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414D70">
        <w:rPr>
          <w:rFonts w:ascii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FF0000"/>
        </w:rPr>
      </w:pPr>
      <w:r w:rsidRPr="00414D70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hAnsi="Times New Roman"/>
          <w:caps/>
          <w:color w:val="FF0000"/>
        </w:rPr>
        <w:t xml:space="preserve"> </w:t>
      </w:r>
      <w:r w:rsidRPr="00414D70">
        <w:rPr>
          <w:rFonts w:ascii="Times New Roman" w:hAnsi="Times New Roman"/>
          <w:caps/>
        </w:rPr>
        <w:t>Бориса глебовича Музрукова»</w:t>
      </w:r>
    </w:p>
    <w:p w:rsidR="002642B9" w:rsidRPr="00414D70" w:rsidRDefault="002642B9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14D70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2642B9" w:rsidRPr="00414D70" w:rsidRDefault="002642B9" w:rsidP="0025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</w:t>
      </w:r>
      <w:r w:rsidRPr="00414D70">
        <w:rPr>
          <w:rFonts w:ascii="Times New Roman" w:hAnsi="Times New Roman"/>
          <w:b/>
          <w:sz w:val="24"/>
          <w:szCs w:val="24"/>
        </w:rPr>
        <w:t>0</w:t>
      </w:r>
      <w:r w:rsidR="00AE4B91">
        <w:rPr>
          <w:rFonts w:ascii="Times New Roman" w:hAnsi="Times New Roman"/>
          <w:b/>
          <w:sz w:val="24"/>
          <w:szCs w:val="24"/>
        </w:rPr>
        <w:t>2</w:t>
      </w:r>
      <w:r w:rsidRPr="00414D70">
        <w:rPr>
          <w:rFonts w:ascii="Times New Roman" w:hAnsi="Times New Roman"/>
          <w:b/>
          <w:sz w:val="24"/>
          <w:szCs w:val="24"/>
        </w:rPr>
        <w:t xml:space="preserve"> </w:t>
      </w:r>
      <w:r w:rsidR="00AE4B91">
        <w:rPr>
          <w:rFonts w:ascii="Times New Roman" w:hAnsi="Times New Roman"/>
          <w:b/>
          <w:caps/>
          <w:sz w:val="24"/>
          <w:szCs w:val="24"/>
        </w:rPr>
        <w:t>МАТЕРИАЛОВЕДЕНИЕ</w:t>
      </w:r>
    </w:p>
    <w:p w:rsidR="002642B9" w:rsidRPr="00414D70" w:rsidRDefault="002642B9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3695" w:rsidRPr="00DA262B" w:rsidRDefault="00C33695" w:rsidP="00C33695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C33695" w:rsidRPr="00DA262B" w:rsidRDefault="00C33695" w:rsidP="00C33695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8369AE" w:rsidRPr="008369AE" w:rsidRDefault="008369AE" w:rsidP="008369AE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8"/>
        </w:rPr>
      </w:pPr>
      <w:r w:rsidRPr="008369AE">
        <w:rPr>
          <w:rFonts w:ascii="Times New Roman" w:hAnsi="Times New Roman"/>
          <w:sz w:val="24"/>
          <w:szCs w:val="24"/>
        </w:rPr>
        <w:t>Профиль обучения: технологический</w:t>
      </w: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C33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Default="002642B9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Default="002642B9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Default="002642B9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8369AE" w:rsidP="00414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2642B9" w:rsidRPr="00414D70">
        <w:rPr>
          <w:rFonts w:ascii="Times New Roman" w:hAnsi="Times New Roman"/>
          <w:sz w:val="24"/>
          <w:szCs w:val="24"/>
        </w:rPr>
        <w:t>Саров,</w:t>
      </w:r>
    </w:p>
    <w:p w:rsidR="002642B9" w:rsidRPr="00414D70" w:rsidRDefault="002642B9" w:rsidP="00414D7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4D70">
        <w:rPr>
          <w:rFonts w:ascii="Times New Roman" w:hAnsi="Times New Roman"/>
          <w:sz w:val="24"/>
          <w:szCs w:val="24"/>
        </w:rPr>
        <w:t>20</w:t>
      </w:r>
      <w:r w:rsidR="008369AE">
        <w:rPr>
          <w:rFonts w:ascii="Times New Roman" w:hAnsi="Times New Roman"/>
          <w:sz w:val="24"/>
          <w:szCs w:val="24"/>
        </w:rPr>
        <w:t>22</w:t>
      </w:r>
    </w:p>
    <w:p w:rsidR="009A3966" w:rsidRPr="009A3966" w:rsidRDefault="002642B9" w:rsidP="009A3966">
      <w:pPr>
        <w:jc w:val="both"/>
        <w:rPr>
          <w:rFonts w:ascii="Times New Roman" w:hAnsi="Times New Roman"/>
          <w:sz w:val="24"/>
          <w:szCs w:val="24"/>
        </w:rPr>
      </w:pPr>
      <w:r w:rsidRPr="00414D70">
        <w:rPr>
          <w:rFonts w:ascii="Times New Roman" w:hAnsi="Times New Roman"/>
          <w:bCs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AE661F">
        <w:rPr>
          <w:rFonts w:ascii="Times New Roman" w:hAnsi="Times New Roman"/>
          <w:sz w:val="24"/>
          <w:szCs w:val="24"/>
        </w:rPr>
        <w:t xml:space="preserve">Материаловедение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9A3966" w:rsidRPr="009A3966">
        <w:rPr>
          <w:rFonts w:ascii="Times New Roman" w:hAnsi="Times New Roman"/>
          <w:sz w:val="24"/>
          <w:szCs w:val="24"/>
        </w:rPr>
        <w:t>примерной основной образовательной программы в соответствии с ФГОС для специальности среднего профессионального образования (далее СПО) 15.02.12 Монтаж, техническое обслуживание и ремонт промышленного оборудования (по отраслям), входящей в укрупненную группу специальностей 15.00.00 Машиностроение.</w:t>
      </w:r>
    </w:p>
    <w:p w:rsidR="002642B9" w:rsidRDefault="002642B9" w:rsidP="00414D70">
      <w:pPr>
        <w:jc w:val="both"/>
        <w:rPr>
          <w:rFonts w:ascii="Times New Roman" w:hAnsi="Times New Roman"/>
          <w:sz w:val="24"/>
          <w:szCs w:val="24"/>
        </w:rPr>
      </w:pPr>
    </w:p>
    <w:p w:rsidR="002642B9" w:rsidRDefault="002642B9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ГБПОУ СПТ им.Б.Г.Музрукова.</w:t>
      </w:r>
    </w:p>
    <w:p w:rsidR="002642B9" w:rsidRDefault="002642B9" w:rsidP="008B5D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r w:rsidR="000064CC">
        <w:rPr>
          <w:rFonts w:ascii="Times New Roman" w:hAnsi="Times New Roman"/>
          <w:sz w:val="24"/>
          <w:szCs w:val="24"/>
        </w:rPr>
        <w:t>Савин И.М.,</w:t>
      </w:r>
      <w:r>
        <w:rPr>
          <w:rFonts w:ascii="Times New Roman" w:hAnsi="Times New Roman"/>
          <w:sz w:val="24"/>
          <w:szCs w:val="24"/>
        </w:rPr>
        <w:t xml:space="preserve"> </w:t>
      </w:r>
      <w:r w:rsidR="000064CC">
        <w:rPr>
          <w:rFonts w:ascii="Times New Roman" w:hAnsi="Times New Roman"/>
          <w:sz w:val="24"/>
          <w:szCs w:val="24"/>
        </w:rPr>
        <w:t xml:space="preserve">мастер производственного обучения </w:t>
      </w:r>
      <w:r>
        <w:rPr>
          <w:rFonts w:ascii="Times New Roman" w:hAnsi="Times New Roman"/>
          <w:sz w:val="24"/>
          <w:szCs w:val="24"/>
        </w:rPr>
        <w:t>ГБПОУ СПТ им.Б.Г.Музрукова</w:t>
      </w:r>
      <w:r w:rsidR="00AE661F">
        <w:rPr>
          <w:rFonts w:ascii="Times New Roman" w:hAnsi="Times New Roman"/>
          <w:sz w:val="24"/>
          <w:szCs w:val="24"/>
        </w:rPr>
        <w:t>.</w:t>
      </w:r>
    </w:p>
    <w:p w:rsidR="002642B9" w:rsidRPr="005D059F" w:rsidRDefault="001F5494" w:rsidP="00BF3B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93pt;mso-position-horizontal-relative:char;mso-position-vertical-relative:line">
            <v:imagedata r:id="rId7" o:title=""/>
          </v:shape>
        </w:pict>
      </w:r>
      <w:r w:rsidR="002642B9" w:rsidRPr="00414C20">
        <w:rPr>
          <w:rFonts w:ascii="Times New Roman" w:hAnsi="Times New Roman"/>
          <w:b/>
          <w:bCs/>
          <w:i/>
        </w:rPr>
        <w:br w:type="page"/>
      </w:r>
      <w:r w:rsidR="002642B9" w:rsidRPr="005D059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642B9" w:rsidRPr="005D059F" w:rsidRDefault="002642B9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642B9" w:rsidRPr="002979A1" w:rsidTr="00EF6A45">
        <w:tc>
          <w:tcPr>
            <w:tcW w:w="7668" w:type="dxa"/>
          </w:tcPr>
          <w:p w:rsidR="002642B9" w:rsidRPr="005D059F" w:rsidRDefault="002642B9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642B9" w:rsidRDefault="002642B9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59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2642B9" w:rsidRPr="005D059F" w:rsidRDefault="002642B9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2B9" w:rsidRPr="002979A1" w:rsidTr="00EF6A45">
        <w:tc>
          <w:tcPr>
            <w:tcW w:w="7668" w:type="dxa"/>
          </w:tcPr>
          <w:p w:rsidR="002642B9" w:rsidRPr="009A3966" w:rsidRDefault="009A3966" w:rsidP="009A3966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A3966">
              <w:rPr>
                <w:rFonts w:ascii="Times New Roman" w:hAnsi="Times New Roman"/>
                <w:b/>
                <w:caps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:rsidR="002642B9" w:rsidRPr="005D059F" w:rsidRDefault="002642B9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42B9" w:rsidRPr="002979A1" w:rsidTr="00EF6A45">
        <w:tc>
          <w:tcPr>
            <w:tcW w:w="7668" w:type="dxa"/>
          </w:tcPr>
          <w:p w:rsidR="002642B9" w:rsidRPr="005D059F" w:rsidRDefault="002642B9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2642B9" w:rsidRPr="005D059F" w:rsidRDefault="002642B9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642B9" w:rsidRPr="005D059F" w:rsidRDefault="00BC20D9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42B9" w:rsidRPr="002979A1" w:rsidTr="00EF6A45">
        <w:trPr>
          <w:trHeight w:val="670"/>
        </w:trPr>
        <w:tc>
          <w:tcPr>
            <w:tcW w:w="7668" w:type="dxa"/>
          </w:tcPr>
          <w:p w:rsidR="002642B9" w:rsidRPr="005D059F" w:rsidRDefault="002642B9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2642B9" w:rsidRPr="005D059F" w:rsidRDefault="002642B9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642B9" w:rsidRPr="005D059F" w:rsidRDefault="001A6A8F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42B9" w:rsidRPr="002979A1" w:rsidTr="00EF6A45">
        <w:tc>
          <w:tcPr>
            <w:tcW w:w="7668" w:type="dxa"/>
          </w:tcPr>
          <w:p w:rsidR="002642B9" w:rsidRPr="005D059F" w:rsidRDefault="002642B9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642B9" w:rsidRPr="005D059F" w:rsidRDefault="002642B9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642B9" w:rsidRPr="005D059F" w:rsidRDefault="001A6A8F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9A3966" w:rsidRPr="009A3966" w:rsidRDefault="002642B9" w:rsidP="009A3966">
      <w:pPr>
        <w:pStyle w:val="a6"/>
        <w:numPr>
          <w:ilvl w:val="1"/>
          <w:numId w:val="23"/>
        </w:numPr>
        <w:tabs>
          <w:tab w:val="left" w:pos="851"/>
        </w:tabs>
        <w:spacing w:after="0"/>
        <w:ind w:left="567" w:firstLine="0"/>
        <w:jc w:val="center"/>
        <w:rPr>
          <w:b/>
          <w:szCs w:val="24"/>
        </w:rPr>
      </w:pPr>
      <w:r w:rsidRPr="00414C20">
        <w:rPr>
          <w:b/>
          <w:i/>
          <w:u w:val="single"/>
        </w:rPr>
        <w:br w:type="page"/>
      </w:r>
      <w:r w:rsidR="009A3966" w:rsidRPr="009A3966">
        <w:rPr>
          <w:b/>
          <w:szCs w:val="24"/>
        </w:rPr>
        <w:lastRenderedPageBreak/>
        <w:t>ОБЩАЯ ХАРАКТЕРИСТИКА РАБОЧЕЙ ПРОГРАММЫ</w:t>
      </w:r>
    </w:p>
    <w:p w:rsidR="002642B9" w:rsidRPr="009A3966" w:rsidRDefault="009A3966" w:rsidP="009A3966">
      <w:pPr>
        <w:spacing w:before="120"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9A3966">
        <w:rPr>
          <w:rFonts w:ascii="Times New Roman" w:hAnsi="Times New Roman"/>
          <w:b/>
          <w:sz w:val="24"/>
          <w:szCs w:val="24"/>
        </w:rPr>
        <w:t>УЧЕБНОЙ ДИСЦИПЛИНЫ МАТЕРИАЛОВЕДЕНИЕ</w:t>
      </w:r>
    </w:p>
    <w:p w:rsidR="002642B9" w:rsidRPr="008B51FD" w:rsidRDefault="002642B9" w:rsidP="008B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2642B9" w:rsidRDefault="002642B9" w:rsidP="008B5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2B9" w:rsidRPr="000024C0" w:rsidRDefault="002642B9" w:rsidP="008B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0024C0">
        <w:rPr>
          <w:rFonts w:ascii="Times New Roman" w:hAnsi="Times New Roman"/>
          <w:b/>
          <w:sz w:val="24"/>
          <w:szCs w:val="24"/>
        </w:rPr>
        <w:t>1.</w:t>
      </w:r>
      <w:r w:rsidR="0012488C">
        <w:rPr>
          <w:rFonts w:ascii="Times New Roman" w:hAnsi="Times New Roman"/>
          <w:b/>
          <w:sz w:val="24"/>
          <w:szCs w:val="24"/>
        </w:rPr>
        <w:t>1</w:t>
      </w:r>
      <w:r w:rsidRPr="000024C0">
        <w:rPr>
          <w:rFonts w:ascii="Times New Roman" w:hAnsi="Times New Roman"/>
          <w:b/>
          <w:sz w:val="24"/>
          <w:szCs w:val="24"/>
        </w:rPr>
        <w:t>. Место учебной дисциплины в структуре основной профессиональной образовательной программы (ППССЗ):</w:t>
      </w:r>
    </w:p>
    <w:p w:rsidR="009A3966" w:rsidRPr="009A3966" w:rsidRDefault="009A3966" w:rsidP="009A3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966">
        <w:rPr>
          <w:rFonts w:ascii="Times New Roman" w:hAnsi="Times New Roman"/>
          <w:bCs/>
          <w:sz w:val="24"/>
          <w:szCs w:val="24"/>
        </w:rPr>
        <w:t xml:space="preserve">Рабочая программа учебной дисциплины </w:t>
      </w:r>
      <w:r w:rsidRPr="009A3966">
        <w:rPr>
          <w:rFonts w:ascii="Times New Roman" w:hAnsi="Times New Roman"/>
          <w:sz w:val="24"/>
          <w:szCs w:val="24"/>
        </w:rPr>
        <w:t xml:space="preserve">Материаловедение </w:t>
      </w:r>
      <w:r w:rsidRPr="009A3966">
        <w:rPr>
          <w:rFonts w:ascii="Times New Roman" w:hAnsi="Times New Roman"/>
          <w:bCs/>
          <w:sz w:val="24"/>
          <w:szCs w:val="24"/>
        </w:rPr>
        <w:t xml:space="preserve">является </w:t>
      </w:r>
      <w:r>
        <w:rPr>
          <w:rFonts w:ascii="Times New Roman" w:hAnsi="Times New Roman"/>
          <w:bCs/>
          <w:sz w:val="24"/>
          <w:szCs w:val="24"/>
        </w:rPr>
        <w:t xml:space="preserve">обязательной частью общепрофессионального цикла </w:t>
      </w:r>
      <w:r w:rsidRPr="009A3966">
        <w:rPr>
          <w:rFonts w:ascii="Times New Roman" w:hAnsi="Times New Roman"/>
          <w:bCs/>
          <w:sz w:val="24"/>
          <w:szCs w:val="24"/>
        </w:rPr>
        <w:t xml:space="preserve">программы подготовки специалистов среднего звена (далее ППССЗ) ГБПОУ СПТ им. Б.Г. Музрукова в соответствии с ФГОС по специальности </w:t>
      </w:r>
      <w:r w:rsidRPr="009A3966">
        <w:rPr>
          <w:rFonts w:ascii="Times New Roman" w:hAnsi="Times New Roman"/>
          <w:sz w:val="24"/>
          <w:szCs w:val="24"/>
        </w:rPr>
        <w:t>15.02.12 Монтаж, техническое обслуживание и ремонт промышленного оборудования (по отраслям).</w:t>
      </w:r>
    </w:p>
    <w:p w:rsidR="002642B9" w:rsidRPr="00BF3BD3" w:rsidRDefault="002642B9" w:rsidP="00957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 xml:space="preserve">Учебная дисциплина имеет практическую направленность и имеет межпредметные связи </w:t>
      </w:r>
      <w:r w:rsidRPr="006B3BDD">
        <w:rPr>
          <w:rFonts w:ascii="Times New Roman" w:hAnsi="Times New Roman"/>
          <w:b/>
          <w:sz w:val="24"/>
          <w:szCs w:val="24"/>
        </w:rPr>
        <w:t xml:space="preserve">с </w:t>
      </w:r>
      <w:r w:rsidR="00AE4B91" w:rsidRPr="006955C2">
        <w:rPr>
          <w:rFonts w:ascii="Times New Roman" w:hAnsi="Times New Roman"/>
          <w:b/>
          <w:sz w:val="24"/>
          <w:szCs w:val="24"/>
        </w:rPr>
        <w:t>общепрофессиональными дисциплинами</w:t>
      </w:r>
      <w:r w:rsidR="00427C32">
        <w:rPr>
          <w:rFonts w:ascii="Times New Roman" w:hAnsi="Times New Roman"/>
          <w:b/>
          <w:sz w:val="24"/>
          <w:szCs w:val="24"/>
        </w:rPr>
        <w:t>:</w:t>
      </w:r>
      <w:r w:rsidR="00AE4B91" w:rsidRPr="006955C2">
        <w:rPr>
          <w:rFonts w:ascii="Times New Roman" w:hAnsi="Times New Roman"/>
          <w:b/>
          <w:sz w:val="24"/>
          <w:szCs w:val="24"/>
        </w:rPr>
        <w:t xml:space="preserve"> </w:t>
      </w:r>
      <w:r w:rsidR="00AE4B91">
        <w:rPr>
          <w:rFonts w:ascii="Times New Roman" w:hAnsi="Times New Roman"/>
          <w:sz w:val="24"/>
          <w:szCs w:val="24"/>
        </w:rPr>
        <w:t>ОП.</w:t>
      </w:r>
      <w:r w:rsidR="00AE4B91" w:rsidRPr="00AE4B91">
        <w:rPr>
          <w:rFonts w:ascii="Times New Roman" w:hAnsi="Times New Roman"/>
          <w:sz w:val="24"/>
          <w:szCs w:val="24"/>
        </w:rPr>
        <w:t>01</w:t>
      </w:r>
      <w:r w:rsidR="00AE4B91">
        <w:rPr>
          <w:rFonts w:ascii="Times New Roman" w:hAnsi="Times New Roman"/>
          <w:sz w:val="24"/>
          <w:szCs w:val="24"/>
        </w:rPr>
        <w:t xml:space="preserve"> </w:t>
      </w:r>
      <w:r w:rsidR="00AE4B91" w:rsidRPr="00AE4B91">
        <w:rPr>
          <w:rFonts w:ascii="Times New Roman" w:hAnsi="Times New Roman"/>
          <w:sz w:val="24"/>
          <w:szCs w:val="24"/>
        </w:rPr>
        <w:t>Инженерная гр</w:t>
      </w:r>
      <w:r w:rsidR="00AE4B91">
        <w:rPr>
          <w:rFonts w:ascii="Times New Roman" w:hAnsi="Times New Roman"/>
          <w:sz w:val="24"/>
          <w:szCs w:val="24"/>
        </w:rPr>
        <w:t>афика, ОП.</w:t>
      </w:r>
      <w:r w:rsidR="00AE4B91" w:rsidRPr="00AE4B91">
        <w:rPr>
          <w:rFonts w:ascii="Times New Roman" w:hAnsi="Times New Roman"/>
          <w:sz w:val="24"/>
          <w:szCs w:val="24"/>
        </w:rPr>
        <w:t xml:space="preserve">03 Техническая механика, ОП.04 Метрология, стандартизация и </w:t>
      </w:r>
      <w:r w:rsidR="00AE4B91">
        <w:rPr>
          <w:rFonts w:ascii="Times New Roman" w:hAnsi="Times New Roman"/>
          <w:sz w:val="24"/>
          <w:szCs w:val="24"/>
        </w:rPr>
        <w:t>подтверждение соответствия, ОП.</w:t>
      </w:r>
      <w:r w:rsidR="00AE4B91" w:rsidRPr="00AE4B91">
        <w:rPr>
          <w:rFonts w:ascii="Times New Roman" w:hAnsi="Times New Roman"/>
          <w:sz w:val="24"/>
          <w:szCs w:val="24"/>
        </w:rPr>
        <w:t>05 Электротехника и основы электроники</w:t>
      </w:r>
      <w:r w:rsidR="00AE4B91">
        <w:rPr>
          <w:rFonts w:ascii="Times New Roman" w:hAnsi="Times New Roman"/>
          <w:sz w:val="24"/>
          <w:szCs w:val="24"/>
        </w:rPr>
        <w:t xml:space="preserve">, ОП.06 </w:t>
      </w:r>
      <w:r w:rsidR="00AE4B91" w:rsidRPr="00AE4B91">
        <w:rPr>
          <w:rFonts w:ascii="Times New Roman" w:hAnsi="Times New Roman"/>
          <w:sz w:val="24"/>
          <w:szCs w:val="24"/>
        </w:rPr>
        <w:t>Те</w:t>
      </w:r>
      <w:r w:rsidR="00AE4B91">
        <w:rPr>
          <w:rFonts w:ascii="Times New Roman" w:hAnsi="Times New Roman"/>
          <w:sz w:val="24"/>
          <w:szCs w:val="24"/>
        </w:rPr>
        <w:t>хнологическое оборудование, ОП.</w:t>
      </w:r>
      <w:r w:rsidR="00AE4B91" w:rsidRPr="00AE4B91">
        <w:rPr>
          <w:rFonts w:ascii="Times New Roman" w:hAnsi="Times New Roman"/>
          <w:sz w:val="24"/>
          <w:szCs w:val="24"/>
        </w:rPr>
        <w:t>07 Технология отрасли, ОП.08 Обработка металлов резанием, станки и инстру</w:t>
      </w:r>
      <w:r w:rsidR="00AE4B91">
        <w:rPr>
          <w:rFonts w:ascii="Times New Roman" w:hAnsi="Times New Roman"/>
          <w:sz w:val="24"/>
          <w:szCs w:val="24"/>
        </w:rPr>
        <w:t>менты, ОП.</w:t>
      </w:r>
      <w:r w:rsidR="00AE4B91" w:rsidRPr="00AE4B91">
        <w:rPr>
          <w:rFonts w:ascii="Times New Roman" w:hAnsi="Times New Roman"/>
          <w:sz w:val="24"/>
          <w:szCs w:val="24"/>
        </w:rPr>
        <w:t>09 Охрана труда</w:t>
      </w:r>
      <w:r w:rsidR="00AE4B91">
        <w:rPr>
          <w:rFonts w:ascii="Times New Roman" w:hAnsi="Times New Roman"/>
          <w:sz w:val="24"/>
          <w:szCs w:val="24"/>
        </w:rPr>
        <w:t xml:space="preserve"> и бережливое производство, ОП.</w:t>
      </w:r>
      <w:r w:rsidR="00AE4B91" w:rsidRPr="00AE4B91">
        <w:rPr>
          <w:rFonts w:ascii="Times New Roman" w:hAnsi="Times New Roman"/>
          <w:sz w:val="24"/>
          <w:szCs w:val="24"/>
        </w:rPr>
        <w:t xml:space="preserve">11 Информационные технологии в профессиональной деятельности, </w:t>
      </w:r>
      <w:r w:rsidRPr="00AE4B91">
        <w:rPr>
          <w:rFonts w:ascii="Times New Roman" w:hAnsi="Times New Roman"/>
          <w:b/>
          <w:sz w:val="24"/>
          <w:szCs w:val="24"/>
        </w:rPr>
        <w:t>п</w:t>
      </w:r>
      <w:r w:rsidRPr="00BF3BD3">
        <w:rPr>
          <w:rFonts w:ascii="Times New Roman" w:hAnsi="Times New Roman"/>
          <w:b/>
          <w:sz w:val="24"/>
          <w:szCs w:val="24"/>
        </w:rPr>
        <w:t>рофессиональными модулями</w:t>
      </w:r>
      <w:r w:rsidR="00427C32">
        <w:rPr>
          <w:rFonts w:ascii="Times New Roman" w:hAnsi="Times New Roman"/>
          <w:b/>
          <w:sz w:val="24"/>
          <w:szCs w:val="24"/>
        </w:rPr>
        <w:t>:</w:t>
      </w:r>
      <w:r w:rsidRPr="00BF3BD3">
        <w:rPr>
          <w:rFonts w:ascii="Times New Roman" w:hAnsi="Times New Roman"/>
          <w:b/>
          <w:sz w:val="24"/>
          <w:szCs w:val="24"/>
        </w:rPr>
        <w:t xml:space="preserve"> </w:t>
      </w:r>
      <w:r w:rsidR="00BE2D07">
        <w:rPr>
          <w:rFonts w:ascii="Times New Roman" w:hAnsi="Times New Roman"/>
          <w:sz w:val="24"/>
          <w:szCs w:val="24"/>
        </w:rPr>
        <w:t xml:space="preserve">ПМ.01 </w:t>
      </w:r>
      <w:r w:rsidR="0068405D">
        <w:rPr>
          <w:rFonts w:ascii="Times New Roman" w:hAnsi="Times New Roman"/>
          <w:sz w:val="24"/>
          <w:szCs w:val="24"/>
        </w:rPr>
        <w:t>М</w:t>
      </w:r>
      <w:r w:rsidR="0068405D" w:rsidRPr="006955C2">
        <w:rPr>
          <w:rFonts w:ascii="Times New Roman" w:hAnsi="Times New Roman"/>
          <w:sz w:val="24"/>
          <w:szCs w:val="24"/>
        </w:rPr>
        <w:t>онтаж промышленного оборудования и</w:t>
      </w:r>
      <w:r w:rsidR="0068405D">
        <w:rPr>
          <w:rFonts w:ascii="Times New Roman" w:hAnsi="Times New Roman"/>
          <w:sz w:val="24"/>
          <w:szCs w:val="24"/>
        </w:rPr>
        <w:t xml:space="preserve"> пусконаладочные работы, ПМ.02 Т</w:t>
      </w:r>
      <w:r w:rsidR="0068405D" w:rsidRPr="006955C2">
        <w:rPr>
          <w:rFonts w:ascii="Times New Roman" w:hAnsi="Times New Roman"/>
          <w:sz w:val="24"/>
          <w:szCs w:val="24"/>
        </w:rPr>
        <w:t>ехническое обслуживание и ремонт пром</w:t>
      </w:r>
      <w:r w:rsidR="0068405D">
        <w:rPr>
          <w:rFonts w:ascii="Times New Roman" w:hAnsi="Times New Roman"/>
          <w:sz w:val="24"/>
          <w:szCs w:val="24"/>
        </w:rPr>
        <w:t xml:space="preserve">ышленного оборудования и ПМ.03 </w:t>
      </w:r>
      <w:r w:rsidR="0068405D" w:rsidRPr="006955C2">
        <w:rPr>
          <w:rFonts w:ascii="Times New Roman" w:hAnsi="Times New Roman"/>
          <w:sz w:val="24"/>
          <w:szCs w:val="24"/>
        </w:rPr>
        <w:t>Организ</w:t>
      </w:r>
      <w:r w:rsidR="0068405D">
        <w:rPr>
          <w:rFonts w:ascii="Times New Roman" w:hAnsi="Times New Roman"/>
          <w:sz w:val="24"/>
          <w:szCs w:val="24"/>
        </w:rPr>
        <w:t>ация ремонтных, монтажных и наладочных работ</w:t>
      </w:r>
      <w:r w:rsidR="0068405D" w:rsidRPr="006955C2">
        <w:rPr>
          <w:rFonts w:ascii="Times New Roman" w:hAnsi="Times New Roman"/>
          <w:sz w:val="24"/>
          <w:szCs w:val="24"/>
        </w:rPr>
        <w:t xml:space="preserve"> по промышленному оборудованию.</w:t>
      </w:r>
    </w:p>
    <w:p w:rsidR="002642B9" w:rsidRDefault="002642B9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2B9" w:rsidRDefault="002642B9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4163">
        <w:rPr>
          <w:rFonts w:ascii="Times New Roman" w:hAnsi="Times New Roman"/>
          <w:b/>
          <w:sz w:val="24"/>
          <w:szCs w:val="24"/>
        </w:rPr>
        <w:t>1.</w:t>
      </w:r>
      <w:r w:rsidR="0012488C">
        <w:rPr>
          <w:rFonts w:ascii="Times New Roman" w:hAnsi="Times New Roman"/>
          <w:b/>
          <w:sz w:val="24"/>
          <w:szCs w:val="24"/>
        </w:rPr>
        <w:t>2</w:t>
      </w:r>
      <w:r w:rsidRPr="005A4163">
        <w:rPr>
          <w:rFonts w:ascii="Times New Roman" w:hAnsi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дисциплины:</w:t>
      </w:r>
    </w:p>
    <w:p w:rsidR="00B11A48" w:rsidRPr="005A4163" w:rsidRDefault="00B11A48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4961"/>
      </w:tblGrid>
      <w:tr w:rsidR="00BF3BD3" w:rsidRPr="00B11A48" w:rsidTr="00AE4B91">
        <w:trPr>
          <w:trHeight w:val="649"/>
        </w:trPr>
        <w:tc>
          <w:tcPr>
            <w:tcW w:w="1701" w:type="dxa"/>
            <w:hideMark/>
          </w:tcPr>
          <w:p w:rsidR="00BF3BD3" w:rsidRPr="00B11A48" w:rsidRDefault="00BF3BD3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B11A48" w:rsidRPr="00B11A48">
              <w:rPr>
                <w:rFonts w:ascii="Times New Roman" w:hAnsi="Times New Roman"/>
                <w:b/>
                <w:sz w:val="24"/>
                <w:szCs w:val="24"/>
              </w:rPr>
              <w:t>ОК, ПК</w:t>
            </w:r>
            <w:r w:rsidRPr="00B11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hideMark/>
          </w:tcPr>
          <w:p w:rsidR="00BF3BD3" w:rsidRPr="00B11A48" w:rsidRDefault="00BF3BD3" w:rsidP="00BF3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961" w:type="dxa"/>
            <w:hideMark/>
          </w:tcPr>
          <w:p w:rsidR="00BF3BD3" w:rsidRPr="00B11A48" w:rsidRDefault="00BF3BD3" w:rsidP="00BF3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F3BD3" w:rsidRPr="00B11A48" w:rsidTr="00AE4B91">
        <w:trPr>
          <w:trHeight w:val="212"/>
        </w:trPr>
        <w:tc>
          <w:tcPr>
            <w:tcW w:w="1701" w:type="dxa"/>
          </w:tcPr>
          <w:p w:rsidR="00B11A48" w:rsidRPr="00B11A48" w:rsidRDefault="00B11A48" w:rsidP="00B11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4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1A48" w:rsidRPr="00B11A48" w:rsidRDefault="00B11A48" w:rsidP="00B11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48">
              <w:rPr>
                <w:rFonts w:ascii="Times New Roman" w:hAnsi="Times New Roman"/>
                <w:sz w:val="24"/>
                <w:szCs w:val="24"/>
              </w:rPr>
              <w:t>ПК 1.1. - 1.3.</w:t>
            </w:r>
          </w:p>
          <w:p w:rsidR="00B11A48" w:rsidRPr="00B11A48" w:rsidRDefault="00B11A48" w:rsidP="00B11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48">
              <w:rPr>
                <w:rFonts w:ascii="Times New Roman" w:hAnsi="Times New Roman"/>
                <w:sz w:val="24"/>
                <w:szCs w:val="24"/>
              </w:rPr>
              <w:t>ПК 2.1 - 2.4.</w:t>
            </w:r>
          </w:p>
          <w:p w:rsidR="00BF3BD3" w:rsidRPr="00B11A48" w:rsidRDefault="00B11A48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sz w:val="24"/>
                <w:szCs w:val="24"/>
              </w:rPr>
              <w:t>ПК 3.1. - 3.4.</w:t>
            </w:r>
          </w:p>
        </w:tc>
        <w:tc>
          <w:tcPr>
            <w:tcW w:w="3261" w:type="dxa"/>
          </w:tcPr>
          <w:p w:rsidR="00AE4B91" w:rsidRPr="00AE4B91" w:rsidRDefault="00AE4B91" w:rsidP="00AE4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распознавать и классифицировать конструкционные и сырьевые материалы по внешнему виду, происхождению, свойствам;</w:t>
            </w:r>
          </w:p>
          <w:p w:rsidR="00AE4B91" w:rsidRPr="00AE4B91" w:rsidRDefault="00AE4B91" w:rsidP="00AE4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определять виды конструкционных материалов;</w:t>
            </w:r>
          </w:p>
          <w:p w:rsidR="00AE4B91" w:rsidRPr="00AE4B91" w:rsidRDefault="00AE4B91" w:rsidP="00AE4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выбирать материалы для конструкций по их назначению и условиям эксплуатации;</w:t>
            </w:r>
          </w:p>
          <w:p w:rsidR="00AE4B91" w:rsidRPr="00AE4B91" w:rsidRDefault="00AE4B91" w:rsidP="00AE4B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проводить исследования и испытания материалов;</w:t>
            </w:r>
          </w:p>
          <w:p w:rsidR="00BF3BD3" w:rsidRPr="00B11A48" w:rsidRDefault="00AE4B91" w:rsidP="00AE4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рассчитывать и назначать оптимальные режимы резанья.</w:t>
            </w:r>
          </w:p>
        </w:tc>
        <w:tc>
          <w:tcPr>
            <w:tcW w:w="4961" w:type="dxa"/>
          </w:tcPr>
          <w:p w:rsidR="00AE4B91" w:rsidRPr="006955C2" w:rsidRDefault="00AE4B91" w:rsidP="00AE4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закономерности процессов кристаллизации и структурообразования металлов и сплавов,</w:t>
            </w:r>
          </w:p>
          <w:p w:rsidR="00AE4B91" w:rsidRPr="006955C2" w:rsidRDefault="00AE4B91" w:rsidP="00AE4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основы их термообработки, способы защиты металлов от коррозии;</w:t>
            </w:r>
          </w:p>
          <w:p w:rsidR="00AE4B91" w:rsidRPr="006955C2" w:rsidRDefault="00AE4B91" w:rsidP="00AE4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классификацию и способы получения композиционных материалов;</w:t>
            </w:r>
          </w:p>
          <w:p w:rsidR="00AE4B91" w:rsidRPr="006955C2" w:rsidRDefault="00AE4B91" w:rsidP="00AE4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принципы выбора конструкционных материалов для применения в производстве. строение и свойства металлов, методы их исследования;</w:t>
            </w:r>
          </w:p>
          <w:p w:rsidR="00AE4B91" w:rsidRPr="006955C2" w:rsidRDefault="00AE4B91" w:rsidP="00AE4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классификацию материалов, металлов и сплавов, их области применения;</w:t>
            </w:r>
          </w:p>
          <w:p w:rsidR="00BF3BD3" w:rsidRPr="00B11A48" w:rsidRDefault="00AE4B91" w:rsidP="00AE4B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методику расчета и назначения режимов резания для различных видов работ.</w:t>
            </w:r>
            <w:r w:rsidR="001625C5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характеристики и параметры электрических и магнитных полей, параметры различных электрических цепей</w:t>
            </w:r>
            <w:r w:rsidR="001625C5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F3BD3" w:rsidRDefault="00BF3BD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5C5" w:rsidRDefault="001625C5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2B9" w:rsidRDefault="002642B9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4163">
        <w:rPr>
          <w:rFonts w:ascii="Times New Roman" w:hAnsi="Times New Roman"/>
          <w:b/>
          <w:sz w:val="24"/>
          <w:szCs w:val="24"/>
        </w:rPr>
        <w:t>1.</w:t>
      </w:r>
      <w:r w:rsidR="0012488C">
        <w:rPr>
          <w:rFonts w:ascii="Times New Roman" w:hAnsi="Times New Roman"/>
          <w:b/>
          <w:sz w:val="24"/>
          <w:szCs w:val="24"/>
        </w:rPr>
        <w:t>3</w:t>
      </w:r>
      <w:r w:rsidRPr="005A4163">
        <w:rPr>
          <w:rFonts w:ascii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>
        <w:rPr>
          <w:rFonts w:ascii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hAnsi="Times New Roman"/>
          <w:b/>
          <w:sz w:val="24"/>
          <w:szCs w:val="24"/>
        </w:rPr>
        <w:t>программы учебной дисциплины:</w:t>
      </w:r>
    </w:p>
    <w:p w:rsidR="002642B9" w:rsidRPr="005A4163" w:rsidRDefault="002642B9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2B9" w:rsidRPr="00442D28" w:rsidRDefault="000064CC" w:rsidP="001D6B6F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Объе</w:t>
      </w:r>
      <w:r w:rsidR="002642B9" w:rsidRPr="00442D28">
        <w:rPr>
          <w:rFonts w:ascii="Times New Roman" w:hAnsi="Times New Roman"/>
          <w:sz w:val="24"/>
          <w:szCs w:val="24"/>
        </w:rPr>
        <w:t>м образовательной нагрузки (всего)</w:t>
      </w:r>
      <w:r w:rsidR="00AE4B91">
        <w:rPr>
          <w:rFonts w:ascii="Times New Roman" w:hAnsi="Times New Roman"/>
          <w:sz w:val="24"/>
          <w:szCs w:val="24"/>
        </w:rPr>
        <w:t xml:space="preserve"> -  </w:t>
      </w:r>
      <w:r w:rsidR="0076179B">
        <w:rPr>
          <w:rFonts w:ascii="Times New Roman" w:hAnsi="Times New Roman"/>
          <w:sz w:val="24"/>
          <w:szCs w:val="24"/>
        </w:rPr>
        <w:t>98</w:t>
      </w:r>
      <w:r w:rsidR="002642B9">
        <w:rPr>
          <w:rFonts w:ascii="Times New Roman" w:hAnsi="Times New Roman"/>
          <w:sz w:val="24"/>
          <w:szCs w:val="24"/>
        </w:rPr>
        <w:t xml:space="preserve"> часов;</w:t>
      </w:r>
    </w:p>
    <w:p w:rsidR="002642B9" w:rsidRPr="00442D28" w:rsidRDefault="002642B9" w:rsidP="001D6B6F">
      <w:pPr>
        <w:suppressAutoHyphens/>
        <w:spacing w:after="0"/>
        <w:rPr>
          <w:rFonts w:ascii="Times New Roman" w:hAnsi="Times New Roman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>
        <w:rPr>
          <w:rFonts w:ascii="Times New Roman" w:hAnsi="Times New Roman"/>
          <w:sz w:val="24"/>
          <w:szCs w:val="24"/>
        </w:rPr>
        <w:t xml:space="preserve"> - </w:t>
      </w:r>
      <w:r w:rsidR="009A3966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AE4B91">
        <w:rPr>
          <w:rFonts w:ascii="Times New Roman" w:hAnsi="Times New Roman"/>
          <w:sz w:val="24"/>
          <w:szCs w:val="24"/>
        </w:rPr>
        <w:t>.</w:t>
      </w:r>
    </w:p>
    <w:p w:rsidR="002642B9" w:rsidRPr="006C3501" w:rsidRDefault="002642B9" w:rsidP="009C0360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642B9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2642B9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642B9" w:rsidRPr="002979A1" w:rsidTr="00EF6A45">
        <w:trPr>
          <w:trHeight w:val="460"/>
        </w:trPr>
        <w:tc>
          <w:tcPr>
            <w:tcW w:w="7904" w:type="dxa"/>
          </w:tcPr>
          <w:p w:rsidR="002642B9" w:rsidRPr="005A4163" w:rsidRDefault="002642B9" w:rsidP="006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2642B9" w:rsidRPr="005A4163" w:rsidRDefault="002642B9" w:rsidP="006C350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642B9" w:rsidRPr="002979A1" w:rsidTr="00EF6A45">
        <w:trPr>
          <w:trHeight w:val="285"/>
        </w:trPr>
        <w:tc>
          <w:tcPr>
            <w:tcW w:w="7904" w:type="dxa"/>
          </w:tcPr>
          <w:p w:rsidR="002642B9" w:rsidRPr="005A4163" w:rsidRDefault="000064CC" w:rsidP="006C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</w:t>
            </w:r>
            <w:r w:rsidR="002642B9" w:rsidRPr="005A4163">
              <w:rPr>
                <w:rFonts w:ascii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</w:tcPr>
          <w:p w:rsidR="002642B9" w:rsidRPr="0076179B" w:rsidRDefault="0076179B" w:rsidP="006C350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9B">
              <w:rPr>
                <w:rFonts w:ascii="Times New Roman" w:hAnsi="Times New Roman"/>
                <w:b/>
                <w:iCs/>
                <w:sz w:val="24"/>
                <w:szCs w:val="24"/>
              </w:rPr>
              <w:t>98</w:t>
            </w:r>
          </w:p>
        </w:tc>
      </w:tr>
      <w:tr w:rsidR="002642B9" w:rsidRPr="002979A1" w:rsidTr="00EF6A45">
        <w:trPr>
          <w:trHeight w:val="285"/>
        </w:trPr>
        <w:tc>
          <w:tcPr>
            <w:tcW w:w="7904" w:type="dxa"/>
          </w:tcPr>
          <w:p w:rsidR="002642B9" w:rsidRPr="005A4163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642B9" w:rsidRPr="0076179B" w:rsidRDefault="002642B9" w:rsidP="00937E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9B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5A4163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9A1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</w:tcPr>
          <w:p w:rsidR="002642B9" w:rsidRPr="0076179B" w:rsidRDefault="009A3966" w:rsidP="00937E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98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442D28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2642B9" w:rsidRPr="0076179B" w:rsidRDefault="002642B9" w:rsidP="00937E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42B9" w:rsidRPr="002979A1" w:rsidTr="00EF6A45">
        <w:tc>
          <w:tcPr>
            <w:tcW w:w="7904" w:type="dxa"/>
          </w:tcPr>
          <w:p w:rsidR="002642B9" w:rsidRPr="00442D28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</w:tcPr>
          <w:p w:rsidR="002642B9" w:rsidRPr="0076179B" w:rsidRDefault="00E22D2D" w:rsidP="00442D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442D28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8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</w:tcPr>
          <w:p w:rsidR="002642B9" w:rsidRPr="0076179B" w:rsidRDefault="00AE4B91" w:rsidP="00937E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9B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160489" w:rsidRDefault="00160489" w:rsidP="00937E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048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2642B9" w:rsidRPr="00160489">
              <w:rPr>
                <w:rFonts w:ascii="Times New Roman" w:hAnsi="Times New Roman"/>
                <w:b/>
                <w:sz w:val="24"/>
                <w:szCs w:val="24"/>
              </w:rPr>
              <w:t>онсультации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2642B9" w:rsidRPr="0076179B" w:rsidRDefault="0076179B" w:rsidP="007617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6179B"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4F1CA5" w:rsidRPr="002979A1" w:rsidTr="00EF6A45">
        <w:tc>
          <w:tcPr>
            <w:tcW w:w="7904" w:type="dxa"/>
          </w:tcPr>
          <w:p w:rsidR="004F1CA5" w:rsidRPr="004F1CA5" w:rsidRDefault="004F1CA5" w:rsidP="00937E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1CA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00" w:type="dxa"/>
          </w:tcPr>
          <w:p w:rsidR="004F1CA5" w:rsidRPr="0076179B" w:rsidRDefault="004F1CA5" w:rsidP="0076179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5A4163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</w:tcPr>
          <w:p w:rsidR="002642B9" w:rsidRPr="005A4163" w:rsidRDefault="002642B9" w:rsidP="00937E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2642B9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2B9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2B9" w:rsidRPr="006C3501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2B9" w:rsidRDefault="002642B9" w:rsidP="00FE2735">
      <w:pPr>
        <w:rPr>
          <w:rFonts w:ascii="Times New Roman" w:hAnsi="Times New Roman"/>
          <w:b/>
          <w:i/>
        </w:rPr>
        <w:sectPr w:rsidR="002642B9" w:rsidSect="00BC20D9">
          <w:footerReference w:type="default" r:id="rId8"/>
          <w:pgSz w:w="11906" w:h="16838"/>
          <w:pgMar w:top="709" w:right="850" w:bottom="284" w:left="1134" w:header="397" w:footer="397" w:gutter="0"/>
          <w:cols w:space="720"/>
          <w:titlePg/>
          <w:docGrid w:linePitch="299"/>
        </w:sectPr>
      </w:pPr>
    </w:p>
    <w:p w:rsidR="002642B9" w:rsidRDefault="00B11A48" w:rsidP="00B11A48">
      <w:pPr>
        <w:pStyle w:val="a6"/>
        <w:ind w:left="360"/>
        <w:jc w:val="center"/>
        <w:rPr>
          <w:b/>
        </w:rPr>
      </w:pPr>
      <w:r>
        <w:rPr>
          <w:b/>
        </w:rPr>
        <w:lastRenderedPageBreak/>
        <w:t xml:space="preserve">2.2. </w:t>
      </w:r>
      <w:r w:rsidR="002642B9" w:rsidRPr="00940E85">
        <w:rPr>
          <w:b/>
        </w:rPr>
        <w:t>Тематический план и содержание учебной дисциплины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67"/>
        <w:gridCol w:w="9780"/>
        <w:gridCol w:w="993"/>
        <w:gridCol w:w="1701"/>
      </w:tblGrid>
      <w:tr w:rsidR="00C0563F" w:rsidRPr="00C0563F" w:rsidTr="00C0563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C0563F" w:rsidP="001A6A8F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ind w:left="974" w:hanging="9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Объем </w:t>
            </w:r>
          </w:p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ind w:left="974" w:hanging="9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C0563F" w:rsidRPr="00C0563F" w:rsidTr="00C0563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022984" w:rsidRPr="00C0563F" w:rsidTr="00AE389E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84" w:rsidRPr="00C0563F" w:rsidRDefault="00022984" w:rsidP="001A6A8F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Раздел 1. </w:t>
            </w:r>
            <w:r w:rsidRPr="00C0563F">
              <w:rPr>
                <w:rFonts w:ascii="Times New Roman" w:hAnsi="Times New Roman"/>
                <w:b/>
                <w:color w:val="000000"/>
              </w:rPr>
              <w:t>Кристаллическое строение</w:t>
            </w: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 и свойства материалов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84" w:rsidRPr="00C0563F" w:rsidRDefault="00022984" w:rsidP="001A6A8F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84" w:rsidRPr="00C0563F" w:rsidRDefault="00022984" w:rsidP="001A6A8F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0563F" w:rsidRPr="00C0563F" w:rsidTr="00C0563F">
        <w:trPr>
          <w:trHeight w:val="2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  <w:lang w:val="en-US"/>
              </w:rPr>
              <w:t>Введение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239E8" w:rsidRPr="00C0563F" w:rsidTr="00C0563F">
        <w:trPr>
          <w:trHeight w:val="111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8" w:rsidRPr="00C0563F" w:rsidRDefault="007239E8" w:rsidP="001A6A8F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pStyle w:val="a6"/>
              <w:tabs>
                <w:tab w:val="left" w:pos="8651"/>
                <w:tab w:val="left" w:pos="9360"/>
              </w:tabs>
              <w:spacing w:before="0" w:after="0"/>
              <w:ind w:left="0"/>
              <w:rPr>
                <w:b/>
                <w:bCs/>
                <w:color w:val="000000"/>
                <w:sz w:val="22"/>
                <w:szCs w:val="22"/>
              </w:rPr>
            </w:pPr>
            <w:r w:rsidRPr="00C0563F">
              <w:rPr>
                <w:b/>
                <w:color w:val="000000"/>
                <w:sz w:val="22"/>
                <w:szCs w:val="22"/>
              </w:rPr>
              <w:t>Предмет и значение материаловедения</w:t>
            </w:r>
            <w:r w:rsidRPr="00C0563F">
              <w:rPr>
                <w:color w:val="000000"/>
                <w:sz w:val="22"/>
                <w:szCs w:val="22"/>
              </w:rPr>
              <w:t>. Значение материаловедения в решении важнейших технических проблем, снижение материалоемкости изделий, повышение прочности, надежности и долговечности механизмов и приборов</w:t>
            </w:r>
            <w:r w:rsidRPr="00C0563F">
              <w:rPr>
                <w:b/>
                <w:color w:val="000000"/>
                <w:sz w:val="22"/>
                <w:szCs w:val="22"/>
              </w:rPr>
              <w:t>. История развития металловедения в России. Новейшие достижения и перспективы развития в области материаловедения</w:t>
            </w:r>
            <w:r w:rsidR="00AE661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5" w:rsidRPr="00C0563F" w:rsidRDefault="00035075" w:rsidP="001A6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035075" w:rsidRPr="00C0563F" w:rsidRDefault="00035075" w:rsidP="001A6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035075" w:rsidRPr="00C0563F" w:rsidRDefault="00035075" w:rsidP="001A6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 w:rsidR="00AE661F"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7239E8" w:rsidRPr="00C0563F" w:rsidRDefault="00035075" w:rsidP="001A6A8F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C0563F" w:rsidRPr="00C0563F" w:rsidTr="00C0563F">
        <w:trPr>
          <w:trHeight w:val="33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Тема 1.1</w:t>
            </w:r>
            <w:r w:rsidR="00861285" w:rsidRPr="00C0563F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Строение и свойства материалов 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E8" w:rsidRPr="00C0563F" w:rsidRDefault="00BC7D6E" w:rsidP="001A6A8F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E8" w:rsidRPr="00C0563F" w:rsidRDefault="007239E8" w:rsidP="001A6A8F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35075" w:rsidRPr="00C0563F" w:rsidTr="00BE2D07">
        <w:trPr>
          <w:trHeight w:val="14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75" w:rsidRPr="00C0563F" w:rsidRDefault="00035075" w:rsidP="001A6A8F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5" w:rsidRPr="00C0563F" w:rsidRDefault="00035075" w:rsidP="001A6A8F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5" w:rsidRPr="00C0563F" w:rsidRDefault="00035075" w:rsidP="001A6A8F">
            <w:pPr>
              <w:pStyle w:val="a6"/>
              <w:tabs>
                <w:tab w:val="left" w:pos="8651"/>
                <w:tab w:val="left" w:pos="9360"/>
              </w:tabs>
              <w:spacing w:before="0" w:after="0"/>
              <w:ind w:left="0"/>
              <w:rPr>
                <w:b/>
                <w:bCs/>
                <w:color w:val="000000"/>
                <w:sz w:val="22"/>
                <w:szCs w:val="22"/>
              </w:rPr>
            </w:pPr>
            <w:r w:rsidRPr="00C0563F">
              <w:rPr>
                <w:b/>
                <w:color w:val="000000"/>
                <w:sz w:val="22"/>
                <w:szCs w:val="22"/>
              </w:rPr>
              <w:t>Понятие о сплавах и металлах. Фазовое строение вещества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075" w:rsidRPr="00C0563F" w:rsidRDefault="00035075" w:rsidP="001A6A8F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075" w:rsidRPr="00C0563F" w:rsidRDefault="00035075" w:rsidP="001A6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035075" w:rsidRPr="00C0563F" w:rsidRDefault="00035075" w:rsidP="001A6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035075" w:rsidRPr="00C0563F" w:rsidRDefault="00035075" w:rsidP="001A6A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 w:rsidR="00AE661F"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035075" w:rsidRPr="00C0563F" w:rsidRDefault="00035075" w:rsidP="001A6A8F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  <w:p w:rsidR="00035075" w:rsidRPr="00C0563F" w:rsidRDefault="00035075" w:rsidP="001A6A8F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7E151D" w:rsidRDefault="001F5494" w:rsidP="001F5494">
            <w:pPr>
              <w:pStyle w:val="a6"/>
              <w:tabs>
                <w:tab w:val="left" w:pos="8651"/>
                <w:tab w:val="left" w:pos="9360"/>
              </w:tabs>
              <w:spacing w:after="0"/>
              <w:ind w:left="0"/>
              <w:rPr>
                <w:color w:val="000000"/>
              </w:rPr>
            </w:pPr>
            <w:r w:rsidRPr="007E151D">
              <w:rPr>
                <w:b/>
                <w:bCs/>
                <w:color w:val="000000"/>
              </w:rPr>
              <w:t>Кристаллическое строение металлов. Типы кристаллических решёток.</w:t>
            </w:r>
            <w:r w:rsidRPr="007E151D">
              <w:rPr>
                <w:bCs/>
                <w:color w:val="000000"/>
              </w:rPr>
              <w:t xml:space="preserve"> Свойства металлов, определяемые металлическим типом связи. Анизотропия свойств металлов. Несовершенства кристаллического строения.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pStyle w:val="a6"/>
              <w:tabs>
                <w:tab w:val="left" w:pos="8651"/>
                <w:tab w:val="left" w:pos="9360"/>
              </w:tabs>
              <w:spacing w:before="0" w:after="0"/>
              <w:ind w:left="0"/>
              <w:rPr>
                <w:b/>
                <w:bCs/>
                <w:color w:val="000000"/>
                <w:sz w:val="22"/>
                <w:szCs w:val="22"/>
              </w:rPr>
            </w:pPr>
            <w:r w:rsidRPr="00C0563F">
              <w:rPr>
                <w:b/>
                <w:bCs/>
                <w:color w:val="000000"/>
                <w:sz w:val="22"/>
                <w:szCs w:val="22"/>
              </w:rPr>
              <w:t>Лабораторные</w:t>
            </w:r>
            <w:r w:rsidRPr="00C0563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0563F">
              <w:rPr>
                <w:b/>
                <w:b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76179B" w:rsidRDefault="00BC7D6E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F01BD8" w:rsidRDefault="001F5494" w:rsidP="00BC7D6E">
            <w:pPr>
              <w:pStyle w:val="a6"/>
              <w:tabs>
                <w:tab w:val="left" w:pos="8651"/>
                <w:tab w:val="left" w:pos="9360"/>
              </w:tabs>
              <w:spacing w:after="0"/>
              <w:ind w:left="0"/>
              <w:rPr>
                <w:b/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Изучение методов определения </w:t>
            </w:r>
            <w:r w:rsidRPr="00F01BD8">
              <w:rPr>
                <w:szCs w:val="24"/>
              </w:rPr>
              <w:t>макро- и микроструктуры металлов и сплавов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C7D6E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Pr="00C0563F" w:rsidRDefault="00BC7D6E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Pr="00C0563F" w:rsidRDefault="00BC7D6E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Default="00BC7D6E" w:rsidP="001F5494">
            <w:pPr>
              <w:pStyle w:val="a6"/>
              <w:tabs>
                <w:tab w:val="left" w:pos="8651"/>
                <w:tab w:val="left" w:pos="9360"/>
              </w:tabs>
              <w:spacing w:after="0"/>
              <w:ind w:left="0"/>
              <w:rPr>
                <w:szCs w:val="24"/>
              </w:rPr>
            </w:pPr>
            <w:r w:rsidRPr="00BC7D6E">
              <w:rPr>
                <w:szCs w:val="24"/>
              </w:rPr>
              <w:t>Изучение способов  определения  числа твердости по методу Бринелля и Роквелла.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Default="00BC7D6E" w:rsidP="001F5494">
            <w:pPr>
              <w:tabs>
                <w:tab w:val="left" w:pos="8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D6E" w:rsidRPr="00C0563F" w:rsidRDefault="00BC7D6E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rPr>
          <w:trHeight w:val="213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BC7D6E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F01BD8" w:rsidRDefault="001F5494" w:rsidP="001F5494">
            <w:pPr>
              <w:pStyle w:val="a6"/>
              <w:tabs>
                <w:tab w:val="left" w:pos="8651"/>
                <w:tab w:val="left" w:pos="9360"/>
              </w:tabs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Изучение процесса кристаллизации металлов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1F5494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Тема 1.2.</w:t>
            </w:r>
          </w:p>
          <w:p w:rsidR="001F5494" w:rsidRPr="00C0563F" w:rsidRDefault="0002298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submenu-table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Деформация и разрушение металло</w:t>
            </w:r>
            <w:r w:rsidR="001F5494">
              <w:rPr>
                <w:rStyle w:val="submenu-table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pStyle w:val="a6"/>
              <w:tabs>
                <w:tab w:val="left" w:pos="8651"/>
                <w:tab w:val="left" w:pos="9360"/>
              </w:tabs>
              <w:spacing w:after="0"/>
              <w:ind w:left="0"/>
              <w:rPr>
                <w:rFonts w:eastAsia="Times New Roman"/>
                <w:b/>
                <w:color w:val="000000"/>
                <w:spacing w:val="-4"/>
                <w:sz w:val="22"/>
                <w:szCs w:val="22"/>
              </w:rPr>
            </w:pPr>
            <w:r w:rsidRPr="00C0563F">
              <w:rPr>
                <w:b/>
                <w:color w:val="000000"/>
                <w:sz w:val="22"/>
                <w:szCs w:val="22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5494" w:rsidRPr="00C0563F" w:rsidTr="001F5494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B530BF" w:rsidRDefault="001F5494" w:rsidP="001F5494">
            <w:pPr>
              <w:pStyle w:val="a6"/>
              <w:tabs>
                <w:tab w:val="left" w:pos="8651"/>
                <w:tab w:val="left" w:pos="9360"/>
              </w:tabs>
              <w:spacing w:after="0"/>
              <w:ind w:left="0"/>
              <w:rPr>
                <w:shd w:val="clear" w:color="auto" w:fill="FFFFFF"/>
              </w:rPr>
            </w:pPr>
            <w:r w:rsidRPr="00B530BF">
              <w:rPr>
                <w:b/>
                <w:shd w:val="clear" w:color="auto" w:fill="FFFFFF"/>
              </w:rPr>
              <w:t>Напряжение и деформация.</w:t>
            </w:r>
            <w:r w:rsidRPr="00B530BF">
              <w:rPr>
                <w:shd w:val="clear" w:color="auto" w:fill="FFFFFF"/>
              </w:rPr>
              <w:t xml:space="preserve"> Стадии реагирования металлов на возрастающее напряжение. Упругая деформация. Пластическая деформация моно- и поликристаллов. Механизм пластической деформации. Влияние пластической деформации на структуру и свойства металлов (наклеп). Разрушение металлов. Теоретическая и практическая прочность металлов. Пути повышения прочности металлов: деформационное упрочнение, упрочнение твердым раствором, упрочнение дисперсными частицами избыточной фазы, упрочнение границами зерен.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1.3</w:t>
            </w:r>
            <w:r w:rsidRPr="00C0563F">
              <w:rPr>
                <w:color w:val="000000"/>
                <w:sz w:val="22"/>
                <w:szCs w:val="22"/>
              </w:rPr>
              <w:t>.</w:t>
            </w:r>
          </w:p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>Диаграммы состояния металлов и сплавов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rPr>
          <w:trHeight w:val="75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Основные равновесные диаграммы состояния двойных сплавов.</w:t>
            </w:r>
            <w:r w:rsidRPr="00C0563F">
              <w:rPr>
                <w:rFonts w:ascii="Times New Roman" w:hAnsi="Times New Roman"/>
                <w:color w:val="000000"/>
              </w:rPr>
              <w:t xml:space="preserve"> Физические и механические свойства сплавов в равновесном состоянии. Диаграмма состояния железоуглеродистых сплавов. </w:t>
            </w:r>
            <w:r w:rsidRPr="00C0563F">
              <w:rPr>
                <w:rFonts w:ascii="Times New Roman" w:hAnsi="Times New Roman"/>
                <w:b/>
                <w:color w:val="000000"/>
              </w:rPr>
              <w:t>Влияние легирующих элементов на равновесную структуру сталей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7E151D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E484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Диаграмма состояния </w:t>
            </w:r>
            <w:r w:rsidRPr="00794187">
              <w:rPr>
                <w:rFonts w:ascii="Times New Roman" w:hAnsi="Times New Roman"/>
                <w:spacing w:val="-4"/>
                <w:sz w:val="24"/>
                <w:szCs w:val="24"/>
              </w:rPr>
              <w:t>структуры двойных сплавов</w:t>
            </w:r>
            <w:r w:rsidRPr="007E151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. </w:t>
            </w:r>
            <w:r w:rsidRPr="007E151D">
              <w:rPr>
                <w:rFonts w:ascii="Times New Roman" w:hAnsi="Times New Roman"/>
                <w:color w:val="000000"/>
                <w:shd w:val="clear" w:color="auto" w:fill="FFFFFF"/>
              </w:rPr>
              <w:t>Компоненты, фазы и структурные составляющие сплавов, их характеристики, условия образования и свойства. Фазовые превращения в сплавах железа с углеродом.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rPr>
          <w:trHeight w:val="374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Практические работы</w:t>
            </w:r>
            <w:r w:rsidRPr="00C0563F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794187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94187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</w:t>
            </w:r>
            <w:r w:rsidRPr="0079418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диаграмм состояния </w:t>
            </w:r>
            <w:r w:rsidRPr="00DE484D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«железо-цементит».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 xml:space="preserve">      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1.4</w:t>
            </w:r>
            <w:r w:rsidRPr="00C0563F">
              <w:rPr>
                <w:color w:val="000000"/>
                <w:sz w:val="22"/>
                <w:szCs w:val="22"/>
              </w:rPr>
              <w:t>.</w:t>
            </w:r>
          </w:p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 xml:space="preserve">Термическая и химико-термическая обработка </w:t>
            </w:r>
          </w:p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>металлов и сплавов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Определение и классификация видов термической обработки.</w:t>
            </w:r>
            <w:r w:rsidRPr="00C0563F">
              <w:rPr>
                <w:rFonts w:ascii="Times New Roman" w:hAnsi="Times New Roman"/>
                <w:color w:val="000000"/>
              </w:rPr>
              <w:t xml:space="preserve"> Превращения в металлах и сплавах при нагреве и охлаждении. Основное оборудование для термической обработки.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Виды термической обработки стали</w:t>
            </w:r>
            <w:r w:rsidRPr="00C0563F">
              <w:rPr>
                <w:rFonts w:ascii="Times New Roman" w:hAnsi="Times New Roman"/>
                <w:color w:val="000000"/>
              </w:rPr>
              <w:t xml:space="preserve">: отжиг, нормализация, закалка, отпуск закаленных сталей. Поверхностная закалка сталей. Дефекты термической обработки и методы их предупреждения и устранения. Термомеханическая обработка, виды, сущность, область применения.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Химико-термическая обработка сталей.</w:t>
            </w:r>
            <w:r w:rsidRPr="00C0563F">
              <w:rPr>
                <w:rFonts w:ascii="Times New Roman" w:hAnsi="Times New Roman"/>
                <w:color w:val="000000"/>
              </w:rPr>
              <w:t xml:space="preserve"> Определение и классификация основных видов химико-термической обработки металлов и сплавов. Цементация стали. Азотирование стали. Ионное (плазменное) азотирование и цементация. Диффузионное насыщение сплавов металлами и неметаллами.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427C32">
        <w:tc>
          <w:tcPr>
            <w:tcW w:w="12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Контрольная работа по разделу</w:t>
            </w:r>
            <w:r w:rsidRPr="00C056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C0563F">
              <w:rPr>
                <w:rFonts w:ascii="Times New Roman" w:hAnsi="Times New Roman"/>
                <w:b/>
                <w:color w:val="000000"/>
              </w:rPr>
              <w:t>Кристаллическое строение</w:t>
            </w: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 и свойства материалов</w:t>
            </w:r>
            <w:r w:rsidR="00022984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7D6E" w:rsidRPr="00C0563F" w:rsidTr="0032500F">
        <w:trPr>
          <w:trHeight w:val="354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Pr="00BC7D6E" w:rsidRDefault="00BC7D6E" w:rsidP="00BC7D6E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Раздел 2. </w:t>
            </w:r>
            <w:r w:rsidRPr="00C0563F">
              <w:rPr>
                <w:rFonts w:ascii="Times New Roman" w:hAnsi="Times New Roman"/>
                <w:b/>
                <w:color w:val="000000"/>
              </w:rPr>
              <w:t>Ма</w:t>
            </w:r>
            <w:r>
              <w:rPr>
                <w:rFonts w:ascii="Times New Roman" w:hAnsi="Times New Roman"/>
                <w:b/>
                <w:color w:val="000000"/>
              </w:rPr>
              <w:t xml:space="preserve">териалы, применяемые в машино- </w:t>
            </w:r>
            <w:r w:rsidRPr="00C0563F">
              <w:rPr>
                <w:rFonts w:ascii="Times New Roman" w:hAnsi="Times New Roman"/>
                <w:b/>
                <w:color w:val="000000"/>
              </w:rPr>
              <w:t>и приборостроении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Pr="00C0563F" w:rsidRDefault="00BC7D6E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Pr="00C0563F" w:rsidRDefault="00BC7D6E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BC7D6E">
        <w:trPr>
          <w:trHeight w:val="5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Тема 2.1</w:t>
            </w:r>
            <w:r w:rsidRPr="00C0563F">
              <w:rPr>
                <w:rFonts w:ascii="Times New Roman" w:hAnsi="Times New Roman"/>
                <w:b/>
                <w:color w:val="000000"/>
              </w:rPr>
              <w:t>. Конструкционные материалы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rPr>
          <w:trHeight w:val="108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1.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Общие требования, предъявляемые к конструкционным материалам</w:t>
            </w:r>
            <w:r w:rsidRPr="00C0563F">
              <w:rPr>
                <w:rFonts w:ascii="Times New Roman" w:hAnsi="Times New Roman"/>
                <w:color w:val="000000"/>
              </w:rPr>
              <w:t xml:space="preserve">. Методы повышения конструктивной прочности материалов и их технические характеристики, критерии прочности, надежности, долговечности, экономической целесообразности и т. д. </w:t>
            </w:r>
            <w:r w:rsidRPr="00C0563F">
              <w:rPr>
                <w:rFonts w:ascii="Times New Roman" w:hAnsi="Times New Roman"/>
                <w:b/>
                <w:color w:val="000000"/>
              </w:rPr>
              <w:t>Классификация конструкционных материалов и их технические характеристики.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rPr>
          <w:trHeight w:val="55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Влияние углерода и постоянных примесей на свойства сталей. </w:t>
            </w:r>
            <w:r w:rsidRPr="00C0563F">
              <w:rPr>
                <w:rFonts w:ascii="Times New Roman" w:hAnsi="Times New Roman"/>
                <w:color w:val="000000"/>
              </w:rPr>
              <w:t xml:space="preserve">Углеродистые стали: обыкновенного качества и качественные стали.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rPr>
          <w:trHeight w:val="26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Легированные стали.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rPr>
          <w:trHeight w:val="197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Виды, свойства и назначение чугунов.</w:t>
            </w:r>
            <w:r w:rsidRPr="00C0563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Маркировка чугунов.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rPr>
          <w:trHeight w:val="53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Тема 2.2.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Материалы с особыми технологическими </w:t>
            </w:r>
            <w:r w:rsidRPr="00C0563F">
              <w:rPr>
                <w:rFonts w:ascii="Times New Roman" w:hAnsi="Times New Roman"/>
                <w:b/>
                <w:color w:val="000000"/>
              </w:rPr>
              <w:lastRenderedPageBreak/>
              <w:t>свойствами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Железоуглеродистые сплавы с высокими литейными свойствами.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lastRenderedPageBreak/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Медные сплавы: общая характеристика и классификация бронз и латуни.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>Лабораторные</w:t>
            </w:r>
            <w:r w:rsidRPr="00C0563F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C0563F">
              <w:rPr>
                <w:rFonts w:ascii="Times New Roman" w:hAnsi="Times New Roman"/>
                <w:b/>
                <w:bCs/>
                <w:color w:val="000000"/>
              </w:rPr>
              <w:t>работы</w:t>
            </w:r>
            <w:r w:rsidRPr="00C0563F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rPr>
          <w:trHeight w:val="26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0563F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0563F">
              <w:rPr>
                <w:rFonts w:ascii="Times New Roman" w:hAnsi="Times New Roman"/>
                <w:bCs/>
              </w:rPr>
              <w:t>Определение вида, назначения и свойств чугуна и стали по марке.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Тема 2.3. Износостойкие материалы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Материалы с высокой твердостью поверхности.</w:t>
            </w:r>
            <w:r w:rsidRPr="00C0563F">
              <w:rPr>
                <w:rFonts w:ascii="Times New Roman" w:hAnsi="Times New Roman"/>
                <w:color w:val="000000"/>
              </w:rPr>
              <w:t xml:space="preserve"> Антифрикционные материалы: металлические и неметаллические, комбинированные, минералы.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84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Тема 2.4. 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Материалы с малой плотностью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Сплавы на основе алюминия и магния:</w:t>
            </w:r>
            <w:r w:rsidRPr="00C0563F">
              <w:rPr>
                <w:rFonts w:ascii="Times New Roman" w:hAnsi="Times New Roman"/>
                <w:color w:val="000000"/>
              </w:rPr>
              <w:t xml:space="preserve"> свойства алюминия и магния; общая характеристика и классификация алюминиевых и магниевых сплавов.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84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Тема 2.5. 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Материалы с высокой удельной прочностью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Титан и бериллий, сплавы на их основе;</w:t>
            </w:r>
            <w:r w:rsidRPr="00C0563F">
              <w:rPr>
                <w:rFonts w:ascii="Times New Roman" w:hAnsi="Times New Roman"/>
                <w:color w:val="000000"/>
              </w:rPr>
              <w:t xml:space="preserve"> свойства титана и бериллия, общая характеристика, классификация, применение титановых и бериллиевых сплавов; особенности обработки.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1F5494">
        <w:trPr>
          <w:trHeight w:val="111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84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 xml:space="preserve">Тема 2.6. </w:t>
            </w:r>
          </w:p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>Материалы, устойчивые к воздействию температуры и рабочей среды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Коррозионно-стойкие материалы, коррозионно-стойкие покрытия.</w:t>
            </w:r>
            <w:r w:rsidRPr="00C0563F">
              <w:rPr>
                <w:rFonts w:ascii="Times New Roman" w:hAnsi="Times New Roman"/>
                <w:color w:val="000000"/>
              </w:rPr>
              <w:t xml:space="preserve"> Жаростойкие материалы. Жаропрочные материалы. Хладостойкие материалы. Радиационно-стойкие материалы.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BE2D07">
        <w:trPr>
          <w:trHeight w:val="69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Тема 2.7. Неметаллические материалы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Неметаллические материалы, их классификация, свойства, достоинства и недостатки, применение в промышленности.</w:t>
            </w:r>
            <w:r w:rsidRPr="00C0563F">
              <w:rPr>
                <w:rFonts w:ascii="Times New Roman" w:hAnsi="Times New Roman"/>
                <w:color w:val="000000"/>
              </w:rPr>
              <w:t xml:space="preserve"> Пластмассы. Простые и термопластичные пластмассы: полиэтилен, полистирол, полихлорвинил, фторопласты и др. Сложные пластмассы: гетинакс, текстолит, стеклотекстолит.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1F5494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7E151D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E151D">
              <w:rPr>
                <w:rFonts w:ascii="Times New Roman" w:hAnsi="Times New Roman"/>
                <w:b/>
                <w:color w:val="000000"/>
              </w:rPr>
              <w:t xml:space="preserve">Контрольная работа по разделу </w:t>
            </w:r>
            <w:r>
              <w:rPr>
                <w:rFonts w:ascii="Times New Roman" w:hAnsi="Times New Roman"/>
                <w:b/>
                <w:color w:val="000000"/>
              </w:rPr>
              <w:t>«</w:t>
            </w:r>
            <w:r w:rsidRPr="007E151D">
              <w:rPr>
                <w:rFonts w:ascii="Times New Roman" w:hAnsi="Times New Roman"/>
                <w:b/>
                <w:color w:val="000000"/>
              </w:rPr>
              <w:t>М</w:t>
            </w:r>
            <w:r>
              <w:rPr>
                <w:rFonts w:ascii="Times New Roman" w:hAnsi="Times New Roman"/>
                <w:b/>
                <w:color w:val="000000"/>
              </w:rPr>
              <w:t>АТЕРИАЛЫ, ПРИМЕНЯЕМЫЕ В МАШИНОСТРОЕНИИ И ПРИБОРОСТРОЕНИИ»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6C6C4D" w:rsidRDefault="001F5494" w:rsidP="001F5494">
            <w:pPr>
              <w:tabs>
                <w:tab w:val="left" w:pos="8651"/>
                <w:tab w:val="left" w:pos="936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6C4D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1F5494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1F5494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Раздел 3. Материалы с особыми физическими</w:t>
            </w:r>
            <w:r>
              <w:rPr>
                <w:rFonts w:ascii="Times New Roman" w:hAnsi="Times New Roman"/>
                <w:b/>
                <w:color w:val="000000"/>
              </w:rPr>
              <w:t xml:space="preserve"> с</w:t>
            </w:r>
            <w:r w:rsidRPr="00C0563F">
              <w:rPr>
                <w:rFonts w:ascii="Times New Roman" w:hAnsi="Times New Roman"/>
                <w:b/>
                <w:color w:val="000000"/>
              </w:rPr>
              <w:t>войствами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84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Тема 3.1. 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Материалы с особыми магнитными свойствами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lastRenderedPageBreak/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Общие сведения о ферромагнетиках, их классификация.</w:t>
            </w:r>
            <w:r w:rsidRPr="00C0563F">
              <w:rPr>
                <w:rFonts w:ascii="Times New Roman" w:hAnsi="Times New Roman"/>
                <w:color w:val="000000"/>
              </w:rPr>
              <w:t xml:space="preserve"> Магнитно-мягкие материалы. Низкочастотные магнитно-мягкие материалы. Высокочастотные магнито-мягкие материалы. </w:t>
            </w:r>
            <w:r w:rsidRPr="00C0563F">
              <w:rPr>
                <w:rFonts w:ascii="Times New Roman" w:hAnsi="Times New Roman"/>
                <w:color w:val="000000"/>
              </w:rPr>
              <w:lastRenderedPageBreak/>
              <w:t>Материалы со специальными магнитными свойствами. Магнитно-твердые материалы: общие требования, литые материалы, порошковые материалы, деформируемые сплавы.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rPr>
          <w:trHeight w:val="27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84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lastRenderedPageBreak/>
              <w:t xml:space="preserve">Тема 3.2. </w:t>
            </w:r>
          </w:p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>Материалы с особыми электрическими свойствами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rPr>
          <w:trHeight w:val="1059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Материалы высокой электрической проводимости: электрические свойства проводниковых материалов, проводниковые материалы. </w:t>
            </w:r>
            <w:r w:rsidRPr="00C0563F">
              <w:rPr>
                <w:rFonts w:ascii="Times New Roman" w:hAnsi="Times New Roman"/>
                <w:color w:val="000000"/>
              </w:rPr>
              <w:t>Полупроводниковые материалы: строение и свойства, методы получения, легирование полупроводников и получение p-n переходов. Диэлектрики, электроизоляционные лаки, эмали и компаунды.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C7D6E" w:rsidRPr="00C0563F" w:rsidTr="009151AF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Pr="00C0563F" w:rsidRDefault="00BC7D6E" w:rsidP="00BC7D6E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Раздел 4. </w:t>
            </w:r>
            <w:r w:rsidR="00022984">
              <w:rPr>
                <w:rFonts w:ascii="Times New Roman" w:hAnsi="Times New Roman"/>
                <w:b/>
                <w:color w:val="000000"/>
              </w:rPr>
              <w:t>Инструментальные 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Pr="00C0563F" w:rsidRDefault="0002298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Pr="00C0563F" w:rsidRDefault="00BC7D6E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D6E" w:rsidRDefault="00BC7D6E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Тема 4.1.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Материалы для режущих и измерительных инструментов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rPr>
          <w:trHeight w:val="57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Материалы для режущих инструментов: </w:t>
            </w:r>
            <w:r w:rsidRPr="00C0563F">
              <w:rPr>
                <w:rFonts w:ascii="Times New Roman" w:hAnsi="Times New Roman"/>
                <w:color w:val="000000"/>
              </w:rPr>
              <w:t>углеродистые стали, низколегированные стали, быстрорежущие стали, спеченные твердые сплавы.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 xml:space="preserve">2.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Сверхтвердые материалы стали для измерительных инструментов.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0064CC">
        <w:trPr>
          <w:trHeight w:val="84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Default="00BC7D6E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4.2.</w:t>
            </w:r>
          </w:p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>Стали для инструментов обработки металлов давлением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02298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Стали для инструментов холодной обработки давлением. Стали для инструментов горячей обработки давлением:</w:t>
            </w:r>
            <w:r w:rsidRPr="00C0563F">
              <w:rPr>
                <w:rFonts w:ascii="Times New Roman" w:hAnsi="Times New Roman"/>
                <w:color w:val="000000"/>
              </w:rPr>
              <w:t xml:space="preserve"> стали для молотовых штампов, стали для штампов горизонтально-ковочных машин и прессов.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C7D6E" w:rsidRPr="00C0563F" w:rsidTr="00861F6C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Pr="00C0563F" w:rsidRDefault="00BC7D6E" w:rsidP="00BC7D6E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</w:rPr>
              <w:t xml:space="preserve"> 5. Порошковые и композиционные </w:t>
            </w:r>
            <w:r w:rsidRPr="00C0563F">
              <w:rPr>
                <w:rFonts w:ascii="Times New Roman" w:hAnsi="Times New Roman"/>
                <w:b/>
                <w:color w:val="000000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Pr="00C0563F" w:rsidRDefault="00BC7D6E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Pr="00C0563F" w:rsidRDefault="00BC7D6E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pStyle w:val="1"/>
              <w:tabs>
                <w:tab w:val="left" w:pos="8651"/>
                <w:tab w:val="left" w:pos="9360"/>
              </w:tabs>
              <w:jc w:val="left"/>
              <w:rPr>
                <w:b w:val="0"/>
                <w:sz w:val="22"/>
                <w:szCs w:val="22"/>
              </w:rPr>
            </w:pPr>
            <w:r w:rsidRPr="00C0563F">
              <w:rPr>
                <w:sz w:val="22"/>
                <w:szCs w:val="22"/>
              </w:rPr>
              <w:t>Тема 5.1. Композиционные материалы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0563F">
              <w:rPr>
                <w:rFonts w:ascii="Times New Roman" w:hAnsi="Times New Roman"/>
                <w:b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0563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Композиционные материалы, классификация, строение, свойства, достоинства и недостатки, применение в промышленности.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C7D6E" w:rsidRPr="00C0563F" w:rsidTr="004D2B34"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Pr="00BC7D6E" w:rsidRDefault="00BC7D6E" w:rsidP="00BC7D6E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6. Основн</w:t>
            </w:r>
            <w:r w:rsidR="00022984">
              <w:rPr>
                <w:rFonts w:ascii="Times New Roman" w:hAnsi="Times New Roman"/>
                <w:b/>
                <w:color w:val="000000"/>
              </w:rPr>
              <w:t>ые способы обработки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Pr="00C0563F" w:rsidRDefault="00BC7D6E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1</w:t>
            </w:r>
            <w:r>
              <w:rPr>
                <w:rFonts w:ascii="Times New Roman" w:hAnsi="Times New Roman"/>
                <w:b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D6E" w:rsidRPr="00C0563F" w:rsidRDefault="00BC7D6E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0064CC">
        <w:trPr>
          <w:trHeight w:val="382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Default="00BC7D6E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6.1.</w:t>
            </w:r>
          </w:p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i/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>Литейное производство</w:t>
            </w:r>
            <w:r w:rsidRPr="00C0563F">
              <w:rPr>
                <w:i/>
                <w:color w:val="000000"/>
                <w:sz w:val="22"/>
                <w:szCs w:val="22"/>
              </w:rPr>
              <w:t>.</w:t>
            </w:r>
            <w:r w:rsidRPr="00C0563F">
              <w:rPr>
                <w:color w:val="000000"/>
                <w:sz w:val="22"/>
                <w:szCs w:val="22"/>
              </w:rPr>
              <w:t xml:space="preserve"> Обработка металлов </w:t>
            </w:r>
            <w:r w:rsidRPr="00C0563F">
              <w:rPr>
                <w:color w:val="000000"/>
                <w:sz w:val="22"/>
                <w:szCs w:val="22"/>
              </w:rPr>
              <w:lastRenderedPageBreak/>
              <w:t>давлением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lastRenderedPageBreak/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Сущность литейного производства. Технологический процесс получения отливок:</w:t>
            </w:r>
            <w:r w:rsidRPr="00C0563F">
              <w:rPr>
                <w:rFonts w:ascii="Times New Roman" w:hAnsi="Times New Roman"/>
                <w:color w:val="000000"/>
              </w:rPr>
              <w:t xml:space="preserve"> в разовые формы и ручной или машинной формовкой. Дефекты в отливках. Специальные виды литья. </w:t>
            </w:r>
            <w:r w:rsidRPr="00C0563F">
              <w:rPr>
                <w:rFonts w:ascii="Times New Roman" w:hAnsi="Times New Roman"/>
                <w:color w:val="000000"/>
              </w:rPr>
              <w:lastRenderedPageBreak/>
              <w:t>Применяемое оборудование. Мероприятия по охране труда и окружающей среды в литейном производстве.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563F">
              <w:rPr>
                <w:rFonts w:ascii="Times New Roman" w:hAnsi="Times New Roman"/>
                <w:color w:val="000000"/>
              </w:rPr>
              <w:t>Сущность процесса обработки давлением. Нагрев металла и нагревательные устройства. Виды обработки давлением. Прокатное производство. Продукция прокатного производства. Волочение металла. Прессование металла и способы прессования. Свободная ковка. Горячая объемная штамповка. Холодная штамповка.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Default="00BC7D6E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Тема 6.2.</w:t>
            </w:r>
          </w:p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i/>
                <w:color w:val="000000"/>
                <w:sz w:val="22"/>
                <w:szCs w:val="22"/>
                <w:lang w:val="en-US"/>
              </w:rPr>
            </w:pPr>
            <w:r w:rsidRPr="00C0563F">
              <w:rPr>
                <w:color w:val="000000"/>
                <w:sz w:val="22"/>
                <w:szCs w:val="22"/>
              </w:rPr>
              <w:t>Обработка металлов резанием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numPr>
                <w:ilvl w:val="12"/>
                <w:numId w:val="0"/>
              </w:num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Общие вопросы об обработке резанием</w:t>
            </w:r>
            <w:r w:rsidRPr="00C0563F">
              <w:rPr>
                <w:rFonts w:ascii="Times New Roman" w:hAnsi="Times New Roman"/>
                <w:color w:val="000000"/>
              </w:rPr>
              <w:t>. Принципы взаимозаменяемости. Понятие о допусках и посадках. Понятие и шероховатости поверхности. Процесс резания металла. Основные части и элементы резца. Понятие о режимах резания. Методы обработки резанием. Классификация металлорежущих станков и их характеристика. Электрические методы обработки металлов.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BC7D6E">
        <w:trPr>
          <w:trHeight w:val="182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6E" w:rsidRDefault="00BC7D6E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6.3.</w:t>
            </w:r>
          </w:p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>Процессы формирования разъемных и неразъемных соединений металлов и неметаллов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C0563F"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numPr>
                <w:ilvl w:val="12"/>
                <w:numId w:val="0"/>
              </w:num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Классификация соединений, выполняемых при сборке машин и механизмов</w:t>
            </w:r>
            <w:r w:rsidRPr="00C0563F">
              <w:rPr>
                <w:rFonts w:ascii="Times New Roman" w:hAnsi="Times New Roman"/>
                <w:color w:val="000000"/>
              </w:rPr>
              <w:t>. Методы осуществления разъемных соединений. Требования, предъявляемые к разъемным соединениям. Методы осуществления неразъемных соединений. Требования, предъявляемые к разъемным соединениям. Инструмент, приспособления и оборудование, применяемые для получения разъемных и неразъемных соединений.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8369AE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pStyle w:val="1"/>
              <w:keepNext w:val="0"/>
              <w:tabs>
                <w:tab w:val="left" w:pos="8651"/>
                <w:tab w:val="left" w:pos="9360"/>
              </w:tabs>
              <w:jc w:val="left"/>
              <w:outlineLvl w:val="9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>Тема 6.4</w:t>
            </w:r>
            <w:r w:rsidR="00BC7D6E">
              <w:rPr>
                <w:color w:val="000000"/>
                <w:sz w:val="22"/>
                <w:szCs w:val="22"/>
              </w:rPr>
              <w:t>.</w:t>
            </w:r>
          </w:p>
          <w:p w:rsidR="001F5494" w:rsidRPr="00C0563F" w:rsidRDefault="001F5494" w:rsidP="001F5494">
            <w:pPr>
              <w:pStyle w:val="1"/>
              <w:tabs>
                <w:tab w:val="left" w:pos="8651"/>
                <w:tab w:val="left" w:pos="9360"/>
              </w:tabs>
              <w:jc w:val="left"/>
              <w:rPr>
                <w:color w:val="000000"/>
                <w:sz w:val="22"/>
                <w:szCs w:val="22"/>
              </w:rPr>
            </w:pPr>
            <w:r w:rsidRPr="00C0563F">
              <w:rPr>
                <w:color w:val="000000"/>
                <w:sz w:val="22"/>
                <w:szCs w:val="22"/>
              </w:rPr>
              <w:t>Технологические процессы получения заготовок из конструкционных материалов. Формообразование и формоизменение заготовок</w:t>
            </w: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bCs/>
                <w:color w:val="000000"/>
              </w:rPr>
              <w:t xml:space="preserve">Содержание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ОК 01-11,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1.1. - 1.3.</w:t>
            </w:r>
          </w:p>
          <w:p w:rsidR="001F5494" w:rsidRPr="00C0563F" w:rsidRDefault="001F5494" w:rsidP="001F54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563F">
              <w:rPr>
                <w:rFonts w:ascii="Times New Roman" w:hAnsi="Times New Roman"/>
              </w:rPr>
              <w:t>ПК 2.1</w:t>
            </w:r>
            <w:r>
              <w:rPr>
                <w:rFonts w:ascii="Times New Roman" w:hAnsi="Times New Roman"/>
              </w:rPr>
              <w:t>.</w:t>
            </w:r>
            <w:r w:rsidRPr="00C0563F">
              <w:rPr>
                <w:rFonts w:ascii="Times New Roman" w:hAnsi="Times New Roman"/>
              </w:rPr>
              <w:t xml:space="preserve"> - 2.4.</w:t>
            </w:r>
          </w:p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</w:rPr>
              <w:t>ПК 3.1. - 3.4.</w:t>
            </w:r>
          </w:p>
        </w:tc>
      </w:tr>
      <w:tr w:rsidR="001F5494" w:rsidRPr="00C0563F" w:rsidTr="008369AE">
        <w:trPr>
          <w:trHeight w:val="120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C0563F">
              <w:rPr>
                <w:rFonts w:ascii="Times New Roman" w:hAnsi="Times New Roman"/>
                <w:bCs/>
                <w:color w:val="000000"/>
              </w:rPr>
              <w:t>1.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Виды и способы изготовления и обработки заготовок из конструкционных материалов.</w:t>
            </w:r>
            <w:r w:rsidRPr="00C0563F">
              <w:rPr>
                <w:rFonts w:ascii="Times New Roman" w:hAnsi="Times New Roman"/>
                <w:color w:val="000000"/>
              </w:rPr>
              <w:t xml:space="preserve"> Получение заготовок литьем. Получение заготовок обработкой давлением. Кованые и штампованные заготовки. Сварные заготовки. Заготовки из неметаллических материалов. Основные способы получения заготовок из пластмасс, древесины и других материалов.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F5494" w:rsidRPr="00C0563F" w:rsidTr="008369AE">
        <w:trPr>
          <w:trHeight w:val="328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563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  <w:color w:val="000000"/>
              </w:rPr>
              <w:t>Итоговая контрольная работа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5494" w:rsidRPr="00C0563F" w:rsidTr="00624BE4">
        <w:trPr>
          <w:trHeight w:val="232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5494" w:rsidRPr="00C0563F" w:rsidTr="00624BE4">
        <w:trPr>
          <w:trHeight w:val="232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494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  <w:r w:rsidR="00BC7D6E">
              <w:rPr>
                <w:rFonts w:ascii="Times New Roman" w:hAnsi="Times New Roman"/>
                <w:b/>
                <w:bCs/>
              </w:rPr>
              <w:t xml:space="preserve"> в форме экзамена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F5494" w:rsidRPr="00C0563F" w:rsidTr="007239E8">
        <w:trPr>
          <w:trHeight w:val="241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0563F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494" w:rsidRPr="00C0563F" w:rsidRDefault="001F5494" w:rsidP="001F5494">
            <w:pPr>
              <w:tabs>
                <w:tab w:val="left" w:pos="8651"/>
                <w:tab w:val="left" w:pos="9360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2642B9" w:rsidRPr="00940E85" w:rsidRDefault="002642B9" w:rsidP="00FE2735">
      <w:pPr>
        <w:rPr>
          <w:rFonts w:ascii="Times New Roman" w:hAnsi="Times New Roman"/>
          <w:b/>
          <w:bCs/>
        </w:rPr>
        <w:sectPr w:rsidR="002642B9" w:rsidRPr="00940E85" w:rsidSect="001A1E00">
          <w:pgSz w:w="16838" w:h="11906" w:orient="landscape"/>
          <w:pgMar w:top="567" w:right="284" w:bottom="1701" w:left="1134" w:header="510" w:footer="510" w:gutter="0"/>
          <w:cols w:space="720"/>
          <w:docGrid w:linePitch="299"/>
        </w:sectPr>
      </w:pPr>
      <w:bookmarkStart w:id="1" w:name="_GoBack"/>
      <w:bookmarkEnd w:id="1"/>
    </w:p>
    <w:p w:rsidR="002642B9" w:rsidRPr="00D441E9" w:rsidRDefault="002642B9" w:rsidP="00D441E9">
      <w:pPr>
        <w:jc w:val="center"/>
        <w:rPr>
          <w:rFonts w:ascii="Times New Roman" w:hAnsi="Times New Roman"/>
          <w:b/>
          <w:sz w:val="24"/>
          <w:szCs w:val="24"/>
        </w:rPr>
      </w:pPr>
      <w:r w:rsidRPr="00D441E9">
        <w:rPr>
          <w:rFonts w:ascii="Times New Roman" w:hAnsi="Times New Roman"/>
          <w:b/>
          <w:sz w:val="24"/>
          <w:szCs w:val="24"/>
        </w:rPr>
        <w:lastRenderedPageBreak/>
        <w:t>3. УСЛОВИЯ РЕАЛИЗАЦИИ УЧЕБНОЙ ДИСЦИПЛИНЫ</w:t>
      </w:r>
    </w:p>
    <w:p w:rsidR="00F349B4" w:rsidRPr="00313E2D" w:rsidRDefault="00F349B4" w:rsidP="00F349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13E2D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642B9" w:rsidRDefault="001A1E00" w:rsidP="000064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349B4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 w:rsidR="000E156B">
        <w:rPr>
          <w:rFonts w:ascii="Times New Roman" w:hAnsi="Times New Roman"/>
          <w:sz w:val="24"/>
          <w:szCs w:val="24"/>
        </w:rPr>
        <w:t>материаловедения</w:t>
      </w:r>
      <w:r w:rsidR="00F349B4" w:rsidRPr="00F349B4">
        <w:rPr>
          <w:rFonts w:ascii="Times New Roman" w:hAnsi="Times New Roman"/>
          <w:bCs/>
          <w:sz w:val="24"/>
          <w:szCs w:val="24"/>
        </w:rPr>
        <w:t xml:space="preserve"> </w:t>
      </w:r>
      <w:r w:rsidR="000064CC">
        <w:rPr>
          <w:rFonts w:ascii="Times New Roman" w:hAnsi="Times New Roman"/>
          <w:bCs/>
          <w:sz w:val="24"/>
          <w:szCs w:val="24"/>
        </w:rPr>
        <w:t xml:space="preserve">метрологии, </w:t>
      </w:r>
      <w:r w:rsidR="000064CC" w:rsidRPr="000064CC">
        <w:rPr>
          <w:rFonts w:ascii="Times New Roman" w:hAnsi="Times New Roman"/>
          <w:bCs/>
          <w:sz w:val="24"/>
          <w:szCs w:val="24"/>
        </w:rPr>
        <w:t>стандартизации и серт</w:t>
      </w:r>
      <w:r w:rsidR="000064CC">
        <w:rPr>
          <w:rFonts w:ascii="Times New Roman" w:hAnsi="Times New Roman"/>
          <w:bCs/>
          <w:sz w:val="24"/>
          <w:szCs w:val="24"/>
        </w:rPr>
        <w:t>ификации, технических измерений</w:t>
      </w:r>
      <w:r w:rsidR="000064CC" w:rsidRPr="000064CC">
        <w:rPr>
          <w:rFonts w:ascii="Times New Roman" w:hAnsi="Times New Roman"/>
          <w:bCs/>
          <w:sz w:val="24"/>
          <w:szCs w:val="24"/>
        </w:rPr>
        <w:t xml:space="preserve"> </w:t>
      </w:r>
      <w:r w:rsidR="00F349B4" w:rsidRPr="00F349B4">
        <w:rPr>
          <w:rFonts w:ascii="Times New Roman" w:hAnsi="Times New Roman"/>
          <w:bCs/>
          <w:sz w:val="24"/>
          <w:szCs w:val="24"/>
        </w:rPr>
        <w:t xml:space="preserve">и лаборатории </w:t>
      </w:r>
      <w:r w:rsidR="000E156B">
        <w:rPr>
          <w:rFonts w:ascii="Times New Roman" w:hAnsi="Times New Roman"/>
          <w:sz w:val="24"/>
          <w:szCs w:val="24"/>
        </w:rPr>
        <w:t>материаловедения</w:t>
      </w:r>
      <w:r w:rsidR="000064CC">
        <w:rPr>
          <w:rFonts w:ascii="Times New Roman" w:hAnsi="Times New Roman"/>
          <w:sz w:val="24"/>
          <w:szCs w:val="24"/>
        </w:rPr>
        <w:t xml:space="preserve"> и технической механики</w:t>
      </w:r>
      <w:r w:rsidR="001A6A8F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1A6A8F" w:rsidRPr="00F349B4" w:rsidRDefault="001A6A8F" w:rsidP="000064C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проектор;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экран настенный;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ноутбук,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кабинет </w:t>
      </w:r>
      <w:r w:rsidRPr="000064CC">
        <w:rPr>
          <w:rFonts w:ascii="Times New Roman" w:hAnsi="Times New Roman"/>
          <w:bCs/>
          <w:sz w:val="24"/>
          <w:szCs w:val="24"/>
        </w:rPr>
        <w:t>по материаловедению;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комплект измерительного инструмента;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комплект электронных плакатов по курсу «Технология конструкционных материалов»;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комплект электронных плакатов по курсу «Материаловедение»;</w:t>
      </w:r>
    </w:p>
    <w:p w:rsidR="000E156B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ЭОР «Допуски и технические измерения».</w:t>
      </w:r>
    </w:p>
    <w:p w:rsid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064CC" w:rsidRPr="000064CC" w:rsidRDefault="000E156B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5E5F">
        <w:rPr>
          <w:rFonts w:ascii="Times New Roman" w:hAnsi="Times New Roman"/>
          <w:bCs/>
          <w:sz w:val="24"/>
          <w:szCs w:val="24"/>
        </w:rPr>
        <w:t>Оборудование лаборат</w:t>
      </w:r>
      <w:r w:rsidR="000064CC">
        <w:rPr>
          <w:rFonts w:ascii="Times New Roman" w:hAnsi="Times New Roman"/>
          <w:bCs/>
          <w:sz w:val="24"/>
          <w:szCs w:val="24"/>
        </w:rPr>
        <w:t xml:space="preserve">ории </w:t>
      </w:r>
      <w:r w:rsidR="000064CC" w:rsidRPr="000064CC">
        <w:rPr>
          <w:rFonts w:ascii="Times New Roman" w:hAnsi="Times New Roman"/>
          <w:bCs/>
          <w:sz w:val="24"/>
          <w:szCs w:val="24"/>
        </w:rPr>
        <w:t>материаловедения и технической механики</w:t>
      </w:r>
      <w:r w:rsidR="000064CC">
        <w:rPr>
          <w:rFonts w:ascii="Times New Roman" w:hAnsi="Times New Roman"/>
          <w:bCs/>
          <w:sz w:val="24"/>
          <w:szCs w:val="24"/>
        </w:rPr>
        <w:t>:</w:t>
      </w:r>
      <w:r w:rsidR="000064CC" w:rsidRPr="000064CC">
        <w:rPr>
          <w:rFonts w:ascii="Times New Roman" w:hAnsi="Times New Roman"/>
          <w:bCs/>
          <w:sz w:val="24"/>
          <w:szCs w:val="24"/>
        </w:rPr>
        <w:t xml:space="preserve"> 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прибор Роквела (твердомер);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 xml:space="preserve">прибор Бринеля (твердомер); 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 xml:space="preserve">машина для испытания на разрыв; 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копер;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пресс;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машина для испытания пружин;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комплект микроскопов;</w:t>
      </w:r>
    </w:p>
    <w:p w:rsidR="000064CC" w:rsidRPr="000064CC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преподавателя); </w:t>
      </w:r>
    </w:p>
    <w:p w:rsidR="000E156B" w:rsidRDefault="000064CC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64CC">
        <w:rPr>
          <w:rFonts w:ascii="Times New Roman" w:hAnsi="Times New Roman"/>
          <w:bCs/>
          <w:sz w:val="24"/>
          <w:szCs w:val="24"/>
        </w:rPr>
        <w:t>муфельная печь.</w:t>
      </w:r>
    </w:p>
    <w:p w:rsidR="001A6A8F" w:rsidRDefault="001A6A8F" w:rsidP="000064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349B4" w:rsidRDefault="00F349B4" w:rsidP="001A6A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0136C">
        <w:rPr>
          <w:rFonts w:ascii="Times New Roman" w:hAnsi="Times New Roman"/>
          <w:sz w:val="24"/>
          <w:szCs w:val="24"/>
          <w:lang w:eastAsia="en-US"/>
        </w:rPr>
        <w:t>Учебно-методическое обеспечение:</w:t>
      </w:r>
    </w:p>
    <w:p w:rsidR="00F349B4" w:rsidRPr="0060136C" w:rsidRDefault="00F349B4" w:rsidP="001A6A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р</w:t>
      </w:r>
      <w:r w:rsidRPr="0060136C">
        <w:rPr>
          <w:rFonts w:ascii="Times New Roman" w:hAnsi="Times New Roman"/>
          <w:sz w:val="24"/>
          <w:szCs w:val="24"/>
          <w:lang w:eastAsia="en-US"/>
        </w:rPr>
        <w:t>аздаточный материал для работы на уроке по всем темам курса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F349B4" w:rsidRPr="0060136C" w:rsidRDefault="00F349B4" w:rsidP="001A6A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м</w:t>
      </w:r>
      <w:r w:rsidRPr="0060136C">
        <w:rPr>
          <w:rFonts w:ascii="Times New Roman" w:hAnsi="Times New Roman"/>
          <w:sz w:val="24"/>
          <w:szCs w:val="24"/>
          <w:lang w:eastAsia="en-US"/>
        </w:rPr>
        <w:t>ультимедийное обеспечение теоретического материала: презентации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F349B4" w:rsidRPr="0060136C" w:rsidRDefault="00F349B4" w:rsidP="001A6A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к</w:t>
      </w:r>
      <w:r w:rsidRPr="0060136C">
        <w:rPr>
          <w:rFonts w:ascii="Times New Roman" w:hAnsi="Times New Roman"/>
          <w:sz w:val="24"/>
          <w:szCs w:val="24"/>
          <w:lang w:eastAsia="en-US"/>
        </w:rPr>
        <w:t>онтролирующие материалы по дисциплине:</w:t>
      </w:r>
    </w:p>
    <w:p w:rsidR="00F349B4" w:rsidRDefault="00F349B4" w:rsidP="001A6A8F">
      <w:pPr>
        <w:pStyle w:val="a6"/>
        <w:spacing w:before="0" w:after="0"/>
        <w:ind w:left="0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- и</w:t>
      </w:r>
      <w:r w:rsidRPr="0060136C">
        <w:rPr>
          <w:rFonts w:eastAsia="Times New Roman"/>
          <w:lang w:eastAsia="en-US"/>
        </w:rPr>
        <w:t>ндивидуальные варианты зачетных работ текущего контроля знаний по дисциплине;</w:t>
      </w:r>
    </w:p>
    <w:p w:rsidR="00F349B4" w:rsidRPr="00F349B4" w:rsidRDefault="00F349B4" w:rsidP="001A6A8F">
      <w:pPr>
        <w:pStyle w:val="a6"/>
        <w:spacing w:before="0" w:after="0"/>
        <w:ind w:left="0"/>
        <w:contextualSpacing/>
        <w:rPr>
          <w:rFonts w:eastAsia="Times New Roman"/>
          <w:lang w:eastAsia="en-US"/>
        </w:rPr>
      </w:pPr>
      <w:r>
        <w:rPr>
          <w:rFonts w:eastAsia="Times New Roman"/>
          <w:szCs w:val="24"/>
          <w:lang w:eastAsia="en-US"/>
        </w:rPr>
        <w:t>- и</w:t>
      </w:r>
      <w:r w:rsidRPr="0060136C">
        <w:rPr>
          <w:rFonts w:eastAsia="Times New Roman"/>
          <w:szCs w:val="24"/>
          <w:lang w:eastAsia="en-US"/>
        </w:rPr>
        <w:t>ндивидуальные варианты зачетных работ итогового контроля знаний по дисциплине;</w:t>
      </w:r>
    </w:p>
    <w:p w:rsidR="00F349B4" w:rsidRDefault="00F349B4" w:rsidP="001A6A8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методические рекомендации для выполнения ЛПР.</w:t>
      </w:r>
    </w:p>
    <w:p w:rsidR="00F349B4" w:rsidRPr="00F349B4" w:rsidRDefault="00F349B4" w:rsidP="00F34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2B9" w:rsidRPr="00F349B4" w:rsidRDefault="002642B9" w:rsidP="00BD7AC5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F349B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349B4" w:rsidRPr="00313E2D" w:rsidRDefault="00F349B4" w:rsidP="00F34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13E2D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349B4" w:rsidRDefault="00F349B4" w:rsidP="00F34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r w:rsidRPr="00784C40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12488C" w:rsidRPr="0012488C" w:rsidRDefault="0012488C" w:rsidP="0012488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2488C">
        <w:rPr>
          <w:rFonts w:ascii="Times New Roman" w:hAnsi="Times New Roman"/>
          <w:bCs/>
          <w:sz w:val="24"/>
          <w:szCs w:val="24"/>
        </w:rPr>
        <w:t>Плошкин В. В Материаловедение: Учебник для СПО. -  3-е изд. - М.: Юрайт, 2019. - Электронный ресурс: ЭБС  Юрайт. https://biblio-online.ru/viewer/materialovedenie-433905#page/</w:t>
      </w:r>
    </w:p>
    <w:p w:rsidR="0012488C" w:rsidRPr="0012488C" w:rsidRDefault="0012488C" w:rsidP="0012488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2488C">
        <w:rPr>
          <w:rFonts w:ascii="Times New Roman" w:hAnsi="Times New Roman"/>
          <w:bCs/>
          <w:sz w:val="24"/>
          <w:szCs w:val="24"/>
        </w:rPr>
        <w:t xml:space="preserve">Основы материаловедения: Учебник для СПО. / под ред. В.Н. Заплатина. – М. ИЦ «Академия», 2017. –  (Топ 50) - 271с. </w:t>
      </w:r>
      <w:r w:rsidRPr="0012488C">
        <w:rPr>
          <w:rFonts w:ascii="Times New Roman" w:hAnsi="Times New Roman"/>
          <w:bCs/>
          <w:sz w:val="24"/>
          <w:szCs w:val="24"/>
        </w:rPr>
        <w:tab/>
      </w:r>
    </w:p>
    <w:p w:rsidR="0012488C" w:rsidRPr="0012488C" w:rsidRDefault="0012488C" w:rsidP="0012488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2488C">
        <w:rPr>
          <w:rFonts w:ascii="Times New Roman" w:hAnsi="Times New Roman"/>
          <w:bCs/>
          <w:sz w:val="24"/>
          <w:szCs w:val="24"/>
        </w:rPr>
        <w:t xml:space="preserve">Адаскин А. М., и др. Материаловедение машиностроительного производства: Учебник для СПО. В 2 частях. Ч. 1.- 2-е изд., испр. и доп. -  М.: Юрайт, 2018. - Электронный </w:t>
      </w:r>
      <w:r w:rsidRPr="0012488C">
        <w:rPr>
          <w:rFonts w:ascii="Times New Roman" w:hAnsi="Times New Roman"/>
          <w:bCs/>
          <w:sz w:val="24"/>
          <w:szCs w:val="24"/>
        </w:rPr>
        <w:lastRenderedPageBreak/>
        <w:t xml:space="preserve">ресурс: ЭБС  Юрайт. https://biblio-online.ru/viewer/materialovedenie-mashinostroitelnogo-proizvodstva-v-2-ch-chast-1-442580#page/1 </w:t>
      </w:r>
    </w:p>
    <w:p w:rsidR="0012488C" w:rsidRPr="0012488C" w:rsidRDefault="0012488C" w:rsidP="0012488C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12488C">
        <w:rPr>
          <w:rFonts w:ascii="Times New Roman" w:hAnsi="Times New Roman"/>
          <w:bCs/>
          <w:sz w:val="24"/>
          <w:szCs w:val="24"/>
        </w:rPr>
        <w:t>Адаскин А. М., и др. Материаловедение машиностроительного производства: Учебник для СПО. В 2 частях. Ч. 2..- 2-е изд., испр. и доп. -  М.: Юрайт, 2018. - Электронный ресурс: ЭБС  Юрайт. https://biblio-online.ru/viewer/materialovedenie-mashinostroitelnogo-proizvodstva-v-2-ch-chast-1-442580#page/2</w:t>
      </w:r>
    </w:p>
    <w:p w:rsidR="0012488C" w:rsidRPr="00784C40" w:rsidRDefault="0012488C" w:rsidP="00F34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F349B4" w:rsidRDefault="00F349B4" w:rsidP="00170C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84C40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12488C" w:rsidRPr="0012488C" w:rsidRDefault="001F5494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12488C" w:rsidRPr="0012488C">
          <w:rPr>
            <w:rStyle w:val="af"/>
            <w:rFonts w:ascii="Times New Roman" w:hAnsi="Times New Roman"/>
            <w:sz w:val="24"/>
            <w:szCs w:val="24"/>
          </w:rPr>
          <w:t>http://materiology.info/map/mapsite.html</w:t>
        </w:r>
      </w:hyperlink>
    </w:p>
    <w:p w:rsidR="0012488C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>Журавлев В.Н., Николаева О.И. Машиностроительные стали: Справочник. – М.: Машиностроение, 1992.</w:t>
      </w:r>
    </w:p>
    <w:p w:rsidR="0012488C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>Калачев Б.А., Ливанов Б.А., Елагин В.И. Металловедение и термическая обработка цветных металлов и сплавов. – М.: МИСИС, 2005.</w:t>
      </w:r>
    </w:p>
    <w:p w:rsidR="0012488C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>Коршунова Т.Е. Методические указания к лабораторным работам. Структура, свойства и термическая обработка цветных металлов и сплавов. – Владивосток: ДВТИ, 1991.</w:t>
      </w:r>
    </w:p>
    <w:p w:rsidR="0012488C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>Коршунова Т.Е. Строение, свойства и применение сталей и чугунов. – Владивосток: Изд-во ВГУЭС, 2003.</w:t>
      </w:r>
    </w:p>
    <w:p w:rsidR="0012488C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 xml:space="preserve">Металлообработка». Форма доступа: </w:t>
      </w:r>
      <w:hyperlink r:id="rId10" w:tgtFrame="_blank" w:history="1">
        <w:r w:rsidRPr="0012488C">
          <w:rPr>
            <w:rFonts w:ascii="Times New Roman" w:hAnsi="Times New Roman"/>
            <w:sz w:val="24"/>
            <w:szCs w:val="24"/>
          </w:rPr>
          <w:t xml:space="preserve">Металлообработка — Википедия. </w:t>
        </w:r>
      </w:hyperlink>
    </w:p>
    <w:p w:rsidR="0012488C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>Основы материаловедения: Учебник для СПО. / под ред. В.Н. Заплатина. – М. ИЦ «Академия», 2017. –  (Топ 50) - 271с.</w:t>
      </w:r>
    </w:p>
    <w:p w:rsidR="0012488C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 xml:space="preserve">Портал "Известия науки". Форма доступа: </w:t>
      </w:r>
      <w:hyperlink r:id="rId11" w:history="1">
        <w:r w:rsidRPr="0012488C">
          <w:rPr>
            <w:rFonts w:ascii="Times New Roman" w:hAnsi="Times New Roman"/>
            <w:sz w:val="24"/>
            <w:szCs w:val="24"/>
          </w:rPr>
          <w:t>http://www.inauka.ru/</w:t>
        </w:r>
      </w:hyperlink>
    </w:p>
    <w:p w:rsidR="0012488C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>Стали и сплавы</w:t>
      </w:r>
      <w:hyperlink r:id="rId12" w:history="1">
        <w:r w:rsidRPr="0012488C">
          <w:rPr>
            <w:rFonts w:ascii="Times New Roman" w:hAnsi="Times New Roman"/>
            <w:sz w:val="24"/>
            <w:szCs w:val="24"/>
          </w:rPr>
          <w:t>http://materialscience.ru/lectures/lectures_materialoved.htm</w:t>
        </w:r>
      </w:hyperlink>
    </w:p>
    <w:p w:rsidR="0012488C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>Тестовые  задания  по  материаловедению  и  технологии  конструкционных  материалов  учеб.  пособие  для  студ.  учреждений  высш. проф.образования / [А.А.Смолькин, А.И.Батышев,В.И.Беспалькои др.] ; под ред. А.А.Смолькина.-М.: Издательский центр «Академия», 2011.</w:t>
      </w:r>
    </w:p>
    <w:p w:rsid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sz w:val="24"/>
          <w:szCs w:val="24"/>
        </w:rPr>
        <w:t xml:space="preserve">ЭБС  Академия. Материаловедение: Учебник для СПО, Моряков О.С. 2016  http://www.academia-moscow.ru/catalogue/4831/128149/ </w:t>
      </w:r>
    </w:p>
    <w:p w:rsid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bCs/>
          <w:sz w:val="24"/>
          <w:szCs w:val="24"/>
        </w:rPr>
        <w:t>Материаловедение [Электронный ресурс]. — Режим доступа: http://www.materialscience.ru/ subjects/materialovedenie/.</w:t>
      </w:r>
    </w:p>
    <w:p w:rsid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bCs/>
          <w:sz w:val="24"/>
          <w:szCs w:val="24"/>
        </w:rPr>
        <w:t xml:space="preserve">Материаловедение.инфо [Электронный ресурс]. — Режим доступа: </w:t>
      </w:r>
      <w:hyperlink r:id="rId13" w:history="1">
        <w:r w:rsidRPr="0012488C">
          <w:rPr>
            <w:rStyle w:val="af"/>
            <w:rFonts w:ascii="Times New Roman" w:hAnsi="Times New Roman"/>
            <w:bCs/>
            <w:sz w:val="24"/>
            <w:szCs w:val="24"/>
          </w:rPr>
          <w:t>http://materiology.info</w:t>
        </w:r>
      </w:hyperlink>
      <w:r w:rsidRPr="0012488C">
        <w:rPr>
          <w:rFonts w:ascii="Times New Roman" w:hAnsi="Times New Roman"/>
          <w:bCs/>
          <w:sz w:val="24"/>
          <w:szCs w:val="24"/>
        </w:rPr>
        <w:t>.</w:t>
      </w:r>
    </w:p>
    <w:p w:rsid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bCs/>
          <w:sz w:val="24"/>
          <w:szCs w:val="24"/>
        </w:rPr>
        <w:t xml:space="preserve">Все о материалах и материаловедении [Электронный ресурс]: сайт //  Режим доступа: Маteriall.ru: URL: </w:t>
      </w:r>
      <w:hyperlink r:id="rId14" w:history="1">
        <w:r w:rsidRPr="0012488C">
          <w:rPr>
            <w:rStyle w:val="af"/>
            <w:rFonts w:ascii="Times New Roman" w:hAnsi="Times New Roman"/>
            <w:bCs/>
            <w:sz w:val="24"/>
            <w:szCs w:val="24"/>
          </w:rPr>
          <w:t>http://materiall.ru/</w:t>
        </w:r>
      </w:hyperlink>
      <w:r w:rsidRPr="0012488C">
        <w:rPr>
          <w:rFonts w:ascii="Times New Roman" w:hAnsi="Times New Roman"/>
          <w:bCs/>
          <w:sz w:val="24"/>
          <w:szCs w:val="24"/>
        </w:rPr>
        <w:t>.</w:t>
      </w:r>
    </w:p>
    <w:p w:rsidR="00F349B4" w:rsidRPr="0012488C" w:rsidRDefault="0012488C" w:rsidP="0012488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8C">
        <w:rPr>
          <w:rFonts w:ascii="Times New Roman" w:hAnsi="Times New Roman"/>
          <w:bCs/>
          <w:sz w:val="24"/>
          <w:szCs w:val="24"/>
        </w:rPr>
        <w:t>Электронные  библиотеки  России  /pdf  учебники  студентам  [Электронный  ресурс]:  сайт  //  Режим  доступа  :  http://www.gaudeamus.omskcity.com/my_PDF_library.html</w:t>
      </w:r>
    </w:p>
    <w:p w:rsidR="00624BE4" w:rsidRDefault="00BC20D9" w:rsidP="00624BE4">
      <w:pPr>
        <w:pageBreakBefore/>
        <w:numPr>
          <w:ilvl w:val="0"/>
          <w:numId w:val="22"/>
        </w:numPr>
        <w:tabs>
          <w:tab w:val="clear" w:pos="644"/>
          <w:tab w:val="num" w:pos="284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441E9">
        <w:rPr>
          <w:rFonts w:ascii="Times New Roman" w:hAnsi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624BE4" w:rsidRPr="00624BE4" w:rsidRDefault="00624BE4" w:rsidP="00624BE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hAnsi="Times New Roman"/>
          <w:sz w:val="24"/>
        </w:rPr>
      </w:pPr>
      <w:r w:rsidRPr="00624BE4">
        <w:rPr>
          <w:rFonts w:ascii="Times New Roman" w:hAnsi="Times New Roman"/>
          <w:b/>
          <w:sz w:val="24"/>
        </w:rPr>
        <w:t>Контроль</w:t>
      </w:r>
      <w:r w:rsidRPr="00624BE4">
        <w:rPr>
          <w:rFonts w:ascii="Times New Roman" w:hAnsi="Times New Roman"/>
          <w:sz w:val="24"/>
        </w:rPr>
        <w:t xml:space="preserve"> </w:t>
      </w:r>
      <w:r w:rsidRPr="00624BE4">
        <w:rPr>
          <w:rFonts w:ascii="Times New Roman" w:hAnsi="Times New Roman"/>
          <w:b/>
          <w:sz w:val="24"/>
        </w:rPr>
        <w:t>и оценка</w:t>
      </w:r>
      <w:r w:rsidRPr="00624BE4">
        <w:rPr>
          <w:rFonts w:ascii="Times New Roman" w:hAnsi="Times New Roman"/>
          <w:sz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818"/>
        <w:gridCol w:w="1951"/>
      </w:tblGrid>
      <w:tr w:rsidR="00BC20D9" w:rsidRPr="006B3BDD" w:rsidTr="00BE2D07">
        <w:tc>
          <w:tcPr>
            <w:tcW w:w="1662" w:type="pct"/>
          </w:tcPr>
          <w:p w:rsidR="00BC20D9" w:rsidRPr="006B3BDD" w:rsidRDefault="00BC20D9" w:rsidP="00AE4B9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376" w:type="pct"/>
          </w:tcPr>
          <w:p w:rsidR="00BC20D9" w:rsidRPr="006B3BDD" w:rsidRDefault="00BC20D9" w:rsidP="00AE4B9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962" w:type="pct"/>
          </w:tcPr>
          <w:p w:rsidR="00BC20D9" w:rsidRPr="006B3BDD" w:rsidRDefault="00BC20D9" w:rsidP="00AE4B9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BC20D9" w:rsidRPr="006B3BDD" w:rsidTr="00BE2D07">
        <w:tc>
          <w:tcPr>
            <w:tcW w:w="1662" w:type="pct"/>
          </w:tcPr>
          <w:p w:rsidR="00BC20D9" w:rsidRPr="00D441E9" w:rsidRDefault="00BC20D9" w:rsidP="00AE4B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DD0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D7AC5" w:rsidRPr="006955C2" w:rsidRDefault="00BD7AC5" w:rsidP="00B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закономерности процессов кристаллизации и структурообразования металлов и сплавов,</w:t>
            </w:r>
          </w:p>
          <w:p w:rsidR="00BD7AC5" w:rsidRPr="006955C2" w:rsidRDefault="00BD7AC5" w:rsidP="00B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основы их термообработки, способы защиты металлов от коррозии;</w:t>
            </w:r>
          </w:p>
          <w:p w:rsidR="00BD7AC5" w:rsidRPr="006955C2" w:rsidRDefault="00BD7AC5" w:rsidP="00B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классификацию и способы получения композиционных материалов;</w:t>
            </w:r>
          </w:p>
          <w:p w:rsidR="00BD7AC5" w:rsidRPr="006955C2" w:rsidRDefault="00BD7AC5" w:rsidP="00B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принципы выбора конструкционных материалов для применения в производстве. строение и свойства металлов, методы их исследования;</w:t>
            </w:r>
          </w:p>
          <w:p w:rsidR="00BD7AC5" w:rsidRPr="006955C2" w:rsidRDefault="00BD7AC5" w:rsidP="00BD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классификацию материалов, металлов и сплавов, их области применения;</w:t>
            </w:r>
          </w:p>
          <w:p w:rsidR="00BC20D9" w:rsidRPr="006B3BDD" w:rsidRDefault="00BD7AC5" w:rsidP="00BD7AC5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955C2">
              <w:rPr>
                <w:rFonts w:ascii="Times New Roman" w:hAnsi="Times New Roman"/>
                <w:sz w:val="24"/>
                <w:szCs w:val="24"/>
              </w:rPr>
              <w:t>- методику расчета и назначения режимов резания для различных видов работ.</w:t>
            </w: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характеристики и параметры электрических и магнитных полей, параметры различных электрических цепей.</w:t>
            </w:r>
          </w:p>
        </w:tc>
        <w:tc>
          <w:tcPr>
            <w:tcW w:w="2376" w:type="pct"/>
          </w:tcPr>
          <w:p w:rsidR="005E0819" w:rsidRPr="006955C2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еречисляет закономерности процесса кристаллизации в зависимости от температуры;</w:t>
            </w:r>
          </w:p>
          <w:p w:rsidR="005E0819" w:rsidRPr="006955C2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еречисляет способы термообработки материалов;</w:t>
            </w:r>
          </w:p>
          <w:p w:rsidR="005E0819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еречисляет способы процесса защиты металлов от коррозии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E0819" w:rsidRPr="006955C2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еречисляет принципы получения композиционных материалов, их особенности в зависимости от компонентов;</w:t>
            </w:r>
          </w:p>
          <w:p w:rsidR="005E0819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лассифицирует по заданным критериям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E0819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а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ргументировано объясняет на основе нормативных источников причины выбора материалов для конкретной технологической машины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E0819" w:rsidRPr="006955C2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еречисляет виды конструкционных материалов и сплавов;</w:t>
            </w:r>
          </w:p>
          <w:p w:rsidR="005E0819" w:rsidRPr="006955C2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ает краткую характеристику по химическому составу;</w:t>
            </w:r>
          </w:p>
          <w:p w:rsidR="005E0819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еречисляет область применения разных групп материалов в пищевой промышленности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5E0819" w:rsidRPr="006955C2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еречисляет группы станков для металлообработки;</w:t>
            </w:r>
          </w:p>
          <w:p w:rsidR="005E0819" w:rsidRPr="006955C2" w:rsidRDefault="005E0819" w:rsidP="005E08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бъясняет принципы назначения режимов резания;</w:t>
            </w:r>
          </w:p>
          <w:p w:rsidR="005E0819" w:rsidRPr="001C1DD0" w:rsidRDefault="005E0819" w:rsidP="005E0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о алгоритму определяет припуск на обработку, скорость резания, частоту вращения заготовки, подачу инструмента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2" w:type="pct"/>
          </w:tcPr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170C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кспертная оценка результатов деятельности обучающегося при выполнении и защите результатов</w:t>
            </w:r>
          </w:p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практических занятий, </w:t>
            </w:r>
          </w:p>
          <w:p w:rsidR="00BE2D07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тестирование, </w:t>
            </w:r>
          </w:p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у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 xml:space="preserve">стный опрос, </w:t>
            </w:r>
          </w:p>
          <w:p w:rsidR="00BC20D9" w:rsidRPr="00D441E9" w:rsidRDefault="00BC20D9" w:rsidP="00AE4B9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441E9"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BC20D9" w:rsidRPr="006B3BDD" w:rsidTr="00BE2D07">
        <w:tc>
          <w:tcPr>
            <w:tcW w:w="1662" w:type="pct"/>
          </w:tcPr>
          <w:p w:rsidR="00BC20D9" w:rsidRPr="00BC20D9" w:rsidRDefault="00BC20D9" w:rsidP="00AE4B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C20D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умения:</w:t>
            </w:r>
          </w:p>
          <w:p w:rsidR="00BD7AC5" w:rsidRPr="00AE4B91" w:rsidRDefault="00BD7AC5" w:rsidP="00BD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распознавать и классифицировать конструкционные и сырьевые материалы по внешнему виду, происхождению, свойствам;</w:t>
            </w:r>
          </w:p>
          <w:p w:rsidR="00BD7AC5" w:rsidRPr="00AE4B91" w:rsidRDefault="00BD7AC5" w:rsidP="00BD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определять виды конструкционных материалов;</w:t>
            </w:r>
          </w:p>
          <w:p w:rsidR="00BD7AC5" w:rsidRPr="00AE4B91" w:rsidRDefault="00BD7AC5" w:rsidP="00BD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выбирать материалы для конструкций по их назначению и условиям эксплуатации;</w:t>
            </w:r>
          </w:p>
          <w:p w:rsidR="00BD7AC5" w:rsidRPr="00AE4B91" w:rsidRDefault="00BD7AC5" w:rsidP="00BD7A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проводить исследования и испытания материалов;</w:t>
            </w:r>
          </w:p>
          <w:p w:rsidR="00BC20D9" w:rsidRPr="00B11A48" w:rsidRDefault="00BD7AC5" w:rsidP="00BD7A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B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рассчитывать и назначать оптимальные режимы резанья.</w:t>
            </w:r>
          </w:p>
        </w:tc>
        <w:tc>
          <w:tcPr>
            <w:tcW w:w="2376" w:type="pct"/>
          </w:tcPr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изуальным наблюдениям, физическим экспериментом устанавливает вид конструкционного материала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ыделяет признаки материалов по заданным критериям;</w:t>
            </w:r>
          </w:p>
          <w:p w:rsidR="00BC20D9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о заданному критерию (прочности, твердости) условиям эксплуатации осуществляет выбор матер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иала для конкретной конструкции;</w:t>
            </w:r>
          </w:p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существляет процесс испытания материалов;</w:t>
            </w:r>
          </w:p>
          <w:p w:rsidR="00BE2D07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еречисляет ос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новные характеристики материала;</w:t>
            </w:r>
          </w:p>
          <w:p w:rsidR="00BE2D07" w:rsidRDefault="00BE2D07" w:rsidP="00BE2D0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 xml:space="preserve">оспроизводит технологию обработки 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заготовки, выбирает тип металлорежущего станка и рассчитывает технологическое время обработки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E2D07" w:rsidRPr="001C1DD0" w:rsidRDefault="00BE2D07" w:rsidP="00BE2D0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</w:tcPr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э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кспертная оценка результатов деятельности обучающегося при выполнении и защите результатов</w:t>
            </w:r>
          </w:p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практических занятий, </w:t>
            </w:r>
          </w:p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>роектная работа,</w:t>
            </w:r>
          </w:p>
          <w:p w:rsidR="00BE2D07" w:rsidRPr="006955C2" w:rsidRDefault="00BE2D07" w:rsidP="00BE2D0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t xml:space="preserve">ценка решений </w:t>
            </w:r>
            <w:r w:rsidRPr="006955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ситуационных задач,</w:t>
            </w:r>
          </w:p>
          <w:p w:rsidR="00BC20D9" w:rsidRPr="00D441E9" w:rsidRDefault="00BC20D9" w:rsidP="00AE4B9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441E9"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2642B9" w:rsidRPr="00DE1903" w:rsidRDefault="002642B9" w:rsidP="00BC20D9">
      <w:pPr>
        <w:rPr>
          <w:rFonts w:ascii="Times New Roman" w:hAnsi="Times New Roman"/>
          <w:b/>
          <w:sz w:val="8"/>
          <w:szCs w:val="24"/>
        </w:rPr>
      </w:pPr>
    </w:p>
    <w:sectPr w:rsidR="002642B9" w:rsidRPr="00DE1903" w:rsidSect="00BC20D9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9A" w:rsidRDefault="00B9749A" w:rsidP="00FE2735">
      <w:pPr>
        <w:spacing w:after="0" w:line="240" w:lineRule="auto"/>
      </w:pPr>
      <w:r>
        <w:separator/>
      </w:r>
    </w:p>
  </w:endnote>
  <w:endnote w:type="continuationSeparator" w:id="0">
    <w:p w:rsidR="00B9749A" w:rsidRDefault="00B9749A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94" w:rsidRDefault="001F549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22984">
      <w:rPr>
        <w:noProof/>
      </w:rPr>
      <w:t>14</w:t>
    </w:r>
    <w:r>
      <w:rPr>
        <w:noProof/>
      </w:rPr>
      <w:fldChar w:fldCharType="end"/>
    </w:r>
  </w:p>
  <w:p w:rsidR="001F5494" w:rsidRDefault="001F54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9A" w:rsidRDefault="00B9749A" w:rsidP="00FE2735">
      <w:pPr>
        <w:spacing w:after="0" w:line="240" w:lineRule="auto"/>
      </w:pPr>
      <w:r>
        <w:separator/>
      </w:r>
    </w:p>
  </w:footnote>
  <w:footnote w:type="continuationSeparator" w:id="0">
    <w:p w:rsidR="00B9749A" w:rsidRDefault="00B9749A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47B7B"/>
    <w:multiLevelType w:val="hybridMultilevel"/>
    <w:tmpl w:val="0FB620D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A05E92"/>
    <w:multiLevelType w:val="hybridMultilevel"/>
    <w:tmpl w:val="DAD8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4992E2B"/>
    <w:multiLevelType w:val="hybridMultilevel"/>
    <w:tmpl w:val="7FC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D7557"/>
    <w:multiLevelType w:val="hybridMultilevel"/>
    <w:tmpl w:val="95987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03522"/>
    <w:multiLevelType w:val="hybridMultilevel"/>
    <w:tmpl w:val="12DE2BE4"/>
    <w:lvl w:ilvl="0" w:tplc="3AB20C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2468AA"/>
    <w:multiLevelType w:val="hybridMultilevel"/>
    <w:tmpl w:val="FAD67890"/>
    <w:lvl w:ilvl="0" w:tplc="BDDE925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74F765E"/>
    <w:multiLevelType w:val="hybridMultilevel"/>
    <w:tmpl w:val="440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019C"/>
    <w:multiLevelType w:val="multilevel"/>
    <w:tmpl w:val="3DEE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58DF330E"/>
    <w:multiLevelType w:val="hybridMultilevel"/>
    <w:tmpl w:val="BDC6F692"/>
    <w:lvl w:ilvl="0" w:tplc="7B4C9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834D97"/>
    <w:multiLevelType w:val="hybridMultilevel"/>
    <w:tmpl w:val="D61A2D4A"/>
    <w:lvl w:ilvl="0" w:tplc="FC7EF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857B6"/>
    <w:multiLevelType w:val="hybridMultilevel"/>
    <w:tmpl w:val="5DFE768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2C121AD"/>
    <w:multiLevelType w:val="hybridMultilevel"/>
    <w:tmpl w:val="828A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A0378"/>
    <w:multiLevelType w:val="hybridMultilevel"/>
    <w:tmpl w:val="7EB202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E5F26"/>
    <w:multiLevelType w:val="hybridMultilevel"/>
    <w:tmpl w:val="D970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2"/>
  </w:num>
  <w:num w:numId="8">
    <w:abstractNumId w:val="18"/>
  </w:num>
  <w:num w:numId="9">
    <w:abstractNumId w:val="24"/>
  </w:num>
  <w:num w:numId="10">
    <w:abstractNumId w:val="10"/>
  </w:num>
  <w:num w:numId="11">
    <w:abstractNumId w:val="7"/>
  </w:num>
  <w:num w:numId="12">
    <w:abstractNumId w:val="3"/>
  </w:num>
  <w:num w:numId="13">
    <w:abstractNumId w:val="9"/>
  </w:num>
  <w:num w:numId="14">
    <w:abstractNumId w:val="23"/>
  </w:num>
  <w:num w:numId="15">
    <w:abstractNumId w:val="13"/>
  </w:num>
  <w:num w:numId="16">
    <w:abstractNumId w:val="4"/>
  </w:num>
  <w:num w:numId="17">
    <w:abstractNumId w:val="6"/>
  </w:num>
  <w:num w:numId="18">
    <w:abstractNumId w:val="16"/>
  </w:num>
  <w:num w:numId="19">
    <w:abstractNumId w:val="20"/>
  </w:num>
  <w:num w:numId="20">
    <w:abstractNumId w:val="21"/>
  </w:num>
  <w:num w:numId="21">
    <w:abstractNumId w:val="17"/>
  </w:num>
  <w:num w:numId="22">
    <w:abstractNumId w:val="11"/>
  </w:num>
  <w:num w:numId="23">
    <w:abstractNumId w:val="14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735"/>
    <w:rsid w:val="000024C0"/>
    <w:rsid w:val="000064CC"/>
    <w:rsid w:val="00022984"/>
    <w:rsid w:val="00035075"/>
    <w:rsid w:val="00087256"/>
    <w:rsid w:val="00096F62"/>
    <w:rsid w:val="000E156B"/>
    <w:rsid w:val="001136A3"/>
    <w:rsid w:val="0012488C"/>
    <w:rsid w:val="00160489"/>
    <w:rsid w:val="001625C5"/>
    <w:rsid w:val="00170CCA"/>
    <w:rsid w:val="001867DB"/>
    <w:rsid w:val="001A0893"/>
    <w:rsid w:val="001A1E00"/>
    <w:rsid w:val="001A6A8F"/>
    <w:rsid w:val="001B3F89"/>
    <w:rsid w:val="001C195E"/>
    <w:rsid w:val="001C5309"/>
    <w:rsid w:val="001D6B6F"/>
    <w:rsid w:val="001F5494"/>
    <w:rsid w:val="00204453"/>
    <w:rsid w:val="00250490"/>
    <w:rsid w:val="0026099E"/>
    <w:rsid w:val="002642B9"/>
    <w:rsid w:val="002979A1"/>
    <w:rsid w:val="002C7446"/>
    <w:rsid w:val="002E439E"/>
    <w:rsid w:val="002F3A30"/>
    <w:rsid w:val="003405AC"/>
    <w:rsid w:val="003B0994"/>
    <w:rsid w:val="00414C20"/>
    <w:rsid w:val="00414D70"/>
    <w:rsid w:val="004206EE"/>
    <w:rsid w:val="00427C32"/>
    <w:rsid w:val="00442D28"/>
    <w:rsid w:val="004A3E6E"/>
    <w:rsid w:val="004F1CA5"/>
    <w:rsid w:val="00503F9C"/>
    <w:rsid w:val="00563E01"/>
    <w:rsid w:val="00587013"/>
    <w:rsid w:val="005907D7"/>
    <w:rsid w:val="005A4163"/>
    <w:rsid w:val="005B40B7"/>
    <w:rsid w:val="005C705F"/>
    <w:rsid w:val="005C7F5B"/>
    <w:rsid w:val="005D059F"/>
    <w:rsid w:val="005E0819"/>
    <w:rsid w:val="00624BE4"/>
    <w:rsid w:val="00643B89"/>
    <w:rsid w:val="00655D22"/>
    <w:rsid w:val="0068405D"/>
    <w:rsid w:val="00691172"/>
    <w:rsid w:val="006A5856"/>
    <w:rsid w:val="006B3BDD"/>
    <w:rsid w:val="006C3501"/>
    <w:rsid w:val="006D1915"/>
    <w:rsid w:val="00702693"/>
    <w:rsid w:val="007115BF"/>
    <w:rsid w:val="00714793"/>
    <w:rsid w:val="007239E8"/>
    <w:rsid w:val="00736F67"/>
    <w:rsid w:val="00737039"/>
    <w:rsid w:val="0076179B"/>
    <w:rsid w:val="00771545"/>
    <w:rsid w:val="007E0993"/>
    <w:rsid w:val="007E3198"/>
    <w:rsid w:val="008369AE"/>
    <w:rsid w:val="008548FA"/>
    <w:rsid w:val="00861285"/>
    <w:rsid w:val="008658A7"/>
    <w:rsid w:val="00882C9C"/>
    <w:rsid w:val="008A38E7"/>
    <w:rsid w:val="008B51FD"/>
    <w:rsid w:val="008B5DA5"/>
    <w:rsid w:val="00900E22"/>
    <w:rsid w:val="009321C1"/>
    <w:rsid w:val="00937EE1"/>
    <w:rsid w:val="00940E85"/>
    <w:rsid w:val="0095722C"/>
    <w:rsid w:val="009757F4"/>
    <w:rsid w:val="009A1A1C"/>
    <w:rsid w:val="009A3966"/>
    <w:rsid w:val="009C0360"/>
    <w:rsid w:val="009F628C"/>
    <w:rsid w:val="009F68BB"/>
    <w:rsid w:val="009F7D9F"/>
    <w:rsid w:val="00A02AAF"/>
    <w:rsid w:val="00A128B2"/>
    <w:rsid w:val="00A2579D"/>
    <w:rsid w:val="00A50D0D"/>
    <w:rsid w:val="00A529B4"/>
    <w:rsid w:val="00A7780B"/>
    <w:rsid w:val="00AE4B91"/>
    <w:rsid w:val="00AE661F"/>
    <w:rsid w:val="00AF19DD"/>
    <w:rsid w:val="00B11A48"/>
    <w:rsid w:val="00B17874"/>
    <w:rsid w:val="00B230B8"/>
    <w:rsid w:val="00B668D5"/>
    <w:rsid w:val="00B9749A"/>
    <w:rsid w:val="00BC20D9"/>
    <w:rsid w:val="00BC47FF"/>
    <w:rsid w:val="00BC7D6E"/>
    <w:rsid w:val="00BD4C2B"/>
    <w:rsid w:val="00BD7AC5"/>
    <w:rsid w:val="00BE2D07"/>
    <w:rsid w:val="00BF3BD3"/>
    <w:rsid w:val="00C0563F"/>
    <w:rsid w:val="00C1739A"/>
    <w:rsid w:val="00C334EC"/>
    <w:rsid w:val="00C33695"/>
    <w:rsid w:val="00C8475B"/>
    <w:rsid w:val="00C9199A"/>
    <w:rsid w:val="00CA6A85"/>
    <w:rsid w:val="00CF0B82"/>
    <w:rsid w:val="00D259D3"/>
    <w:rsid w:val="00D441E9"/>
    <w:rsid w:val="00D733A2"/>
    <w:rsid w:val="00D847C8"/>
    <w:rsid w:val="00DB2B0B"/>
    <w:rsid w:val="00DE1903"/>
    <w:rsid w:val="00DE5A7C"/>
    <w:rsid w:val="00E22D2D"/>
    <w:rsid w:val="00E55066"/>
    <w:rsid w:val="00E62366"/>
    <w:rsid w:val="00E937CA"/>
    <w:rsid w:val="00EA5D8A"/>
    <w:rsid w:val="00EB0B2C"/>
    <w:rsid w:val="00EB1608"/>
    <w:rsid w:val="00ED44A0"/>
    <w:rsid w:val="00EF6A45"/>
    <w:rsid w:val="00F349B4"/>
    <w:rsid w:val="00F43221"/>
    <w:rsid w:val="00F56613"/>
    <w:rsid w:val="00FB22E0"/>
    <w:rsid w:val="00FC3AAE"/>
    <w:rsid w:val="00FD4FD5"/>
    <w:rsid w:val="00FE2735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CF7A9"/>
  <w15:docId w15:val="{80DBAF1F-4BA9-45BD-BAB3-89D719E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6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FE2735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E2735"/>
    <w:rPr>
      <w:rFonts w:cs="Times New Roman"/>
      <w:vertAlign w:val="superscript"/>
    </w:rPr>
  </w:style>
  <w:style w:type="paragraph" w:styleId="a6">
    <w:name w:val="List Paragraph"/>
    <w:basedOn w:val="a"/>
    <w:link w:val="a7"/>
    <w:qFormat/>
    <w:rsid w:val="00FE2735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0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hAnsi="Times New Roman"/>
      <w:sz w:val="24"/>
      <w:lang w:eastAsia="ru-RU"/>
    </w:rPr>
  </w:style>
  <w:style w:type="table" w:styleId="a8">
    <w:name w:val="Table Grid"/>
    <w:basedOn w:val="a1"/>
    <w:uiPriority w:val="99"/>
    <w:rsid w:val="005D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9C0360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9C0360"/>
    <w:rPr>
      <w:rFonts w:eastAsia="Times New Roman" w:cs="Times New Roman"/>
      <w:lang w:eastAsia="ru-RU"/>
    </w:rPr>
  </w:style>
  <w:style w:type="paragraph" w:styleId="ad">
    <w:name w:val="Normal (Web)"/>
    <w:basedOn w:val="a"/>
    <w:uiPriority w:val="99"/>
    <w:rsid w:val="00442D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locked/>
    <w:rsid w:val="00D441E9"/>
    <w:rPr>
      <w:b/>
      <w:bCs/>
    </w:rPr>
  </w:style>
  <w:style w:type="character" w:styleId="af">
    <w:name w:val="Hyperlink"/>
    <w:uiPriority w:val="99"/>
    <w:unhideWhenUsed/>
    <w:rsid w:val="00D441E9"/>
    <w:rPr>
      <w:color w:val="0000FF"/>
      <w:u w:val="single"/>
    </w:rPr>
  </w:style>
  <w:style w:type="paragraph" w:customStyle="1" w:styleId="1">
    <w:name w:val="заголовок 1"/>
    <w:basedOn w:val="a"/>
    <w:next w:val="a"/>
    <w:rsid w:val="007239E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customStyle="1" w:styleId="submenu-table">
    <w:name w:val="submenu-table"/>
    <w:basedOn w:val="a0"/>
    <w:rsid w:val="007239E8"/>
  </w:style>
  <w:style w:type="character" w:customStyle="1" w:styleId="UnresolvedMention">
    <w:name w:val="Unresolved Mention"/>
    <w:uiPriority w:val="99"/>
    <w:semiHidden/>
    <w:unhideWhenUsed/>
    <w:rsid w:val="0012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materiology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aterialscience.ru/lectures/lectures_materialoved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au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C%D0%B5%D1%82%D0%B0%D0%BB%D0%BB%D0%BE%D0%BE%D0%B1%D1%80%D0%B0%D0%B1%D0%BE%D1%82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eriology.info/map/mapsite.html" TargetMode="External"/><Relationship Id="rId14" Type="http://schemas.openxmlformats.org/officeDocument/2006/relationships/hyperlink" Target="http://material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14</Pages>
  <Words>3358</Words>
  <Characters>19145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Методист</cp:lastModifiedBy>
  <cp:revision>37</cp:revision>
  <dcterms:created xsi:type="dcterms:W3CDTF">2018-03-22T09:52:00Z</dcterms:created>
  <dcterms:modified xsi:type="dcterms:W3CDTF">2023-05-12T12:56:00Z</dcterms:modified>
</cp:coreProperties>
</file>