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FE" w:rsidRPr="00A14720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</w:rPr>
      </w:pPr>
      <w:r w:rsidRPr="00A14720">
        <w:rPr>
          <w:rFonts w:ascii="Times New Roman" w:hAnsi="Times New Roman" w:cs="Times New Roman"/>
          <w:caps/>
        </w:rPr>
        <w:t xml:space="preserve">Государственное бюджетное профессиональное образовательное </w:t>
      </w:r>
    </w:p>
    <w:p w:rsidR="008D6DFE" w:rsidRPr="00A14720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color w:val="FF0000"/>
        </w:rPr>
      </w:pPr>
      <w:r w:rsidRPr="00A14720">
        <w:rPr>
          <w:rFonts w:ascii="Times New Roman" w:hAnsi="Times New Roman" w:cs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A14720">
        <w:rPr>
          <w:rFonts w:ascii="Times New Roman" w:hAnsi="Times New Roman" w:cs="Times New Roman"/>
          <w:caps/>
          <w:color w:val="FF0000"/>
        </w:rPr>
        <w:t xml:space="preserve"> </w:t>
      </w:r>
      <w:r w:rsidRPr="00A14720">
        <w:rPr>
          <w:rFonts w:ascii="Times New Roman" w:hAnsi="Times New Roman" w:cs="Times New Roman"/>
          <w:caps/>
        </w:rPr>
        <w:t>Бориса глебовича Музрукова»</w:t>
      </w: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Default="008D6DFE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E7D98" w:rsidRDefault="006E7D98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E7D98" w:rsidRDefault="006E7D98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E7D98" w:rsidRPr="008D6DFE" w:rsidRDefault="006E7D98" w:rsidP="006E7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D6DFE" w:rsidRPr="00A14720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472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8D6DFE" w:rsidRPr="005B0ECC" w:rsidRDefault="00EA7088" w:rsidP="005B0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="008D6DFE" w:rsidRPr="00A14720">
        <w:rPr>
          <w:rFonts w:ascii="Times New Roman" w:hAnsi="Times New Roman" w:cs="Times New Roman"/>
          <w:b/>
          <w:sz w:val="24"/>
          <w:szCs w:val="24"/>
        </w:rPr>
        <w:t>МЕТ</w:t>
      </w:r>
      <w:r w:rsidR="00695E9A" w:rsidRPr="00A14720">
        <w:rPr>
          <w:rFonts w:ascii="Times New Roman" w:hAnsi="Times New Roman" w:cs="Times New Roman"/>
          <w:b/>
          <w:sz w:val="24"/>
          <w:szCs w:val="24"/>
        </w:rPr>
        <w:t>Р</w:t>
      </w:r>
      <w:r w:rsidR="008D6DFE" w:rsidRPr="00A14720">
        <w:rPr>
          <w:rFonts w:ascii="Times New Roman" w:hAnsi="Times New Roman" w:cs="Times New Roman"/>
          <w:b/>
          <w:sz w:val="24"/>
          <w:szCs w:val="24"/>
        </w:rPr>
        <w:t>ОЛОГИЯ, СТАНДАРТИЗАЦИЯ И СЕРТИФИКАЦИЯ</w:t>
      </w:r>
    </w:p>
    <w:p w:rsidR="005B0ECC" w:rsidRPr="002E7035" w:rsidRDefault="005B0ECC" w:rsidP="005B0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035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среднего профессионального образования </w:t>
      </w:r>
    </w:p>
    <w:p w:rsidR="005B0ECC" w:rsidRPr="002E7035" w:rsidRDefault="005B0ECC" w:rsidP="005B0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E7035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B3A82" w:rsidRPr="003B3A82" w:rsidRDefault="003B3A82" w:rsidP="003B3A82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A82">
        <w:rPr>
          <w:rFonts w:ascii="Times New Roman" w:eastAsia="Times New Roman" w:hAnsi="Times New Roman" w:cs="Times New Roman"/>
          <w:sz w:val="24"/>
          <w:szCs w:val="24"/>
        </w:rPr>
        <w:t>Профиль обучения: технологический</w:t>
      </w: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FE" w:rsidRPr="008D6DFE" w:rsidRDefault="008D6DFE" w:rsidP="008D6D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spacing w:val="-2"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P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DFE" w:rsidRDefault="008D6DFE" w:rsidP="00171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B0ECC" w:rsidRDefault="005B0ECC" w:rsidP="006E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6DFE" w:rsidRPr="008D6DFE" w:rsidRDefault="003B3A82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Саров,</w:t>
      </w:r>
    </w:p>
    <w:p w:rsidR="008D6DFE" w:rsidRPr="008D6DFE" w:rsidRDefault="003B3A82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</w:p>
    <w:p w:rsidR="008D6DFE" w:rsidRPr="006E7D98" w:rsidRDefault="003B3A82" w:rsidP="006E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8D6DFE" w:rsidRPr="008D6D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EA7088" w:rsidRPr="00EA7088">
        <w:rPr>
          <w:rFonts w:ascii="Times New Roman" w:hAnsi="Times New Roman" w:cs="Times New Roman"/>
          <w:sz w:val="24"/>
          <w:szCs w:val="24"/>
        </w:rPr>
        <w:t xml:space="preserve">ОП.03 </w:t>
      </w:r>
      <w:r w:rsidR="008D6DFE" w:rsidRPr="00171A89">
        <w:rPr>
          <w:rFonts w:ascii="Times New Roman" w:hAnsi="Times New Roman" w:cs="Times New Roman"/>
          <w:sz w:val="24"/>
          <w:szCs w:val="24"/>
        </w:rPr>
        <w:t>Метрология, стандартизация</w:t>
      </w:r>
      <w:r w:rsidR="008D6DFE">
        <w:rPr>
          <w:rFonts w:ascii="Times New Roman" w:hAnsi="Times New Roman" w:cs="Times New Roman"/>
          <w:sz w:val="24"/>
          <w:szCs w:val="24"/>
        </w:rPr>
        <w:t xml:space="preserve"> и сертификация</w:t>
      </w:r>
      <w:r w:rsidR="008D6DFE" w:rsidRPr="008D6DFE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C5205B" w:rsidRPr="00C5205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в соответствии с Федеральным государственным образовательным стандартом (далее – ФГОС) </w:t>
      </w:r>
      <w:r w:rsidR="00C5205B">
        <w:rPr>
          <w:rFonts w:ascii="Times New Roman" w:hAnsi="Times New Roman" w:cs="Times New Roman"/>
          <w:sz w:val="24"/>
          <w:szCs w:val="24"/>
        </w:rPr>
        <w:t>по</w:t>
      </w:r>
      <w:r w:rsidR="008D6DFE" w:rsidRPr="008D6DFE">
        <w:rPr>
          <w:rFonts w:ascii="Times New Roman" w:hAnsi="Times New Roman" w:cs="Times New Roman"/>
          <w:sz w:val="24"/>
          <w:szCs w:val="24"/>
        </w:rPr>
        <w:t xml:space="preserve"> </w:t>
      </w:r>
      <w:r w:rsidR="008D6DFE">
        <w:rPr>
          <w:rFonts w:ascii="Times New Roman" w:hAnsi="Times New Roman" w:cs="Times New Roman"/>
          <w:sz w:val="24"/>
          <w:szCs w:val="24"/>
        </w:rPr>
        <w:t>специальност</w:t>
      </w:r>
      <w:r w:rsidR="00263E1B">
        <w:rPr>
          <w:rFonts w:ascii="Times New Roman" w:hAnsi="Times New Roman" w:cs="Times New Roman"/>
          <w:sz w:val="24"/>
          <w:szCs w:val="24"/>
        </w:rPr>
        <w:t>и</w:t>
      </w:r>
      <w:r w:rsidR="008D6DFE" w:rsidRPr="008D6DFE">
        <w:rPr>
          <w:rFonts w:ascii="Times New Roman" w:hAnsi="Times New Roman" w:cs="Times New Roman"/>
          <w:sz w:val="24"/>
          <w:szCs w:val="24"/>
        </w:rPr>
        <w:t xml:space="preserve"> </w:t>
      </w:r>
      <w:r w:rsidR="00263E1B" w:rsidRPr="00263E1B">
        <w:rPr>
          <w:rFonts w:ascii="Times New Roman" w:hAnsi="Times New Roman" w:cs="Times New Roman"/>
          <w:sz w:val="24"/>
          <w:szCs w:val="24"/>
        </w:rPr>
        <w:t xml:space="preserve">13.02.11  Техническая эксплуатация и обслуживание электрического и электромеханического оборудования среднего профессионального образования (по отраслям) (далее СПО).  </w:t>
      </w:r>
    </w:p>
    <w:p w:rsidR="008D6DFE" w:rsidRPr="008D6DFE" w:rsidRDefault="008D6DFE" w:rsidP="008D6DFE">
      <w:pPr>
        <w:rPr>
          <w:rFonts w:ascii="Times New Roman" w:hAnsi="Times New Roman" w:cs="Times New Roman"/>
          <w:sz w:val="24"/>
          <w:szCs w:val="24"/>
        </w:rPr>
      </w:pPr>
    </w:p>
    <w:p w:rsidR="008D6DFE" w:rsidRPr="008D6DFE" w:rsidRDefault="003B3A82" w:rsidP="008D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– разработчик: </w:t>
      </w:r>
      <w:r w:rsidR="008D6DFE" w:rsidRPr="008D6DFE">
        <w:rPr>
          <w:rFonts w:ascii="Times New Roman" w:hAnsi="Times New Roman" w:cs="Times New Roman"/>
          <w:sz w:val="24"/>
          <w:szCs w:val="24"/>
        </w:rPr>
        <w:t xml:space="preserve">ГБПОУ СПТ им. </w:t>
      </w:r>
      <w:proofErr w:type="spellStart"/>
      <w:r w:rsidR="008D6DFE" w:rsidRPr="008D6DFE">
        <w:rPr>
          <w:rFonts w:ascii="Times New Roman" w:hAnsi="Times New Roman" w:cs="Times New Roman"/>
          <w:sz w:val="24"/>
          <w:szCs w:val="24"/>
        </w:rPr>
        <w:t>Б.Г.Музрукова</w:t>
      </w:r>
      <w:proofErr w:type="spellEnd"/>
      <w:r w:rsidR="006E7D98">
        <w:rPr>
          <w:rFonts w:ascii="Times New Roman" w:hAnsi="Times New Roman" w:cs="Times New Roman"/>
          <w:sz w:val="24"/>
          <w:szCs w:val="24"/>
        </w:rPr>
        <w:t>.</w:t>
      </w:r>
    </w:p>
    <w:p w:rsidR="008D6DFE" w:rsidRPr="008D6DFE" w:rsidRDefault="008D6DFE" w:rsidP="00C5205B">
      <w:pPr>
        <w:pStyle w:val="3"/>
        <w:jc w:val="both"/>
        <w:rPr>
          <w:sz w:val="24"/>
          <w:szCs w:val="24"/>
        </w:rPr>
      </w:pPr>
      <w:r w:rsidRPr="008D6DFE">
        <w:rPr>
          <w:sz w:val="24"/>
          <w:szCs w:val="24"/>
        </w:rPr>
        <w:t>Разработчик:</w:t>
      </w:r>
      <w:r w:rsidR="00C5205B">
        <w:rPr>
          <w:sz w:val="24"/>
          <w:szCs w:val="24"/>
        </w:rPr>
        <w:t xml:space="preserve"> Л.В. Горбачева</w:t>
      </w:r>
      <w:r>
        <w:rPr>
          <w:sz w:val="24"/>
          <w:szCs w:val="24"/>
        </w:rPr>
        <w:t>,</w:t>
      </w:r>
      <w:r w:rsidRPr="008D6DFE">
        <w:rPr>
          <w:sz w:val="24"/>
          <w:szCs w:val="24"/>
        </w:rPr>
        <w:t xml:space="preserve"> преподаватель ГБПОУ СПТ им. </w:t>
      </w:r>
      <w:proofErr w:type="spellStart"/>
      <w:r w:rsidRPr="008D6DFE">
        <w:rPr>
          <w:sz w:val="24"/>
          <w:szCs w:val="24"/>
        </w:rPr>
        <w:t>Б.Г.Музрукова</w:t>
      </w:r>
      <w:proofErr w:type="spellEnd"/>
      <w:r w:rsidR="006E7D98">
        <w:rPr>
          <w:sz w:val="24"/>
          <w:szCs w:val="24"/>
        </w:rPr>
        <w:t>.</w:t>
      </w:r>
    </w:p>
    <w:p w:rsidR="008D6DFE" w:rsidRPr="008D6DFE" w:rsidRDefault="001618DB" w:rsidP="008D6D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5D9F9" wp14:editId="7A87E7C4">
            <wp:simplePos x="0" y="0"/>
            <wp:positionH relativeFrom="column">
              <wp:posOffset>-396240</wp:posOffset>
            </wp:positionH>
            <wp:positionV relativeFrom="paragraph">
              <wp:posOffset>427355</wp:posOffset>
            </wp:positionV>
            <wp:extent cx="705802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71" y="21107"/>
                <wp:lineTo x="21571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3E" w:rsidRDefault="00F6073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D98" w:rsidRDefault="006E7D98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Pr="008D6DFE" w:rsidRDefault="008D6DFE" w:rsidP="008D6DFE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F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10427" w:type="dxa"/>
        <w:tblLook w:val="01E0" w:firstRow="1" w:lastRow="1" w:firstColumn="1" w:lastColumn="1" w:noHBand="0" w:noVBand="0"/>
      </w:tblPr>
      <w:tblGrid>
        <w:gridCol w:w="8354"/>
        <w:gridCol w:w="2073"/>
      </w:tblGrid>
      <w:tr w:rsidR="008D6DFE" w:rsidTr="00CF054B">
        <w:trPr>
          <w:trHeight w:val="318"/>
        </w:trPr>
        <w:tc>
          <w:tcPr>
            <w:tcW w:w="8354" w:type="dxa"/>
          </w:tcPr>
          <w:p w:rsidR="008D6DFE" w:rsidRDefault="008D6DFE" w:rsidP="00CF054B">
            <w:pPr>
              <w:pStyle w:val="1"/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73" w:type="dxa"/>
          </w:tcPr>
          <w:p w:rsidR="008D6DFE" w:rsidRPr="008D6DFE" w:rsidRDefault="008D6DFE" w:rsidP="00C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F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D6DFE" w:rsidTr="00CF054B">
        <w:trPr>
          <w:trHeight w:val="653"/>
        </w:trPr>
        <w:tc>
          <w:tcPr>
            <w:tcW w:w="8354" w:type="dxa"/>
          </w:tcPr>
          <w:p w:rsidR="008D6DFE" w:rsidRDefault="00C5205B" w:rsidP="00CF054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B26BD5">
              <w:rPr>
                <w:b/>
              </w:rPr>
              <w:t>ОБЩАЯ ХАРАКТЕРИСТИКА</w:t>
            </w:r>
            <w:bookmarkStart w:id="0" w:name="_GoBack"/>
            <w:bookmarkEnd w:id="0"/>
            <w:r w:rsidRPr="00B26BD5">
              <w:rPr>
                <w:b/>
              </w:rPr>
              <w:t xml:space="preserve"> РАБОЧЕЙ ПРОГРАММЫ УЧЕБНОЙ ДИСЦИПЛИНЫ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2073" w:type="dxa"/>
          </w:tcPr>
          <w:p w:rsidR="008D6DFE" w:rsidRPr="008D6DFE" w:rsidRDefault="008D6DFE" w:rsidP="00C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6DFE" w:rsidTr="00CF054B">
        <w:trPr>
          <w:trHeight w:val="653"/>
        </w:trPr>
        <w:tc>
          <w:tcPr>
            <w:tcW w:w="8354" w:type="dxa"/>
          </w:tcPr>
          <w:p w:rsidR="008D6DFE" w:rsidRDefault="008D6DFE" w:rsidP="00CF054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2073" w:type="dxa"/>
          </w:tcPr>
          <w:p w:rsidR="008D6DFE" w:rsidRPr="008D6DFE" w:rsidRDefault="008D6DFE" w:rsidP="00C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6DFE" w:rsidTr="00CF054B">
        <w:trPr>
          <w:trHeight w:val="670"/>
        </w:trPr>
        <w:tc>
          <w:tcPr>
            <w:tcW w:w="8354" w:type="dxa"/>
          </w:tcPr>
          <w:p w:rsidR="008D6DFE" w:rsidRDefault="008D6DFE" w:rsidP="00CF054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proofErr w:type="gramStart"/>
            <w:r>
              <w:rPr>
                <w:b/>
                <w:caps/>
              </w:rPr>
              <w:t>реализации  учебной</w:t>
            </w:r>
            <w:proofErr w:type="gramEnd"/>
            <w:r>
              <w:rPr>
                <w:b/>
                <w:caps/>
              </w:rPr>
              <w:t xml:space="preserve"> дисциплины</w:t>
            </w:r>
          </w:p>
        </w:tc>
        <w:tc>
          <w:tcPr>
            <w:tcW w:w="2073" w:type="dxa"/>
          </w:tcPr>
          <w:p w:rsidR="008D6DFE" w:rsidRPr="008D6DFE" w:rsidRDefault="00EA7088" w:rsidP="00C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6DFE" w:rsidTr="00CF054B">
        <w:trPr>
          <w:trHeight w:val="653"/>
        </w:trPr>
        <w:tc>
          <w:tcPr>
            <w:tcW w:w="8354" w:type="dxa"/>
          </w:tcPr>
          <w:p w:rsidR="008D6DFE" w:rsidRDefault="008D6DFE" w:rsidP="00CF054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2073" w:type="dxa"/>
          </w:tcPr>
          <w:p w:rsidR="008D6DFE" w:rsidRPr="008D6DFE" w:rsidRDefault="00EA7088" w:rsidP="00C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  <w:sectPr w:rsidR="008D6DFE" w:rsidSect="00A14720">
          <w:footerReference w:type="default" r:id="rId9"/>
          <w:pgSz w:w="11906" w:h="16838"/>
          <w:pgMar w:top="709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5205B" w:rsidRPr="00C5205B" w:rsidRDefault="00C5205B" w:rsidP="00C5205B">
      <w:pPr>
        <w:pStyle w:val="a9"/>
        <w:numPr>
          <w:ilvl w:val="1"/>
          <w:numId w:val="1"/>
        </w:numPr>
        <w:suppressAutoHyphens/>
        <w:spacing w:after="0"/>
        <w:rPr>
          <w:rFonts w:ascii="Times New Roman" w:hAnsi="Times New Roman"/>
          <w:b/>
          <w:i/>
        </w:rPr>
      </w:pPr>
      <w:r w:rsidRPr="00C5205B">
        <w:rPr>
          <w:rFonts w:ascii="Times New Roman" w:hAnsi="Times New Roman"/>
          <w:b/>
          <w:i/>
        </w:rPr>
        <w:lastRenderedPageBreak/>
        <w:t xml:space="preserve">ОБЩАЯ ХАРАКТЕРИСТИКА ПРИМЕРНОЙ РАБОЧЕЙ ПРОГРАММЫ УЧЕБНОЙ ДИСЦИПЛИНЫ «Метрология, стандартизация и сертификация» </w:t>
      </w:r>
    </w:p>
    <w:p w:rsidR="00C5205B" w:rsidRPr="00322AAD" w:rsidRDefault="00C5205B" w:rsidP="00C5205B">
      <w:pPr>
        <w:spacing w:after="0"/>
        <w:rPr>
          <w:rFonts w:ascii="Times New Roman" w:hAnsi="Times New Roman"/>
          <w:i/>
        </w:rPr>
      </w:pPr>
    </w:p>
    <w:p w:rsidR="00C5205B" w:rsidRPr="00A11C0C" w:rsidRDefault="00C5205B" w:rsidP="00C5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C0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11C0C">
        <w:rPr>
          <w:rFonts w:ascii="Times New Roman" w:hAnsi="Times New Roman"/>
          <w:color w:val="000000"/>
          <w:sz w:val="24"/>
          <w:szCs w:val="24"/>
        </w:rPr>
        <w:tab/>
      </w:r>
    </w:p>
    <w:p w:rsidR="00C5205B" w:rsidRPr="00A11C0C" w:rsidRDefault="00C5205B" w:rsidP="00C520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C0C">
        <w:rPr>
          <w:rFonts w:ascii="Times New Roman" w:hAnsi="Times New Roman"/>
          <w:color w:val="000000"/>
          <w:sz w:val="24"/>
          <w:szCs w:val="24"/>
        </w:rPr>
        <w:tab/>
      </w:r>
      <w:r w:rsidRPr="00A11C0C">
        <w:rPr>
          <w:rFonts w:ascii="Times New Roman" w:hAnsi="Times New Roman"/>
          <w:sz w:val="24"/>
          <w:szCs w:val="24"/>
        </w:rPr>
        <w:t>Учебная дисциплина М</w:t>
      </w:r>
      <w:r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 w:rsidRPr="00A11C0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5205B" w:rsidRPr="00A11C0C" w:rsidRDefault="00C5205B" w:rsidP="00C5205B">
      <w:pPr>
        <w:tabs>
          <w:tab w:val="left" w:pos="517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1C0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A11C0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 w:rsidRPr="00A11C0C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</w:t>
      </w:r>
      <w:r>
        <w:rPr>
          <w:rFonts w:ascii="Times New Roman" w:hAnsi="Times New Roman"/>
          <w:sz w:val="24"/>
          <w:szCs w:val="24"/>
        </w:rPr>
        <w:t>7</w:t>
      </w:r>
      <w:r w:rsidRPr="00A11C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ОК10,</w:t>
      </w:r>
      <w:r w:rsidRPr="00A11C0C">
        <w:rPr>
          <w:rFonts w:ascii="Times New Roman" w:hAnsi="Times New Roman"/>
          <w:sz w:val="24"/>
          <w:szCs w:val="24"/>
        </w:rPr>
        <w:t xml:space="preserve"> ПК</w:t>
      </w:r>
      <w:r>
        <w:rPr>
          <w:rFonts w:ascii="Times New Roman" w:hAnsi="Times New Roman"/>
          <w:sz w:val="24"/>
          <w:szCs w:val="24"/>
        </w:rPr>
        <w:t>1.1-ПК1.4, ПК2.1-ПК2.3, ПК4.1-ПК4.4.</w:t>
      </w:r>
    </w:p>
    <w:p w:rsidR="00C5205B" w:rsidRPr="00CC586C" w:rsidRDefault="00C5205B" w:rsidP="00C5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5205B" w:rsidRPr="009B4531" w:rsidRDefault="00C5205B" w:rsidP="00C5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4531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C5205B" w:rsidRDefault="00C5205B" w:rsidP="00C5205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453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</w:t>
      </w:r>
      <w:r>
        <w:rPr>
          <w:rFonts w:ascii="Times New Roman" w:hAnsi="Times New Roman"/>
          <w:sz w:val="24"/>
          <w:szCs w:val="24"/>
        </w:rPr>
        <w:t xml:space="preserve"> и знания</w:t>
      </w:r>
    </w:p>
    <w:p w:rsidR="00C5205B" w:rsidRPr="00322AAD" w:rsidRDefault="00C5205B" w:rsidP="00C5205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C5205B" w:rsidRPr="00B26BD5" w:rsidTr="00D94537">
        <w:trPr>
          <w:trHeight w:val="649"/>
        </w:trPr>
        <w:tc>
          <w:tcPr>
            <w:tcW w:w="1668" w:type="dxa"/>
            <w:hideMark/>
          </w:tcPr>
          <w:p w:rsidR="00C5205B" w:rsidRPr="00B26BD5" w:rsidRDefault="00C5205B" w:rsidP="00D945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5205B" w:rsidRPr="00B26BD5" w:rsidRDefault="00C5205B" w:rsidP="00D945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:rsidR="00C5205B" w:rsidRPr="00B26BD5" w:rsidRDefault="00C5205B" w:rsidP="00D945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C5205B" w:rsidRPr="00B26BD5" w:rsidRDefault="00C5205B" w:rsidP="00D945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5205B" w:rsidRPr="00B26BD5" w:rsidTr="00D94537">
        <w:trPr>
          <w:trHeight w:val="212"/>
        </w:trPr>
        <w:tc>
          <w:tcPr>
            <w:tcW w:w="1668" w:type="dxa"/>
          </w:tcPr>
          <w:p w:rsidR="00C5205B" w:rsidRDefault="00C5205B" w:rsidP="00D94537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C0C">
              <w:rPr>
                <w:rFonts w:ascii="Times New Roman" w:hAnsi="Times New Roman"/>
                <w:sz w:val="24"/>
                <w:szCs w:val="24"/>
              </w:rPr>
              <w:t>ОК1-ОК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1C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05B" w:rsidRDefault="00C5205B" w:rsidP="00D94537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ОК10, </w:t>
            </w:r>
          </w:p>
          <w:p w:rsidR="00C5205B" w:rsidRPr="00A11C0C" w:rsidRDefault="00C5205B" w:rsidP="00D94537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C0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1.1-ПК1.4, ПК2.1-ПК2.3, ПК4.1-ПК4.4.</w:t>
            </w:r>
          </w:p>
          <w:p w:rsidR="00C5205B" w:rsidRPr="00B26BD5" w:rsidRDefault="00C5205B" w:rsidP="00D945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  <w:p w:rsidR="00C5205B" w:rsidRPr="00065310" w:rsidRDefault="00C5205B" w:rsidP="00D94537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5205B" w:rsidRPr="00684BB3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</w:tc>
      </w:tr>
    </w:tbl>
    <w:p w:rsidR="00C5205B" w:rsidRPr="00322AAD" w:rsidRDefault="00C5205B" w:rsidP="00C520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205B" w:rsidRDefault="00C5205B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FE" w:rsidRPr="006F74F1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F1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</w:t>
      </w:r>
      <w:r w:rsidR="00EA7088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6F74F1">
        <w:rPr>
          <w:rFonts w:ascii="Times New Roman" w:hAnsi="Times New Roman" w:cs="Times New Roman"/>
          <w:b/>
          <w:sz w:val="24"/>
          <w:szCs w:val="24"/>
        </w:rPr>
        <w:t>программы учебной дисциплины:</w:t>
      </w:r>
    </w:p>
    <w:p w:rsidR="008D6DFE" w:rsidRPr="006F74F1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F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3B3A82" w:rsidRPr="00790C3F"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Pr="00790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74F1">
        <w:rPr>
          <w:rFonts w:ascii="Times New Roman" w:hAnsi="Times New Roman" w:cs="Times New Roman"/>
          <w:sz w:val="24"/>
          <w:szCs w:val="24"/>
        </w:rPr>
        <w:t>час</w:t>
      </w:r>
      <w:r w:rsidR="003B3A82">
        <w:rPr>
          <w:rFonts w:ascii="Times New Roman" w:hAnsi="Times New Roman" w:cs="Times New Roman"/>
          <w:sz w:val="24"/>
          <w:szCs w:val="24"/>
        </w:rPr>
        <w:t>а</w:t>
      </w:r>
      <w:r w:rsidRPr="006F74F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6DFE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F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</w:t>
      </w:r>
      <w:r w:rsidR="00171A89" w:rsidRPr="006F74F1">
        <w:rPr>
          <w:rFonts w:ascii="Times New Roman" w:hAnsi="Times New Roman" w:cs="Times New Roman"/>
          <w:sz w:val="24"/>
          <w:szCs w:val="24"/>
        </w:rPr>
        <w:t>их</w:t>
      </w:r>
      <w:r w:rsidRPr="006F74F1">
        <w:rPr>
          <w:rFonts w:ascii="Times New Roman" w:hAnsi="Times New Roman" w:cs="Times New Roman"/>
          <w:sz w:val="24"/>
          <w:szCs w:val="24"/>
        </w:rPr>
        <w:t xml:space="preserve">ся </w:t>
      </w:r>
      <w:r w:rsidR="00171A89" w:rsidRPr="00790C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B3A82" w:rsidRPr="00790C3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F74F1">
        <w:rPr>
          <w:rFonts w:ascii="Times New Roman" w:hAnsi="Times New Roman" w:cs="Times New Roman"/>
          <w:sz w:val="24"/>
          <w:szCs w:val="24"/>
        </w:rPr>
        <w:t xml:space="preserve"> час</w:t>
      </w:r>
      <w:r w:rsidR="003B3A82">
        <w:rPr>
          <w:rFonts w:ascii="Times New Roman" w:hAnsi="Times New Roman" w:cs="Times New Roman"/>
          <w:sz w:val="24"/>
          <w:szCs w:val="24"/>
        </w:rPr>
        <w:t>а</w:t>
      </w:r>
      <w:r w:rsidRPr="006F74F1">
        <w:rPr>
          <w:rFonts w:ascii="Times New Roman" w:hAnsi="Times New Roman" w:cs="Times New Roman"/>
          <w:sz w:val="24"/>
          <w:szCs w:val="24"/>
        </w:rPr>
        <w:t>;</w:t>
      </w:r>
    </w:p>
    <w:p w:rsidR="00790C3F" w:rsidRPr="006F74F1" w:rsidRDefault="00790C3F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790C3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часов; промежуточная аттестация </w:t>
      </w:r>
      <w:r w:rsidRPr="00790C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6DFE" w:rsidRPr="006F74F1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F1">
        <w:rPr>
          <w:rFonts w:ascii="Times New Roman" w:hAnsi="Times New Roman" w:cs="Times New Roman"/>
          <w:sz w:val="24"/>
          <w:szCs w:val="24"/>
        </w:rPr>
        <w:t>самостоятельной работы обучающ</w:t>
      </w:r>
      <w:r w:rsidR="00171A89" w:rsidRPr="006F74F1">
        <w:rPr>
          <w:rFonts w:ascii="Times New Roman" w:hAnsi="Times New Roman" w:cs="Times New Roman"/>
          <w:sz w:val="24"/>
          <w:szCs w:val="24"/>
        </w:rPr>
        <w:t>их</w:t>
      </w:r>
      <w:r w:rsidRPr="006F74F1">
        <w:rPr>
          <w:rFonts w:ascii="Times New Roman" w:hAnsi="Times New Roman" w:cs="Times New Roman"/>
          <w:sz w:val="24"/>
          <w:szCs w:val="24"/>
        </w:rPr>
        <w:t xml:space="preserve">ся </w:t>
      </w:r>
      <w:r w:rsidR="003B3A82" w:rsidRPr="00790C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3A8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F74F1">
        <w:rPr>
          <w:rFonts w:ascii="Times New Roman" w:hAnsi="Times New Roman" w:cs="Times New Roman"/>
          <w:sz w:val="24"/>
          <w:szCs w:val="24"/>
        </w:rPr>
        <w:t>.</w:t>
      </w:r>
    </w:p>
    <w:p w:rsidR="008D6DFE" w:rsidRPr="006F74F1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FE" w:rsidRPr="006F74F1" w:rsidRDefault="008D6DFE" w:rsidP="006F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FE" w:rsidRDefault="008D6DFE" w:rsidP="008D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8D6DFE" w:rsidSect="006E7D98"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8D6DFE" w:rsidRPr="008D6DFE" w:rsidRDefault="008D6DFE" w:rsidP="006E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FE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D6DFE" w:rsidRPr="008D6DFE" w:rsidRDefault="008D6DFE" w:rsidP="006E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DF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9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00"/>
      </w:tblGrid>
      <w:tr w:rsidR="008D6DFE" w:rsidRPr="00EA7088" w:rsidTr="006E7D98">
        <w:trPr>
          <w:trHeight w:val="192"/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EA7088" w:rsidRDefault="008D6DFE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EA7088" w:rsidRDefault="008D6DFE" w:rsidP="00EA708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D6DFE" w:rsidRPr="00171A89" w:rsidTr="006E7D98">
        <w:trPr>
          <w:trHeight w:val="285"/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8D6DFE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8D6DFE" w:rsidRPr="00171A89" w:rsidTr="003B3A82">
        <w:trPr>
          <w:trHeight w:val="387"/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3B3A82" w:rsidP="003B3A8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D6DFE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3B3A82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EA7088" w:rsidRDefault="003B3A82" w:rsidP="00EA7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Default="003B3A82" w:rsidP="00EA708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B3A82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EA7088" w:rsidRDefault="003B3A82" w:rsidP="00EA7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Default="003B3A82" w:rsidP="00EA708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8D6DFE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EA7088" w:rsidRDefault="00171A89" w:rsidP="00EA7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EA7088" w:rsidRDefault="00171A89" w:rsidP="00EA708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3B3A82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3B3A82" w:rsidRPr="00171A89" w:rsidTr="006E7D98">
        <w:trPr>
          <w:jc w:val="center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82" w:rsidRPr="003B3A82" w:rsidRDefault="003B3A82" w:rsidP="00EA708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3A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8D6DFE" w:rsidRPr="00171A89" w:rsidTr="006E7D98">
        <w:trPr>
          <w:jc w:val="center"/>
        </w:trPr>
        <w:tc>
          <w:tcPr>
            <w:tcW w:w="9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FE" w:rsidRPr="00EA7088" w:rsidRDefault="008D6DFE" w:rsidP="00EA708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0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</w:t>
            </w:r>
            <w:r w:rsidRPr="00EA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3B3A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форме </w:t>
            </w:r>
            <w:r w:rsidR="00171A89" w:rsidRPr="003B3A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C5205B" w:rsidRDefault="00C5205B" w:rsidP="006E7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8C" w:rsidRPr="00EA7088" w:rsidRDefault="008D6DFE" w:rsidP="006E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088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  <w:r w:rsidRPr="00EA7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1A89" w:rsidRPr="00EA7088">
        <w:rPr>
          <w:rFonts w:ascii="Times New Roman" w:hAnsi="Times New Roman" w:cs="Times New Roman"/>
          <w:b/>
          <w:sz w:val="24"/>
          <w:szCs w:val="24"/>
        </w:rPr>
        <w:t>ОП.03 Метрология, стандартизация и сертификация</w:t>
      </w:r>
    </w:p>
    <w:p w:rsidR="001D688C" w:rsidRPr="008D6DFE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D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5701" w:type="dxa"/>
        <w:tblLook w:val="0520" w:firstRow="1" w:lastRow="0" w:firstColumn="0" w:lastColumn="1" w:noHBand="0" w:noVBand="1"/>
      </w:tblPr>
      <w:tblGrid>
        <w:gridCol w:w="2274"/>
        <w:gridCol w:w="11291"/>
        <w:gridCol w:w="1013"/>
        <w:gridCol w:w="1123"/>
      </w:tblGrid>
      <w:tr w:rsidR="001D688C" w:rsidRPr="00EA7088" w:rsidTr="0099059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Уровень</w:t>
            </w:r>
          </w:p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B15B99" w:rsidRPr="00EA7088" w:rsidTr="0099059F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1D688C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Раздел №1. СТАНДАРТИЗАЦИЯ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EA7088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Содержание.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EA7088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99" w:rsidRPr="00EA7088" w:rsidTr="0099059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Введение. Основные цели и задачи стандартизации. Основные термины и определения в области стандартизации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B15B99" w:rsidRPr="00EA7088" w:rsidTr="0099059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Категории стандартов. Объекты, субъекты и виды стандартизации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B15B99" w:rsidRPr="00EA7088" w:rsidTr="0099059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Принципы стандартизации. Организация и методика проведения стандартизации. Стандартизация на предприятии. Нормативные документы по стандартизации, их категории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1,2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Международная стандартизация. Государственная система стандартизации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Качество продукции, показатели качества продукции и методы их оценки. Международный опыт контроля качества продукции. Испытания и контроль качества продукции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Раздел №2. СЕРТИФИКАЦИЯ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90276" w:rsidP="00CF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90276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Введение. Основные термины и определения в области сертификации. Основные цели и задачи сертификации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Принципы финансирования работ по сертификации. Объекты, субъекты и средства сертификации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Организационная структура сертификации, система сертификации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B15B99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Порядок и правила сертификации. Обязательная и добровольная сертификация</w:t>
            </w:r>
            <w:r w:rsidR="00B90276">
              <w:rPr>
                <w:rFonts w:ascii="Times New Roman" w:hAnsi="Times New Roman" w:cs="Times New Roman"/>
              </w:rPr>
              <w:t>.</w:t>
            </w:r>
            <w:r w:rsidR="00B90276" w:rsidRPr="00EA7088">
              <w:rPr>
                <w:rFonts w:ascii="Times New Roman" w:hAnsi="Times New Roman" w:cs="Times New Roman"/>
              </w:rPr>
              <w:t xml:space="preserve"> Схемы сертификации. Сертификация соответствия. Знак соответствия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99" w:rsidRPr="00EA7088" w:rsidRDefault="00B15B99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9" w:rsidRPr="00EA7088" w:rsidRDefault="00B15B99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1D688C" w:rsidRPr="00EA7088" w:rsidTr="0099059F">
        <w:trPr>
          <w:trHeight w:val="27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Раздел №3. МЕТРОЛОГИЯ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CF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EA7088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8C" w:rsidRPr="00EA7088" w:rsidTr="0099059F">
        <w:trPr>
          <w:trHeight w:val="84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lastRenderedPageBreak/>
              <w:t>Тема 3.1</w:t>
            </w:r>
          </w:p>
          <w:p w:rsidR="001D688C" w:rsidRPr="00EA7088" w:rsidRDefault="001D688C" w:rsidP="00CF054B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Основные термины и определения в области метрологии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Значение метрологии. Основные понятия и термины.  Физические и нефизические величины. Эталон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</w:p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8C" w:rsidRPr="00EA7088" w:rsidTr="0099059F">
        <w:trPr>
          <w:trHeight w:val="10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3.2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Правовые основы метрологии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Государственная система обеспечения единства измерений (Г.С.И.). Законодательная база Государственной системы обеспечения единства измерений. Федеральные законы. Конституция РФ. Законы РФ «Об обеспечении единства измерений», «О стандартизации»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1D688C" w:rsidRPr="00EA7088" w:rsidTr="0099059F">
        <w:trPr>
          <w:trHeight w:val="10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Нормативная база государственной системы обеспечения единства измерений – регламенты, стандарты, правила, рекомендации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1</w:t>
            </w:r>
          </w:p>
        </w:tc>
      </w:tr>
      <w:tr w:rsidR="001D688C" w:rsidRPr="00EA7088" w:rsidTr="0099059F">
        <w:trPr>
          <w:trHeight w:val="55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3.3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Основные цели и задачи метрологии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Основополагающая цель метрологии – обеспечение единства измерений, требуемой точностью. Задачи метрологии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1D688C" w:rsidRPr="00EA7088" w:rsidTr="0099059F">
        <w:trPr>
          <w:trHeight w:val="27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3.4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Принципы метрологии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Единство измерений. Единообразие измерений. Научная обоснованность средств, методов, методик и приемов метрологии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1D688C" w:rsidRPr="00EA7088" w:rsidTr="0099059F">
        <w:trPr>
          <w:trHeight w:val="27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3.5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Объекты метрологии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Физические и нефизические величины. Характеристики величин. Единицы измерений. Классификация единиц измерений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1D688C" w:rsidRPr="00EA7088" w:rsidTr="0099059F">
        <w:trPr>
          <w:trHeight w:val="73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3.6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Виды, методы и погрешности измерений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Виды и методы измерений.  Погрешности измерений. Средства измерений. Механические измерительные приборы и инструменты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</w:p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8C" w:rsidRPr="00EA7088" w:rsidTr="0099059F">
        <w:trPr>
          <w:trHeight w:val="27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3.7</w:t>
            </w:r>
          </w:p>
          <w:p w:rsidR="001D688C" w:rsidRPr="00EA7088" w:rsidRDefault="001D688C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Оформление технологической документации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 xml:space="preserve">Оформление технологической и технической документации в соответствии с действующей нормативной базой на основе использования основных положений метрологии в производственной деятельности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8C" w:rsidRPr="00EA7088" w:rsidRDefault="001D688C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EA7088" w:rsidRDefault="001D688C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</w:tr>
      <w:tr w:rsidR="00EA7088" w:rsidRPr="00EA7088" w:rsidTr="0099059F">
        <w:trPr>
          <w:trHeight w:val="24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Тема 3.8</w:t>
            </w:r>
          </w:p>
          <w:p w:rsidR="00EA7088" w:rsidRPr="00EA7088" w:rsidRDefault="00EA7088" w:rsidP="00672ACD">
            <w:pPr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Метрологические службы. Единство измерений. Государственный метрологический контроль и надзор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ind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Субъекты метрологии. Метрологические службы. Испытания и проверка средств измерения. Сертификация средств измерения.  Государственный метрологический контроль и надзор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rPr>
                <w:rFonts w:ascii="Times New Roman" w:hAnsi="Times New Roman" w:cs="Times New Roman"/>
                <w:b/>
              </w:rPr>
            </w:pPr>
            <w:r w:rsidRPr="00EA7088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B90276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 Определить точность размеров деталей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B90276" w:rsidP="00CF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ПР№2 Рассчитать допуски: верхние и нижние отклонения размеров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ПР№3 Определить посадки с натягом, зазором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ПР№4 Определить посадки переходные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ПР№5 Измерить размеры и отклонения формы поверхности деталей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 xml:space="preserve"> ПР№6 Рассчитать гладкие калибры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ПР№7 Измерение и контроль резьбы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ПР№8 Определить степень точности резьбы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ПР№9 Определить погрешность измерения деталей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ПР№10 Средства измерений линейных размеров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 xml:space="preserve">ПР№11 Применение </w:t>
            </w:r>
            <w:proofErr w:type="gramStart"/>
            <w:r w:rsidRPr="00EA7088">
              <w:rPr>
                <w:rFonts w:ascii="Times New Roman" w:hAnsi="Times New Roman" w:cs="Times New Roman"/>
              </w:rPr>
              <w:t>инструментов:  нутромеры</w:t>
            </w:r>
            <w:proofErr w:type="gramEnd"/>
            <w:r w:rsidRPr="00EA7088">
              <w:rPr>
                <w:rFonts w:ascii="Times New Roman" w:hAnsi="Times New Roman" w:cs="Times New Roman"/>
              </w:rPr>
              <w:t xml:space="preserve"> и глубиномеры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</w:t>
            </w:r>
            <w:proofErr w:type="gramStart"/>
            <w:r w:rsidRPr="00EA7088">
              <w:rPr>
                <w:rFonts w:ascii="Times New Roman" w:hAnsi="Times New Roman" w:cs="Times New Roman"/>
              </w:rPr>
              <w:t>12  Средства</w:t>
            </w:r>
            <w:proofErr w:type="gramEnd"/>
            <w:r w:rsidRPr="00EA7088">
              <w:rPr>
                <w:rFonts w:ascii="Times New Roman" w:hAnsi="Times New Roman" w:cs="Times New Roman"/>
              </w:rPr>
              <w:t xml:space="preserve"> измерений угловых размеров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 xml:space="preserve">ПР№13 Оформление технологической документации в соответствии с действующей нормативной базой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ПР№14 Оформление технической документацией в соответствии с действующей нормативной базой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ПР№15 Измерить поле допуска отверстий и валов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790C3F" w:rsidP="00CF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ПР№16 Определить предельные отклонения размеров деталей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ПР№17 Определить шероховатость поверхности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99059F">
        <w:trPr>
          <w:trHeight w:val="273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B15B99">
            <w:pPr>
              <w:pStyle w:val="a9"/>
              <w:ind w:left="0" w:firstLine="34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ПР№18 Измерить допуски и отклонения формы поверхностей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88" w:rsidRPr="00EA7088" w:rsidRDefault="00EA7088" w:rsidP="00CF054B">
            <w:pPr>
              <w:jc w:val="center"/>
              <w:rPr>
                <w:rFonts w:ascii="Times New Roman" w:hAnsi="Times New Roman" w:cs="Times New Roman"/>
              </w:rPr>
            </w:pPr>
            <w:r w:rsidRPr="00EA7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88" w:rsidRPr="00EA7088" w:rsidTr="00B90276">
        <w:trPr>
          <w:trHeight w:val="2106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088" w:rsidRPr="00EA7088" w:rsidRDefault="00EA7088" w:rsidP="00EA7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EA7088">
            <w:pPr>
              <w:ind w:firstLine="34"/>
              <w:rPr>
                <w:rFonts w:ascii="Times New Roman" w:eastAsia="Calibri" w:hAnsi="Times New Roman" w:cs="Times New Roman"/>
                <w:b/>
                <w:bCs/>
              </w:rPr>
            </w:pPr>
            <w:r w:rsidRPr="00EA708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EA7088" w:rsidRPr="00EA7088" w:rsidRDefault="00EA7088" w:rsidP="00EA708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>Чтение учебной литературы (стр.100-112), работа с конспектом, решение задач по расчету гладких цилиндрических соединений, определение предельных размеров, отклонений, допусков</w:t>
            </w:r>
          </w:p>
          <w:p w:rsidR="00EA7088" w:rsidRPr="00EA7088" w:rsidRDefault="00EA7088" w:rsidP="00EA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 xml:space="preserve">Определение посадок, отклонений, предельных размеров, построение полей допусков для соединений типа </w:t>
            </w:r>
          </w:p>
          <w:p w:rsidR="00EA7088" w:rsidRPr="00EA7088" w:rsidRDefault="00EA7088" w:rsidP="00EA708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>«вал- подшипник»</w:t>
            </w:r>
          </w:p>
          <w:p w:rsidR="00EA7088" w:rsidRPr="00EA7088" w:rsidRDefault="00EA7088" w:rsidP="00EA708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>Расчет размерных цепей для различных видов соединений</w:t>
            </w:r>
          </w:p>
          <w:p w:rsidR="00EA7088" w:rsidRPr="00EA7088" w:rsidRDefault="00EA7088" w:rsidP="00EA7088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>Расчет различных видов шпоночных и шлицевых соединений</w:t>
            </w:r>
          </w:p>
          <w:p w:rsidR="00EA7088" w:rsidRPr="00676945" w:rsidRDefault="00EA7088" w:rsidP="0067694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EA7088">
              <w:rPr>
                <w:rFonts w:ascii="Times New Roman" w:eastAsia="Calibri" w:hAnsi="Times New Roman" w:cs="Times New Roman"/>
                <w:bCs/>
              </w:rPr>
              <w:t>Оформление документации в соответствии с требованиями ИСО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88" w:rsidRPr="0099059F" w:rsidRDefault="0099059F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5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88" w:rsidRPr="00EA7088" w:rsidRDefault="00EA7088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945" w:rsidRPr="00EA7088" w:rsidTr="00B90276">
        <w:trPr>
          <w:trHeight w:val="50"/>
        </w:trPr>
        <w:tc>
          <w:tcPr>
            <w:tcW w:w="13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945" w:rsidRPr="00676945" w:rsidRDefault="00B90276" w:rsidP="00EA7088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5" w:rsidRPr="00B90276" w:rsidRDefault="00B90276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5" w:rsidRPr="00EA7088" w:rsidRDefault="00676945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276" w:rsidRPr="00EA7088" w:rsidTr="0099059F">
        <w:trPr>
          <w:trHeight w:val="50"/>
        </w:trPr>
        <w:tc>
          <w:tcPr>
            <w:tcW w:w="13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676945" w:rsidRDefault="00B90276" w:rsidP="00EA7088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B90276" w:rsidRDefault="00B90276" w:rsidP="00CF0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EA7088" w:rsidRDefault="00B90276" w:rsidP="00672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276" w:rsidRPr="00EA7088" w:rsidTr="0099059F">
        <w:trPr>
          <w:trHeight w:val="50"/>
        </w:trPr>
        <w:tc>
          <w:tcPr>
            <w:tcW w:w="13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676945" w:rsidRDefault="00B90276" w:rsidP="00B9027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67694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B90276" w:rsidRDefault="00B90276" w:rsidP="00B90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276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76" w:rsidRPr="00EA7088" w:rsidRDefault="00B90276" w:rsidP="00B9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CD" w:rsidRPr="00EA7088" w:rsidRDefault="00672ACD" w:rsidP="00672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8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72ACD" w:rsidRPr="00EA7088" w:rsidRDefault="00672ACD" w:rsidP="00672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88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672ACD" w:rsidRPr="00EA7088" w:rsidRDefault="00672ACD" w:rsidP="00672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8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672ACD" w:rsidRPr="00EA7088" w:rsidRDefault="00672ACD" w:rsidP="00672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08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72ACD" w:rsidRPr="00EA7088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672ACD" w:rsidRPr="00EA7088" w:rsidSect="008D6DFE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2ACD">
        <w:rPr>
          <w:b/>
          <w:caps/>
        </w:rPr>
        <w:lastRenderedPageBreak/>
        <w:t xml:space="preserve">3. условия реализации </w:t>
      </w:r>
      <w:r>
        <w:rPr>
          <w:b/>
          <w:caps/>
        </w:rPr>
        <w:t xml:space="preserve">УЧЕБНОЙ </w:t>
      </w:r>
      <w:r w:rsidRPr="00672ACD">
        <w:rPr>
          <w:b/>
          <w:caps/>
        </w:rPr>
        <w:t>дисциплины</w:t>
      </w:r>
    </w:p>
    <w:p w:rsid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C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CD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="00647A55">
        <w:rPr>
          <w:rFonts w:ascii="Times New Roman" w:hAnsi="Times New Roman" w:cs="Times New Roman"/>
          <w:b/>
          <w:bCs/>
          <w:sz w:val="24"/>
          <w:szCs w:val="24"/>
        </w:rPr>
        <w:t xml:space="preserve"> метрологии, стандартизации и сертификации</w:t>
      </w:r>
      <w:r w:rsidRPr="00672A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72ACD" w:rsidRPr="00672ACD" w:rsidRDefault="00672ACD" w:rsidP="00672AC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672ACD" w:rsidRPr="00672ACD" w:rsidRDefault="00EA7088" w:rsidP="00672AC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рабочее место преподавателя.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C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672ACD" w:rsidRPr="00672ACD" w:rsidRDefault="00672ACD" w:rsidP="00672AC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 xml:space="preserve">компьютер с лицензионным программным обеспечением </w:t>
      </w:r>
    </w:p>
    <w:p w:rsidR="00672ACD" w:rsidRPr="00672ACD" w:rsidRDefault="00672ACD" w:rsidP="00672AC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2ACD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672AC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лаборатории метрологии, стандартизации и сертификации, инженерной графики.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Чертежные приборы - кульманы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Компьютер (блок системный 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LG</w:t>
      </w:r>
      <w:r w:rsidRPr="00672ACD">
        <w:rPr>
          <w:rFonts w:ascii="Times New Roman" w:hAnsi="Times New Roman" w:cs="Times New Roman"/>
          <w:bCs/>
          <w:sz w:val="24"/>
          <w:szCs w:val="24"/>
        </w:rPr>
        <w:t>52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72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672ACD">
        <w:rPr>
          <w:rFonts w:ascii="Times New Roman" w:hAnsi="Times New Roman" w:cs="Times New Roman"/>
          <w:bCs/>
          <w:sz w:val="24"/>
          <w:szCs w:val="24"/>
        </w:rPr>
        <w:t>),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 xml:space="preserve">Монитор 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SAMATRON</w:t>
      </w:r>
      <w:r w:rsidRPr="00672ACD">
        <w:rPr>
          <w:rFonts w:ascii="Times New Roman" w:hAnsi="Times New Roman" w:cs="Times New Roman"/>
          <w:bCs/>
          <w:sz w:val="24"/>
          <w:szCs w:val="24"/>
        </w:rPr>
        <w:t xml:space="preserve"> 56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72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72ACD">
        <w:rPr>
          <w:rFonts w:ascii="Times New Roman" w:hAnsi="Times New Roman" w:cs="Times New Roman"/>
          <w:bCs/>
          <w:sz w:val="24"/>
          <w:szCs w:val="24"/>
        </w:rPr>
        <w:t xml:space="preserve">мышь  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NOM</w:t>
      </w:r>
      <w:proofErr w:type="gramEnd"/>
      <w:r w:rsidRPr="00672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CD">
        <w:rPr>
          <w:rFonts w:ascii="Times New Roman" w:hAnsi="Times New Roman" w:cs="Times New Roman"/>
          <w:bCs/>
          <w:sz w:val="24"/>
          <w:szCs w:val="24"/>
          <w:lang w:val="en-US"/>
        </w:rPr>
        <w:t>FCCE</w:t>
      </w:r>
      <w:r w:rsidRPr="00672ACD">
        <w:rPr>
          <w:rFonts w:ascii="Times New Roman" w:hAnsi="Times New Roman" w:cs="Times New Roman"/>
          <w:bCs/>
          <w:sz w:val="24"/>
          <w:szCs w:val="24"/>
        </w:rPr>
        <w:t>, лицензионное программное обеспечение.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>Стенды: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CD">
        <w:rPr>
          <w:rFonts w:ascii="Times New Roman" w:hAnsi="Times New Roman" w:cs="Times New Roman"/>
          <w:bCs/>
          <w:sz w:val="24"/>
          <w:szCs w:val="24"/>
        </w:rPr>
        <w:t>- шероховатость поверхности;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резьбы;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сборочный чертеж;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2ACD">
        <w:rPr>
          <w:rFonts w:ascii="Times New Roman" w:hAnsi="Times New Roman" w:cs="Times New Roman"/>
          <w:sz w:val="24"/>
          <w:szCs w:val="24"/>
        </w:rPr>
        <w:t>пружины.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Модели: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b/>
          <w:sz w:val="24"/>
          <w:szCs w:val="24"/>
        </w:rPr>
        <w:t>-</w:t>
      </w:r>
      <w:r w:rsidRPr="00672ACD">
        <w:rPr>
          <w:rFonts w:ascii="Times New Roman" w:hAnsi="Times New Roman" w:cs="Times New Roman"/>
          <w:sz w:val="24"/>
          <w:szCs w:val="24"/>
        </w:rPr>
        <w:t xml:space="preserve"> набор плоскопараллельных концевых мер длины (ПКМД);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калибров для контроля;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сечение конуса плоскостью;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взаимное пересечение различных геометрических тел;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усеченных геометрических тел;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деталей для выполнения чертежей с натуры без применения разрезов;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модели простых и сложных разрезов;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деталей для выполнения чертежей с натуры с применением простых разрезов;</w:t>
      </w:r>
    </w:p>
    <w:p w:rsidR="00672ACD" w:rsidRPr="00672ACD" w:rsidRDefault="00672ACD" w:rsidP="00672ACD">
      <w:pPr>
        <w:tabs>
          <w:tab w:val="left" w:pos="3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деталей с резьбой;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стандартных крепежных деталей (болт, гайка, шпилька и т. д.);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деталей для выполнения эскизов и рабочих чертежей с натуры;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модели зубчатых передач (цилиндрические, конические, червячные);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зубчатых колес для выполнения эскизов;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набор сборочных единиц механизмов для выполнения рабочих чертежей деталей и сборочных чертежей.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Плакаты: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нанесение размеров;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сопряжения, построение различных видов;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проецирование на три плоскости;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пересечение поверхностей цилиндров;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пересечение поверхностей призм;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вертикальные разрезы;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профильный разрез;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аксонометрическая проекция с вырезом 1/ 4 части;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сечения;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сечение и разрез;</w:t>
      </w:r>
    </w:p>
    <w:p w:rsidR="00672ACD" w:rsidRPr="00672ACD" w:rsidRDefault="00672ACD" w:rsidP="0067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дополнительные и местные виды;</w:t>
      </w:r>
    </w:p>
    <w:p w:rsidR="00672ACD" w:rsidRPr="00672ACD" w:rsidRDefault="00672ACD" w:rsidP="00672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CD">
        <w:rPr>
          <w:rFonts w:ascii="Times New Roman" w:hAnsi="Times New Roman" w:cs="Times New Roman"/>
          <w:sz w:val="24"/>
          <w:szCs w:val="24"/>
        </w:rPr>
        <w:t>- сложные разрезы;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lastRenderedPageBreak/>
        <w:t>- швы сварных соединений;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чертеж сварной сборочной единицы;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спецификация;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сборочный чертеж;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чертеж общего вида;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параметры цилиндрического зубчатого колеса;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условное изображение цилиндрического зубчатого зацепления;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соединение шпонкой и штифтом;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2ACD">
        <w:t>- применение разверток поверхностей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72ACD">
        <w:rPr>
          <w:b/>
        </w:rPr>
        <w:t>3.2. Информационное обеспечение обучения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C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72ACD" w:rsidRPr="001618DB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08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4E6673">
        <w:rPr>
          <w:rFonts w:ascii="Times New Roman" w:hAnsi="Times New Roman" w:cs="Times New Roman"/>
          <w:b/>
          <w:bCs/>
          <w:sz w:val="24"/>
          <w:szCs w:val="24"/>
        </w:rPr>
        <w:t>печатные издания:</w:t>
      </w:r>
    </w:p>
    <w:p w:rsidR="00C5205B" w:rsidRDefault="00730F1E" w:rsidP="00C5205B">
      <w:pPr>
        <w:pStyle w:val="a9"/>
        <w:numPr>
          <w:ilvl w:val="3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DF47C4">
        <w:rPr>
          <w:rFonts w:ascii="Times New Roman" w:hAnsi="Times New Roman" w:cs="Times New Roman"/>
        </w:rPr>
        <w:t xml:space="preserve">Радкевич Я. М., </w:t>
      </w:r>
      <w:proofErr w:type="spellStart"/>
      <w:r w:rsidRPr="00DF47C4">
        <w:rPr>
          <w:rFonts w:ascii="Times New Roman" w:hAnsi="Times New Roman" w:cs="Times New Roman"/>
        </w:rPr>
        <w:t>Схиртладзе</w:t>
      </w:r>
      <w:proofErr w:type="spellEnd"/>
      <w:r w:rsidRPr="00DF47C4">
        <w:rPr>
          <w:rFonts w:ascii="Times New Roman" w:hAnsi="Times New Roman" w:cs="Times New Roman"/>
        </w:rPr>
        <w:t xml:space="preserve"> А. Г. Метрология, стандартизация и сертификация: Учебник для СПО. В 3 частях. Ч.1. </w:t>
      </w:r>
      <w:proofErr w:type="gramStart"/>
      <w:r w:rsidRPr="00DF47C4">
        <w:rPr>
          <w:rFonts w:ascii="Times New Roman" w:hAnsi="Times New Roman" w:cs="Times New Roman"/>
        </w:rPr>
        <w:t>Метрология.-</w:t>
      </w:r>
      <w:proofErr w:type="gramEnd"/>
      <w:r w:rsidRPr="00DF47C4">
        <w:rPr>
          <w:rFonts w:ascii="Times New Roman" w:hAnsi="Times New Roman" w:cs="Times New Roman"/>
        </w:rPr>
        <w:t xml:space="preserve"> 5-е изд., </w:t>
      </w:r>
      <w:proofErr w:type="spellStart"/>
      <w:r w:rsidRPr="00DF47C4">
        <w:rPr>
          <w:rFonts w:ascii="Times New Roman" w:hAnsi="Times New Roman" w:cs="Times New Roman"/>
        </w:rPr>
        <w:t>перераб</w:t>
      </w:r>
      <w:proofErr w:type="spellEnd"/>
      <w:r w:rsidRPr="00DF47C4">
        <w:rPr>
          <w:rFonts w:ascii="Times New Roman" w:hAnsi="Times New Roman" w:cs="Times New Roman"/>
        </w:rPr>
        <w:t xml:space="preserve">. и доп. -  М.: </w:t>
      </w:r>
      <w:proofErr w:type="spellStart"/>
      <w:r w:rsidRPr="00DF47C4">
        <w:rPr>
          <w:rFonts w:ascii="Times New Roman" w:hAnsi="Times New Roman" w:cs="Times New Roman"/>
        </w:rPr>
        <w:t>Юрайт</w:t>
      </w:r>
      <w:proofErr w:type="spellEnd"/>
      <w:r w:rsidRPr="00DF47C4">
        <w:rPr>
          <w:rFonts w:ascii="Times New Roman" w:hAnsi="Times New Roman" w:cs="Times New Roman"/>
        </w:rPr>
        <w:t xml:space="preserve">, 2019. - Электронный ресурс: </w:t>
      </w:r>
      <w:proofErr w:type="gramStart"/>
      <w:r w:rsidRPr="00DF47C4">
        <w:rPr>
          <w:rFonts w:ascii="Times New Roman" w:hAnsi="Times New Roman" w:cs="Times New Roman"/>
        </w:rPr>
        <w:t xml:space="preserve">ЭБС  </w:t>
      </w:r>
      <w:proofErr w:type="spellStart"/>
      <w:r w:rsidRPr="00DF47C4">
        <w:rPr>
          <w:rFonts w:ascii="Times New Roman" w:hAnsi="Times New Roman" w:cs="Times New Roman"/>
        </w:rPr>
        <w:t>Юрайт</w:t>
      </w:r>
      <w:proofErr w:type="spellEnd"/>
      <w:proofErr w:type="gramEnd"/>
      <w:r w:rsidRPr="00DF47C4">
        <w:rPr>
          <w:rFonts w:ascii="Times New Roman" w:hAnsi="Times New Roman" w:cs="Times New Roman"/>
        </w:rPr>
        <w:t xml:space="preserve">. </w:t>
      </w:r>
    </w:p>
    <w:p w:rsidR="00C5205B" w:rsidRPr="00730F1E" w:rsidRDefault="00C5205B" w:rsidP="00C5205B">
      <w:pPr>
        <w:pStyle w:val="a9"/>
        <w:numPr>
          <w:ilvl w:val="3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730F1E">
        <w:rPr>
          <w:rFonts w:ascii="Times New Roman" w:hAnsi="Times New Roman" w:cs="Times New Roman"/>
        </w:rPr>
        <w:t xml:space="preserve">Радкевич Я. М., </w:t>
      </w:r>
      <w:proofErr w:type="spellStart"/>
      <w:r w:rsidRPr="00730F1E">
        <w:rPr>
          <w:rFonts w:ascii="Times New Roman" w:hAnsi="Times New Roman" w:cs="Times New Roman"/>
        </w:rPr>
        <w:t>Схиртладзе</w:t>
      </w:r>
      <w:proofErr w:type="spellEnd"/>
      <w:r w:rsidRPr="00730F1E">
        <w:rPr>
          <w:rFonts w:ascii="Times New Roman" w:hAnsi="Times New Roman" w:cs="Times New Roman"/>
        </w:rPr>
        <w:t xml:space="preserve"> А. Г. Метрология, стандартизация и сертификация: Учебник для СПО. В 3 частях. Ч.2. Стандартизация. - 5-е изд., </w:t>
      </w:r>
      <w:proofErr w:type="spellStart"/>
      <w:r w:rsidRPr="00730F1E">
        <w:rPr>
          <w:rFonts w:ascii="Times New Roman" w:hAnsi="Times New Roman" w:cs="Times New Roman"/>
        </w:rPr>
        <w:t>перераб</w:t>
      </w:r>
      <w:proofErr w:type="spellEnd"/>
      <w:r w:rsidRPr="00730F1E">
        <w:rPr>
          <w:rFonts w:ascii="Times New Roman" w:hAnsi="Times New Roman" w:cs="Times New Roman"/>
        </w:rPr>
        <w:t xml:space="preserve">. и доп. </w:t>
      </w:r>
      <w:proofErr w:type="gramStart"/>
      <w:r w:rsidRPr="00730F1E">
        <w:rPr>
          <w:rFonts w:ascii="Times New Roman" w:hAnsi="Times New Roman" w:cs="Times New Roman"/>
        </w:rPr>
        <w:t>-  М.</w:t>
      </w:r>
      <w:proofErr w:type="gramEnd"/>
      <w:r w:rsidRPr="00730F1E">
        <w:rPr>
          <w:rFonts w:ascii="Times New Roman" w:hAnsi="Times New Roman" w:cs="Times New Roman"/>
        </w:rPr>
        <w:t xml:space="preserve">: </w:t>
      </w:r>
      <w:proofErr w:type="spellStart"/>
      <w:r w:rsidRPr="00730F1E">
        <w:rPr>
          <w:rFonts w:ascii="Times New Roman" w:hAnsi="Times New Roman" w:cs="Times New Roman"/>
        </w:rPr>
        <w:t>Юрайт</w:t>
      </w:r>
      <w:proofErr w:type="spellEnd"/>
      <w:r w:rsidRPr="00730F1E">
        <w:rPr>
          <w:rFonts w:ascii="Times New Roman" w:hAnsi="Times New Roman" w:cs="Times New Roman"/>
        </w:rPr>
        <w:t xml:space="preserve">, 2019. - Электронный ресурс: </w:t>
      </w:r>
      <w:proofErr w:type="gramStart"/>
      <w:r w:rsidRPr="00730F1E">
        <w:rPr>
          <w:rFonts w:ascii="Times New Roman" w:hAnsi="Times New Roman" w:cs="Times New Roman"/>
        </w:rPr>
        <w:t xml:space="preserve">ЭБС  </w:t>
      </w:r>
      <w:proofErr w:type="spellStart"/>
      <w:r w:rsidRPr="00730F1E">
        <w:rPr>
          <w:rFonts w:ascii="Times New Roman" w:hAnsi="Times New Roman" w:cs="Times New Roman"/>
        </w:rPr>
        <w:t>Юрайт</w:t>
      </w:r>
      <w:proofErr w:type="spellEnd"/>
      <w:proofErr w:type="gramEnd"/>
      <w:r w:rsidRPr="00730F1E">
        <w:rPr>
          <w:rFonts w:ascii="Times New Roman" w:hAnsi="Times New Roman" w:cs="Times New Roman"/>
        </w:rPr>
        <w:t xml:space="preserve">. </w:t>
      </w:r>
    </w:p>
    <w:p w:rsidR="00C5205B" w:rsidRPr="00730F1E" w:rsidRDefault="00C5205B" w:rsidP="00C5205B">
      <w:pPr>
        <w:pStyle w:val="a9"/>
        <w:numPr>
          <w:ilvl w:val="3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730F1E">
        <w:rPr>
          <w:rFonts w:ascii="Times New Roman" w:hAnsi="Times New Roman" w:cs="Times New Roman"/>
        </w:rPr>
        <w:t xml:space="preserve">Радкевич Я. М., </w:t>
      </w:r>
      <w:proofErr w:type="spellStart"/>
      <w:r w:rsidRPr="00730F1E">
        <w:rPr>
          <w:rFonts w:ascii="Times New Roman" w:hAnsi="Times New Roman" w:cs="Times New Roman"/>
        </w:rPr>
        <w:t>Схиртладзе</w:t>
      </w:r>
      <w:proofErr w:type="spellEnd"/>
      <w:r w:rsidRPr="00730F1E">
        <w:rPr>
          <w:rFonts w:ascii="Times New Roman" w:hAnsi="Times New Roman" w:cs="Times New Roman"/>
        </w:rPr>
        <w:t xml:space="preserve"> А. Г. Метрология, стандартизация и сертификация: Учебник для СПО. В 3 частях. Ч.3. Сертификация - 5-е изд., </w:t>
      </w:r>
      <w:proofErr w:type="spellStart"/>
      <w:r w:rsidRPr="00730F1E">
        <w:rPr>
          <w:rFonts w:ascii="Times New Roman" w:hAnsi="Times New Roman" w:cs="Times New Roman"/>
        </w:rPr>
        <w:t>перераб</w:t>
      </w:r>
      <w:proofErr w:type="spellEnd"/>
      <w:r w:rsidRPr="00730F1E">
        <w:rPr>
          <w:rFonts w:ascii="Times New Roman" w:hAnsi="Times New Roman" w:cs="Times New Roman"/>
        </w:rPr>
        <w:t xml:space="preserve">. и доп. </w:t>
      </w:r>
      <w:proofErr w:type="gramStart"/>
      <w:r w:rsidRPr="00730F1E">
        <w:rPr>
          <w:rFonts w:ascii="Times New Roman" w:hAnsi="Times New Roman" w:cs="Times New Roman"/>
        </w:rPr>
        <w:t>-  М.</w:t>
      </w:r>
      <w:proofErr w:type="gramEnd"/>
      <w:r w:rsidRPr="00730F1E">
        <w:rPr>
          <w:rFonts w:ascii="Times New Roman" w:hAnsi="Times New Roman" w:cs="Times New Roman"/>
        </w:rPr>
        <w:t xml:space="preserve">: </w:t>
      </w:r>
      <w:proofErr w:type="spellStart"/>
      <w:r w:rsidRPr="00730F1E">
        <w:rPr>
          <w:rFonts w:ascii="Times New Roman" w:hAnsi="Times New Roman" w:cs="Times New Roman"/>
        </w:rPr>
        <w:t>Юрайт</w:t>
      </w:r>
      <w:proofErr w:type="spellEnd"/>
      <w:r w:rsidRPr="00730F1E">
        <w:rPr>
          <w:rFonts w:ascii="Times New Roman" w:hAnsi="Times New Roman" w:cs="Times New Roman"/>
        </w:rPr>
        <w:t xml:space="preserve">, 2019. - Электронный ресурс: </w:t>
      </w:r>
      <w:proofErr w:type="gramStart"/>
      <w:r w:rsidRPr="00730F1E">
        <w:rPr>
          <w:rFonts w:ascii="Times New Roman" w:hAnsi="Times New Roman" w:cs="Times New Roman"/>
        </w:rPr>
        <w:t xml:space="preserve">ЭБС  </w:t>
      </w:r>
      <w:proofErr w:type="spellStart"/>
      <w:r w:rsidRPr="00730F1E">
        <w:rPr>
          <w:rFonts w:ascii="Times New Roman" w:hAnsi="Times New Roman" w:cs="Times New Roman"/>
        </w:rPr>
        <w:t>Юрайт</w:t>
      </w:r>
      <w:proofErr w:type="spellEnd"/>
      <w:proofErr w:type="gramEnd"/>
      <w:r w:rsidRPr="00730F1E">
        <w:rPr>
          <w:rFonts w:ascii="Times New Roman" w:hAnsi="Times New Roman" w:cs="Times New Roman"/>
        </w:rPr>
        <w:t xml:space="preserve">. </w:t>
      </w:r>
    </w:p>
    <w:p w:rsidR="00730F1E" w:rsidRDefault="00730F1E" w:rsidP="00730F1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72ACD" w:rsidRPr="001618DB" w:rsidRDefault="00672ACD" w:rsidP="00672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DB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4E6673" w:rsidRPr="00C5205B" w:rsidRDefault="00730F1E" w:rsidP="00C5205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5205B">
        <w:rPr>
          <w:rFonts w:ascii="Times New Roman" w:hAnsi="Times New Roman" w:cs="Times New Roman"/>
        </w:rPr>
        <w:t xml:space="preserve">Шишмарёв В. Ю., </w:t>
      </w:r>
      <w:proofErr w:type="spellStart"/>
      <w:r w:rsidRPr="00C5205B">
        <w:rPr>
          <w:rFonts w:ascii="Times New Roman" w:hAnsi="Times New Roman" w:cs="Times New Roman"/>
        </w:rPr>
        <w:t>Шанин</w:t>
      </w:r>
      <w:proofErr w:type="spellEnd"/>
      <w:r w:rsidRPr="00C5205B">
        <w:rPr>
          <w:rFonts w:ascii="Times New Roman" w:hAnsi="Times New Roman" w:cs="Times New Roman"/>
        </w:rPr>
        <w:t xml:space="preserve"> В. И. </w:t>
      </w:r>
      <w:proofErr w:type="spellStart"/>
      <w:r w:rsidRPr="00C5205B">
        <w:rPr>
          <w:rFonts w:ascii="Times New Roman" w:hAnsi="Times New Roman" w:cs="Times New Roman"/>
        </w:rPr>
        <w:t>Электрорадиоизмерения</w:t>
      </w:r>
      <w:proofErr w:type="spellEnd"/>
      <w:r w:rsidRPr="00C5205B">
        <w:rPr>
          <w:rFonts w:ascii="Times New Roman" w:hAnsi="Times New Roman" w:cs="Times New Roman"/>
        </w:rPr>
        <w:t xml:space="preserve">: Учебник для СПО. -  3-е изд., </w:t>
      </w:r>
      <w:proofErr w:type="spellStart"/>
      <w:r w:rsidRPr="00C5205B">
        <w:rPr>
          <w:rFonts w:ascii="Times New Roman" w:hAnsi="Times New Roman" w:cs="Times New Roman"/>
        </w:rPr>
        <w:t>испр</w:t>
      </w:r>
      <w:proofErr w:type="spellEnd"/>
      <w:proofErr w:type="gramStart"/>
      <w:r w:rsidRPr="00C5205B">
        <w:rPr>
          <w:rFonts w:ascii="Times New Roman" w:hAnsi="Times New Roman" w:cs="Times New Roman"/>
        </w:rPr>
        <w:t>.</w:t>
      </w:r>
      <w:proofErr w:type="gramEnd"/>
      <w:r w:rsidRPr="00C5205B">
        <w:rPr>
          <w:rFonts w:ascii="Times New Roman" w:hAnsi="Times New Roman" w:cs="Times New Roman"/>
        </w:rPr>
        <w:t xml:space="preserve"> и доп. - М.: </w:t>
      </w:r>
      <w:proofErr w:type="spellStart"/>
      <w:r w:rsidRPr="00C5205B">
        <w:rPr>
          <w:rFonts w:ascii="Times New Roman" w:hAnsi="Times New Roman" w:cs="Times New Roman"/>
        </w:rPr>
        <w:t>Юрайт</w:t>
      </w:r>
      <w:proofErr w:type="spellEnd"/>
      <w:r w:rsidRPr="00C5205B">
        <w:rPr>
          <w:rFonts w:ascii="Times New Roman" w:hAnsi="Times New Roman" w:cs="Times New Roman"/>
        </w:rPr>
        <w:t xml:space="preserve">, 2019. - Электронный ресурс: </w:t>
      </w:r>
      <w:proofErr w:type="gramStart"/>
      <w:r w:rsidRPr="00C5205B">
        <w:rPr>
          <w:rFonts w:ascii="Times New Roman" w:hAnsi="Times New Roman" w:cs="Times New Roman"/>
        </w:rPr>
        <w:t xml:space="preserve">ЭБС  </w:t>
      </w:r>
      <w:proofErr w:type="spellStart"/>
      <w:r w:rsidRPr="00C5205B">
        <w:rPr>
          <w:rFonts w:ascii="Times New Roman" w:hAnsi="Times New Roman" w:cs="Times New Roman"/>
        </w:rPr>
        <w:t>Юрайт</w:t>
      </w:r>
      <w:proofErr w:type="spellEnd"/>
      <w:proofErr w:type="gramEnd"/>
      <w:r w:rsidRPr="00C5205B">
        <w:rPr>
          <w:rFonts w:ascii="Times New Roman" w:hAnsi="Times New Roman" w:cs="Times New Roman"/>
        </w:rPr>
        <w:t xml:space="preserve">. </w:t>
      </w:r>
    </w:p>
    <w:p w:rsidR="00730F1E" w:rsidRPr="00C5205B" w:rsidRDefault="00730F1E" w:rsidP="00C5205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5205B">
        <w:rPr>
          <w:rFonts w:ascii="Times New Roman" w:hAnsi="Times New Roman" w:cs="Times New Roman"/>
        </w:rPr>
        <w:t xml:space="preserve">https://biblio-online.ru/viewer/metrologiya-standartizaciya-i-sertifikaciya-v-3-ch-chast-1-metrologiya-442472#page/1 </w:t>
      </w:r>
    </w:p>
    <w:p w:rsidR="00730F1E" w:rsidRPr="00730F1E" w:rsidRDefault="00730F1E" w:rsidP="00C5205B">
      <w:pPr>
        <w:pStyle w:val="a9"/>
        <w:numPr>
          <w:ilvl w:val="0"/>
          <w:numId w:val="20"/>
        </w:numPr>
        <w:spacing w:after="0"/>
      </w:pPr>
      <w:r w:rsidRPr="00C5205B">
        <w:rPr>
          <w:rFonts w:ascii="Times New Roman" w:hAnsi="Times New Roman" w:cs="Times New Roman"/>
        </w:rPr>
        <w:t>https://biblio-online.ru/viewer/metrologiya-standartizaciya-i-sertifikaciya-v-3-ch-chast-2-standartizaciya-442473#page/1</w:t>
      </w:r>
    </w:p>
    <w:p w:rsidR="00672ACD" w:rsidRPr="00C5205B" w:rsidRDefault="002A7C83" w:rsidP="00C5205B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hyperlink r:id="rId10" w:anchor="page/1" w:history="1">
        <w:r w:rsidR="00730F1E" w:rsidRPr="00C5205B">
          <w:rPr>
            <w:rStyle w:val="ab"/>
            <w:rFonts w:ascii="Times New Roman" w:hAnsi="Times New Roman" w:cs="Times New Roman"/>
          </w:rPr>
          <w:t>https://biblio-online.ru/viewer/metrologiya-standartizaciya-i-sertifikaciya-v-3-ch-chast-3-sertifikaciya-442474#page/1</w:t>
        </w:r>
      </w:hyperlink>
    </w:p>
    <w:p w:rsidR="00730F1E" w:rsidRPr="00C5205B" w:rsidRDefault="00730F1E" w:rsidP="00C5205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05B">
        <w:rPr>
          <w:rFonts w:ascii="Times New Roman" w:hAnsi="Times New Roman" w:cs="Times New Roman"/>
        </w:rPr>
        <w:t>https://biblio-online.ru/viewer/elektroradioizmereniya-441203#page/1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2ACD">
        <w:rPr>
          <w:b/>
          <w:caps/>
        </w:rPr>
        <w:t xml:space="preserve">4. Контроль и оценка результатов освоения </w:t>
      </w:r>
      <w:r w:rsidR="00C7250A">
        <w:rPr>
          <w:b/>
          <w:caps/>
        </w:rPr>
        <w:t xml:space="preserve">УЧЕБНОЙ </w:t>
      </w:r>
      <w:r w:rsidRPr="00672ACD">
        <w:rPr>
          <w:b/>
          <w:caps/>
        </w:rPr>
        <w:t>Дисциплины</w:t>
      </w: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672ACD" w:rsidRPr="00672ACD" w:rsidRDefault="00672ACD" w:rsidP="00672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72ACD">
        <w:rPr>
          <w:b/>
        </w:rPr>
        <w:t>Контроль</w:t>
      </w:r>
      <w:r w:rsidRPr="00672ACD">
        <w:t xml:space="preserve"> </w:t>
      </w:r>
      <w:r w:rsidRPr="00672ACD">
        <w:rPr>
          <w:b/>
        </w:rPr>
        <w:t>и оценка</w:t>
      </w:r>
      <w:r w:rsidRPr="00672ACD">
        <w:t xml:space="preserve"> результатов освоения дисциплины осуществляется преподавателем в процессе проведения практических занятий и выполнения обучающимися индивидуальных заданий.</w:t>
      </w:r>
    </w:p>
    <w:p w:rsidR="00672ACD" w:rsidRPr="00672ACD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C5205B" w:rsidRPr="00B26BD5" w:rsidTr="00D94537">
        <w:tc>
          <w:tcPr>
            <w:tcW w:w="1912" w:type="pct"/>
          </w:tcPr>
          <w:p w:rsidR="00C5205B" w:rsidRPr="00B26BD5" w:rsidRDefault="00C5205B" w:rsidP="00D94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C5205B" w:rsidRPr="00B26BD5" w:rsidRDefault="00C5205B" w:rsidP="00D94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5205B" w:rsidRPr="00B26BD5" w:rsidRDefault="00C5205B" w:rsidP="00D94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5205B" w:rsidRPr="00B26BD5" w:rsidTr="00D94537">
        <w:tc>
          <w:tcPr>
            <w:tcW w:w="1912" w:type="pct"/>
          </w:tcPr>
          <w:p w:rsidR="00C5205B" w:rsidRDefault="00C5205B" w:rsidP="00D9453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E1C58">
              <w:rPr>
                <w:rFonts w:ascii="Times New Roman" w:hAnsi="Times New Roman"/>
                <w:bCs/>
              </w:rPr>
              <w:t>Перечень знаний, осваиваемых в рамках дисциплины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 xml:space="preserve">основные положения систем (комплексов) общетехнических </w:t>
            </w:r>
            <w:r w:rsidRPr="00065310">
              <w:rPr>
                <w:rFonts w:ascii="Times New Roman" w:hAnsi="Times New Roman"/>
                <w:sz w:val="24"/>
                <w:szCs w:val="24"/>
              </w:rPr>
              <w:lastRenderedPageBreak/>
              <w:t>и организационно-методических стандартов;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5205B" w:rsidRPr="00065310" w:rsidRDefault="00C5205B" w:rsidP="00C5205B">
            <w:pPr>
              <w:numPr>
                <w:ilvl w:val="0"/>
                <w:numId w:val="1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  <w:p w:rsidR="00C5205B" w:rsidRPr="00FE1C58" w:rsidRDefault="00C5205B" w:rsidP="00D94537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80" w:type="pct"/>
          </w:tcPr>
          <w:p w:rsidR="00C5205B" w:rsidRPr="00CC3E6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E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понимание задач стандартизации, ее экономической эффективности;</w:t>
            </w:r>
          </w:p>
          <w:p w:rsidR="00C5205B" w:rsidRPr="00CC3E6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3E61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положений систем (комплексов) общетехнических и </w:t>
            </w:r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организационно-методических стандартов;</w:t>
            </w:r>
          </w:p>
          <w:p w:rsidR="00C5205B" w:rsidRPr="00CC3E6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воспроизведение основных понятий и содержания метрологии, стандартизации и </w:t>
            </w:r>
            <w:proofErr w:type="gramStart"/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сертификации</w:t>
            </w:r>
            <w:proofErr w:type="gramEnd"/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документации систем качества;</w:t>
            </w:r>
          </w:p>
          <w:p w:rsidR="00C5205B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терминологии и единиц измерения величин в соответствии с действующими с марками и международной системой единиц СИ;</w:t>
            </w:r>
          </w:p>
          <w:p w:rsidR="00C5205B" w:rsidRPr="00CC3E6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форм подтверждения качества;</w:t>
            </w:r>
          </w:p>
          <w:p w:rsidR="00C5205B" w:rsidRPr="00FF26AE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3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 основных способов и методов измерений, измерительного инструмента</w:t>
            </w:r>
          </w:p>
        </w:tc>
        <w:tc>
          <w:tcPr>
            <w:tcW w:w="1508" w:type="pct"/>
          </w:tcPr>
          <w:p w:rsidR="00C5205B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9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C5205B" w:rsidRPr="00A42159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05B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9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  <w:p w:rsidR="00C5205B" w:rsidRPr="00A42159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05B" w:rsidRPr="00A42159" w:rsidRDefault="00C5205B" w:rsidP="00D94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C5205B" w:rsidRPr="00FF26AE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205B" w:rsidRPr="00B26BD5" w:rsidTr="00D94537">
        <w:trPr>
          <w:trHeight w:val="416"/>
        </w:trPr>
        <w:tc>
          <w:tcPr>
            <w:tcW w:w="1912" w:type="pct"/>
          </w:tcPr>
          <w:p w:rsidR="00C5205B" w:rsidRDefault="00C5205B" w:rsidP="00D9453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E1C58">
              <w:rPr>
                <w:rFonts w:ascii="Times New Roman" w:hAnsi="Times New Roman"/>
                <w:bCs/>
              </w:rPr>
              <w:lastRenderedPageBreak/>
              <w:t>Перечень умений, осваиваемых в рамках дисциплины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C5205B" w:rsidRPr="00065310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5205B" w:rsidRPr="00FE1C58" w:rsidRDefault="00C5205B" w:rsidP="00C5205B">
            <w:pPr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rFonts w:ascii="Times New Roman" w:hAnsi="Times New Roman"/>
                <w:bCs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1580" w:type="pct"/>
          </w:tcPr>
          <w:p w:rsidR="00C5205B" w:rsidRPr="00A33CA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технологической и технической документации в соответствии с действующей нормативной базой;</w:t>
            </w:r>
          </w:p>
          <w:p w:rsidR="00C5205B" w:rsidRPr="00A33CA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грамотное </w:t>
            </w:r>
            <w:r w:rsidRPr="00A33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приведение несистемных величин измерений в соответствие с действующими стандартами и международной системой единиц СИ;</w:t>
            </w:r>
          </w:p>
          <w:p w:rsidR="00C5205B" w:rsidRPr="00A33CA1" w:rsidRDefault="00C5205B" w:rsidP="00C5205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требований нормативных документов к основным видам продукции (услуг) и процессов;</w:t>
            </w:r>
          </w:p>
          <w:p w:rsidR="00C5205B" w:rsidRPr="00FF26AE" w:rsidRDefault="00C5205B" w:rsidP="00D9453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33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грамотное практическое применение </w:t>
            </w:r>
            <w:r w:rsidRPr="00A33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 измер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ения и контроля</w:t>
            </w:r>
          </w:p>
        </w:tc>
        <w:tc>
          <w:tcPr>
            <w:tcW w:w="1508" w:type="pct"/>
          </w:tcPr>
          <w:p w:rsidR="00C5205B" w:rsidRDefault="00C5205B" w:rsidP="00D9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9">
              <w:rPr>
                <w:rFonts w:ascii="Times New Roman" w:hAnsi="Times New Roman"/>
                <w:sz w:val="24"/>
                <w:szCs w:val="24"/>
              </w:rPr>
              <w:t>Педагогическое наблюдение (работа на практических занятиях)</w:t>
            </w:r>
          </w:p>
          <w:p w:rsidR="00C5205B" w:rsidRPr="00A42159" w:rsidRDefault="00C5205B" w:rsidP="00D9453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42159">
              <w:rPr>
                <w:rFonts w:ascii="Times New Roman" w:hAnsi="Times New Roman"/>
                <w:iCs/>
                <w:sz w:val="24"/>
                <w:szCs w:val="24"/>
              </w:rPr>
              <w:t>ценка результатов выполнения практических занятий</w:t>
            </w:r>
          </w:p>
          <w:p w:rsidR="00C5205B" w:rsidRPr="00A42159" w:rsidRDefault="00C5205B" w:rsidP="00D9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59"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</w:t>
            </w:r>
          </w:p>
          <w:p w:rsidR="00C5205B" w:rsidRPr="00A42159" w:rsidRDefault="00C5205B" w:rsidP="00D9453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A42159">
              <w:rPr>
                <w:rFonts w:ascii="Times New Roman" w:hAnsi="Times New Roman"/>
                <w:iCs/>
                <w:sz w:val="24"/>
                <w:szCs w:val="24"/>
              </w:rPr>
              <w:t>одготовка и защита групповых заданий проектного характера</w:t>
            </w:r>
          </w:p>
        </w:tc>
      </w:tr>
    </w:tbl>
    <w:p w:rsidR="00672ACD" w:rsidRPr="00C5205B" w:rsidRDefault="00672ACD" w:rsidP="00672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D688C" w:rsidRPr="00672ACD" w:rsidRDefault="001D688C" w:rsidP="001D6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FE" w:rsidRPr="00672ACD" w:rsidRDefault="008D6DFE" w:rsidP="008D6D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6DFE" w:rsidRPr="00672ACD" w:rsidSect="006E7D98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78" w:rsidRDefault="00A06978" w:rsidP="008D6DFE">
      <w:pPr>
        <w:spacing w:after="0" w:line="240" w:lineRule="auto"/>
      </w:pPr>
      <w:r>
        <w:separator/>
      </w:r>
    </w:p>
  </w:endnote>
  <w:endnote w:type="continuationSeparator" w:id="0">
    <w:p w:rsidR="00A06978" w:rsidRDefault="00A06978" w:rsidP="008D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1672"/>
      <w:docPartObj>
        <w:docPartGallery w:val="Page Numbers (Bottom of Page)"/>
        <w:docPartUnique/>
      </w:docPartObj>
    </w:sdtPr>
    <w:sdtEndPr/>
    <w:sdtContent>
      <w:p w:rsidR="001D688C" w:rsidRDefault="00CC19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6DFE" w:rsidRDefault="008D6D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78" w:rsidRDefault="00A06978" w:rsidP="008D6DFE">
      <w:pPr>
        <w:spacing w:after="0" w:line="240" w:lineRule="auto"/>
      </w:pPr>
      <w:r>
        <w:separator/>
      </w:r>
    </w:p>
  </w:footnote>
  <w:footnote w:type="continuationSeparator" w:id="0">
    <w:p w:rsidR="00A06978" w:rsidRDefault="00A06978" w:rsidP="008D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AE4"/>
    <w:multiLevelType w:val="hybridMultilevel"/>
    <w:tmpl w:val="9C84026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6A69"/>
    <w:multiLevelType w:val="hybridMultilevel"/>
    <w:tmpl w:val="B3FC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F48A3"/>
    <w:multiLevelType w:val="hybridMultilevel"/>
    <w:tmpl w:val="FDF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E7822"/>
    <w:multiLevelType w:val="hybridMultilevel"/>
    <w:tmpl w:val="21C4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9DF"/>
    <w:multiLevelType w:val="hybridMultilevel"/>
    <w:tmpl w:val="F134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402BB"/>
    <w:multiLevelType w:val="hybridMultilevel"/>
    <w:tmpl w:val="14EE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3B80575C"/>
    <w:multiLevelType w:val="hybridMultilevel"/>
    <w:tmpl w:val="6E345B7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835"/>
    <w:multiLevelType w:val="hybridMultilevel"/>
    <w:tmpl w:val="D6A2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E2D00"/>
    <w:multiLevelType w:val="hybridMultilevel"/>
    <w:tmpl w:val="B92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82F"/>
    <w:multiLevelType w:val="hybridMultilevel"/>
    <w:tmpl w:val="FB92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C2751"/>
    <w:multiLevelType w:val="hybridMultilevel"/>
    <w:tmpl w:val="0CD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739AC"/>
    <w:multiLevelType w:val="hybridMultilevel"/>
    <w:tmpl w:val="266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6C7B"/>
    <w:multiLevelType w:val="hybridMultilevel"/>
    <w:tmpl w:val="CED6A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D0837"/>
    <w:multiLevelType w:val="hybridMultilevel"/>
    <w:tmpl w:val="A74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43FC"/>
    <w:multiLevelType w:val="hybridMultilevel"/>
    <w:tmpl w:val="C0368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029C1"/>
    <w:multiLevelType w:val="hybridMultilevel"/>
    <w:tmpl w:val="F6689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4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DFE"/>
    <w:rsid w:val="001618DB"/>
    <w:rsid w:val="00171A89"/>
    <w:rsid w:val="00193DB4"/>
    <w:rsid w:val="001C19FE"/>
    <w:rsid w:val="001D688C"/>
    <w:rsid w:val="00263E1B"/>
    <w:rsid w:val="002A7C83"/>
    <w:rsid w:val="002E2A81"/>
    <w:rsid w:val="002E7035"/>
    <w:rsid w:val="003B3A82"/>
    <w:rsid w:val="00475457"/>
    <w:rsid w:val="004E6105"/>
    <w:rsid w:val="004E6673"/>
    <w:rsid w:val="005B0ECC"/>
    <w:rsid w:val="00647A55"/>
    <w:rsid w:val="00672ACD"/>
    <w:rsid w:val="00676945"/>
    <w:rsid w:val="00695E9A"/>
    <w:rsid w:val="006E7D98"/>
    <w:rsid w:val="006F74F1"/>
    <w:rsid w:val="00730F1E"/>
    <w:rsid w:val="00746906"/>
    <w:rsid w:val="00790C3F"/>
    <w:rsid w:val="007A7012"/>
    <w:rsid w:val="0082090D"/>
    <w:rsid w:val="008D4C27"/>
    <w:rsid w:val="008D6DFE"/>
    <w:rsid w:val="0099059F"/>
    <w:rsid w:val="00A06978"/>
    <w:rsid w:val="00A14720"/>
    <w:rsid w:val="00B15B99"/>
    <w:rsid w:val="00B90276"/>
    <w:rsid w:val="00C5205B"/>
    <w:rsid w:val="00C7250A"/>
    <w:rsid w:val="00CC1984"/>
    <w:rsid w:val="00D23311"/>
    <w:rsid w:val="00E1079E"/>
    <w:rsid w:val="00E807F5"/>
    <w:rsid w:val="00E97638"/>
    <w:rsid w:val="00EA7088"/>
    <w:rsid w:val="00EB7DED"/>
    <w:rsid w:val="00F6073E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FC0AC"/>
  <w15:docId w15:val="{901E627B-7A35-4177-9EF0-E441CB9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73E"/>
  </w:style>
  <w:style w:type="paragraph" w:styleId="1">
    <w:name w:val="heading 1"/>
    <w:basedOn w:val="a"/>
    <w:next w:val="a"/>
    <w:link w:val="10"/>
    <w:qFormat/>
    <w:rsid w:val="008D6D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6D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6DF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D6D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FE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D6DF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D6DFE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Текст1"/>
    <w:basedOn w:val="a"/>
    <w:rsid w:val="008D6D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8D6D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6D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DFE"/>
  </w:style>
  <w:style w:type="paragraph" w:styleId="a7">
    <w:name w:val="footer"/>
    <w:basedOn w:val="a"/>
    <w:link w:val="a8"/>
    <w:uiPriority w:val="99"/>
    <w:unhideWhenUsed/>
    <w:rsid w:val="008D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DFE"/>
  </w:style>
  <w:style w:type="paragraph" w:styleId="a9">
    <w:name w:val="List Paragraph"/>
    <w:basedOn w:val="a"/>
    <w:uiPriority w:val="34"/>
    <w:qFormat/>
    <w:rsid w:val="001D688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1D68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72A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090D"/>
    <w:rPr>
      <w:rFonts w:ascii="Segoe UI" w:hAnsi="Segoe UI" w:cs="Segoe UI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30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viewer/metrologiya-standartizaciya-i-sertifikaciya-v-3-ch-chast-3-sertifikaciya-4424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E658-2993-4A85-8451-C39564C8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</dc:creator>
  <cp:keywords/>
  <dc:description/>
  <cp:lastModifiedBy>VVS</cp:lastModifiedBy>
  <cp:revision>24</cp:revision>
  <cp:lastPrinted>2022-12-28T05:51:00Z</cp:lastPrinted>
  <dcterms:created xsi:type="dcterms:W3CDTF">2014-10-25T04:27:00Z</dcterms:created>
  <dcterms:modified xsi:type="dcterms:W3CDTF">2023-02-01T18:22:00Z</dcterms:modified>
</cp:coreProperties>
</file>