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38" w:rsidRDefault="00BE7338" w:rsidP="00BE73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ПРОФЕССИОНАЛЬНОЕ ОБРАЗОВАТЕЛЬНОЕ </w:t>
      </w:r>
    </w:p>
    <w:p w:rsidR="00BE7338" w:rsidRPr="00491621" w:rsidRDefault="00BE7338" w:rsidP="00BE733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BE7338" w:rsidRPr="007B5755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7B5755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755" w:rsidRPr="007B5755" w:rsidRDefault="007B5755" w:rsidP="007B5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338" w:rsidRPr="005B3A53" w:rsidRDefault="00BE7338" w:rsidP="007B5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53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0022B2" w:rsidRPr="005B3A53" w:rsidRDefault="00447F79" w:rsidP="00BE73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</w:t>
      </w:r>
      <w:r w:rsidR="000022B2" w:rsidRPr="005B3A53">
        <w:rPr>
          <w:rFonts w:ascii="Times New Roman" w:hAnsi="Times New Roman" w:cs="Times New Roman"/>
          <w:b/>
          <w:sz w:val="24"/>
          <w:szCs w:val="24"/>
        </w:rPr>
        <w:t xml:space="preserve"> МЕТРОЛОГИЯ, СТАНДАРТИЗАЦИЯ И </w:t>
      </w:r>
      <w:r>
        <w:rPr>
          <w:rFonts w:ascii="Times New Roman" w:hAnsi="Times New Roman" w:cs="Times New Roman"/>
          <w:b/>
          <w:sz w:val="24"/>
          <w:szCs w:val="24"/>
        </w:rPr>
        <w:t>ПОДТВЕРЖДЕНИЕ СООТВЕТСТВИЯ</w:t>
      </w:r>
    </w:p>
    <w:p w:rsidR="00611D53" w:rsidRPr="00DA262B" w:rsidRDefault="00611D53" w:rsidP="00611D53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611D53" w:rsidRPr="00DA262B" w:rsidRDefault="00611D53" w:rsidP="00611D53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BE7338" w:rsidRPr="005B3A53" w:rsidRDefault="00BE7338" w:rsidP="00BE7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CDE" w:rsidRPr="00BA1CDE" w:rsidRDefault="00BA1CDE" w:rsidP="00BA1CDE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0022B2" w:rsidRDefault="000022B2" w:rsidP="00BE73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338" w:rsidRPr="00491621" w:rsidRDefault="00BE7338" w:rsidP="00BE7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BE7338" w:rsidP="00BE73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BE7338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5B3A53" w:rsidRDefault="005B3A53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611D53" w:rsidRDefault="00611D53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AF6218" w:rsidRDefault="00AF6218" w:rsidP="00BE7338">
      <w:pPr>
        <w:rPr>
          <w:rFonts w:ascii="Times New Roman" w:hAnsi="Times New Roman" w:cs="Times New Roman"/>
          <w:b/>
          <w:sz w:val="44"/>
          <w:szCs w:val="44"/>
        </w:rPr>
      </w:pPr>
    </w:p>
    <w:p w:rsidR="00BE7338" w:rsidRDefault="00BA1CDE" w:rsidP="00BE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E7338" w:rsidRPr="00177621">
        <w:rPr>
          <w:rFonts w:ascii="Times New Roman" w:hAnsi="Times New Roman" w:cs="Times New Roman"/>
          <w:sz w:val="24"/>
          <w:szCs w:val="24"/>
        </w:rPr>
        <w:t>Саров</w:t>
      </w:r>
    </w:p>
    <w:p w:rsidR="00BE7338" w:rsidRDefault="00BE7338" w:rsidP="00BE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7621">
        <w:rPr>
          <w:rFonts w:ascii="Times New Roman" w:hAnsi="Times New Roman" w:cs="Times New Roman"/>
          <w:sz w:val="24"/>
          <w:szCs w:val="24"/>
        </w:rPr>
        <w:t>20</w:t>
      </w:r>
      <w:r w:rsidR="00BA1CDE">
        <w:rPr>
          <w:rFonts w:ascii="Times New Roman" w:hAnsi="Times New Roman" w:cs="Times New Roman"/>
          <w:sz w:val="24"/>
          <w:szCs w:val="24"/>
        </w:rPr>
        <w:t>22</w:t>
      </w:r>
    </w:p>
    <w:p w:rsidR="00BA1CDE" w:rsidRDefault="00BA1CDE" w:rsidP="00447F79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7F79" w:rsidRPr="00447F79" w:rsidRDefault="00447F79" w:rsidP="00447F79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разработана на основе </w:t>
      </w:r>
      <w:r w:rsidR="00EE2CFB" w:rsidRPr="00EE2CFB">
        <w:rPr>
          <w:rFonts w:ascii="Times New Roman" w:eastAsiaTheme="minorEastAsia" w:hAnsi="Times New Roman"/>
          <w:sz w:val="24"/>
          <w:szCs w:val="24"/>
          <w:lang w:eastAsia="ru-RU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</w:t>
      </w:r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47F79" w:rsidRPr="00447F79" w:rsidRDefault="00447F79" w:rsidP="00447F79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7F79" w:rsidRPr="00447F79" w:rsidRDefault="00447F79" w:rsidP="00447F79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 xml:space="preserve">Организация-разработчик: ГБПОУ СПТ </w:t>
      </w:r>
      <w:proofErr w:type="spellStart"/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>им.Б.Г.Музрукова</w:t>
      </w:r>
      <w:proofErr w:type="spellEnd"/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47F79" w:rsidRPr="00447F79" w:rsidRDefault="00447F79" w:rsidP="00447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47F79" w:rsidRPr="00447F79" w:rsidRDefault="00447F79" w:rsidP="00447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Разработчики:</w:t>
      </w:r>
      <w:r w:rsidR="00EE2C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F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А.А.Потехин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Pr="00447F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мастер производственного обучения ГБПОУ СПТ им. Б.Г. </w:t>
      </w:r>
      <w:proofErr w:type="spellStart"/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Музрукова</w:t>
      </w:r>
      <w:proofErr w:type="spellEnd"/>
      <w:r w:rsidR="00AF62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47F79" w:rsidRPr="00447F79" w:rsidRDefault="00447F79" w:rsidP="00447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7F79" w:rsidRPr="00447F79" w:rsidRDefault="00447F79" w:rsidP="00447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447F79" w:rsidRPr="00447F79" w:rsidRDefault="00447F79" w:rsidP="00447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133" w:type="dxa"/>
        <w:jc w:val="center"/>
        <w:tblLook w:val="01E0" w:firstRow="1" w:lastRow="1" w:firstColumn="1" w:lastColumn="1" w:noHBand="0" w:noVBand="0"/>
      </w:tblPr>
      <w:tblGrid>
        <w:gridCol w:w="9916"/>
        <w:gridCol w:w="222"/>
      </w:tblGrid>
      <w:tr w:rsidR="00447F79" w:rsidRPr="00447F79" w:rsidTr="00447F79">
        <w:trPr>
          <w:jc w:val="center"/>
        </w:trPr>
        <w:tc>
          <w:tcPr>
            <w:tcW w:w="4883" w:type="dxa"/>
          </w:tcPr>
          <w:p w:rsidR="00447F79" w:rsidRPr="00447F79" w:rsidRDefault="001541F9" w:rsidP="00BA1CDE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00470" cy="1124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</w:tcPr>
          <w:p w:rsidR="00447F79" w:rsidRPr="00447F79" w:rsidRDefault="00447F79" w:rsidP="00447F79">
            <w:pPr>
              <w:spacing w:after="0"/>
              <w:ind w:firstLine="210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E7338" w:rsidRDefault="00BE7338" w:rsidP="00BE73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338" w:rsidRPr="000F667D" w:rsidRDefault="00BE7338" w:rsidP="00BE7338">
      <w:pPr>
        <w:pageBreakBefore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7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114"/>
        <w:gridCol w:w="993"/>
      </w:tblGrid>
      <w:tr w:rsidR="003A70EC" w:rsidTr="003A70EC">
        <w:tc>
          <w:tcPr>
            <w:tcW w:w="533" w:type="dxa"/>
          </w:tcPr>
          <w:p w:rsidR="003A70EC" w:rsidRPr="000F667D" w:rsidRDefault="003A70EC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</w:tcPr>
          <w:p w:rsidR="003A70EC" w:rsidRPr="00AB411B" w:rsidRDefault="003A70EC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A70EC" w:rsidRPr="00836872" w:rsidRDefault="003A70EC" w:rsidP="003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E7338" w:rsidTr="003A70EC">
        <w:tc>
          <w:tcPr>
            <w:tcW w:w="533" w:type="dxa"/>
          </w:tcPr>
          <w:p w:rsidR="00BE7338" w:rsidRPr="000F667D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BE7338" w:rsidRDefault="00EE2CFB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F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BE7338" w:rsidRPr="00AB411B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7338" w:rsidRPr="00836872" w:rsidRDefault="00AF6218" w:rsidP="003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7338" w:rsidTr="003A70EC">
        <w:tc>
          <w:tcPr>
            <w:tcW w:w="533" w:type="dxa"/>
          </w:tcPr>
          <w:p w:rsidR="00BE7338" w:rsidRPr="000F667D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BE7338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1B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E7338" w:rsidRPr="00AB411B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7338" w:rsidRPr="00836872" w:rsidRDefault="00BE7338" w:rsidP="003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338" w:rsidTr="003A70EC">
        <w:tc>
          <w:tcPr>
            <w:tcW w:w="533" w:type="dxa"/>
          </w:tcPr>
          <w:p w:rsidR="00BE7338" w:rsidRPr="000F667D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F66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14" w:type="dxa"/>
          </w:tcPr>
          <w:p w:rsidR="00BE7338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1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BE7338" w:rsidRPr="00AB411B" w:rsidRDefault="00BE7338" w:rsidP="001671F6">
            <w:pPr>
              <w:ind w:left="-4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E7338" w:rsidRPr="00836872" w:rsidRDefault="00AF6218" w:rsidP="003A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7338" w:rsidTr="003A70EC">
        <w:tc>
          <w:tcPr>
            <w:tcW w:w="533" w:type="dxa"/>
          </w:tcPr>
          <w:p w:rsidR="00BE7338" w:rsidRPr="000F667D" w:rsidRDefault="00AF621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7338" w:rsidRPr="000F66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14" w:type="dxa"/>
          </w:tcPr>
          <w:p w:rsidR="00BE7338" w:rsidRPr="00AB411B" w:rsidRDefault="00BE7338" w:rsidP="0016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1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</w:tcPr>
          <w:p w:rsidR="00BE7338" w:rsidRPr="00836872" w:rsidRDefault="005B3A53" w:rsidP="00AF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BE7338" w:rsidRPr="005B3A53" w:rsidRDefault="00BE7338" w:rsidP="00BE7338">
      <w:pPr>
        <w:pageBreakBefore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11D53" w:rsidRPr="00611D53">
        <w:rPr>
          <w:rFonts w:ascii="Times New Roman" w:hAnsi="Times New Roman" w:cs="Times New Roman"/>
          <w:b/>
          <w:sz w:val="24"/>
          <w:szCs w:val="24"/>
        </w:rPr>
        <w:t>ОБЩАЯ ХАРАКТЕРИСТИКА РАБОЧЕЙ ПРОГРАММЫ УЧЕБНОЙ ДИСЦИПЛИНЫ</w:t>
      </w:r>
      <w:r w:rsidR="00611D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F79" w:rsidRDefault="00447F79" w:rsidP="00447F79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9">
        <w:rPr>
          <w:rFonts w:ascii="Times New Roman" w:hAnsi="Times New Roman" w:cs="Times New Roman"/>
          <w:b/>
          <w:sz w:val="24"/>
          <w:szCs w:val="24"/>
        </w:rPr>
        <w:t>Метрология, стандартизация и подтверждение соответствия</w:t>
      </w:r>
    </w:p>
    <w:p w:rsidR="00447F79" w:rsidRPr="00447F79" w:rsidRDefault="00447F79" w:rsidP="00447F79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7F79" w:rsidRPr="00447F79" w:rsidRDefault="00447F79" w:rsidP="00447F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7F79" w:rsidRPr="00447F79" w:rsidRDefault="00447F79" w:rsidP="00447F79">
      <w:pPr>
        <w:pStyle w:val="a4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47F7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</w:p>
    <w:p w:rsidR="00EE2CFB" w:rsidRPr="00EE2CFB" w:rsidRDefault="00EE2CFB" w:rsidP="00EE2CF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ОП.04 Метрология, стандартизация и подтверждение соответствия является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EE2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частью </w:t>
      </w:r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>общепрофессионально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 xml:space="preserve"> цик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ла</w:t>
      </w:r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E2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программы подготовки специалистов среднего звена (далее ППССЗ) ГБПОУ СПТ им. </w:t>
      </w:r>
      <w:proofErr w:type="spellStart"/>
      <w:r w:rsidRPr="00EE2CFB">
        <w:rPr>
          <w:rFonts w:ascii="Times New Roman" w:eastAsia="Times New Roman" w:hAnsi="Times New Roman"/>
          <w:bCs/>
          <w:sz w:val="24"/>
          <w:szCs w:val="24"/>
          <w:lang w:eastAsia="ru-RU"/>
        </w:rPr>
        <w:t>Б.Г.Музрукова</w:t>
      </w:r>
      <w:proofErr w:type="spellEnd"/>
      <w:r w:rsidRPr="00EE2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ФГОС по специальности </w:t>
      </w:r>
      <w:r w:rsidRPr="00EE2CFB">
        <w:rPr>
          <w:rFonts w:ascii="Times New Roman" w:eastAsiaTheme="minorEastAsia" w:hAnsi="Times New Roman"/>
          <w:sz w:val="24"/>
          <w:szCs w:val="24"/>
          <w:lang w:eastAsia="ru-RU"/>
        </w:rPr>
        <w:t>15.02.12 Монтаж, техническое обслуживание и ремонт промышленного оборудования (по отраслям).</w:t>
      </w:r>
    </w:p>
    <w:p w:rsidR="00447F79" w:rsidRPr="00447F79" w:rsidRDefault="00447F79" w:rsidP="00447F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имеет практическую направленность и имеет межпредметные связи </w:t>
      </w:r>
    </w:p>
    <w:p w:rsidR="00447F79" w:rsidRPr="00447F79" w:rsidRDefault="00447F79" w:rsidP="00447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F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 общепрофессиональными дисциплинами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ОП.01 Инженерная графика, ОП.02 Материаловедение, ОП.03 Техническая механика, ОП.</w:t>
      </w:r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>05 Электротехника и основы электроника, ОП.06 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хнологическое оборудование, ОП.</w:t>
      </w:r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>07 Технология отрасли, ОП.08 Обработка металлов реза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нием, станки и инструменты, ОП.</w:t>
      </w:r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>09 Охрана труда и бережливое производство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ОП.10 Экономика отрасли, ОП.</w:t>
      </w:r>
      <w:r w:rsidRPr="00447F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 Информационные технологии в профессиональной деятельности, ОП. 12 Безопасность жизнедеятельности, </w:t>
      </w:r>
      <w:r w:rsidRPr="00447F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профессиональными модулями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r w:rsidRPr="00447F79">
        <w:rPr>
          <w:rFonts w:ascii="Times New Roman" w:eastAsiaTheme="minorEastAsia" w:hAnsi="Times New Roman"/>
          <w:sz w:val="24"/>
          <w:szCs w:val="24"/>
          <w:lang w:eastAsia="ru-RU"/>
        </w:rPr>
        <w:t>ПМ.01 Монтаж промышленного оборудования и пусконаладочные работы, ПМ.02 Техническое обслуживание и ремонт промышленного оборудования и ПМ.03 Организация ремонтных, монтажных и наладочных работ по промышленному оборудованию.</w:t>
      </w:r>
    </w:p>
    <w:p w:rsidR="00447F79" w:rsidRPr="00447F79" w:rsidRDefault="00447F79" w:rsidP="004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7F79" w:rsidRPr="00447F79" w:rsidRDefault="00447F79" w:rsidP="00447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7F79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611D5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47F79">
        <w:rPr>
          <w:rFonts w:ascii="Times New Roman" w:eastAsia="Times New Roman" w:hAnsi="Times New Roman"/>
          <w:b/>
          <w:sz w:val="24"/>
          <w:szCs w:val="24"/>
          <w:lang w:eastAsia="ru-RU"/>
        </w:rPr>
        <w:t>. Цели и задачи учебной дисциплины – требования к результатам освоения учебной дисциплины:</w:t>
      </w:r>
    </w:p>
    <w:p w:rsidR="00447F79" w:rsidRDefault="00447F79" w:rsidP="00BE7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686"/>
        <w:gridCol w:w="4521"/>
      </w:tblGrid>
      <w:tr w:rsidR="00447F79" w:rsidRPr="00447F79" w:rsidTr="00E33186">
        <w:trPr>
          <w:trHeight w:val="649"/>
          <w:jc w:val="center"/>
        </w:trPr>
        <w:tc>
          <w:tcPr>
            <w:tcW w:w="1688" w:type="dxa"/>
            <w:hideMark/>
          </w:tcPr>
          <w:p w:rsidR="00447F79" w:rsidRPr="00447F79" w:rsidRDefault="00447F79" w:rsidP="00447F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ОК, ПК </w:t>
            </w:r>
          </w:p>
        </w:tc>
        <w:tc>
          <w:tcPr>
            <w:tcW w:w="3686" w:type="dxa"/>
            <w:hideMark/>
          </w:tcPr>
          <w:p w:rsidR="00447F79" w:rsidRPr="00447F79" w:rsidRDefault="00447F79" w:rsidP="00447F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521" w:type="dxa"/>
            <w:hideMark/>
          </w:tcPr>
          <w:p w:rsidR="00447F79" w:rsidRPr="00447F79" w:rsidRDefault="00447F79" w:rsidP="00447F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E33186" w:rsidRPr="00447F79" w:rsidTr="00E33186">
        <w:trPr>
          <w:trHeight w:val="212"/>
          <w:jc w:val="center"/>
        </w:trPr>
        <w:tc>
          <w:tcPr>
            <w:tcW w:w="1688" w:type="dxa"/>
          </w:tcPr>
          <w:p w:rsidR="00E33186" w:rsidRPr="00447F79" w:rsidRDefault="00E33186" w:rsidP="00E331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01-11,</w:t>
            </w:r>
          </w:p>
          <w:p w:rsidR="00E33186" w:rsidRPr="00447F79" w:rsidRDefault="00E33186" w:rsidP="00E331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1.1.-1.3.</w:t>
            </w:r>
          </w:p>
          <w:p w:rsidR="00E33186" w:rsidRPr="00447F79" w:rsidRDefault="00E33186" w:rsidP="00E331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</w:t>
            </w:r>
            <w:r w:rsidR="00AF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-2.4.</w:t>
            </w:r>
          </w:p>
          <w:p w:rsidR="00E33186" w:rsidRPr="00447F79" w:rsidRDefault="00E33186" w:rsidP="00E331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3.1.-3.4.</w:t>
            </w:r>
          </w:p>
          <w:p w:rsidR="00E33186" w:rsidRPr="00447F79" w:rsidRDefault="00E33186" w:rsidP="00E3318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E33186" w:rsidRPr="006955C2" w:rsidRDefault="00E33186" w:rsidP="00E33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 </w:t>
            </w:r>
          </w:p>
          <w:p w:rsidR="00E33186" w:rsidRPr="006955C2" w:rsidRDefault="00E33186" w:rsidP="00E33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 xml:space="preserve">- применять документацию систем качества; </w:t>
            </w:r>
          </w:p>
          <w:p w:rsidR="00E33186" w:rsidRPr="006955C2" w:rsidRDefault="00E33186" w:rsidP="00E331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4521" w:type="dxa"/>
          </w:tcPr>
          <w:p w:rsidR="003A70EC" w:rsidRPr="003A70EC" w:rsidRDefault="003A70EC" w:rsidP="003A70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документацию систем качества; </w:t>
            </w:r>
          </w:p>
          <w:p w:rsidR="003A70EC" w:rsidRPr="003A70EC" w:rsidRDefault="003A70EC" w:rsidP="003A70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  <w:p w:rsidR="003A70EC" w:rsidRPr="003A70EC" w:rsidRDefault="003A70EC" w:rsidP="003A70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основные положения систем (комплексов) общетехнических и организационно-методических стандартов;</w:t>
            </w:r>
          </w:p>
          <w:p w:rsidR="003A70EC" w:rsidRPr="003A70EC" w:rsidRDefault="003A70EC" w:rsidP="003A70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основные понятия и определения метрологии, стандартизации и сертификации; </w:t>
            </w:r>
          </w:p>
          <w:p w:rsidR="003A70EC" w:rsidRPr="003A70EC" w:rsidRDefault="003A70EC" w:rsidP="003A70E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основы повышения качества продукции.</w:t>
            </w:r>
          </w:p>
          <w:p w:rsidR="00E33186" w:rsidRPr="006955C2" w:rsidRDefault="00E33186" w:rsidP="003A70E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7F79" w:rsidRDefault="00447F79" w:rsidP="00BE73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186" w:rsidRPr="00E33186" w:rsidRDefault="00E33186" w:rsidP="00E3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33186">
        <w:rPr>
          <w:rFonts w:ascii="Times New Roman" w:eastAsiaTheme="minorEastAsia" w:hAnsi="Times New Roman"/>
          <w:b/>
          <w:sz w:val="24"/>
          <w:szCs w:val="24"/>
          <w:lang w:eastAsia="ru-RU"/>
        </w:rPr>
        <w:t>1.</w:t>
      </w:r>
      <w:r w:rsidR="00611D53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Pr="00E33186">
        <w:rPr>
          <w:rFonts w:ascii="Times New Roman" w:eastAsiaTheme="minorEastAsia" w:hAnsi="Times New Roman"/>
          <w:b/>
          <w:sz w:val="24"/>
          <w:szCs w:val="24"/>
          <w:lang w:eastAsia="ru-RU"/>
        </w:rPr>
        <w:t>. Рекомендуемое количество часов на освоение рабочей программы учебной дисциплины:</w:t>
      </w:r>
    </w:p>
    <w:p w:rsidR="00E33186" w:rsidRPr="00E33186" w:rsidRDefault="00E33186" w:rsidP="00E3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33186" w:rsidRPr="00E33186" w:rsidRDefault="00E33186" w:rsidP="00E33186">
      <w:pPr>
        <w:suppressAutoHyphens/>
        <w:spacing w:after="0"/>
        <w:rPr>
          <w:rFonts w:ascii="Times New Roman" w:eastAsiaTheme="minorEastAsia" w:hAnsi="Times New Roman"/>
          <w:lang w:eastAsia="ru-RU"/>
        </w:rPr>
      </w:pPr>
      <w:r w:rsidRPr="00E33186">
        <w:rPr>
          <w:rFonts w:ascii="Times New Roman" w:eastAsiaTheme="minorEastAsia" w:hAnsi="Times New Roman"/>
          <w:sz w:val="24"/>
          <w:szCs w:val="24"/>
          <w:lang w:eastAsia="ru-RU"/>
        </w:rPr>
        <w:t>Объем образовательной нагрузки (всего)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-  132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часа</w:t>
      </w:r>
      <w:r w:rsidRPr="00E33186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E33186" w:rsidRDefault="00E33186" w:rsidP="00E33186">
      <w:pPr>
        <w:suppressAutoHyphens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33186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Учебная нагрузка во взаимодействии с преподавателем -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132 часа.</w:t>
      </w:r>
    </w:p>
    <w:p w:rsidR="00E33186" w:rsidRPr="00E33186" w:rsidRDefault="00E33186" w:rsidP="00E33186">
      <w:pPr>
        <w:suppressAutoHyphens/>
        <w:spacing w:after="0"/>
        <w:rPr>
          <w:rFonts w:ascii="Times New Roman" w:eastAsiaTheme="minorEastAsia" w:hAnsi="Times New Roman"/>
          <w:lang w:eastAsia="ru-RU"/>
        </w:rPr>
      </w:pPr>
    </w:p>
    <w:p w:rsidR="00E33186" w:rsidRPr="00E33186" w:rsidRDefault="00E33186" w:rsidP="00E331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331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33186" w:rsidRPr="00E33186" w:rsidRDefault="00E33186" w:rsidP="00E331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3186" w:rsidRPr="00E33186" w:rsidRDefault="00E33186" w:rsidP="00E3318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331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33186" w:rsidRPr="00E33186" w:rsidRDefault="00E33186" w:rsidP="00E3318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3186" w:rsidRPr="00E33186" w:rsidRDefault="00E33186" w:rsidP="00E3318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134"/>
      </w:tblGrid>
      <w:tr w:rsidR="00E33186" w:rsidRPr="00E33186" w:rsidTr="00D53B11">
        <w:trPr>
          <w:trHeight w:val="460"/>
        </w:trPr>
        <w:tc>
          <w:tcPr>
            <w:tcW w:w="8897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33186" w:rsidRPr="00E33186" w:rsidTr="00D53B11">
        <w:trPr>
          <w:trHeight w:val="285"/>
        </w:trPr>
        <w:tc>
          <w:tcPr>
            <w:tcW w:w="8897" w:type="dxa"/>
          </w:tcPr>
          <w:p w:rsidR="00E33186" w:rsidRPr="00E33186" w:rsidRDefault="00E33186" w:rsidP="00E33186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E33186" w:rsidRPr="00E33186" w:rsidTr="00D53B11">
        <w:trPr>
          <w:trHeight w:val="285"/>
        </w:trPr>
        <w:tc>
          <w:tcPr>
            <w:tcW w:w="8897" w:type="dxa"/>
          </w:tcPr>
          <w:p w:rsidR="00E33186" w:rsidRPr="00E33186" w:rsidRDefault="00E33186" w:rsidP="00E33186">
            <w:pPr>
              <w:spacing w:after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33186" w:rsidRPr="00E33186" w:rsidTr="00D53B11">
        <w:tc>
          <w:tcPr>
            <w:tcW w:w="8897" w:type="dxa"/>
          </w:tcPr>
          <w:p w:rsidR="00E33186" w:rsidRPr="00E33186" w:rsidRDefault="00E33186" w:rsidP="00E3318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Учебная нагрузка во взаимодействии с преподавателем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E33186" w:rsidRPr="00E33186" w:rsidTr="00D53B11">
        <w:tc>
          <w:tcPr>
            <w:tcW w:w="8897" w:type="dxa"/>
          </w:tcPr>
          <w:p w:rsidR="00E33186" w:rsidRPr="00E33186" w:rsidRDefault="00E33186" w:rsidP="00E3318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E33186" w:rsidRPr="00E33186" w:rsidTr="00D53B11">
        <w:tc>
          <w:tcPr>
            <w:tcW w:w="8897" w:type="dxa"/>
          </w:tcPr>
          <w:p w:rsidR="00E33186" w:rsidRPr="00E33186" w:rsidRDefault="00E33186" w:rsidP="00E3318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E33186" w:rsidRPr="00E33186" w:rsidTr="00D53B11">
        <w:tc>
          <w:tcPr>
            <w:tcW w:w="8897" w:type="dxa"/>
          </w:tcPr>
          <w:p w:rsidR="00E33186" w:rsidRPr="00E33186" w:rsidRDefault="00E33186" w:rsidP="00E3318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E33186"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3186" w:rsidRPr="00E33186" w:rsidTr="00D53B11">
        <w:tc>
          <w:tcPr>
            <w:tcW w:w="8897" w:type="dxa"/>
          </w:tcPr>
          <w:p w:rsidR="00E33186" w:rsidRPr="00E33186" w:rsidRDefault="00E33186" w:rsidP="00E33186">
            <w:pPr>
              <w:spacing w:after="0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E33186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Итоговая аттестация в форме</w:t>
            </w:r>
            <w:r w:rsidRPr="00E331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дифференцированного зачета</w:t>
            </w:r>
            <w:r w:rsidRPr="00E3318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33186" w:rsidRPr="00E33186" w:rsidRDefault="00E33186" w:rsidP="00E33186">
            <w:pPr>
              <w:spacing w:after="0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E33186" w:rsidRPr="00E33186" w:rsidRDefault="00E33186" w:rsidP="00E3318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E7338" w:rsidRPr="005B3A53" w:rsidRDefault="00BE7338" w:rsidP="00BE733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E7338" w:rsidRPr="005B3A53" w:rsidSect="00AF6218">
          <w:footerReference w:type="default" r:id="rId9"/>
          <w:pgSz w:w="11906" w:h="16838"/>
          <w:pgMar w:top="567" w:right="850" w:bottom="568" w:left="1134" w:header="708" w:footer="708" w:gutter="0"/>
          <w:cols w:space="708"/>
          <w:titlePg/>
          <w:docGrid w:linePitch="360"/>
        </w:sectPr>
      </w:pPr>
    </w:p>
    <w:p w:rsidR="001E4C34" w:rsidRPr="00D45C4B" w:rsidRDefault="00EB0B36" w:rsidP="00BE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 w:rsidR="00E23D59" w:rsidRPr="00D45C4B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</w:p>
    <w:tbl>
      <w:tblPr>
        <w:tblStyle w:val="a3"/>
        <w:tblW w:w="15134" w:type="dxa"/>
        <w:tblLayout w:type="fixed"/>
        <w:tblLook w:val="0520" w:firstRow="1" w:lastRow="0" w:firstColumn="0" w:lastColumn="1" w:noHBand="0" w:noVBand="1"/>
      </w:tblPr>
      <w:tblGrid>
        <w:gridCol w:w="2518"/>
        <w:gridCol w:w="567"/>
        <w:gridCol w:w="9497"/>
        <w:gridCol w:w="993"/>
        <w:gridCol w:w="1559"/>
      </w:tblGrid>
      <w:tr w:rsidR="00F21622" w:rsidRPr="00E33186" w:rsidTr="003A70EC">
        <w:tc>
          <w:tcPr>
            <w:tcW w:w="2518" w:type="dxa"/>
          </w:tcPr>
          <w:p w:rsidR="00F21622" w:rsidRPr="00E33186" w:rsidRDefault="00F21622" w:rsidP="009B77C6">
            <w:pPr>
              <w:rPr>
                <w:rFonts w:ascii="Times New Roman" w:hAnsi="Times New Roman" w:cs="Times New Roman"/>
                <w:b/>
              </w:rPr>
            </w:pPr>
            <w:r w:rsidRPr="00E3318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</w:tcPr>
          <w:p w:rsidR="00F21622" w:rsidRPr="00E33186" w:rsidRDefault="00F21622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186"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F21622" w:rsidRPr="00E33186" w:rsidRDefault="00F21622" w:rsidP="003A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186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</w:tcPr>
          <w:p w:rsidR="00E33186" w:rsidRPr="00E33186" w:rsidRDefault="00E33186" w:rsidP="00E3318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proofErr w:type="spellStart"/>
            <w:r w:rsidRPr="00E3318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Осваива</w:t>
            </w:r>
            <w:proofErr w:type="spellEnd"/>
          </w:p>
          <w:p w:rsidR="00E33186" w:rsidRPr="00E33186" w:rsidRDefault="00E33186" w:rsidP="00E3318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proofErr w:type="spellStart"/>
            <w:r w:rsidRPr="00E3318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емые</w:t>
            </w:r>
            <w:proofErr w:type="spellEnd"/>
            <w:r w:rsidRPr="00E3318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элементы компе</w:t>
            </w:r>
          </w:p>
          <w:p w:rsidR="00F21622" w:rsidRPr="00E33186" w:rsidRDefault="00E33186" w:rsidP="00E331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318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тенций</w:t>
            </w:r>
            <w:proofErr w:type="spellEnd"/>
          </w:p>
        </w:tc>
      </w:tr>
      <w:tr w:rsidR="00451EAD" w:rsidRPr="00E33186" w:rsidTr="009D0AE1">
        <w:tc>
          <w:tcPr>
            <w:tcW w:w="12582" w:type="dxa"/>
            <w:gridSpan w:val="3"/>
          </w:tcPr>
          <w:p w:rsidR="00451EAD" w:rsidRPr="00E33186" w:rsidRDefault="00451EAD" w:rsidP="00451E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E33186">
              <w:rPr>
                <w:rFonts w:ascii="Times New Roman" w:hAnsi="Times New Roman" w:cs="Times New Roman"/>
                <w:b/>
              </w:rPr>
              <w:t>1. Стандартизация</w:t>
            </w:r>
            <w:r>
              <w:rPr>
                <w:rFonts w:ascii="Times New Roman" w:hAnsi="Times New Roman" w:cs="Times New Roman"/>
                <w:b/>
              </w:rPr>
              <w:t>, сертификация и подтверждение соответствия</w:t>
            </w:r>
          </w:p>
        </w:tc>
        <w:tc>
          <w:tcPr>
            <w:tcW w:w="993" w:type="dxa"/>
            <w:vAlign w:val="center"/>
          </w:tcPr>
          <w:p w:rsidR="00451EAD" w:rsidRPr="00E33186" w:rsidRDefault="009D0823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59" w:type="dxa"/>
          </w:tcPr>
          <w:p w:rsidR="00451EAD" w:rsidRPr="00E33186" w:rsidRDefault="00451EAD" w:rsidP="00E3318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451EAD" w:rsidRPr="00E33186" w:rsidTr="00451EAD">
        <w:tc>
          <w:tcPr>
            <w:tcW w:w="2518" w:type="dxa"/>
            <w:vMerge w:val="restart"/>
          </w:tcPr>
          <w:p w:rsidR="00451EAD" w:rsidRPr="00451EAD" w:rsidRDefault="00451EAD" w:rsidP="00451EA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51EA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1.1. </w:t>
            </w:r>
          </w:p>
          <w:p w:rsidR="00451EAD" w:rsidRPr="00451EAD" w:rsidRDefault="00451EAD" w:rsidP="00451EA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51EA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Общие сведения о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стандартизации. Контроль качества продукции</w:t>
            </w:r>
          </w:p>
          <w:p w:rsidR="00451EAD" w:rsidRPr="00E33186" w:rsidRDefault="00451EAD" w:rsidP="00451E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gridSpan w:val="2"/>
          </w:tcPr>
          <w:p w:rsidR="00451EAD" w:rsidRPr="00451EAD" w:rsidRDefault="00451EAD" w:rsidP="002B0A08">
            <w:pPr>
              <w:rPr>
                <w:rFonts w:ascii="Times New Roman" w:hAnsi="Times New Roman" w:cs="Times New Roman"/>
                <w:b/>
              </w:rPr>
            </w:pPr>
            <w:r w:rsidRPr="00451EA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451EAD" w:rsidRPr="00E33186" w:rsidRDefault="00451EAD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18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451EAD" w:rsidRPr="00E33186" w:rsidRDefault="00451EAD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53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Правила ОТ и ТБ, пожарной безопасности. Введение. Основные цели и задачи стандартизации</w:t>
            </w:r>
          </w:p>
        </w:tc>
        <w:tc>
          <w:tcPr>
            <w:tcW w:w="993" w:type="dxa"/>
            <w:vMerge w:val="restart"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01-11,</w:t>
            </w:r>
          </w:p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1.1.-1.3.</w:t>
            </w:r>
          </w:p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</w:t>
            </w:r>
            <w:r w:rsidR="00AF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-2.4.</w:t>
            </w:r>
          </w:p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3.1.-3.4.</w:t>
            </w:r>
          </w:p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Основные термины и опред</w:t>
            </w:r>
            <w:r w:rsidR="00923D95">
              <w:rPr>
                <w:rFonts w:ascii="Times New Roman" w:hAnsi="Times New Roman" w:cs="Times New Roman"/>
              </w:rPr>
              <w:t>еления в области стандартизации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Категории стандартов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Объекты, субъекты и виды стандартизации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Принципы стандартизации. Организация и методика проведения стандартизации. Стандартизация на предприятии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Нормативные документы </w:t>
            </w:r>
            <w:r w:rsidR="00923D95">
              <w:rPr>
                <w:rFonts w:ascii="Times New Roman" w:hAnsi="Times New Roman" w:cs="Times New Roman"/>
              </w:rPr>
              <w:t>по стандартизации, их категории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Международная стандартизация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Государственная система стандартизации Российской Федерации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AF6218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Качество продукции, показатели качества продукции и методы их оценки. Международный о</w:t>
            </w:r>
            <w:r w:rsidR="00923D95">
              <w:rPr>
                <w:rFonts w:ascii="Times New Roman" w:hAnsi="Times New Roman" w:cs="Times New Roman"/>
              </w:rPr>
              <w:t>пыт контроля качества продукции</w:t>
            </w:r>
          </w:p>
        </w:tc>
        <w:tc>
          <w:tcPr>
            <w:tcW w:w="993" w:type="dxa"/>
            <w:vMerge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1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E33186" w:rsidRDefault="008F32CF" w:rsidP="009B77C6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Испытания и контроль качества продукции</w:t>
            </w:r>
          </w:p>
        </w:tc>
        <w:tc>
          <w:tcPr>
            <w:tcW w:w="993" w:type="dxa"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256FAB">
        <w:trPr>
          <w:trHeight w:val="42"/>
        </w:trPr>
        <w:tc>
          <w:tcPr>
            <w:tcW w:w="2518" w:type="dxa"/>
            <w:vMerge w:val="restart"/>
          </w:tcPr>
          <w:p w:rsidR="00D45C4B" w:rsidRPr="00451EAD" w:rsidRDefault="00D45C4B" w:rsidP="00451EA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Тема 1.2</w:t>
            </w:r>
            <w:r w:rsidRPr="00451EA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</w:t>
            </w:r>
          </w:p>
          <w:p w:rsidR="00D45C4B" w:rsidRDefault="00D45C4B" w:rsidP="00982D3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51EA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Общие сведения о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сертификации. Знак соответствия</w:t>
            </w:r>
          </w:p>
        </w:tc>
        <w:tc>
          <w:tcPr>
            <w:tcW w:w="10064" w:type="dxa"/>
            <w:gridSpan w:val="2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451EA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D45C4B" w:rsidRPr="00982D33" w:rsidRDefault="009D0823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vMerge w:val="restart"/>
          </w:tcPr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01-11,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1.1.-1.3.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</w:t>
            </w:r>
            <w:r w:rsidR="00AF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-2.4.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3.1.-3.4.</w:t>
            </w:r>
          </w:p>
          <w:p w:rsidR="00D45C4B" w:rsidRPr="00E33186" w:rsidRDefault="00D45C4B" w:rsidP="00563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42"/>
        </w:trPr>
        <w:tc>
          <w:tcPr>
            <w:tcW w:w="2518" w:type="dxa"/>
            <w:vMerge/>
          </w:tcPr>
          <w:p w:rsidR="00D45C4B" w:rsidRPr="00982D33" w:rsidRDefault="00D45C4B" w:rsidP="00982D33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Введение. Основные термины и определения в области сертификации</w:t>
            </w:r>
            <w:r w:rsidR="009D0823">
              <w:rPr>
                <w:rFonts w:ascii="Times New Roman" w:hAnsi="Times New Roman" w:cs="Times New Roman"/>
              </w:rPr>
              <w:t>.</w:t>
            </w:r>
            <w:r w:rsidR="009D0823" w:rsidRPr="00E33186">
              <w:rPr>
                <w:rFonts w:ascii="Times New Roman" w:hAnsi="Times New Roman" w:cs="Times New Roman"/>
              </w:rPr>
              <w:t xml:space="preserve"> Основные цели и задачи сертификации</w:t>
            </w:r>
          </w:p>
        </w:tc>
        <w:tc>
          <w:tcPr>
            <w:tcW w:w="993" w:type="dxa"/>
            <w:vMerge w:val="restart"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563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38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Принципы финансирования работ по сертификации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563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38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Объекты, субъекты и средства сертификации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563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38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Организационная структура сертификации, система сертификации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563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38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Порядок и правила сертификации. Обязательная и добровольная сертификация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563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38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5C4B" w:rsidRPr="00E33186" w:rsidRDefault="00D45C4B" w:rsidP="009B77C6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Схемы сертификации. Сертификация </w:t>
            </w:r>
            <w:r w:rsidR="00923D95">
              <w:rPr>
                <w:rFonts w:ascii="Times New Roman" w:hAnsi="Times New Roman" w:cs="Times New Roman"/>
              </w:rPr>
              <w:t>соответствия. Знак соответствия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563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D33" w:rsidRPr="00E33186" w:rsidTr="00E73F4B">
        <w:trPr>
          <w:trHeight w:val="273"/>
        </w:trPr>
        <w:tc>
          <w:tcPr>
            <w:tcW w:w="12582" w:type="dxa"/>
            <w:gridSpan w:val="3"/>
          </w:tcPr>
          <w:p w:rsidR="00982D33" w:rsidRPr="00E33186" w:rsidRDefault="00982D33" w:rsidP="009B7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Pr="00E33186">
              <w:rPr>
                <w:rFonts w:ascii="Times New Roman" w:hAnsi="Times New Roman" w:cs="Times New Roman"/>
                <w:b/>
              </w:rPr>
              <w:t>. Метрология</w:t>
            </w:r>
          </w:p>
        </w:tc>
        <w:tc>
          <w:tcPr>
            <w:tcW w:w="993" w:type="dxa"/>
            <w:vAlign w:val="center"/>
          </w:tcPr>
          <w:p w:rsidR="00982D33" w:rsidRPr="00E33186" w:rsidRDefault="00AF6218" w:rsidP="002B0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59" w:type="dxa"/>
          </w:tcPr>
          <w:p w:rsidR="00982D33" w:rsidRPr="00E33186" w:rsidRDefault="00982D33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2CF" w:rsidRPr="00E33186" w:rsidTr="00FB4F22">
        <w:trPr>
          <w:trHeight w:val="656"/>
        </w:trPr>
        <w:tc>
          <w:tcPr>
            <w:tcW w:w="2518" w:type="dxa"/>
            <w:vMerge w:val="restart"/>
          </w:tcPr>
          <w:p w:rsidR="008F32CF" w:rsidRPr="00982D33" w:rsidRDefault="008F32CF" w:rsidP="00982D33">
            <w:pPr>
              <w:rPr>
                <w:rFonts w:ascii="Times New Roman" w:hAnsi="Times New Roman" w:cs="Times New Roman"/>
                <w:b/>
              </w:rPr>
            </w:pPr>
            <w:r w:rsidRPr="00982D33">
              <w:rPr>
                <w:rFonts w:ascii="Times New Roman" w:hAnsi="Times New Roman" w:cs="Times New Roman"/>
                <w:b/>
              </w:rPr>
              <w:t>Тема 2.1</w:t>
            </w:r>
          </w:p>
          <w:p w:rsidR="008F32CF" w:rsidRPr="00E33186" w:rsidRDefault="008F32CF" w:rsidP="00982D33">
            <w:pPr>
              <w:rPr>
                <w:rFonts w:ascii="Times New Roman" w:hAnsi="Times New Roman" w:cs="Times New Roman"/>
              </w:rPr>
            </w:pPr>
            <w:r w:rsidRPr="00982D33">
              <w:rPr>
                <w:rFonts w:ascii="Times New Roman" w:hAnsi="Times New Roman" w:cs="Times New Roman"/>
                <w:b/>
              </w:rPr>
              <w:t>Основные термины и определения в области метрологии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33186">
              <w:rPr>
                <w:rFonts w:ascii="Times New Roman" w:hAnsi="Times New Roman" w:cs="Times New Roman"/>
              </w:rPr>
              <w:t xml:space="preserve"> </w:t>
            </w:r>
            <w:r w:rsidRPr="00982D33">
              <w:rPr>
                <w:rFonts w:ascii="Times New Roman" w:hAnsi="Times New Roman" w:cs="Times New Roman"/>
                <w:b/>
              </w:rPr>
              <w:t>Правовые основы метрологии</w:t>
            </w:r>
          </w:p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8F32CF" w:rsidRDefault="008F32CF" w:rsidP="009B77C6">
            <w:pPr>
              <w:rPr>
                <w:rFonts w:ascii="Times New Roman" w:hAnsi="Times New Roman" w:cs="Times New Roman"/>
                <w:b/>
              </w:rPr>
            </w:pPr>
            <w:r w:rsidRPr="00451EA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F32CF" w:rsidRDefault="008F32CF" w:rsidP="009B77C6">
            <w:pPr>
              <w:rPr>
                <w:rFonts w:ascii="Times New Roman" w:hAnsi="Times New Roman" w:cs="Times New Roman"/>
                <w:b/>
              </w:rPr>
            </w:pPr>
          </w:p>
          <w:p w:rsidR="008F32CF" w:rsidRDefault="008F32CF" w:rsidP="009B77C6">
            <w:pPr>
              <w:rPr>
                <w:rFonts w:ascii="Times New Roman" w:hAnsi="Times New Roman" w:cs="Times New Roman"/>
                <w:b/>
              </w:rPr>
            </w:pPr>
          </w:p>
          <w:p w:rsidR="008F32CF" w:rsidRDefault="008F32CF" w:rsidP="009B77C6">
            <w:pPr>
              <w:rPr>
                <w:rFonts w:ascii="Times New Roman" w:hAnsi="Times New Roman" w:cs="Times New Roman"/>
                <w:b/>
              </w:rPr>
            </w:pPr>
          </w:p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D08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368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F" w:rsidRPr="00982D33" w:rsidRDefault="008F32CF" w:rsidP="008F32CF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F" w:rsidRPr="00E33186" w:rsidRDefault="008F32CF" w:rsidP="00982D33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Значение метрологии. Основные понятия и термины</w:t>
            </w:r>
            <w:r>
              <w:rPr>
                <w:rFonts w:ascii="Times New Roman" w:hAnsi="Times New Roman" w:cs="Times New Roman"/>
              </w:rPr>
              <w:t>.</w:t>
            </w:r>
            <w:r w:rsidRPr="00E33186">
              <w:rPr>
                <w:rFonts w:ascii="Times New Roman" w:hAnsi="Times New Roman" w:cs="Times New Roman"/>
              </w:rPr>
              <w:t xml:space="preserve"> Физические и нефизические величины. Эталон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01-11,</w:t>
            </w:r>
          </w:p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ПК 1.1.-1.3.</w:t>
            </w:r>
          </w:p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</w:t>
            </w:r>
            <w:r w:rsidR="00AF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-2.4.</w:t>
            </w:r>
          </w:p>
          <w:p w:rsidR="008F32CF" w:rsidRPr="00447F79" w:rsidRDefault="008F32CF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3.1.-3.4.</w:t>
            </w:r>
          </w:p>
          <w:p w:rsidR="008F32CF" w:rsidRPr="00E33186" w:rsidRDefault="008F32CF" w:rsidP="009C649D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2CF" w:rsidRPr="00E33186" w:rsidTr="008F32CF">
        <w:trPr>
          <w:trHeight w:val="69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F32CF" w:rsidRPr="00982D33" w:rsidRDefault="008F32CF" w:rsidP="00982D3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right w:val="single" w:sz="4" w:space="0" w:color="auto"/>
            </w:tcBorders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Государственная система обеспечения единства измерений (Г.С.И.)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8F32CF">
        <w:trPr>
          <w:trHeight w:val="67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982D33" w:rsidRDefault="008F32CF" w:rsidP="00982D3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Законодательная база Государственной системы обеспечения единства измерений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C649D">
            <w:pPr>
              <w:jc w:val="center"/>
            </w:pPr>
          </w:p>
        </w:tc>
      </w:tr>
      <w:tr w:rsidR="008F32CF" w:rsidRPr="00E33186" w:rsidTr="008F32CF">
        <w:trPr>
          <w:trHeight w:val="67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982D33" w:rsidRDefault="008F32CF" w:rsidP="00982D3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Федеральные законы. Конституция РФ. Законы РФ «Об обеспечении единства измерений», «О стандартизации»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C649D">
            <w:pPr>
              <w:jc w:val="center"/>
            </w:pPr>
          </w:p>
        </w:tc>
      </w:tr>
      <w:tr w:rsidR="008F32CF" w:rsidRPr="00E33186" w:rsidTr="008F32CF">
        <w:trPr>
          <w:trHeight w:val="67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2CF" w:rsidRPr="00982D33" w:rsidRDefault="008F32CF" w:rsidP="00982D33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8F32CF" w:rsidRPr="00E33186" w:rsidRDefault="008F32CF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Нормативная база государственной системы обеспечения единства измерений – регламенты, стандарты, правила, рекомендации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C649D">
            <w:pPr>
              <w:jc w:val="center"/>
            </w:pPr>
          </w:p>
        </w:tc>
      </w:tr>
      <w:tr w:rsidR="008F32CF" w:rsidRPr="00E33186" w:rsidTr="008F32CF">
        <w:trPr>
          <w:trHeight w:val="273"/>
        </w:trPr>
        <w:tc>
          <w:tcPr>
            <w:tcW w:w="2518" w:type="dxa"/>
            <w:vMerge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F32CF" w:rsidRPr="00E33186" w:rsidRDefault="008F32CF" w:rsidP="002B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331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8F32CF" w:rsidRPr="00E33186" w:rsidRDefault="008F32CF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Единство измерений. Единообразие измерений. Научная обоснованность </w:t>
            </w:r>
          </w:p>
          <w:p w:rsidR="008F32CF" w:rsidRPr="00E33186" w:rsidRDefault="008F32CF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средств, методов, методик и приемов метрологии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F32CF" w:rsidRPr="00E33186" w:rsidRDefault="008F32CF" w:rsidP="009C649D">
            <w:pPr>
              <w:jc w:val="center"/>
            </w:pPr>
          </w:p>
        </w:tc>
      </w:tr>
      <w:tr w:rsidR="00D45C4B" w:rsidRPr="00E33186" w:rsidTr="003A70EC">
        <w:trPr>
          <w:trHeight w:val="319"/>
        </w:trPr>
        <w:tc>
          <w:tcPr>
            <w:tcW w:w="2518" w:type="dxa"/>
            <w:vMerge w:val="restart"/>
          </w:tcPr>
          <w:p w:rsidR="00D45C4B" w:rsidRPr="008F32CF" w:rsidRDefault="00D45C4B" w:rsidP="008F32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2.2</w:t>
            </w:r>
          </w:p>
          <w:p w:rsidR="00D45C4B" w:rsidRPr="008F32CF" w:rsidRDefault="00D45C4B" w:rsidP="008F32CF">
            <w:pPr>
              <w:rPr>
                <w:rFonts w:ascii="Times New Roman" w:hAnsi="Times New Roman" w:cs="Times New Roman"/>
                <w:b/>
              </w:rPr>
            </w:pPr>
            <w:r w:rsidRPr="008F32CF">
              <w:rPr>
                <w:rFonts w:ascii="Times New Roman" w:hAnsi="Times New Roman" w:cs="Times New Roman"/>
                <w:b/>
              </w:rPr>
              <w:t>Виды, методы и погрешности измерений. Контроль</w:t>
            </w:r>
          </w:p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D45C4B" w:rsidRPr="008F32CF" w:rsidRDefault="00D45C4B" w:rsidP="009B77C6">
            <w:pPr>
              <w:rPr>
                <w:rFonts w:ascii="Times New Roman" w:hAnsi="Times New Roman" w:cs="Times New Roman"/>
                <w:b/>
              </w:rPr>
            </w:pPr>
            <w:r w:rsidRPr="00451EA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D45C4B" w:rsidRPr="00E33186" w:rsidRDefault="009D0823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 w:val="restart"/>
          </w:tcPr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01-11,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1.1.-1.3.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</w:t>
            </w:r>
            <w:r w:rsidR="00AF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-2.4.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3.1.-3.4.</w:t>
            </w:r>
          </w:p>
          <w:p w:rsidR="00D45C4B" w:rsidRPr="00E33186" w:rsidRDefault="00D45C4B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368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5C4B" w:rsidRPr="00E33186" w:rsidRDefault="00D45C4B" w:rsidP="009B77C6">
            <w:pPr>
              <w:pStyle w:val="a4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D45C4B" w:rsidRPr="00E33186" w:rsidRDefault="00D45C4B" w:rsidP="009B77C6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Виды и методы измерений</w:t>
            </w:r>
            <w:r w:rsidR="009D0823">
              <w:rPr>
                <w:rFonts w:ascii="Times New Roman" w:hAnsi="Times New Roman" w:cs="Times New Roman"/>
              </w:rPr>
              <w:t>.</w:t>
            </w:r>
            <w:r w:rsidR="009D0823" w:rsidRPr="00E33186">
              <w:rPr>
                <w:rFonts w:ascii="Times New Roman" w:hAnsi="Times New Roman" w:cs="Times New Roman"/>
              </w:rPr>
              <w:t xml:space="preserve"> Погрешности измерений. Средства измерений</w:t>
            </w:r>
          </w:p>
        </w:tc>
        <w:tc>
          <w:tcPr>
            <w:tcW w:w="993" w:type="dxa"/>
            <w:vMerge w:val="restart"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273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5C4B" w:rsidRPr="00E33186" w:rsidRDefault="009D0823" w:rsidP="005B3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5C4B" w:rsidRPr="00E3318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97" w:type="dxa"/>
          </w:tcPr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Механические измерительные приборы и инструменты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9C649D">
            <w:pPr>
              <w:jc w:val="center"/>
            </w:pPr>
          </w:p>
        </w:tc>
      </w:tr>
      <w:tr w:rsidR="00D45C4B" w:rsidRPr="00E33186" w:rsidTr="008F32CF">
        <w:trPr>
          <w:trHeight w:val="273"/>
        </w:trPr>
        <w:tc>
          <w:tcPr>
            <w:tcW w:w="2518" w:type="dxa"/>
            <w:vMerge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5C4B" w:rsidRPr="00E33186" w:rsidRDefault="009D0823" w:rsidP="005B3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5C4B" w:rsidRPr="00E33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Оформление технологической и технической документации </w:t>
            </w:r>
          </w:p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в соответствии действующей нормативной базой на основе использования основных положений метрологии в производственной деятельности.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9C649D">
            <w:pPr>
              <w:jc w:val="center"/>
            </w:pPr>
          </w:p>
        </w:tc>
      </w:tr>
      <w:tr w:rsidR="00D45C4B" w:rsidRPr="00E33186" w:rsidTr="00265DF4">
        <w:trPr>
          <w:trHeight w:val="273"/>
        </w:trPr>
        <w:tc>
          <w:tcPr>
            <w:tcW w:w="2518" w:type="dxa"/>
            <w:vMerge w:val="restart"/>
          </w:tcPr>
          <w:p w:rsidR="00D45C4B" w:rsidRPr="008F32CF" w:rsidRDefault="00D45C4B" w:rsidP="008F32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2.3</w:t>
            </w:r>
          </w:p>
          <w:p w:rsidR="00D45C4B" w:rsidRPr="00E33186" w:rsidRDefault="00D45C4B" w:rsidP="008F32CF">
            <w:pPr>
              <w:rPr>
                <w:rFonts w:ascii="Times New Roman" w:hAnsi="Times New Roman" w:cs="Times New Roman"/>
              </w:rPr>
            </w:pPr>
            <w:r w:rsidRPr="008F32CF">
              <w:rPr>
                <w:rFonts w:ascii="Times New Roman" w:hAnsi="Times New Roman" w:cs="Times New Roman"/>
                <w:b/>
              </w:rPr>
              <w:t>Допуски и посадки</w:t>
            </w:r>
          </w:p>
        </w:tc>
        <w:tc>
          <w:tcPr>
            <w:tcW w:w="10064" w:type="dxa"/>
            <w:gridSpan w:val="2"/>
            <w:vAlign w:val="center"/>
          </w:tcPr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451EA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D45C4B" w:rsidRPr="00E33186" w:rsidRDefault="009D0823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 w:val="restart"/>
          </w:tcPr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01-11,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1.1.-1.3.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</w:t>
            </w:r>
            <w:r w:rsidR="00AF62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-2.4.</w:t>
            </w:r>
          </w:p>
          <w:p w:rsidR="00D45C4B" w:rsidRPr="00447F79" w:rsidRDefault="00D45C4B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3.1.-3.4.</w:t>
            </w:r>
          </w:p>
          <w:p w:rsidR="00D45C4B" w:rsidRPr="00E33186" w:rsidRDefault="00D45C4B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273"/>
        </w:trPr>
        <w:tc>
          <w:tcPr>
            <w:tcW w:w="2518" w:type="dxa"/>
            <w:vMerge/>
          </w:tcPr>
          <w:p w:rsidR="00D45C4B" w:rsidRPr="00E33186" w:rsidRDefault="00D45C4B" w:rsidP="00982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5C4B" w:rsidRPr="00E33186" w:rsidRDefault="00D45C4B" w:rsidP="005B3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Единая система допусков и посадок. Общие сведения о Е.С.Д.П. Поле допусков отверстий и валов в Е.С.Д.П. сведения об интервалах размеров в системе ОСТ</w:t>
            </w:r>
          </w:p>
        </w:tc>
        <w:tc>
          <w:tcPr>
            <w:tcW w:w="993" w:type="dxa"/>
            <w:vMerge w:val="restart"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273"/>
        </w:trPr>
        <w:tc>
          <w:tcPr>
            <w:tcW w:w="2518" w:type="dxa"/>
            <w:vMerge/>
          </w:tcPr>
          <w:p w:rsidR="00D45C4B" w:rsidRPr="00E33186" w:rsidRDefault="00D45C4B" w:rsidP="00982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5C4B" w:rsidRPr="00E33186" w:rsidRDefault="00D45C4B" w:rsidP="005B3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Понятие о квалитетах, назначение, классификация.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273"/>
        </w:trPr>
        <w:tc>
          <w:tcPr>
            <w:tcW w:w="2518" w:type="dxa"/>
            <w:vMerge/>
          </w:tcPr>
          <w:p w:rsidR="00D45C4B" w:rsidRPr="00E33186" w:rsidRDefault="00D45C4B" w:rsidP="00982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5C4B" w:rsidRPr="00E33186" w:rsidRDefault="00D45C4B" w:rsidP="005B3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</w:tcPr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Классы точности. Выбор посадок. Предельные отклонения размеров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4B" w:rsidRPr="00E33186" w:rsidTr="008F32CF">
        <w:trPr>
          <w:trHeight w:val="273"/>
        </w:trPr>
        <w:tc>
          <w:tcPr>
            <w:tcW w:w="2518" w:type="dxa"/>
            <w:vMerge/>
          </w:tcPr>
          <w:p w:rsidR="00D45C4B" w:rsidRPr="00E33186" w:rsidRDefault="00D45C4B" w:rsidP="00982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5C4B" w:rsidRPr="00E33186" w:rsidRDefault="00D45C4B" w:rsidP="005B3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7" w:type="dxa"/>
          </w:tcPr>
          <w:p w:rsidR="00D45C4B" w:rsidRPr="00E33186" w:rsidRDefault="00D45C4B" w:rsidP="002B0A08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Таблицы, расчет, обозначение посадок на чертежах. Комбинированные посадки: понятие и применение. Отклонения размеров с неуказанными допусками  </w:t>
            </w:r>
          </w:p>
        </w:tc>
        <w:tc>
          <w:tcPr>
            <w:tcW w:w="993" w:type="dxa"/>
            <w:vMerge/>
            <w:vAlign w:val="center"/>
          </w:tcPr>
          <w:p w:rsidR="00D45C4B" w:rsidRPr="00E33186" w:rsidRDefault="00D45C4B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45C4B" w:rsidRPr="00E33186" w:rsidRDefault="00D45C4B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E400FB">
        <w:trPr>
          <w:trHeight w:val="273"/>
        </w:trPr>
        <w:tc>
          <w:tcPr>
            <w:tcW w:w="2518" w:type="dxa"/>
            <w:vMerge w:val="restart"/>
          </w:tcPr>
          <w:p w:rsidR="00AF6218" w:rsidRPr="008F32CF" w:rsidRDefault="00AF6218" w:rsidP="008F32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2.4</w:t>
            </w:r>
          </w:p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 w:rsidRPr="008F32CF">
              <w:rPr>
                <w:rFonts w:ascii="Times New Roman" w:hAnsi="Times New Roman" w:cs="Times New Roman"/>
                <w:b/>
              </w:rPr>
              <w:t>Метрологические службы. Единство измерений. Государственный метрологический контроль и надзор</w:t>
            </w:r>
          </w:p>
        </w:tc>
        <w:tc>
          <w:tcPr>
            <w:tcW w:w="10064" w:type="dxa"/>
            <w:gridSpan w:val="2"/>
          </w:tcPr>
          <w:p w:rsidR="00AF6218" w:rsidRPr="00E33186" w:rsidRDefault="00AF6218" w:rsidP="00E400FB">
            <w:pPr>
              <w:rPr>
                <w:rFonts w:ascii="Times New Roman" w:hAnsi="Times New Roman" w:cs="Times New Roman"/>
              </w:rPr>
            </w:pPr>
            <w:r w:rsidRPr="00451EA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59" w:type="dxa"/>
          </w:tcPr>
          <w:p w:rsidR="00AF6218" w:rsidRPr="00E33186" w:rsidRDefault="00AF6218" w:rsidP="009C64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73"/>
        </w:trPr>
        <w:tc>
          <w:tcPr>
            <w:tcW w:w="2518" w:type="dxa"/>
            <w:vMerge/>
          </w:tcPr>
          <w:p w:rsidR="00AF6218" w:rsidRPr="00E33186" w:rsidRDefault="00AF6218" w:rsidP="00982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F6218" w:rsidRPr="00E33186" w:rsidRDefault="00AF6218" w:rsidP="00D45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AF6218" w:rsidRPr="00E33186" w:rsidRDefault="00AF6218" w:rsidP="00982D33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Субъекты метрологии. Метрологические службы. Испытания и проверка      </w:t>
            </w:r>
          </w:p>
          <w:p w:rsidR="00AF6218" w:rsidRPr="00E33186" w:rsidRDefault="00AF6218" w:rsidP="00982D33">
            <w:pPr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средств измерения. Сертификация средств измерения.  Государственный </w:t>
            </w:r>
          </w:p>
          <w:p w:rsidR="00AF6218" w:rsidRPr="00E33186" w:rsidRDefault="00AF6218" w:rsidP="00982D33">
            <w:pPr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метрологический контроль и надзор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AF6218" w:rsidRPr="00447F79" w:rsidRDefault="00AF6218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01-11,</w:t>
            </w:r>
          </w:p>
          <w:p w:rsidR="00AF6218" w:rsidRPr="00447F79" w:rsidRDefault="00AF6218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1.1.-1.3.</w:t>
            </w:r>
          </w:p>
          <w:p w:rsidR="00AF6218" w:rsidRPr="00447F79" w:rsidRDefault="00AF6218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2.1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47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-2.4.</w:t>
            </w:r>
          </w:p>
          <w:p w:rsidR="00AF6218" w:rsidRPr="008F32CF" w:rsidRDefault="00AF6218" w:rsidP="008F32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 3.1.-3.4.</w:t>
            </w:r>
          </w:p>
          <w:p w:rsidR="00AF6218" w:rsidRPr="008F32CF" w:rsidRDefault="00AF6218" w:rsidP="009D082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218" w:rsidRPr="00E33186" w:rsidTr="00451EAD">
        <w:trPr>
          <w:trHeight w:val="309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2"/>
          </w:tcPr>
          <w:p w:rsidR="00AF6218" w:rsidRPr="00E33186" w:rsidRDefault="00AF6218" w:rsidP="009B77C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E33186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5637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33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точности размеров деталей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Расчет допусков: верхних и нижних отклонений размеров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посадки с натягом, зазором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Измерение размеров и отклонения формы поверхности деталей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Нормирование точности шпоночного соединения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Расчет гладких калибров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Измерение и контроль резьбы</w:t>
            </w:r>
            <w:r>
              <w:rPr>
                <w:rFonts w:ascii="Times New Roman" w:hAnsi="Times New Roman" w:cs="Times New Roman"/>
              </w:rPr>
              <w:t>.</w:t>
            </w:r>
            <w:r w:rsidRPr="00E33186">
              <w:rPr>
                <w:rFonts w:ascii="Times New Roman" w:hAnsi="Times New Roman" w:cs="Times New Roman"/>
              </w:rPr>
              <w:t xml:space="preserve"> Определение степени точности резьбы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погрешности измерения деталей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Средства измерений линейных размеров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Применение </w:t>
            </w:r>
            <w:proofErr w:type="gramStart"/>
            <w:r w:rsidRPr="00E33186">
              <w:rPr>
                <w:rFonts w:ascii="Times New Roman" w:hAnsi="Times New Roman" w:cs="Times New Roman"/>
              </w:rPr>
              <w:t>инструментов:  нутромеры</w:t>
            </w:r>
            <w:proofErr w:type="gramEnd"/>
            <w:r w:rsidRPr="00E33186">
              <w:rPr>
                <w:rFonts w:ascii="Times New Roman" w:hAnsi="Times New Roman" w:cs="Times New Roman"/>
              </w:rPr>
              <w:t xml:space="preserve"> и глубиномеры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Средства измерений угловых размеров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 xml:space="preserve">Оформление технологической документации в соответствии с действующей нормативной базой 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Оформление технической документацией в соответствии с действующей нормативной базой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Измерение поля допуска отверстий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Измерение поля допуска валов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Измерение углов деталей машин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предельного отклонения размеров деталей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3186">
              <w:rPr>
                <w:rFonts w:ascii="Times New Roman" w:hAnsi="Times New Roman" w:cs="Times New Roman"/>
              </w:rPr>
              <w:t>Квалитеты</w:t>
            </w:r>
            <w:proofErr w:type="gramEnd"/>
            <w:r w:rsidRPr="00E33186">
              <w:rPr>
                <w:rFonts w:ascii="Times New Roman" w:hAnsi="Times New Roman" w:cs="Times New Roman"/>
              </w:rPr>
              <w:t xml:space="preserve"> использующиеся в машиностроении для ответственных сопряжений.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Испытание и проверка средств измерений деталей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шероховатости поверхности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Измерение допусков и отклонения формы поверхностей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разницы между прямым и косвенным измерениями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сущности метода непосредственной оценки и метода сравнения с мерой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18" w:rsidRPr="00E33186" w:rsidTr="008F32CF">
        <w:trPr>
          <w:trHeight w:val="20"/>
        </w:trPr>
        <w:tc>
          <w:tcPr>
            <w:tcW w:w="2518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F6218" w:rsidRPr="00E33186" w:rsidRDefault="00AF6218" w:rsidP="008F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497" w:type="dxa"/>
          </w:tcPr>
          <w:p w:rsidR="00AF6218" w:rsidRPr="00E33186" w:rsidRDefault="00AF6218" w:rsidP="009B77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Определение существующих категорий качества продукции. Определение характеристики по каждой категории качества</w:t>
            </w:r>
          </w:p>
        </w:tc>
        <w:tc>
          <w:tcPr>
            <w:tcW w:w="993" w:type="dxa"/>
            <w:vAlign w:val="center"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  <w:r w:rsidRPr="00E33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F6218" w:rsidRPr="00E33186" w:rsidRDefault="00AF6218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823" w:rsidRPr="00E33186" w:rsidTr="000C15BA">
        <w:trPr>
          <w:trHeight w:val="20"/>
        </w:trPr>
        <w:tc>
          <w:tcPr>
            <w:tcW w:w="12582" w:type="dxa"/>
            <w:gridSpan w:val="3"/>
          </w:tcPr>
          <w:p w:rsidR="009D0823" w:rsidRPr="009D0823" w:rsidRDefault="009D0823" w:rsidP="009B77C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9D0823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93" w:type="dxa"/>
            <w:vAlign w:val="center"/>
          </w:tcPr>
          <w:p w:rsidR="009D0823" w:rsidRPr="00AF6218" w:rsidRDefault="009D0823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9D0823" w:rsidRPr="00E33186" w:rsidRDefault="009D0823" w:rsidP="009B7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CF" w:rsidRPr="00E33186" w:rsidTr="004F67D3">
        <w:trPr>
          <w:trHeight w:val="20"/>
        </w:trPr>
        <w:tc>
          <w:tcPr>
            <w:tcW w:w="12582" w:type="dxa"/>
            <w:gridSpan w:val="3"/>
          </w:tcPr>
          <w:p w:rsidR="008F32CF" w:rsidRPr="00E33186" w:rsidRDefault="008F32CF" w:rsidP="009B77C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</w:t>
            </w:r>
            <w:r w:rsidRPr="00E33186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993" w:type="dxa"/>
            <w:vAlign w:val="center"/>
          </w:tcPr>
          <w:p w:rsidR="008F32CF" w:rsidRPr="00E33186" w:rsidRDefault="00D45C4B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559" w:type="dxa"/>
          </w:tcPr>
          <w:p w:rsidR="008F32CF" w:rsidRPr="00E33186" w:rsidRDefault="008F32CF" w:rsidP="009B7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20987" w:rsidRPr="00E33186" w:rsidRDefault="00020987" w:rsidP="00E23D59">
      <w:pPr>
        <w:jc w:val="center"/>
        <w:rPr>
          <w:rFonts w:ascii="Times New Roman" w:hAnsi="Times New Roman" w:cs="Times New Roman"/>
        </w:rPr>
      </w:pPr>
    </w:p>
    <w:p w:rsidR="00020987" w:rsidRPr="00E33186" w:rsidRDefault="00020987" w:rsidP="00E23D59">
      <w:pPr>
        <w:jc w:val="center"/>
        <w:rPr>
          <w:rFonts w:ascii="Times New Roman" w:hAnsi="Times New Roman" w:cs="Times New Roman"/>
        </w:rPr>
      </w:pPr>
    </w:p>
    <w:p w:rsidR="00020987" w:rsidRPr="00E33186" w:rsidRDefault="00020987" w:rsidP="00E23D59">
      <w:pPr>
        <w:jc w:val="center"/>
        <w:rPr>
          <w:rFonts w:ascii="Times New Roman" w:hAnsi="Times New Roman" w:cs="Times New Roman"/>
        </w:rPr>
      </w:pPr>
    </w:p>
    <w:p w:rsidR="0050786E" w:rsidRDefault="0050786E" w:rsidP="00BE733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  <w:sectPr w:rsidR="0050786E" w:rsidSect="002108C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E7338" w:rsidRPr="005B3A53" w:rsidRDefault="00BE7338" w:rsidP="00002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A53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УЧЕБНОЙ ДИСЦИПЛИНЫ</w:t>
      </w:r>
    </w:p>
    <w:p w:rsidR="00B25F80" w:rsidRPr="005B3A53" w:rsidRDefault="00B25F80" w:rsidP="00002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A53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 – техническому обеспечению</w:t>
      </w:r>
    </w:p>
    <w:p w:rsidR="00021F8B" w:rsidRDefault="00B25F80" w:rsidP="003A7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53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наличие учебного кабинета </w:t>
      </w:r>
      <w:r w:rsidR="00021F8B" w:rsidRPr="00021F8B">
        <w:rPr>
          <w:rFonts w:ascii="Times New Roman" w:hAnsi="Times New Roman" w:cs="Times New Roman"/>
          <w:sz w:val="24"/>
          <w:szCs w:val="24"/>
        </w:rPr>
        <w:t xml:space="preserve">материаловедения, </w:t>
      </w:r>
      <w:proofErr w:type="gramStart"/>
      <w:r w:rsidR="00021F8B" w:rsidRPr="00021F8B">
        <w:rPr>
          <w:rFonts w:ascii="Times New Roman" w:hAnsi="Times New Roman" w:cs="Times New Roman"/>
          <w:sz w:val="24"/>
          <w:szCs w:val="24"/>
        </w:rPr>
        <w:t>метрологии,  стандартизации</w:t>
      </w:r>
      <w:proofErr w:type="gramEnd"/>
      <w:r w:rsidR="00021F8B" w:rsidRPr="00021F8B">
        <w:rPr>
          <w:rFonts w:ascii="Times New Roman" w:hAnsi="Times New Roman" w:cs="Times New Roman"/>
          <w:sz w:val="24"/>
          <w:szCs w:val="24"/>
        </w:rPr>
        <w:t xml:space="preserve"> и сертификации, технических измерений. </w:t>
      </w:r>
    </w:p>
    <w:p w:rsidR="00B25F80" w:rsidRPr="005B3A53" w:rsidRDefault="00B25F80" w:rsidP="003A70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5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021F8B" w:rsidRPr="00021F8B" w:rsidRDefault="00021F8B" w:rsidP="003A7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F8B">
        <w:rPr>
          <w:rFonts w:ascii="Times New Roman" w:hAnsi="Times New Roman" w:cs="Times New Roman"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EE2CFB" w:rsidRPr="00EE2CFB" w:rsidRDefault="00EE2CFB" w:rsidP="00EE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EE2CFB" w:rsidRPr="00EE2CFB" w:rsidRDefault="00EE2CFB" w:rsidP="00EE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>комплект универсальных измерительных инструментов;</w:t>
      </w:r>
    </w:p>
    <w:p w:rsidR="00EE2CFB" w:rsidRDefault="00EE2CFB" w:rsidP="00EE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фолий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.</w:t>
      </w:r>
    </w:p>
    <w:p w:rsidR="00EE2CFB" w:rsidRPr="00EE2CFB" w:rsidRDefault="00EE2CFB" w:rsidP="00EE2C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E2CFB">
        <w:rPr>
          <w:rFonts w:ascii="Times New Roman" w:hAnsi="Times New Roman" w:cs="Times New Roman"/>
          <w:bCs/>
          <w:sz w:val="24"/>
          <w:szCs w:val="24"/>
        </w:rPr>
        <w:t>ехнически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E2CFB">
        <w:rPr>
          <w:rFonts w:ascii="Times New Roman" w:hAnsi="Times New Roman" w:cs="Times New Roman"/>
          <w:bCs/>
          <w:sz w:val="24"/>
          <w:szCs w:val="24"/>
        </w:rPr>
        <w:t xml:space="preserve"> средства обучения: </w:t>
      </w:r>
    </w:p>
    <w:p w:rsidR="00EE2CFB" w:rsidRPr="00EE2CFB" w:rsidRDefault="00EE2CFB" w:rsidP="00EE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>компьютер;</w:t>
      </w:r>
    </w:p>
    <w:p w:rsidR="00EE2CFB" w:rsidRPr="00EE2CFB" w:rsidRDefault="00EE2CFB" w:rsidP="00EE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;</w:t>
      </w:r>
    </w:p>
    <w:p w:rsidR="00EE2CFB" w:rsidRPr="00EE2CFB" w:rsidRDefault="00EE2CFB" w:rsidP="00EE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кодоскоп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;</w:t>
      </w:r>
    </w:p>
    <w:p w:rsidR="00EE2CFB" w:rsidRPr="00021F8B" w:rsidRDefault="00EE2CFB" w:rsidP="00EE2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>экран на</w:t>
      </w:r>
      <w:r>
        <w:rPr>
          <w:rFonts w:ascii="Times New Roman" w:hAnsi="Times New Roman" w:cs="Times New Roman"/>
          <w:sz w:val="24"/>
          <w:szCs w:val="24"/>
        </w:rPr>
        <w:t>стенный;</w:t>
      </w:r>
    </w:p>
    <w:p w:rsidR="00B25F80" w:rsidRPr="005B3A53" w:rsidRDefault="00021F8B" w:rsidP="003A7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  <w:r w:rsidR="00B25F80" w:rsidRPr="005B3A53">
        <w:rPr>
          <w:rFonts w:ascii="Times New Roman" w:hAnsi="Times New Roman" w:cs="Times New Roman"/>
          <w:sz w:val="24"/>
          <w:szCs w:val="24"/>
        </w:rPr>
        <w:t>.</w:t>
      </w:r>
    </w:p>
    <w:p w:rsidR="00021F8B" w:rsidRDefault="00021F8B" w:rsidP="003A70E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0136C">
        <w:rPr>
          <w:rFonts w:ascii="Times New Roman" w:eastAsia="Times New Roman" w:hAnsi="Times New Roman"/>
          <w:sz w:val="24"/>
          <w:szCs w:val="24"/>
        </w:rPr>
        <w:t>Учебно-методическое обеспечение:</w:t>
      </w:r>
    </w:p>
    <w:p w:rsidR="00021F8B" w:rsidRPr="0060136C" w:rsidRDefault="00021F8B" w:rsidP="003A70EC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60136C">
        <w:rPr>
          <w:rFonts w:ascii="Times New Roman" w:eastAsia="Times New Roman" w:hAnsi="Times New Roman"/>
          <w:sz w:val="24"/>
          <w:szCs w:val="24"/>
        </w:rPr>
        <w:t>аздаточный материал для работы на уроке по всем темам курса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021F8B" w:rsidRPr="0060136C" w:rsidRDefault="00021F8B" w:rsidP="003A70EC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60136C">
        <w:rPr>
          <w:rFonts w:ascii="Times New Roman" w:eastAsia="Times New Roman" w:hAnsi="Times New Roman"/>
          <w:sz w:val="24"/>
          <w:szCs w:val="24"/>
        </w:rPr>
        <w:t>ультимедийное обеспечение теоретического материала: презентации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021F8B" w:rsidRPr="0060136C" w:rsidRDefault="00021F8B" w:rsidP="003A70EC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60136C">
        <w:rPr>
          <w:rFonts w:ascii="Times New Roman" w:eastAsia="Times New Roman" w:hAnsi="Times New Roman"/>
          <w:sz w:val="24"/>
          <w:szCs w:val="24"/>
        </w:rPr>
        <w:t>онтролирующие материалы по дисциплине:</w:t>
      </w:r>
    </w:p>
    <w:p w:rsidR="00021F8B" w:rsidRPr="00021F8B" w:rsidRDefault="00021F8B" w:rsidP="003A70EC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 xml:space="preserve">- </w:t>
      </w:r>
      <w:r w:rsidRPr="00021F8B">
        <w:rPr>
          <w:rFonts w:ascii="Times New Roman" w:eastAsia="Times New Roman" w:hAnsi="Times New Roman"/>
          <w:sz w:val="24"/>
          <w:szCs w:val="24"/>
        </w:rPr>
        <w:t>индивидуальные варианты зачетных работ текущего контроля знаний по дисциплине;</w:t>
      </w:r>
    </w:p>
    <w:p w:rsidR="00021F8B" w:rsidRPr="0060136C" w:rsidRDefault="00021F8B" w:rsidP="003A70EC">
      <w:pPr>
        <w:spacing w:after="0" w:line="240" w:lineRule="auto"/>
        <w:ind w:left="567" w:firstLine="142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</w:t>
      </w:r>
      <w:r w:rsidRPr="0060136C">
        <w:rPr>
          <w:rFonts w:ascii="Times New Roman" w:eastAsia="Times New Roman" w:hAnsi="Times New Roman"/>
          <w:sz w:val="24"/>
          <w:szCs w:val="24"/>
        </w:rPr>
        <w:t>ндивидуальные варианты зачетных работ итогового контроля знаний по дисциплине;</w:t>
      </w:r>
    </w:p>
    <w:p w:rsidR="00021F8B" w:rsidRPr="0060136C" w:rsidRDefault="00021F8B" w:rsidP="003A70E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методические рекомендации для выполнения ЛПР.</w:t>
      </w:r>
    </w:p>
    <w:p w:rsidR="00021F8B" w:rsidRPr="005B3A53" w:rsidRDefault="00021F8B" w:rsidP="003A7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F80" w:rsidRPr="005B3A53" w:rsidRDefault="00B25F80" w:rsidP="003A70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A53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E2CFB" w:rsidRPr="00EE2CFB" w:rsidRDefault="00EE2CFB" w:rsidP="00EE2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EE2CFB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21F8B" w:rsidRPr="005B3A53" w:rsidRDefault="00021F8B" w:rsidP="003A7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A53" w:rsidRDefault="0050786E" w:rsidP="003A70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F8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EE2CFB">
        <w:rPr>
          <w:rFonts w:ascii="Times New Roman" w:hAnsi="Times New Roman" w:cs="Times New Roman"/>
          <w:b/>
          <w:sz w:val="24"/>
          <w:szCs w:val="24"/>
        </w:rPr>
        <w:t>электронный издания</w:t>
      </w:r>
      <w:r w:rsidRPr="00021F8B">
        <w:rPr>
          <w:rFonts w:ascii="Times New Roman" w:hAnsi="Times New Roman" w:cs="Times New Roman"/>
          <w:b/>
          <w:sz w:val="24"/>
          <w:szCs w:val="24"/>
        </w:rPr>
        <w:t>:</w:t>
      </w:r>
    </w:p>
    <w:p w:rsidR="00EE2CFB" w:rsidRPr="00EE2CFB" w:rsidRDefault="00EE2CFB" w:rsidP="00EE2CFB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Радкевич Я. М.,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А. Г. Метрология, стандартизация и сертификация: Учебник для СПО. В 3 частях. Ч.1.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Метрология.-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 5-е изд.,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. и доп. -  М.: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, 2019. - Электронный ресурс: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 xml:space="preserve">ЭБС 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. https://biblio-online.ru/viewer/metrologiya-standartizaciya-i-sertifikaciya-v-3-ch-chast-1-metrologiya-442472#page/1 </w:t>
      </w:r>
    </w:p>
    <w:p w:rsidR="00EE2CFB" w:rsidRPr="00EE2CFB" w:rsidRDefault="00EE2CFB" w:rsidP="00EE2CFB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Радкевич Я. М.,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А. Г. Метрология, стандартизация и сертификация: Учебник для СПО. В 3 частях. Ч.2. Стандартизация. - 5-е изд.,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-  М.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, 2019. - Электронный ресурс: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 xml:space="preserve">ЭБС 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. https://biblio-online.ru/viewer/metrologiya-standartizaciya-i-sertifikaciya-v-3-ch-chast-2-standartizaciya-442473#page/1 </w:t>
      </w:r>
    </w:p>
    <w:p w:rsidR="00EE2CFB" w:rsidRPr="00EE2CFB" w:rsidRDefault="00EE2CFB" w:rsidP="00EE2CFB">
      <w:pPr>
        <w:pStyle w:val="a4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Радкевич Я. М.,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А. Г. Метрология, стандартизация и сертификация: Учебник для СПО. В 3 частях. Ч.3. Сертификация - 5-е изд.,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-  М.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, 2019. - Электронный ресурс: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 xml:space="preserve">ЭБС 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. https://biblio-online.ru/viewer/metrologiya-standartizaciya-i-sertifikaciya-v-3-ch-chast-3-sertifikaciya-442474#page/1 </w:t>
      </w:r>
    </w:p>
    <w:p w:rsidR="00EE2CFB" w:rsidRPr="00021F8B" w:rsidRDefault="00EE2CFB" w:rsidP="003A70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86E" w:rsidRPr="00021F8B" w:rsidRDefault="0050786E" w:rsidP="003A70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F8B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www.i-Mash.ru (Машиностроительный ресурс) 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www.metrologyia.ru (Метрология, измерения, средства измерений) 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>www.tso.su (Справочник по сертификации, стандартизации и метрология)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Анухин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В.И. Допуски и посадки. Учебное пособие. 4-е изд. – СПб.: Питер, 2007 – 207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с.:ил.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>- (Серия «Учебное пособие»)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lastRenderedPageBreak/>
        <w:t xml:space="preserve">Борисов Ю.И., Сигов А.С.,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Ю.Д.  Метрология. Стандартизация. Сертификация. М.: Форум: ИНФРА-М, 2007.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Ганевский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Г.М., Гольдин И.И. Допуски, посадки и технические измерения в машиностроении. – М.: Академия, 2010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Герасимова Е.Б., Герасимов Б.И. Метрология, стандартизация и сертификация: учебное пособие. –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Форум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>:ИНФРА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– М, 2008 – 224 с.- (Профессиональное образование)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ГОСТ 8.117.2002. Государственная система обеспечения единства измерений. Единицы величин. – М.: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, 2010.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ГОСТ Р 1.0.2012. Стандартизация в Российской Федерации. Основные </w:t>
      </w:r>
      <w:proofErr w:type="spellStart"/>
      <w:proofErr w:type="gramStart"/>
      <w:r w:rsidRPr="00EE2CFB">
        <w:rPr>
          <w:rFonts w:ascii="Times New Roman" w:hAnsi="Times New Roman" w:cs="Times New Roman"/>
          <w:sz w:val="24"/>
          <w:szCs w:val="24"/>
        </w:rPr>
        <w:t>положе-ния</w:t>
      </w:r>
      <w:proofErr w:type="spellEnd"/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, 2013.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ГОСТ Р 1.4.2004. Стандартизация в Российской Федерации. Стандарты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органи-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заций.Общие</w:t>
      </w:r>
      <w:proofErr w:type="spellEnd"/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 положения. – М.: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, 2007.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ГОСТ Р 1.8.2011. Стандартизация в Российской Федерации. Стандарты </w:t>
      </w:r>
      <w:proofErr w:type="spellStart"/>
      <w:proofErr w:type="gramStart"/>
      <w:r w:rsidRPr="00EE2CFB">
        <w:rPr>
          <w:rFonts w:ascii="Times New Roman" w:hAnsi="Times New Roman" w:cs="Times New Roman"/>
          <w:sz w:val="24"/>
          <w:szCs w:val="24"/>
        </w:rPr>
        <w:t>межго-сударственные</w:t>
      </w:r>
      <w:proofErr w:type="spellEnd"/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. Правила проведения в Российской Федерации работ по разработке,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при-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менению</w:t>
      </w:r>
      <w:proofErr w:type="spellEnd"/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, обновлению и прекращению применения. – М.: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, 2012.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Зайцев С.А., Толстов А.Н.,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А.Д. Нормирование точности: Учеб. пособие для </w:t>
      </w:r>
      <w:proofErr w:type="spellStart"/>
      <w:proofErr w:type="gramStart"/>
      <w:r w:rsidRPr="00EE2CFB">
        <w:rPr>
          <w:rFonts w:ascii="Times New Roman" w:hAnsi="Times New Roman" w:cs="Times New Roman"/>
          <w:sz w:val="24"/>
          <w:szCs w:val="24"/>
        </w:rPr>
        <w:t>сред.проф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>.образования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– М.: Академия, 2004 – 256с.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>Красницкий В.Л.:  Метрология, стандартизация и сертификация; Презентация. Контрольные работы. Литература и видеоматериалы. Электронное издание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Мельников В.П. Управление качеством: Учебник для студентов учреждений </w:t>
      </w:r>
      <w:proofErr w:type="spellStart"/>
      <w:proofErr w:type="gramStart"/>
      <w:r w:rsidRPr="00EE2CFB">
        <w:rPr>
          <w:rFonts w:ascii="Times New Roman" w:hAnsi="Times New Roman" w:cs="Times New Roman"/>
          <w:sz w:val="24"/>
          <w:szCs w:val="24"/>
        </w:rPr>
        <w:t>сред.проф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>.образования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>. – М.: Академия, 2005 – 352 с.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Метрология, стандартизация и сертификация в машиностроении: Учебник для СПО/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С.А.Зайцев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и др. – М.: Академия, 2009.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CFB">
        <w:rPr>
          <w:rFonts w:ascii="Times New Roman" w:hAnsi="Times New Roman" w:cs="Times New Roman"/>
          <w:sz w:val="24"/>
          <w:szCs w:val="24"/>
        </w:rPr>
        <w:t xml:space="preserve">Никифоров А.Д., Бакиев Т.А. Метрология, стандартизация и сертификация, учебник для </w:t>
      </w:r>
      <w:proofErr w:type="gramStart"/>
      <w:r w:rsidRPr="00EE2CFB">
        <w:rPr>
          <w:rFonts w:ascii="Times New Roman" w:hAnsi="Times New Roman" w:cs="Times New Roman"/>
          <w:sz w:val="24"/>
          <w:szCs w:val="24"/>
        </w:rPr>
        <w:t>СПО.-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 М, Академия, 2007- 422с.</w:t>
      </w:r>
    </w:p>
    <w:p w:rsidR="00EE2CFB" w:rsidRPr="00EE2CFB" w:rsidRDefault="00EE2CFB" w:rsidP="00EE2CFB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E2CFB">
        <w:rPr>
          <w:rFonts w:ascii="Times New Roman" w:hAnsi="Times New Roman" w:cs="Times New Roman"/>
          <w:sz w:val="24"/>
          <w:szCs w:val="24"/>
        </w:rPr>
        <w:t>ЭБС  Академия</w:t>
      </w:r>
      <w:proofErr w:type="gramEnd"/>
      <w:r w:rsidRPr="00EE2CFB">
        <w:rPr>
          <w:rFonts w:ascii="Times New Roman" w:hAnsi="Times New Roman" w:cs="Times New Roman"/>
          <w:sz w:val="24"/>
          <w:szCs w:val="24"/>
        </w:rPr>
        <w:t xml:space="preserve">: Метрология, стандартизация и сертификация в машиностроении: Учебник для СПО / Зайцев С.А., Толстов А.Н., Грибанов Д.Д., </w:t>
      </w:r>
      <w:proofErr w:type="spellStart"/>
      <w:r w:rsidRPr="00EE2CFB"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  <w:r w:rsidRPr="00EE2CFB">
        <w:rPr>
          <w:rFonts w:ascii="Times New Roman" w:hAnsi="Times New Roman" w:cs="Times New Roman"/>
          <w:sz w:val="24"/>
          <w:szCs w:val="24"/>
        </w:rPr>
        <w:t xml:space="preserve"> А.Д.- 6-е изд., стер. - 2015г. </w:t>
      </w:r>
      <w:hyperlink r:id="rId10" w:history="1">
        <w:r w:rsidRPr="00EE2CFB">
          <w:rPr>
            <w:rStyle w:val="a8"/>
            <w:rFonts w:ascii="Times New Roman" w:hAnsi="Times New Roman" w:cs="Times New Roman"/>
            <w:sz w:val="24"/>
            <w:szCs w:val="24"/>
          </w:rPr>
          <w:t>http://www.academia-moscow.ru/reader/?id=16508</w:t>
        </w:r>
      </w:hyperlink>
    </w:p>
    <w:p w:rsidR="0050786E" w:rsidRDefault="0050786E" w:rsidP="003A70E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38" w:rsidRPr="00E400FB" w:rsidRDefault="00BE7338" w:rsidP="00E400FB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FB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E400FB" w:rsidRPr="00E400FB" w:rsidRDefault="00E400FB" w:rsidP="00E40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338" w:rsidRPr="00E400FB" w:rsidRDefault="00BE7338" w:rsidP="003A7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FB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400FB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p w:rsidR="003A70EC" w:rsidRPr="00BE7338" w:rsidRDefault="003A70EC" w:rsidP="00E400F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73"/>
        <w:gridCol w:w="2856"/>
      </w:tblGrid>
      <w:tr w:rsidR="003A70EC" w:rsidRPr="003A70EC" w:rsidTr="00E400FB">
        <w:tc>
          <w:tcPr>
            <w:tcW w:w="1776" w:type="pct"/>
          </w:tcPr>
          <w:p w:rsidR="003A70EC" w:rsidRPr="003A70EC" w:rsidRDefault="003A70EC" w:rsidP="00E400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835" w:type="pct"/>
          </w:tcPr>
          <w:p w:rsidR="003A70EC" w:rsidRPr="003A70EC" w:rsidRDefault="003A70EC" w:rsidP="00E400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3A70EC" w:rsidRPr="003A70EC" w:rsidRDefault="003A70EC" w:rsidP="00E400F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Формы и методы оценки</w:t>
            </w:r>
          </w:p>
        </w:tc>
      </w:tr>
      <w:tr w:rsidR="003A70EC" w:rsidRPr="003A70EC" w:rsidTr="00E400FB">
        <w:tc>
          <w:tcPr>
            <w:tcW w:w="1776" w:type="pct"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Знания</w:t>
            </w:r>
          </w:p>
          <w:p w:rsidR="003A70EC" w:rsidRPr="00E400FB" w:rsidRDefault="003A70EC" w:rsidP="00E400FB">
            <w:pPr>
              <w:spacing w:after="0" w:line="240" w:lineRule="auto"/>
              <w:rPr>
                <w:rFonts w:ascii="Times New Roman" w:hAnsi="Times New Roman"/>
              </w:rPr>
            </w:pPr>
            <w:r w:rsidRPr="00E400FB">
              <w:rPr>
                <w:rFonts w:ascii="Times New Roman" w:hAnsi="Times New Roman"/>
              </w:rPr>
              <w:t xml:space="preserve">- документацию систем качества; 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р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ационально использует документацию для выполнения технологического процесса;</w:t>
            </w:r>
          </w:p>
        </w:tc>
        <w:tc>
          <w:tcPr>
            <w:tcW w:w="1389" w:type="pct"/>
            <w:vMerge w:val="restart"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практическ</w:t>
            </w: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их занятий и лабораторных работ;</w:t>
            </w: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выполнении самостоятельных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работ, тестирования, контрольных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работ и других видов текущего контроля, 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Дифференцированный з</w:t>
            </w: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ачет</w:t>
            </w: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</w:tr>
      <w:tr w:rsidR="003A70EC" w:rsidRPr="003A70EC" w:rsidTr="00E400FB">
        <w:tc>
          <w:tcPr>
            <w:tcW w:w="1776" w:type="pct"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hAnsi="Times New Roman"/>
              </w:rPr>
            </w:pPr>
            <w:r w:rsidRPr="00E400FB">
              <w:rPr>
                <w:rFonts w:ascii="Times New Roman" w:hAnsi="Times New Roman"/>
              </w:rPr>
              <w:t xml:space="preserve">- 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д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емонстрирует владение терминологией и </w:t>
            </w:r>
            <w:proofErr w:type="gramStart"/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использование  в</w:t>
            </w:r>
            <w:proofErr w:type="gramEnd"/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процессе обучения;</w:t>
            </w:r>
          </w:p>
        </w:tc>
        <w:tc>
          <w:tcPr>
            <w:tcW w:w="1389" w:type="pct"/>
            <w:vMerge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3A70EC" w:rsidRPr="003A70EC" w:rsidTr="00E400FB">
        <w:trPr>
          <w:trHeight w:val="1323"/>
        </w:trPr>
        <w:tc>
          <w:tcPr>
            <w:tcW w:w="1776" w:type="pct"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hAnsi="Times New Roman"/>
              </w:rPr>
            </w:pPr>
            <w:r w:rsidRPr="00E400FB">
              <w:rPr>
                <w:rFonts w:ascii="Times New Roman" w:hAnsi="Times New Roman"/>
              </w:rPr>
              <w:t>- основные положения систем (комплексов) общетехнических и организа</w:t>
            </w:r>
            <w:r w:rsidR="00E400FB" w:rsidRPr="00E400FB">
              <w:rPr>
                <w:rFonts w:ascii="Times New Roman" w:hAnsi="Times New Roman"/>
              </w:rPr>
              <w:t>ционно-методических стандартов;</w:t>
            </w: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и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спользует основные положения для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выполнения практических работ;</w:t>
            </w:r>
          </w:p>
        </w:tc>
        <w:tc>
          <w:tcPr>
            <w:tcW w:w="1389" w:type="pct"/>
            <w:vMerge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3A70EC" w:rsidRPr="003A70EC" w:rsidTr="00E400FB">
        <w:tc>
          <w:tcPr>
            <w:tcW w:w="1776" w:type="pct"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hAnsi="Times New Roman"/>
              </w:rPr>
            </w:pPr>
            <w:r w:rsidRPr="00E400FB">
              <w:rPr>
                <w:rFonts w:ascii="Times New Roman" w:hAnsi="Times New Roman"/>
              </w:rPr>
              <w:t>- основные понятия и определения метрологии, стандартиз</w:t>
            </w:r>
            <w:r w:rsidR="00E400FB" w:rsidRPr="00E400FB">
              <w:rPr>
                <w:rFonts w:ascii="Times New Roman" w:hAnsi="Times New Roman"/>
              </w:rPr>
              <w:t xml:space="preserve">ации и сертификации; </w:t>
            </w: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и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спользует документацию для выполнения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качественной продукции;</w:t>
            </w:r>
          </w:p>
        </w:tc>
        <w:tc>
          <w:tcPr>
            <w:tcW w:w="1389" w:type="pct"/>
            <w:vMerge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3A70EC" w:rsidRPr="003A70EC" w:rsidTr="00E400FB">
        <w:tc>
          <w:tcPr>
            <w:tcW w:w="1776" w:type="pct"/>
          </w:tcPr>
          <w:p w:rsidR="003A70EC" w:rsidRPr="00E400FB" w:rsidRDefault="003A70EC" w:rsidP="00E400FB">
            <w:pPr>
              <w:spacing w:after="0" w:line="240" w:lineRule="auto"/>
              <w:rPr>
                <w:rFonts w:ascii="Times New Roman" w:hAnsi="Times New Roman"/>
              </w:rPr>
            </w:pPr>
            <w:r w:rsidRPr="00E400FB">
              <w:rPr>
                <w:rFonts w:ascii="Times New Roman" w:hAnsi="Times New Roman"/>
              </w:rPr>
              <w:lastRenderedPageBreak/>
              <w:t>- основы повышения качества продукции.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и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спользует имеющиеся знания для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повышения качества продукции;</w:t>
            </w:r>
          </w:p>
        </w:tc>
        <w:tc>
          <w:tcPr>
            <w:tcW w:w="1389" w:type="pct"/>
            <w:vMerge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3A70EC" w:rsidRPr="003A70EC" w:rsidTr="00E400FB">
        <w:tc>
          <w:tcPr>
            <w:tcW w:w="1776" w:type="pct"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>Умения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hAnsi="Times New Roman"/>
              </w:rPr>
            </w:pPr>
            <w:r w:rsidRPr="00E400FB">
              <w:rPr>
                <w:rFonts w:ascii="Times New Roman" w:hAnsi="Times New Roman"/>
              </w:rPr>
              <w:t xml:space="preserve">-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 </w:t>
            </w: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и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спользует основные положения метрологии,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стандартизации и сертификации в технической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документации;</w:t>
            </w:r>
          </w:p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highlight w:val="yellow"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д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емонстрирует правильное оформление технологической и технической документации в соответствии с действующей нормативной базой.</w:t>
            </w:r>
          </w:p>
        </w:tc>
        <w:tc>
          <w:tcPr>
            <w:tcW w:w="1389" w:type="pct"/>
            <w:vMerge w:val="restart"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проектной работы,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наблюдении в процессе практических занятий,</w:t>
            </w:r>
          </w:p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Дифференцированный з</w:t>
            </w: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ачет</w:t>
            </w: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</w:p>
        </w:tc>
      </w:tr>
      <w:tr w:rsidR="003A70EC" w:rsidRPr="003A70EC" w:rsidTr="00E400FB">
        <w:tc>
          <w:tcPr>
            <w:tcW w:w="1776" w:type="pct"/>
          </w:tcPr>
          <w:p w:rsidR="003A70EC" w:rsidRPr="00E400FB" w:rsidRDefault="003A70EC" w:rsidP="00E400FB">
            <w:pPr>
              <w:spacing w:after="0" w:line="240" w:lineRule="auto"/>
              <w:rPr>
                <w:rFonts w:ascii="Times New Roman" w:hAnsi="Times New Roman"/>
              </w:rPr>
            </w:pPr>
            <w:r w:rsidRPr="00E400FB">
              <w:rPr>
                <w:rFonts w:ascii="Times New Roman" w:hAnsi="Times New Roman"/>
              </w:rPr>
              <w:t xml:space="preserve">- применять документацию систем качества; </w:t>
            </w:r>
          </w:p>
          <w:p w:rsidR="003A70EC" w:rsidRPr="003A70EC" w:rsidRDefault="003A70EC" w:rsidP="00E400F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и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спользует справочную и техническую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литературу, ГОСТ для определения вида</w:t>
            </w:r>
          </w:p>
          <w:p w:rsidR="003A70EC" w:rsidRPr="003A70EC" w:rsidRDefault="003A70EC" w:rsidP="00AF621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материала, способного работать в заданных</w:t>
            </w:r>
            <w:r w:rsidR="00AF621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условиях эксплуатации;</w:t>
            </w:r>
          </w:p>
        </w:tc>
        <w:tc>
          <w:tcPr>
            <w:tcW w:w="1389" w:type="pct"/>
            <w:vMerge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3A70EC" w:rsidRPr="003A70EC" w:rsidTr="00E400FB">
        <w:tc>
          <w:tcPr>
            <w:tcW w:w="1776" w:type="pct"/>
          </w:tcPr>
          <w:p w:rsidR="003A70EC" w:rsidRPr="003A70EC" w:rsidRDefault="003A70EC" w:rsidP="00E400FB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400FB">
              <w:rPr>
                <w:rFonts w:ascii="Times New Roman" w:hAnsi="Times New Roman"/>
              </w:rPr>
              <w:t>- применять требования нормативных документов к основным видам продукции (услуг) и процессов.</w:t>
            </w:r>
          </w:p>
        </w:tc>
        <w:tc>
          <w:tcPr>
            <w:tcW w:w="1835" w:type="pct"/>
          </w:tcPr>
          <w:p w:rsidR="003A70EC" w:rsidRPr="003A70EC" w:rsidRDefault="00E400FB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E400FB">
              <w:rPr>
                <w:rFonts w:ascii="Times New Roman" w:eastAsiaTheme="minorEastAsia" w:hAnsi="Times New Roman" w:cs="Times New Roman"/>
                <w:bCs/>
                <w:lang w:eastAsia="ru-RU"/>
              </w:rPr>
              <w:t>- п</w:t>
            </w:r>
            <w:r w:rsidR="003A70EC"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равильно осуществляет подбор технической и</w:t>
            </w:r>
          </w:p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A70EC">
              <w:rPr>
                <w:rFonts w:ascii="Times New Roman" w:eastAsiaTheme="minorEastAsia" w:hAnsi="Times New Roman" w:cs="Times New Roman"/>
                <w:bCs/>
                <w:lang w:eastAsia="ru-RU"/>
              </w:rPr>
              <w:t>технологической документации к основным видам услуг и процессов.</w:t>
            </w:r>
          </w:p>
        </w:tc>
        <w:tc>
          <w:tcPr>
            <w:tcW w:w="1389" w:type="pct"/>
            <w:vMerge/>
          </w:tcPr>
          <w:p w:rsidR="003A70EC" w:rsidRPr="003A70EC" w:rsidRDefault="003A70EC" w:rsidP="00E400F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</w:tbl>
    <w:p w:rsidR="00E23D59" w:rsidRPr="00E23D59" w:rsidRDefault="00E23D59" w:rsidP="00E400FB">
      <w:pPr>
        <w:rPr>
          <w:rFonts w:ascii="Times New Roman" w:hAnsi="Times New Roman" w:cs="Times New Roman"/>
          <w:sz w:val="36"/>
          <w:szCs w:val="36"/>
        </w:rPr>
      </w:pPr>
    </w:p>
    <w:sectPr w:rsidR="00E23D59" w:rsidRPr="00E23D59" w:rsidSect="00E400FB">
      <w:pgSz w:w="11906" w:h="16838"/>
      <w:pgMar w:top="568" w:right="70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DE" w:rsidRDefault="006F21DE" w:rsidP="00DA2F21">
      <w:pPr>
        <w:spacing w:after="0" w:line="240" w:lineRule="auto"/>
      </w:pPr>
      <w:r>
        <w:separator/>
      </w:r>
    </w:p>
  </w:endnote>
  <w:endnote w:type="continuationSeparator" w:id="0">
    <w:p w:rsidR="006F21DE" w:rsidRDefault="006F21DE" w:rsidP="00D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419829"/>
      <w:docPartObj>
        <w:docPartGallery w:val="Page Numbers (Bottom of Page)"/>
        <w:docPartUnique/>
      </w:docPartObj>
    </w:sdtPr>
    <w:sdtEndPr/>
    <w:sdtContent>
      <w:p w:rsidR="00447F79" w:rsidRDefault="00ED42A4">
        <w:pPr>
          <w:pStyle w:val="a6"/>
          <w:jc w:val="center"/>
        </w:pPr>
        <w:r>
          <w:fldChar w:fldCharType="begin"/>
        </w:r>
        <w:r w:rsidR="00447F79">
          <w:instrText xml:space="preserve"> PAGE   \* MERGEFORMAT </w:instrText>
        </w:r>
        <w:r>
          <w:fldChar w:fldCharType="separate"/>
        </w:r>
        <w:r w:rsidR="00201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F79" w:rsidRDefault="00447F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DE" w:rsidRDefault="006F21DE" w:rsidP="00DA2F21">
      <w:pPr>
        <w:spacing w:after="0" w:line="240" w:lineRule="auto"/>
      </w:pPr>
      <w:r>
        <w:separator/>
      </w:r>
    </w:p>
  </w:footnote>
  <w:footnote w:type="continuationSeparator" w:id="0">
    <w:p w:rsidR="006F21DE" w:rsidRDefault="006F21DE" w:rsidP="00DA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0EB"/>
    <w:multiLevelType w:val="multilevel"/>
    <w:tmpl w:val="818E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C293D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3390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1F06A69"/>
    <w:multiLevelType w:val="hybridMultilevel"/>
    <w:tmpl w:val="B3FC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00D"/>
    <w:multiLevelType w:val="hybridMultilevel"/>
    <w:tmpl w:val="2158B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67264"/>
    <w:multiLevelType w:val="hybridMultilevel"/>
    <w:tmpl w:val="5286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48A3"/>
    <w:multiLevelType w:val="hybridMultilevel"/>
    <w:tmpl w:val="FDF4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6707"/>
    <w:multiLevelType w:val="multilevel"/>
    <w:tmpl w:val="99083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CB0D83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63FB"/>
    <w:multiLevelType w:val="hybridMultilevel"/>
    <w:tmpl w:val="B4F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64349"/>
    <w:multiLevelType w:val="hybridMultilevel"/>
    <w:tmpl w:val="3884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6BAE"/>
    <w:multiLevelType w:val="hybridMultilevel"/>
    <w:tmpl w:val="368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25D7F"/>
    <w:multiLevelType w:val="hybridMultilevel"/>
    <w:tmpl w:val="D97C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E3DD5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DC39DF"/>
    <w:multiLevelType w:val="hybridMultilevel"/>
    <w:tmpl w:val="F13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02BB"/>
    <w:multiLevelType w:val="hybridMultilevel"/>
    <w:tmpl w:val="E3A0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B616D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3401"/>
    <w:multiLevelType w:val="hybridMultilevel"/>
    <w:tmpl w:val="73F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E0155C"/>
    <w:multiLevelType w:val="hybridMultilevel"/>
    <w:tmpl w:val="368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56835"/>
    <w:multiLevelType w:val="hybridMultilevel"/>
    <w:tmpl w:val="D6A2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85ED4"/>
    <w:multiLevelType w:val="hybridMultilevel"/>
    <w:tmpl w:val="368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4D64"/>
    <w:multiLevelType w:val="hybridMultilevel"/>
    <w:tmpl w:val="5758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34E24"/>
    <w:multiLevelType w:val="hybridMultilevel"/>
    <w:tmpl w:val="0FB4B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E2D00"/>
    <w:multiLevelType w:val="hybridMultilevel"/>
    <w:tmpl w:val="B92C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C2751"/>
    <w:multiLevelType w:val="hybridMultilevel"/>
    <w:tmpl w:val="0CD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739AC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3F0B52"/>
    <w:multiLevelType w:val="hybridMultilevel"/>
    <w:tmpl w:val="0D16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C4347"/>
    <w:multiLevelType w:val="hybridMultilevel"/>
    <w:tmpl w:val="92E6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71F6"/>
    <w:multiLevelType w:val="hybridMultilevel"/>
    <w:tmpl w:val="580C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C1446"/>
    <w:multiLevelType w:val="hybridMultilevel"/>
    <w:tmpl w:val="B3FC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478B2"/>
    <w:multiLevelType w:val="hybridMultilevel"/>
    <w:tmpl w:val="103297C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6A4E6D79"/>
    <w:multiLevelType w:val="hybridMultilevel"/>
    <w:tmpl w:val="FAC6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73722"/>
    <w:multiLevelType w:val="hybridMultilevel"/>
    <w:tmpl w:val="368A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2001E"/>
    <w:multiLevelType w:val="hybridMultilevel"/>
    <w:tmpl w:val="27704276"/>
    <w:lvl w:ilvl="0" w:tplc="2B84BF64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7599396C"/>
    <w:multiLevelType w:val="hybridMultilevel"/>
    <w:tmpl w:val="819E0CE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E5F26"/>
    <w:multiLevelType w:val="hybridMultilevel"/>
    <w:tmpl w:val="D970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CC5D11"/>
    <w:multiLevelType w:val="hybridMultilevel"/>
    <w:tmpl w:val="B4F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45F04"/>
    <w:multiLevelType w:val="hybridMultilevel"/>
    <w:tmpl w:val="CBC2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25"/>
  </w:num>
  <w:num w:numId="5">
    <w:abstractNumId w:val="7"/>
  </w:num>
  <w:num w:numId="6">
    <w:abstractNumId w:val="20"/>
  </w:num>
  <w:num w:numId="7">
    <w:abstractNumId w:val="19"/>
  </w:num>
  <w:num w:numId="8">
    <w:abstractNumId w:val="15"/>
  </w:num>
  <w:num w:numId="9">
    <w:abstractNumId w:val="30"/>
  </w:num>
  <w:num w:numId="10">
    <w:abstractNumId w:val="4"/>
  </w:num>
  <w:num w:numId="11">
    <w:abstractNumId w:val="33"/>
  </w:num>
  <w:num w:numId="12">
    <w:abstractNumId w:val="21"/>
  </w:num>
  <w:num w:numId="13">
    <w:abstractNumId w:val="12"/>
  </w:num>
  <w:num w:numId="14">
    <w:abstractNumId w:val="27"/>
  </w:num>
  <w:num w:numId="15">
    <w:abstractNumId w:val="32"/>
  </w:num>
  <w:num w:numId="16">
    <w:abstractNumId w:val="8"/>
  </w:num>
  <w:num w:numId="17">
    <w:abstractNumId w:val="34"/>
  </w:num>
  <w:num w:numId="18">
    <w:abstractNumId w:val="31"/>
  </w:num>
  <w:num w:numId="19">
    <w:abstractNumId w:val="18"/>
  </w:num>
  <w:num w:numId="20">
    <w:abstractNumId w:val="23"/>
  </w:num>
  <w:num w:numId="21">
    <w:abstractNumId w:val="2"/>
  </w:num>
  <w:num w:numId="22">
    <w:abstractNumId w:val="37"/>
  </w:num>
  <w:num w:numId="23">
    <w:abstractNumId w:val="1"/>
  </w:num>
  <w:num w:numId="24">
    <w:abstractNumId w:val="10"/>
  </w:num>
  <w:num w:numId="25">
    <w:abstractNumId w:val="5"/>
  </w:num>
  <w:num w:numId="26">
    <w:abstractNumId w:val="17"/>
  </w:num>
  <w:num w:numId="27">
    <w:abstractNumId w:val="9"/>
  </w:num>
  <w:num w:numId="28">
    <w:abstractNumId w:val="38"/>
  </w:num>
  <w:num w:numId="29">
    <w:abstractNumId w:val="29"/>
  </w:num>
  <w:num w:numId="30">
    <w:abstractNumId w:val="28"/>
  </w:num>
  <w:num w:numId="31">
    <w:abstractNumId w:val="14"/>
  </w:num>
  <w:num w:numId="32">
    <w:abstractNumId w:val="13"/>
  </w:num>
  <w:num w:numId="33">
    <w:abstractNumId w:val="35"/>
  </w:num>
  <w:num w:numId="34">
    <w:abstractNumId w:val="0"/>
  </w:num>
  <w:num w:numId="35">
    <w:abstractNumId w:val="36"/>
  </w:num>
  <w:num w:numId="36">
    <w:abstractNumId w:val="6"/>
  </w:num>
  <w:num w:numId="37">
    <w:abstractNumId w:val="3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197"/>
    <w:rsid w:val="000022B2"/>
    <w:rsid w:val="00020987"/>
    <w:rsid w:val="00021F8B"/>
    <w:rsid w:val="00057DE2"/>
    <w:rsid w:val="000A6D04"/>
    <w:rsid w:val="000D22C0"/>
    <w:rsid w:val="000E2D39"/>
    <w:rsid w:val="001541F9"/>
    <w:rsid w:val="00157A77"/>
    <w:rsid w:val="001671F6"/>
    <w:rsid w:val="001E4C34"/>
    <w:rsid w:val="001E750D"/>
    <w:rsid w:val="002015CD"/>
    <w:rsid w:val="002108CC"/>
    <w:rsid w:val="002621AD"/>
    <w:rsid w:val="002B0A08"/>
    <w:rsid w:val="002C2360"/>
    <w:rsid w:val="002E7B31"/>
    <w:rsid w:val="002F39D8"/>
    <w:rsid w:val="0032033A"/>
    <w:rsid w:val="00321701"/>
    <w:rsid w:val="00325A62"/>
    <w:rsid w:val="003A70EC"/>
    <w:rsid w:val="003C617A"/>
    <w:rsid w:val="003D3913"/>
    <w:rsid w:val="003E0721"/>
    <w:rsid w:val="003E47A7"/>
    <w:rsid w:val="003E6FD3"/>
    <w:rsid w:val="00414642"/>
    <w:rsid w:val="00431EE4"/>
    <w:rsid w:val="0043278C"/>
    <w:rsid w:val="00447F79"/>
    <w:rsid w:val="00451EAD"/>
    <w:rsid w:val="0050786E"/>
    <w:rsid w:val="00561197"/>
    <w:rsid w:val="005637CA"/>
    <w:rsid w:val="005B3A53"/>
    <w:rsid w:val="005D72D6"/>
    <w:rsid w:val="00600DDF"/>
    <w:rsid w:val="00611D53"/>
    <w:rsid w:val="00685813"/>
    <w:rsid w:val="006B33DB"/>
    <w:rsid w:val="006C2CFA"/>
    <w:rsid w:val="006F21DE"/>
    <w:rsid w:val="007A53BF"/>
    <w:rsid w:val="007B5755"/>
    <w:rsid w:val="00854156"/>
    <w:rsid w:val="00860419"/>
    <w:rsid w:val="008E4281"/>
    <w:rsid w:val="008F32CF"/>
    <w:rsid w:val="009004CD"/>
    <w:rsid w:val="009165DC"/>
    <w:rsid w:val="00923D95"/>
    <w:rsid w:val="00953012"/>
    <w:rsid w:val="00982D33"/>
    <w:rsid w:val="009B77C6"/>
    <w:rsid w:val="009C649D"/>
    <w:rsid w:val="009D0823"/>
    <w:rsid w:val="00A0025F"/>
    <w:rsid w:val="00A07F14"/>
    <w:rsid w:val="00A16CD4"/>
    <w:rsid w:val="00A20919"/>
    <w:rsid w:val="00A83A83"/>
    <w:rsid w:val="00AB71FD"/>
    <w:rsid w:val="00AF6218"/>
    <w:rsid w:val="00B02372"/>
    <w:rsid w:val="00B145A8"/>
    <w:rsid w:val="00B25F80"/>
    <w:rsid w:val="00B43C09"/>
    <w:rsid w:val="00BA1CDE"/>
    <w:rsid w:val="00BE7338"/>
    <w:rsid w:val="00C47FC8"/>
    <w:rsid w:val="00C805A6"/>
    <w:rsid w:val="00D0274B"/>
    <w:rsid w:val="00D03680"/>
    <w:rsid w:val="00D20FB2"/>
    <w:rsid w:val="00D45C4B"/>
    <w:rsid w:val="00DA2F21"/>
    <w:rsid w:val="00E23D59"/>
    <w:rsid w:val="00E33186"/>
    <w:rsid w:val="00E400FB"/>
    <w:rsid w:val="00E45493"/>
    <w:rsid w:val="00E62FE8"/>
    <w:rsid w:val="00E76F27"/>
    <w:rsid w:val="00EB0B36"/>
    <w:rsid w:val="00ED42A4"/>
    <w:rsid w:val="00EE2CFB"/>
    <w:rsid w:val="00EE39C2"/>
    <w:rsid w:val="00EF2430"/>
    <w:rsid w:val="00F21622"/>
    <w:rsid w:val="00F4350B"/>
    <w:rsid w:val="00F529A3"/>
    <w:rsid w:val="00FB4F22"/>
    <w:rsid w:val="00FD3726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A8A156-EE54-4BB4-A414-F79356F3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60419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BE7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E73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BE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338"/>
  </w:style>
  <w:style w:type="character" w:styleId="a8">
    <w:name w:val="Hyperlink"/>
    <w:basedOn w:val="a0"/>
    <w:uiPriority w:val="99"/>
    <w:unhideWhenUsed/>
    <w:rsid w:val="005B3A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7B3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021F8B"/>
  </w:style>
  <w:style w:type="paragraph" w:styleId="ab">
    <w:name w:val="header"/>
    <w:basedOn w:val="a"/>
    <w:link w:val="ac"/>
    <w:uiPriority w:val="99"/>
    <w:unhideWhenUsed/>
    <w:rsid w:val="00E4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00FB"/>
  </w:style>
  <w:style w:type="character" w:styleId="ad">
    <w:name w:val="Unresolved Mention"/>
    <w:basedOn w:val="a0"/>
    <w:uiPriority w:val="99"/>
    <w:semiHidden/>
    <w:unhideWhenUsed/>
    <w:rsid w:val="00EE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reader/?id=1650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57036-7970-4A74-9EEB-6E9D0C58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Серебрякова Яна Владиславовна</cp:lastModifiedBy>
  <cp:revision>32</cp:revision>
  <cp:lastPrinted>2017-11-18T07:21:00Z</cp:lastPrinted>
  <dcterms:created xsi:type="dcterms:W3CDTF">2014-08-22T11:05:00Z</dcterms:created>
  <dcterms:modified xsi:type="dcterms:W3CDTF">2023-02-06T09:31:00Z</dcterms:modified>
</cp:coreProperties>
</file>