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8" w:rsidRDefault="00BE7338" w:rsidP="00BE73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</w:t>
      </w:r>
    </w:p>
    <w:p w:rsidR="00BE7338" w:rsidRPr="00491621" w:rsidRDefault="00BE7338" w:rsidP="00BE733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10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262FA7" w:rsidRDefault="007B5755" w:rsidP="00102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262FA7" w:rsidRDefault="00BE7338" w:rsidP="007B5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E7338" w:rsidRPr="00262FA7" w:rsidRDefault="000022B2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>ОП.0</w:t>
      </w:r>
      <w:r w:rsidR="00E36811">
        <w:rPr>
          <w:rFonts w:ascii="Times New Roman" w:hAnsi="Times New Roman" w:cs="Times New Roman"/>
          <w:b/>
          <w:sz w:val="24"/>
          <w:szCs w:val="24"/>
        </w:rPr>
        <w:t>7</w:t>
      </w:r>
      <w:r w:rsidR="00B41538" w:rsidRPr="00B13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EF7" w:rsidRPr="00262FA7">
        <w:rPr>
          <w:rFonts w:ascii="Times New Roman" w:hAnsi="Times New Roman" w:cs="Times New Roman"/>
          <w:b/>
          <w:sz w:val="24"/>
          <w:szCs w:val="24"/>
        </w:rPr>
        <w:t xml:space="preserve">ТЕХНИЧЕСКИЕ ИЗМЕРЕНИЯ </w:t>
      </w:r>
    </w:p>
    <w:p w:rsidR="00B13D83" w:rsidRDefault="00B13D83" w:rsidP="00BE7338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022B2" w:rsidRPr="00B13D83" w:rsidRDefault="00B13D83" w:rsidP="00BE7338">
      <w:pPr>
        <w:jc w:val="center"/>
        <w:rPr>
          <w:rFonts w:ascii="Times New Roman" w:hAnsi="Times New Roman" w:cs="Times New Roman"/>
          <w:sz w:val="28"/>
          <w:szCs w:val="40"/>
        </w:rPr>
      </w:pPr>
      <w:r w:rsidRPr="00B13D83">
        <w:rPr>
          <w:rFonts w:ascii="Times New Roman" w:hAnsi="Times New Roman" w:cs="Times New Roman"/>
          <w:sz w:val="28"/>
          <w:szCs w:val="40"/>
        </w:rPr>
        <w:t>для профессии 15.01.35 Мастер слесарных работ</w:t>
      </w:r>
    </w:p>
    <w:p w:rsidR="00981617" w:rsidRPr="00981617" w:rsidRDefault="00981617" w:rsidP="00981617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565EF7" w:rsidRDefault="00565EF7" w:rsidP="00BE73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338" w:rsidRPr="00491621" w:rsidRDefault="00BE7338" w:rsidP="00BE7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E7338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A0025F" w:rsidRDefault="00A0025F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7B5755" w:rsidRDefault="007B5755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1026C1" w:rsidRDefault="001026C1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C28A2" w:rsidRDefault="005C28A2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C28A2" w:rsidRDefault="005C28A2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7E285B" w:rsidRPr="00981617" w:rsidRDefault="00981617" w:rsidP="00981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61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17">
        <w:rPr>
          <w:rFonts w:ascii="Times New Roman" w:hAnsi="Times New Roman" w:cs="Times New Roman"/>
          <w:sz w:val="24"/>
          <w:szCs w:val="24"/>
        </w:rPr>
        <w:t>Саров</w:t>
      </w:r>
    </w:p>
    <w:p w:rsidR="00BE7338" w:rsidRPr="00981617" w:rsidRDefault="00BE7338" w:rsidP="00981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617">
        <w:rPr>
          <w:rFonts w:ascii="Times New Roman" w:hAnsi="Times New Roman" w:cs="Times New Roman"/>
          <w:sz w:val="24"/>
          <w:szCs w:val="24"/>
        </w:rPr>
        <w:t>20</w:t>
      </w:r>
      <w:r w:rsidR="00981617" w:rsidRPr="00981617">
        <w:rPr>
          <w:rFonts w:ascii="Times New Roman" w:hAnsi="Times New Roman" w:cs="Times New Roman"/>
          <w:sz w:val="24"/>
          <w:szCs w:val="24"/>
        </w:rPr>
        <w:t>22</w:t>
      </w:r>
    </w:p>
    <w:p w:rsidR="00E36811" w:rsidRPr="00B50D01" w:rsidRDefault="00BE7338" w:rsidP="00E36811">
      <w:pPr>
        <w:pStyle w:val="Style4"/>
        <w:widowControl/>
        <w:spacing w:line="276" w:lineRule="auto"/>
        <w:jc w:val="both"/>
        <w:rPr>
          <w:rStyle w:val="FontStyle40"/>
          <w:bCs w:val="0"/>
          <w:sz w:val="24"/>
          <w:szCs w:val="24"/>
          <w:lang w:val="ru-RU"/>
        </w:rPr>
      </w:pPr>
      <w:r w:rsidRPr="00E36811">
        <w:rPr>
          <w:lang w:val="ru-RU"/>
        </w:rPr>
        <w:lastRenderedPageBreak/>
        <w:t>Рабочая п</w:t>
      </w:r>
      <w:r w:rsidR="00C307D5" w:rsidRPr="00E36811">
        <w:rPr>
          <w:lang w:val="ru-RU"/>
        </w:rPr>
        <w:t>рограмма учебной дисциплины ОП.0</w:t>
      </w:r>
      <w:r w:rsidR="00E36811">
        <w:rPr>
          <w:lang w:val="ru-RU"/>
        </w:rPr>
        <w:t>7</w:t>
      </w:r>
      <w:r w:rsidR="00B41538" w:rsidRPr="00B41538">
        <w:rPr>
          <w:lang w:val="ru-RU"/>
        </w:rPr>
        <w:t xml:space="preserve"> </w:t>
      </w:r>
      <w:r w:rsidR="00C307D5" w:rsidRPr="00E36811">
        <w:rPr>
          <w:lang w:val="ru-RU"/>
        </w:rPr>
        <w:t>Технические измерения</w:t>
      </w:r>
      <w:r w:rsidRPr="00E36811">
        <w:rPr>
          <w:lang w:val="ru-RU"/>
        </w:rPr>
        <w:t xml:space="preserve"> разработана на </w:t>
      </w:r>
      <w:r w:rsidRPr="00E36811">
        <w:rPr>
          <w:color w:val="000000" w:themeColor="text1"/>
          <w:lang w:val="ru-RU"/>
        </w:rPr>
        <w:t>основе</w:t>
      </w:r>
      <w:r w:rsidR="00B41538" w:rsidRPr="00B41538">
        <w:rPr>
          <w:color w:val="000000" w:themeColor="text1"/>
          <w:lang w:val="ru-RU"/>
        </w:rPr>
        <w:t xml:space="preserve"> </w:t>
      </w:r>
      <w:r w:rsidR="00E36811" w:rsidRPr="003A45AD">
        <w:rPr>
          <w:lang w:val="ru-RU"/>
        </w:rPr>
        <w:t>Федерального государственного образовательного стандарта (далее – ФГОС) для профессии СПО</w:t>
      </w:r>
      <w:r w:rsidR="00E36811" w:rsidRPr="00B50D01">
        <w:rPr>
          <w:rStyle w:val="413"/>
          <w:b w:val="0"/>
          <w:bCs w:val="0"/>
          <w:sz w:val="24"/>
          <w:szCs w:val="24"/>
          <w:lang w:val="ru-RU"/>
        </w:rPr>
        <w:t>15.01.35 Мастер слесарных работ</w:t>
      </w:r>
      <w:r w:rsidR="00E36811" w:rsidRPr="00B50D01">
        <w:rPr>
          <w:rStyle w:val="FontStyle40"/>
          <w:b w:val="0"/>
          <w:sz w:val="24"/>
          <w:szCs w:val="24"/>
          <w:lang w:val="ru-RU"/>
        </w:rPr>
        <w:t>.</w:t>
      </w:r>
    </w:p>
    <w:p w:rsidR="00E36811" w:rsidRDefault="00E36811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CC26EF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6EF">
        <w:rPr>
          <w:rFonts w:ascii="Times New Roman" w:hAnsi="Times New Roman" w:cs="Times New Roman"/>
          <w:sz w:val="24"/>
          <w:szCs w:val="24"/>
        </w:rPr>
        <w:t xml:space="preserve">Организация - разработчик: ГБПОУ СПТ им. Б.Г. </w:t>
      </w:r>
      <w:proofErr w:type="spellStart"/>
      <w:r w:rsidRPr="00CC26EF">
        <w:rPr>
          <w:rFonts w:ascii="Times New Roman" w:hAnsi="Times New Roman" w:cs="Times New Roman"/>
          <w:sz w:val="24"/>
          <w:szCs w:val="24"/>
        </w:rPr>
        <w:t>Музрукова</w:t>
      </w:r>
      <w:proofErr w:type="spellEnd"/>
      <w:r w:rsidR="005C28A2">
        <w:rPr>
          <w:rFonts w:ascii="Times New Roman" w:hAnsi="Times New Roman" w:cs="Times New Roman"/>
          <w:sz w:val="24"/>
          <w:szCs w:val="24"/>
        </w:rPr>
        <w:t>.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11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Горбачева</w:t>
      </w:r>
      <w:r w:rsidRPr="00AB411B">
        <w:rPr>
          <w:rFonts w:ascii="Times New Roman" w:hAnsi="Times New Roman" w:cs="Times New Roman"/>
          <w:sz w:val="24"/>
          <w:szCs w:val="24"/>
        </w:rPr>
        <w:t>, преподаватель ГБПОУ СПТ им.</w:t>
      </w:r>
      <w:r w:rsidR="00B41538" w:rsidRPr="00B41538">
        <w:rPr>
          <w:rFonts w:ascii="Times New Roman" w:hAnsi="Times New Roman" w:cs="Times New Roman"/>
          <w:sz w:val="24"/>
          <w:szCs w:val="24"/>
        </w:rPr>
        <w:t xml:space="preserve"> </w:t>
      </w:r>
      <w:r w:rsidRPr="00AB411B">
        <w:rPr>
          <w:rFonts w:ascii="Times New Roman" w:hAnsi="Times New Roman" w:cs="Times New Roman"/>
          <w:sz w:val="24"/>
          <w:szCs w:val="24"/>
        </w:rPr>
        <w:t xml:space="preserve">Б.Г. </w:t>
      </w:r>
      <w:proofErr w:type="spellStart"/>
      <w:r w:rsidRPr="00AB411B">
        <w:rPr>
          <w:rFonts w:ascii="Times New Roman" w:hAnsi="Times New Roman" w:cs="Times New Roman"/>
          <w:sz w:val="24"/>
          <w:szCs w:val="24"/>
        </w:rPr>
        <w:t>Музрукова</w:t>
      </w:r>
      <w:proofErr w:type="spellEnd"/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BE7338" w:rsidP="00BE7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38" w:rsidRPr="00AB411B" w:rsidRDefault="007A0286" w:rsidP="00B41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974947" wp14:editId="39E2E45D">
            <wp:simplePos x="0" y="0"/>
            <wp:positionH relativeFrom="column">
              <wp:posOffset>-300990</wp:posOffset>
            </wp:positionH>
            <wp:positionV relativeFrom="paragraph">
              <wp:posOffset>203200</wp:posOffset>
            </wp:positionV>
            <wp:extent cx="6838950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540" y="21107"/>
                <wp:lineTo x="2154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338" w:rsidRPr="00AB4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41538" w:rsidRPr="00B4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D2A" w:rsidRPr="00B41538" w:rsidRDefault="00CB7D2A" w:rsidP="00CB7D2A">
      <w:pPr>
        <w:pageBreakBefore/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4153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B7D2A" w:rsidRPr="00B41538" w:rsidRDefault="00B41538" w:rsidP="00B41538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8"/>
        </w:rPr>
      </w:pPr>
      <w:r w:rsidRPr="00490ED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</w:t>
      </w:r>
      <w:r w:rsidR="001A14A9" w:rsidRPr="00B41538">
        <w:rPr>
          <w:rFonts w:ascii="Times New Roman" w:hAnsi="Times New Roman" w:cs="Times New Roman"/>
          <w:sz w:val="24"/>
          <w:szCs w:val="28"/>
        </w:rPr>
        <w:t>стр.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114"/>
        <w:gridCol w:w="993"/>
      </w:tblGrid>
      <w:tr w:rsidR="00CB7D2A" w:rsidRPr="00262FA7" w:rsidTr="001A14A9">
        <w:trPr>
          <w:trHeight w:val="488"/>
        </w:trPr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CB7D2A" w:rsidRPr="00262FA7" w:rsidRDefault="00E36811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5C28A2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="00CB7D2A" w:rsidRPr="00262FA7">
              <w:rPr>
                <w:rFonts w:ascii="Times New Roman" w:hAnsi="Times New Roman" w:cs="Times New Roman"/>
                <w:sz w:val="24"/>
                <w:szCs w:val="24"/>
              </w:rPr>
              <w:t>ПРОГРАММЫ УЧЕБНОЙ ДИСЦИПЛИНЫ</w:t>
            </w:r>
          </w:p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262FA7"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6A77B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  <w:p w:rsidR="00CB7D2A" w:rsidRPr="00262FA7" w:rsidRDefault="00CB7D2A" w:rsidP="00262FA7">
            <w:pPr>
              <w:ind w:left="-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D2A" w:rsidRPr="00262FA7" w:rsidRDefault="00635440" w:rsidP="006A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7D2A" w:rsidRPr="00262FA7" w:rsidTr="001A14A9">
        <w:tc>
          <w:tcPr>
            <w:tcW w:w="533" w:type="dxa"/>
          </w:tcPr>
          <w:p w:rsidR="00CB7D2A" w:rsidRPr="00262FA7" w:rsidRDefault="00CB7D2A" w:rsidP="001A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4" w:type="dxa"/>
          </w:tcPr>
          <w:p w:rsidR="00CB7D2A" w:rsidRPr="00262FA7" w:rsidRDefault="00CB7D2A" w:rsidP="002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CB7D2A" w:rsidRPr="00262FA7" w:rsidRDefault="00635440" w:rsidP="006A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B7D2A" w:rsidRPr="005C28A2" w:rsidRDefault="00CB7D2A" w:rsidP="00CB7D2A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Pr="005C28A2" w:rsidRDefault="00BE7338" w:rsidP="00BE7338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Default="00262FA7" w:rsidP="00262FA7">
      <w:pPr>
        <w:rPr>
          <w:rFonts w:ascii="Times New Roman" w:hAnsi="Times New Roman" w:cs="Times New Roman"/>
          <w:b/>
          <w:sz w:val="24"/>
          <w:szCs w:val="24"/>
        </w:rPr>
      </w:pPr>
    </w:p>
    <w:p w:rsidR="00262FA7" w:rsidRPr="00262FA7" w:rsidRDefault="00CB7D2A" w:rsidP="00E3681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3681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262FA7" w:rsidRPr="00262FA7">
        <w:rPr>
          <w:rFonts w:ascii="Times New Roman" w:hAnsi="Times New Roman" w:cs="Times New Roman"/>
          <w:b/>
          <w:sz w:val="24"/>
          <w:szCs w:val="24"/>
        </w:rPr>
        <w:t>РАБОЧЕЙ ПРОГРАММЫ УЧЕБНОЙ ДИСЦИПЛИНЫ</w:t>
      </w:r>
    </w:p>
    <w:p w:rsidR="004D6E6A" w:rsidRPr="009545AF" w:rsidRDefault="004D6E6A" w:rsidP="00262FA7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ОП.0</w:t>
      </w:r>
      <w:r w:rsidR="00E36811" w:rsidRPr="00E36811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Pr="009545AF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Технические измерения</w:t>
      </w:r>
    </w:p>
    <w:p w:rsidR="00E36811" w:rsidRPr="00E36811" w:rsidRDefault="00E36811" w:rsidP="00E3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811" w:rsidRDefault="00BE7338" w:rsidP="00E36811">
      <w:pPr>
        <w:pStyle w:val="a4"/>
        <w:numPr>
          <w:ilvl w:val="1"/>
          <w:numId w:val="2"/>
        </w:num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62FA7">
        <w:rPr>
          <w:rFonts w:ascii="Times New Roman" w:hAnsi="Times New Roman" w:cs="Times New Roman"/>
          <w:b/>
          <w:sz w:val="24"/>
          <w:szCs w:val="24"/>
        </w:rPr>
        <w:t xml:space="preserve"> Место д</w:t>
      </w:r>
      <w:r w:rsidR="00F0116C">
        <w:rPr>
          <w:rFonts w:ascii="Times New Roman" w:hAnsi="Times New Roman" w:cs="Times New Roman"/>
          <w:b/>
          <w:sz w:val="24"/>
          <w:szCs w:val="24"/>
        </w:rPr>
        <w:t xml:space="preserve">исциплины в структуре основной </w:t>
      </w:r>
      <w:r w:rsidRPr="00262FA7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программы: </w:t>
      </w:r>
    </w:p>
    <w:p w:rsidR="00E36811" w:rsidRPr="00E36811" w:rsidRDefault="00E36811" w:rsidP="00E368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6811">
        <w:rPr>
          <w:rFonts w:ascii="Times New Roman" w:hAnsi="Times New Roman"/>
          <w:color w:val="000000"/>
          <w:sz w:val="24"/>
          <w:szCs w:val="24"/>
        </w:rPr>
        <w:t>Учебная дисциплина Техническ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="00F0116C" w:rsidRPr="00F011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измерения</w:t>
      </w:r>
      <w:r w:rsidRPr="00E36811">
        <w:rPr>
          <w:rFonts w:ascii="Times New Roman" w:hAnsi="Times New Roman"/>
          <w:color w:val="000000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по профессии 15.01.35 Мастер слесарных работ. </w:t>
      </w:r>
    </w:p>
    <w:p w:rsidR="00E36811" w:rsidRPr="00E36811" w:rsidRDefault="00E36811" w:rsidP="00E368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E36811">
        <w:rPr>
          <w:rFonts w:ascii="Times New Roman" w:hAnsi="Times New Roman"/>
          <w:color w:val="000000"/>
          <w:sz w:val="24"/>
          <w:szCs w:val="24"/>
        </w:rPr>
        <w:t xml:space="preserve">чебная дисциплина </w:t>
      </w:r>
      <w:r>
        <w:rPr>
          <w:rFonts w:ascii="Times New Roman" w:hAnsi="Times New Roman"/>
          <w:color w:val="000000"/>
          <w:sz w:val="24"/>
          <w:szCs w:val="24"/>
        </w:rPr>
        <w:t>Технические измерения</w:t>
      </w:r>
      <w:r w:rsidRPr="00E36811">
        <w:rPr>
          <w:rFonts w:ascii="Times New Roman" w:hAnsi="Times New Roman"/>
          <w:color w:val="000000"/>
          <w:sz w:val="24"/>
          <w:szCs w:val="24"/>
        </w:rPr>
        <w:t xml:space="preserve">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E36811" w:rsidRDefault="00E36811" w:rsidP="00E36811">
      <w:pPr>
        <w:pStyle w:val="a4"/>
        <w:spacing w:before="240"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6811" w:rsidRPr="00006ACA" w:rsidRDefault="00E36811" w:rsidP="00E36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ACA">
        <w:rPr>
          <w:rFonts w:ascii="Times New Roman" w:hAnsi="Times New Roman"/>
          <w:b/>
          <w:sz w:val="24"/>
          <w:szCs w:val="24"/>
        </w:rPr>
        <w:t>1.2. Цель и планируемые результаты освоения</w:t>
      </w:r>
      <w:r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006ACA">
        <w:rPr>
          <w:rFonts w:ascii="Times New Roman" w:hAnsi="Times New Roman"/>
          <w:b/>
          <w:sz w:val="24"/>
          <w:szCs w:val="24"/>
        </w:rPr>
        <w:t xml:space="preserve">: </w:t>
      </w:r>
    </w:p>
    <w:p w:rsidR="00E36811" w:rsidRDefault="00E36811" w:rsidP="00E36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ACA">
        <w:rPr>
          <w:rFonts w:ascii="Times New Roman" w:hAnsi="Times New Roman"/>
          <w:sz w:val="24"/>
          <w:szCs w:val="24"/>
        </w:rPr>
        <w:t>В рамках программы учебной дисциплины обучающийся осваиваются:</w:t>
      </w:r>
    </w:p>
    <w:p w:rsidR="00B50D01" w:rsidRPr="00006ACA" w:rsidRDefault="00B50D01" w:rsidP="00E36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961"/>
      </w:tblGrid>
      <w:tr w:rsidR="00B50D01" w:rsidRPr="009812B6" w:rsidTr="0039310A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01" w:rsidRPr="009812B6" w:rsidRDefault="00B50D01" w:rsidP="00393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01" w:rsidRPr="009812B6" w:rsidRDefault="00B50D01" w:rsidP="00393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01" w:rsidRPr="009812B6" w:rsidRDefault="00B50D01" w:rsidP="00393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50D01" w:rsidRPr="009812B6" w:rsidTr="0039310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01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B50D01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B50D01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B50D01" w:rsidRPr="009812B6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B50D01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B50D01" w:rsidRPr="009812B6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  <w:p w:rsidR="00B50D01" w:rsidRPr="009812B6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</w:t>
            </w:r>
          </w:p>
          <w:p w:rsidR="00B50D01" w:rsidRPr="009812B6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1.3. ПК 1.4. </w:t>
            </w:r>
          </w:p>
          <w:p w:rsidR="00B50D01" w:rsidRPr="009812B6" w:rsidRDefault="00B50D01" w:rsidP="0039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01" w:rsidRPr="001A14A9" w:rsidRDefault="00B50D01" w:rsidP="00B50D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анализировать техническую документацию;</w:t>
            </w:r>
          </w:p>
          <w:p w:rsidR="00B50D01" w:rsidRPr="001A14A9" w:rsidRDefault="00B50D01" w:rsidP="00B50D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определять предельные отклонения размеров по стандартам, технической документации;</w:t>
            </w:r>
          </w:p>
          <w:p w:rsidR="00B50D01" w:rsidRPr="001A14A9" w:rsidRDefault="00B50D01" w:rsidP="00B50D01">
            <w:pPr>
              <w:pStyle w:val="a4"/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  <w:p w:rsidR="00B50D01" w:rsidRPr="001A14A9" w:rsidRDefault="00B50D01" w:rsidP="00B50D01">
            <w:pPr>
              <w:pStyle w:val="a4"/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сопряжения (группы посадки) по данным чертежей, по выполненным расчетам;</w:t>
            </w:r>
          </w:p>
          <w:p w:rsidR="00B50D01" w:rsidRPr="001A14A9" w:rsidRDefault="00B50D01" w:rsidP="00B50D01">
            <w:pPr>
              <w:pStyle w:val="a4"/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выполнять графики полей допусков по выполненным расчетам;</w:t>
            </w:r>
          </w:p>
          <w:p w:rsidR="00B50D01" w:rsidRPr="001A14A9" w:rsidRDefault="00B50D01" w:rsidP="00B50D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 и инструменты.</w:t>
            </w:r>
          </w:p>
          <w:p w:rsidR="00B50D01" w:rsidRPr="009812B6" w:rsidRDefault="00B50D01" w:rsidP="00B5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истему допусков и посадок;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калибровки сложных профилей;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основы взаимозаменяемости;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погрешностей измерений;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сопряжениях в машиностроении;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размеры допусков для основных видов механической обработки и для деталей, поступающих на сборку;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калибрования простых и средней сложности профилей;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стандарты на материалы, крепежные и нормализованные детали и узлы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наименование и свойства комплектуемых материалов;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настройки и регулирования контрольно-измерительных инструментов и приборов;</w:t>
            </w:r>
          </w:p>
          <w:p w:rsidR="00B50D01" w:rsidRPr="00262FA7" w:rsidRDefault="00B50D01" w:rsidP="00EC565B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контроля обработанных поверхностей.</w:t>
            </w:r>
          </w:p>
          <w:p w:rsidR="00B50D01" w:rsidRPr="00006ACA" w:rsidRDefault="00B50D01" w:rsidP="00B50D01">
            <w:pPr>
              <w:pStyle w:val="Style21"/>
              <w:widowControl/>
              <w:tabs>
                <w:tab w:val="left" w:pos="284"/>
                <w:tab w:val="left" w:pos="709"/>
              </w:tabs>
              <w:spacing w:line="240" w:lineRule="auto"/>
              <w:rPr>
                <w:color w:val="000000"/>
              </w:rPr>
            </w:pPr>
          </w:p>
        </w:tc>
      </w:tr>
    </w:tbl>
    <w:p w:rsidR="00E36811" w:rsidRPr="00E36811" w:rsidRDefault="00E36811" w:rsidP="00E3681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BE7338" w:rsidRPr="002108CC" w:rsidRDefault="00BE7338" w:rsidP="00CA7EBC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C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35B0B" w:rsidRDefault="00435B0B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338" w:rsidRDefault="00BE73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B0B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B41538" w:rsidRDefault="00B415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3"/>
        <w:gridCol w:w="2094"/>
      </w:tblGrid>
      <w:tr w:rsidR="00B41538" w:rsidRPr="00B41538" w:rsidTr="00377267">
        <w:trPr>
          <w:trHeight w:val="194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41538" w:rsidRPr="00B41538" w:rsidTr="00377267">
        <w:trPr>
          <w:trHeight w:val="287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2094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B41538" w:rsidRPr="00B41538" w:rsidTr="00377267">
        <w:trPr>
          <w:trHeight w:val="287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94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41538" w:rsidRPr="00B41538" w:rsidTr="00377267">
        <w:trPr>
          <w:trHeight w:val="238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2094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B41538" w:rsidRPr="00B41538" w:rsidTr="00377267">
        <w:trPr>
          <w:trHeight w:val="260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4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81617" w:rsidRPr="00B41538" w:rsidTr="00377267">
        <w:trPr>
          <w:trHeight w:val="260"/>
        </w:trPr>
        <w:tc>
          <w:tcPr>
            <w:tcW w:w="7873" w:type="dxa"/>
            <w:shd w:val="clear" w:color="auto" w:fill="auto"/>
          </w:tcPr>
          <w:p w:rsidR="00981617" w:rsidRPr="00B41538" w:rsidRDefault="00981617" w:rsidP="00B4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94" w:type="dxa"/>
            <w:shd w:val="clear" w:color="auto" w:fill="auto"/>
          </w:tcPr>
          <w:p w:rsidR="00981617" w:rsidRPr="00981617" w:rsidRDefault="00981617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6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41538" w:rsidRPr="00B41538" w:rsidTr="00377267">
        <w:trPr>
          <w:trHeight w:val="260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 работы</w:t>
            </w:r>
            <w:proofErr w:type="gramEnd"/>
          </w:p>
        </w:tc>
        <w:tc>
          <w:tcPr>
            <w:tcW w:w="2094" w:type="dxa"/>
            <w:vMerge w:val="restart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36</w:t>
            </w:r>
          </w:p>
        </w:tc>
      </w:tr>
      <w:tr w:rsidR="00B41538" w:rsidRPr="00B41538" w:rsidTr="00377267">
        <w:trPr>
          <w:trHeight w:val="260"/>
        </w:trPr>
        <w:tc>
          <w:tcPr>
            <w:tcW w:w="7873" w:type="dxa"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94" w:type="dxa"/>
            <w:vMerge/>
            <w:shd w:val="clear" w:color="auto" w:fill="auto"/>
          </w:tcPr>
          <w:p w:rsidR="00B41538" w:rsidRPr="00B41538" w:rsidRDefault="00B41538" w:rsidP="00B4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41538" w:rsidRPr="00B41538" w:rsidTr="00377267">
        <w:trPr>
          <w:trHeight w:val="31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B41538" w:rsidRPr="00B41538" w:rsidRDefault="00B41538" w:rsidP="00B4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415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в форме</w:t>
            </w:r>
            <w:r w:rsidRPr="00B415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415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B41538" w:rsidRDefault="00B415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538" w:rsidRDefault="00B415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538" w:rsidRPr="00435B0B" w:rsidRDefault="00B41538" w:rsidP="0043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D2A" w:rsidRPr="00CA7EBC" w:rsidRDefault="00CB7D2A" w:rsidP="00CA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38" w:rsidRPr="002108CC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0F667D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7338" w:rsidSect="007E285B">
          <w:footerReference w:type="default" r:id="rId9"/>
          <w:pgSz w:w="11906" w:h="16838"/>
          <w:pgMar w:top="567" w:right="850" w:bottom="568" w:left="1134" w:header="708" w:footer="708" w:gutter="0"/>
          <w:cols w:space="708"/>
          <w:titlePg/>
          <w:docGrid w:linePitch="360"/>
        </w:sectPr>
      </w:pPr>
    </w:p>
    <w:p w:rsidR="00435B0B" w:rsidRPr="0078222E" w:rsidRDefault="00EB0B36" w:rsidP="00C0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2.2 </w:t>
      </w:r>
      <w:r w:rsidR="00E23D59" w:rsidRPr="00EC56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Тематический план</w:t>
      </w:r>
      <w:r w:rsidR="00E23D59" w:rsidRPr="0078222E">
        <w:rPr>
          <w:rFonts w:ascii="Times New Roman" w:hAnsi="Times New Roman" w:cs="Times New Roman"/>
          <w:b/>
          <w:sz w:val="24"/>
          <w:szCs w:val="24"/>
        </w:rPr>
        <w:t xml:space="preserve"> и содержание учебной дисциплины </w:t>
      </w:r>
    </w:p>
    <w:p w:rsidR="00F82173" w:rsidRDefault="00EB0B36" w:rsidP="00C0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E">
        <w:rPr>
          <w:rFonts w:ascii="Times New Roman" w:hAnsi="Times New Roman" w:cs="Times New Roman"/>
          <w:b/>
          <w:sz w:val="24"/>
          <w:szCs w:val="24"/>
        </w:rPr>
        <w:t>ОП.0</w:t>
      </w:r>
      <w:r w:rsidR="00EC565B">
        <w:rPr>
          <w:rFonts w:ascii="Times New Roman" w:hAnsi="Times New Roman" w:cs="Times New Roman"/>
          <w:b/>
          <w:sz w:val="24"/>
          <w:szCs w:val="24"/>
        </w:rPr>
        <w:t>7</w:t>
      </w:r>
      <w:r w:rsidR="00B415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062FD" w:rsidRPr="0078222E">
        <w:rPr>
          <w:rFonts w:ascii="Times New Roman" w:hAnsi="Times New Roman" w:cs="Times New Roman"/>
          <w:b/>
          <w:sz w:val="24"/>
          <w:szCs w:val="24"/>
        </w:rPr>
        <w:t>Технические измерения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639"/>
        <w:gridCol w:w="1134"/>
        <w:gridCol w:w="2552"/>
      </w:tblGrid>
      <w:tr w:rsidR="00B41538" w:rsidRPr="00C31EEF" w:rsidTr="00377267">
        <w:trPr>
          <w:trHeight w:val="1199"/>
        </w:trPr>
        <w:tc>
          <w:tcPr>
            <w:tcW w:w="1843" w:type="dxa"/>
          </w:tcPr>
          <w:p w:rsidR="00B41538" w:rsidRPr="00C31EEF" w:rsidRDefault="00B41538" w:rsidP="0037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</w:tcPr>
          <w:p w:rsidR="00B41538" w:rsidRPr="00C31EEF" w:rsidRDefault="00B41538" w:rsidP="0037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 работы</w:t>
            </w:r>
            <w:proofErr w:type="gramEnd"/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B41538" w:rsidRPr="00C31EEF" w:rsidRDefault="00B41538" w:rsidP="0037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E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52" w:type="dxa"/>
            <w:vAlign w:val="center"/>
          </w:tcPr>
          <w:p w:rsidR="00B41538" w:rsidRPr="00C31EEF" w:rsidRDefault="00B41538" w:rsidP="0037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41538" w:rsidRPr="001026C1" w:rsidTr="00377267">
        <w:trPr>
          <w:trHeight w:val="253"/>
        </w:trPr>
        <w:tc>
          <w:tcPr>
            <w:tcW w:w="1843" w:type="dxa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06" w:type="dxa"/>
            <w:gridSpan w:val="2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B41538" w:rsidRPr="009C04BF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41538" w:rsidRPr="001026C1" w:rsidTr="00377267">
        <w:trPr>
          <w:trHeight w:val="253"/>
        </w:trPr>
        <w:tc>
          <w:tcPr>
            <w:tcW w:w="12049" w:type="dxa"/>
            <w:gridSpan w:val="3"/>
          </w:tcPr>
          <w:p w:rsidR="00B41538" w:rsidRPr="00B41538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i/>
                <w:highlight w:val="lightGray"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="004D6B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26C1">
              <w:rPr>
                <w:rFonts w:ascii="Times New Roman" w:hAnsi="Times New Roman" w:cs="Times New Roman"/>
                <w:b/>
              </w:rPr>
              <w:t>Основные сведения о размерах и соединениях</w:t>
            </w:r>
          </w:p>
        </w:tc>
        <w:tc>
          <w:tcPr>
            <w:tcW w:w="1134" w:type="dxa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026C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B41538" w:rsidRPr="009812B6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B41538" w:rsidRPr="009812B6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B41538" w:rsidRPr="001026C1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B41538" w:rsidRPr="001026C1" w:rsidTr="00377267">
        <w:trPr>
          <w:trHeight w:val="219"/>
        </w:trPr>
        <w:tc>
          <w:tcPr>
            <w:tcW w:w="1843" w:type="dxa"/>
            <w:vMerge w:val="restart"/>
            <w:shd w:val="clear" w:color="auto" w:fill="auto"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1.1</w:t>
            </w:r>
          </w:p>
          <w:p w:rsidR="00B41538" w:rsidRPr="00B12ED0" w:rsidRDefault="00B41538" w:rsidP="00377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Линейные размеры</w:t>
            </w:r>
          </w:p>
        </w:tc>
        <w:tc>
          <w:tcPr>
            <w:tcW w:w="10206" w:type="dxa"/>
            <w:gridSpan w:val="2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B41538" w:rsidRPr="001026C1" w:rsidRDefault="00B41538" w:rsidP="00377267">
            <w:pPr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452"/>
        </w:trPr>
        <w:tc>
          <w:tcPr>
            <w:tcW w:w="1843" w:type="dxa"/>
            <w:vMerge/>
            <w:shd w:val="clear" w:color="auto" w:fill="auto"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 w:rsidR="00B41538" w:rsidRPr="001026C1" w:rsidRDefault="00B41538" w:rsidP="0037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C1">
              <w:rPr>
                <w:rFonts w:ascii="Times New Roman" w:hAnsi="Times New Roman" w:cs="Times New Roman"/>
                <w:b/>
              </w:rPr>
              <w:t xml:space="preserve">Основные цели и задачи курса. Линейные размеры. Отклонения и допуски линейных размеров. </w:t>
            </w:r>
            <w:r w:rsidRPr="001026C1">
              <w:rPr>
                <w:rFonts w:ascii="Times New Roman" w:hAnsi="Times New Roman" w:cs="Times New Roman"/>
              </w:rPr>
              <w:t>Основные определения и виды размеров. Понятие о погрешности и точности размера.</w:t>
            </w:r>
          </w:p>
        </w:tc>
        <w:tc>
          <w:tcPr>
            <w:tcW w:w="1134" w:type="dxa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026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1538" w:rsidRPr="001026C1" w:rsidTr="00377267">
        <w:trPr>
          <w:trHeight w:val="293"/>
        </w:trPr>
        <w:tc>
          <w:tcPr>
            <w:tcW w:w="1843" w:type="dxa"/>
            <w:vMerge/>
            <w:shd w:val="clear" w:color="auto" w:fill="auto"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</w:tcPr>
          <w:p w:rsidR="00B41538" w:rsidRPr="001026C1" w:rsidRDefault="00B41538" w:rsidP="00377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  <w:shd w:val="clear" w:color="auto" w:fill="auto"/>
          </w:tcPr>
          <w:p w:rsidR="00B41538" w:rsidRPr="00EC0E4C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763"/>
        </w:trPr>
        <w:tc>
          <w:tcPr>
            <w:tcW w:w="1843" w:type="dxa"/>
            <w:vMerge/>
            <w:shd w:val="clear" w:color="auto" w:fill="auto"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1026C1" w:rsidRDefault="00B41538" w:rsidP="00377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sz w:val="22"/>
                <w:szCs w:val="22"/>
              </w:rPr>
              <w:t>Расчет и графическое изображение посадок.</w:t>
            </w:r>
          </w:p>
          <w:p w:rsidR="00B41538" w:rsidRPr="00EC0E4C" w:rsidRDefault="00B41538" w:rsidP="00377267">
            <w:pPr>
              <w:pStyle w:val="a7"/>
              <w:spacing w:line="276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sz w:val="22"/>
                <w:szCs w:val="22"/>
              </w:rPr>
              <w:t xml:space="preserve">Посадки с зазором, натягом, переходные посадки. Основные понятия о взаимозаменяемости деталей, узлов и </w:t>
            </w:r>
            <w:proofErr w:type="gramStart"/>
            <w:r w:rsidRPr="001026C1">
              <w:rPr>
                <w:rFonts w:ascii="Times New Roman" w:hAnsi="Times New Roman" w:cs="Times New Roman"/>
                <w:sz w:val="22"/>
                <w:szCs w:val="22"/>
              </w:rPr>
              <w:t>механизмов  и</w:t>
            </w:r>
            <w:proofErr w:type="gramEnd"/>
            <w:r w:rsidRPr="001026C1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стандартизации продукции.</w:t>
            </w:r>
          </w:p>
        </w:tc>
        <w:tc>
          <w:tcPr>
            <w:tcW w:w="1134" w:type="dxa"/>
            <w:shd w:val="clear" w:color="auto" w:fill="auto"/>
          </w:tcPr>
          <w:p w:rsidR="00B41538" w:rsidRPr="00303256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263"/>
        </w:trPr>
        <w:tc>
          <w:tcPr>
            <w:tcW w:w="12049" w:type="dxa"/>
            <w:gridSpan w:val="3"/>
          </w:tcPr>
          <w:p w:rsidR="00B41538" w:rsidRPr="00B41538" w:rsidRDefault="00B41538" w:rsidP="00377267">
            <w:pPr>
              <w:spacing w:after="0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B12ED0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B12ED0">
              <w:rPr>
                <w:rFonts w:ascii="Times New Roman" w:hAnsi="Times New Roman" w:cs="Times New Roman"/>
                <w:b/>
              </w:rPr>
              <w:t>2.Средства</w:t>
            </w:r>
            <w:proofErr w:type="gramEnd"/>
            <w:r w:rsidRPr="00B12ED0">
              <w:rPr>
                <w:rFonts w:ascii="Times New Roman" w:hAnsi="Times New Roman" w:cs="Times New Roman"/>
                <w:b/>
              </w:rPr>
              <w:t xml:space="preserve"> измерений линейных размеров</w:t>
            </w:r>
          </w:p>
        </w:tc>
        <w:tc>
          <w:tcPr>
            <w:tcW w:w="1134" w:type="dxa"/>
            <w:vAlign w:val="center"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552" w:type="dxa"/>
            <w:vMerge w:val="restart"/>
            <w:vAlign w:val="center"/>
          </w:tcPr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B41538" w:rsidRPr="009812B6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B41538" w:rsidRPr="009812B6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B41538" w:rsidRPr="001026C1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172"/>
        </w:trPr>
        <w:tc>
          <w:tcPr>
            <w:tcW w:w="1843" w:type="dxa"/>
            <w:vMerge w:val="restart"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2ED0">
              <w:rPr>
                <w:rFonts w:ascii="Times New Roman" w:hAnsi="Times New Roman" w:cs="Times New Roman"/>
                <w:b/>
              </w:rPr>
              <w:t>2.1 Технические измерения</w:t>
            </w:r>
          </w:p>
        </w:tc>
        <w:tc>
          <w:tcPr>
            <w:tcW w:w="10206" w:type="dxa"/>
            <w:gridSpan w:val="2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MS Mincho" w:hAnsi="Times New Roman" w:cs="Times New Roman"/>
                <w:b/>
              </w:rPr>
            </w:pPr>
            <w:r w:rsidRPr="001026C1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9C04BF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B41538" w:rsidRPr="001026C1" w:rsidTr="00377267">
        <w:trPr>
          <w:trHeight w:val="545"/>
        </w:trPr>
        <w:tc>
          <w:tcPr>
            <w:tcW w:w="1843" w:type="dxa"/>
            <w:vMerge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B41538" w:rsidRPr="00F32E9D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</w:rPr>
            </w:pPr>
            <w:r w:rsidRPr="00F32E9D">
              <w:rPr>
                <w:rFonts w:ascii="Times New Roman" w:hAnsi="Times New Roman" w:cs="Times New Roman"/>
              </w:rPr>
              <w:t>Нутромеры и глубиномеры со стрелочными отсчетными головками: устройство, назначение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41538" w:rsidRPr="001026C1" w:rsidTr="00377267">
        <w:trPr>
          <w:trHeight w:val="271"/>
        </w:trPr>
        <w:tc>
          <w:tcPr>
            <w:tcW w:w="1843" w:type="dxa"/>
            <w:vMerge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C12B29" w:rsidRDefault="00B41538" w:rsidP="00377267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Штангенинструменты</w:t>
            </w:r>
            <w:proofErr w:type="spellEnd"/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. Устройство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F729E7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7E285B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1538" w:rsidRPr="001026C1" w:rsidTr="00377267">
        <w:trPr>
          <w:trHeight w:val="203"/>
        </w:trPr>
        <w:tc>
          <w:tcPr>
            <w:tcW w:w="1843" w:type="dxa"/>
            <w:vMerge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C12B29" w:rsidRDefault="00B41538" w:rsidP="003772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29">
              <w:rPr>
                <w:rFonts w:ascii="Times New Roman" w:hAnsi="Times New Roman" w:cs="Times New Roman"/>
                <w:sz w:val="22"/>
                <w:szCs w:val="22"/>
              </w:rPr>
              <w:t>Микрометрические инструменты. Устройство и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F729E7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7E285B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1538" w:rsidRPr="001026C1" w:rsidTr="00377267">
        <w:trPr>
          <w:trHeight w:val="193"/>
        </w:trPr>
        <w:tc>
          <w:tcPr>
            <w:tcW w:w="1843" w:type="dxa"/>
            <w:vMerge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A30580" w:rsidRDefault="00B41538" w:rsidP="003772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30580">
              <w:rPr>
                <w:rFonts w:ascii="Times New Roman" w:hAnsi="Times New Roman" w:cs="Times New Roman"/>
                <w:sz w:val="22"/>
                <w:szCs w:val="22"/>
              </w:rPr>
              <w:t xml:space="preserve">Калибры: устройство, назначение и применение.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F729E7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1538" w:rsidRPr="001026C1" w:rsidTr="00377267">
        <w:trPr>
          <w:trHeight w:val="270"/>
        </w:trPr>
        <w:tc>
          <w:tcPr>
            <w:tcW w:w="1843" w:type="dxa"/>
            <w:vMerge w:val="restart"/>
          </w:tcPr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2ED0">
              <w:rPr>
                <w:rFonts w:ascii="Times New Roman" w:hAnsi="Times New Roman" w:cs="Times New Roman"/>
                <w:b/>
              </w:rPr>
              <w:t>2.2</w:t>
            </w:r>
          </w:p>
          <w:p w:rsidR="00B41538" w:rsidRPr="00B12ED0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2ED0">
              <w:rPr>
                <w:rFonts w:ascii="Times New Roman" w:hAnsi="Times New Roman" w:cs="Times New Roman"/>
                <w:b/>
              </w:rPr>
              <w:t>Нанесение резьбы</w:t>
            </w:r>
          </w:p>
        </w:tc>
        <w:tc>
          <w:tcPr>
            <w:tcW w:w="10206" w:type="dxa"/>
            <w:gridSpan w:val="2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2"/>
              </w:rPr>
            </w:pPr>
            <w:r w:rsidRPr="001026C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920483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:rsidR="00B41538" w:rsidRPr="009812B6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:rsidR="00B41538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:rsidR="00B41538" w:rsidRPr="009812B6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2B6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B41538" w:rsidRPr="001026C1" w:rsidRDefault="00B41538" w:rsidP="0037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301"/>
        </w:trPr>
        <w:tc>
          <w:tcPr>
            <w:tcW w:w="1843" w:type="dxa"/>
            <w:vMerge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</w:tcPr>
          <w:p w:rsidR="00B41538" w:rsidRPr="001026C1" w:rsidRDefault="00B41538" w:rsidP="00377267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026C1">
              <w:rPr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9C04BF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333"/>
        </w:trPr>
        <w:tc>
          <w:tcPr>
            <w:tcW w:w="1843" w:type="dxa"/>
            <w:vMerge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85200C" w:rsidRDefault="00B41538" w:rsidP="00377267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85200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Измерение угловых деталей машин.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EC0E4C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211"/>
        </w:trPr>
        <w:tc>
          <w:tcPr>
            <w:tcW w:w="1843" w:type="dxa"/>
            <w:vMerge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457E11" w:rsidRDefault="00B41538" w:rsidP="00377267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proofErr w:type="gramStart"/>
            <w:r w:rsidRPr="00457E11">
              <w:rPr>
                <w:rFonts w:ascii="Times New Roman" w:hAnsi="Times New Roman" w:cs="Times New Roman"/>
                <w:sz w:val="22"/>
                <w:szCs w:val="22"/>
              </w:rPr>
              <w:t>Измерение  резьбы</w:t>
            </w:r>
            <w:proofErr w:type="gramEnd"/>
            <w:r w:rsidRPr="00457E11">
              <w:rPr>
                <w:rFonts w:ascii="Times New Roman" w:hAnsi="Times New Roman" w:cs="Times New Roman"/>
                <w:sz w:val="22"/>
                <w:szCs w:val="22"/>
              </w:rPr>
              <w:t xml:space="preserve"> шаблонами.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EC0E4C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187"/>
        </w:trPr>
        <w:tc>
          <w:tcPr>
            <w:tcW w:w="1843" w:type="dxa"/>
            <w:vMerge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520334" w:rsidRDefault="00B41538" w:rsidP="003772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334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и контроль резьбы.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9C04BF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177"/>
        </w:trPr>
        <w:tc>
          <w:tcPr>
            <w:tcW w:w="1843" w:type="dxa"/>
            <w:vMerge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520334" w:rsidRDefault="00B41538" w:rsidP="003772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334">
              <w:rPr>
                <w:rFonts w:ascii="Times New Roman" w:hAnsi="Times New Roman" w:cs="Times New Roman"/>
                <w:sz w:val="22"/>
                <w:szCs w:val="22"/>
              </w:rPr>
              <w:t>Измерение размеров и отклонение формы поверхности деталей машин.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85"/>
        </w:trPr>
        <w:tc>
          <w:tcPr>
            <w:tcW w:w="1843" w:type="dxa"/>
            <w:vMerge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41538" w:rsidRPr="001026C1" w:rsidRDefault="00B41538" w:rsidP="00377267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B41538" w:rsidRPr="00CC648E" w:rsidRDefault="00B41538" w:rsidP="00377267">
            <w:pPr>
              <w:tabs>
                <w:tab w:val="left" w:pos="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648E">
              <w:rPr>
                <w:rFonts w:ascii="Times New Roman" w:hAnsi="Times New Roman" w:cs="Times New Roman"/>
              </w:rPr>
              <w:t>Автоматические средства контроля.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9C04BF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453"/>
        </w:trPr>
        <w:tc>
          <w:tcPr>
            <w:tcW w:w="12049" w:type="dxa"/>
            <w:gridSpan w:val="3"/>
          </w:tcPr>
          <w:p w:rsidR="00B41538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внеаудиторной самостоятельной работы:</w:t>
            </w:r>
          </w:p>
          <w:p w:rsidR="00B41538" w:rsidRPr="00F729E7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Основные показатели точности зубчатых колес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1026C1" w:rsidRDefault="00B41538" w:rsidP="003772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1538" w:rsidRPr="001026C1" w:rsidRDefault="00B41538" w:rsidP="00377267">
            <w:pPr>
              <w:spacing w:after="0"/>
              <w:ind w:right="192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377267">
        <w:trPr>
          <w:trHeight w:val="289"/>
        </w:trPr>
        <w:tc>
          <w:tcPr>
            <w:tcW w:w="12049" w:type="dxa"/>
            <w:gridSpan w:val="3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1026C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1538" w:rsidRPr="001026C1" w:rsidRDefault="00B41538" w:rsidP="00377267">
            <w:pPr>
              <w:spacing w:after="0"/>
              <w:ind w:right="192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1538" w:rsidRPr="001026C1" w:rsidTr="00B41538">
        <w:trPr>
          <w:trHeight w:val="85"/>
        </w:trPr>
        <w:tc>
          <w:tcPr>
            <w:tcW w:w="12049" w:type="dxa"/>
            <w:gridSpan w:val="3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538" w:rsidRPr="001026C1" w:rsidRDefault="00B41538" w:rsidP="003772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26C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1538" w:rsidRPr="001026C1" w:rsidRDefault="00B41538" w:rsidP="0037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062FD" w:rsidRPr="0016571E" w:rsidRDefault="000062FD" w:rsidP="0016571E">
      <w:pPr>
        <w:rPr>
          <w:lang w:eastAsia="ru-RU"/>
        </w:rPr>
        <w:sectPr w:rsidR="000062FD" w:rsidRPr="0016571E" w:rsidSect="00B41538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A7EBC" w:rsidRPr="00635440" w:rsidRDefault="00CA7EBC" w:rsidP="00635440">
      <w:pPr>
        <w:pStyle w:val="a4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РЕАЛИЗАЦИИ </w:t>
      </w:r>
      <w:r w:rsidR="00644D65" w:rsidRPr="0063544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635440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4F09B3" w:rsidRDefault="004F09B3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EBC" w:rsidRPr="0016571E" w:rsidRDefault="00CA7EBC" w:rsidP="00B13D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44D65">
        <w:rPr>
          <w:rFonts w:ascii="Times New Roman" w:hAnsi="Times New Roman"/>
          <w:b/>
          <w:sz w:val="24"/>
          <w:szCs w:val="24"/>
        </w:rPr>
        <w:t>Для реализации программы учебной дисциплины предусмотрены следующие специальные помещения:</w:t>
      </w:r>
    </w:p>
    <w:p w:rsidR="00847FD1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Кабинет инженерной графики, технической графики, технического черчения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шкафы для документов, школьная доска); 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линеек и угольников;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проектор;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экран настенный;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ноутбук.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Лаборатория кон</w:t>
      </w:r>
      <w:r>
        <w:rPr>
          <w:rFonts w:ascii="Times New Roman" w:hAnsi="Times New Roman" w:cs="Times New Roman"/>
          <w:sz w:val="24"/>
          <w:szCs w:val="24"/>
        </w:rPr>
        <w:t>трольно-измерительных приборов</w:t>
      </w:r>
      <w:r w:rsidRPr="00AB5B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 xml:space="preserve">Компьютерные рабочие станции с предустановленным специализированным программным обеспечением для технического моделирования трехмерных процессов и управления датчиками (все станции 3 учащихся и 1 преподавателя объединены в сеть), измерительные датчики (12 датчиков) и датчики </w:t>
      </w:r>
      <w:r w:rsidRPr="00AB5BA0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AB5BA0">
        <w:rPr>
          <w:rFonts w:ascii="Times New Roman" w:hAnsi="Times New Roman" w:cs="Times New Roman"/>
          <w:sz w:val="24"/>
          <w:szCs w:val="24"/>
        </w:rPr>
        <w:t xml:space="preserve"> (2 датчика) включая батарейный модуль ВАТ-100 (1 модуль), тренажер для проведения электрических измерений </w:t>
      </w:r>
      <w:r w:rsidRPr="00AB5BA0">
        <w:rPr>
          <w:rFonts w:ascii="Times New Roman" w:hAnsi="Times New Roman" w:cs="Times New Roman"/>
          <w:sz w:val="24"/>
          <w:szCs w:val="24"/>
          <w:lang w:val="en-US"/>
        </w:rPr>
        <w:t>PTS</w:t>
      </w:r>
      <w:r w:rsidRPr="00AB5BA0">
        <w:rPr>
          <w:rFonts w:ascii="Times New Roman" w:hAnsi="Times New Roman" w:cs="Times New Roman"/>
          <w:sz w:val="24"/>
          <w:szCs w:val="24"/>
        </w:rPr>
        <w:t>-3381-</w:t>
      </w:r>
      <w:r w:rsidRPr="00AB5BA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B5BA0">
        <w:rPr>
          <w:rFonts w:ascii="Times New Roman" w:hAnsi="Times New Roman" w:cs="Times New Roman"/>
          <w:sz w:val="24"/>
          <w:szCs w:val="24"/>
        </w:rPr>
        <w:t>;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проектор;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 xml:space="preserve">телевизор; 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мерительного инструмента (переносной);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ноутбуков.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FD1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Лаборатория информационных технологий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учебной мебели (ученические столы, стулья, стол преподавателя, стул преподавателя);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компьютерных столов;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кресел;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комплект компьютеров;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A0">
        <w:rPr>
          <w:rFonts w:ascii="Times New Roman" w:hAnsi="Times New Roman" w:cs="Times New Roman"/>
          <w:bCs/>
          <w:sz w:val="24"/>
          <w:szCs w:val="24"/>
        </w:rPr>
        <w:t>комплект программного обеспечения (</w:t>
      </w:r>
      <w:r w:rsidRPr="00AB5B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B5BA0">
        <w:rPr>
          <w:rFonts w:ascii="Times New Roman" w:hAnsi="Times New Roman" w:cs="Times New Roman"/>
          <w:sz w:val="24"/>
          <w:szCs w:val="24"/>
        </w:rPr>
        <w:t>-</w:t>
      </w:r>
      <w:r w:rsidRPr="00AB5BA0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AB5BA0">
        <w:rPr>
          <w:rFonts w:ascii="Times New Roman" w:hAnsi="Times New Roman" w:cs="Times New Roman"/>
          <w:sz w:val="24"/>
          <w:szCs w:val="24"/>
        </w:rPr>
        <w:t>, Компас-3</w:t>
      </w:r>
      <w:r w:rsidRPr="00AB5B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B5BA0">
        <w:rPr>
          <w:rFonts w:ascii="Times New Roman" w:hAnsi="Times New Roman" w:cs="Times New Roman"/>
          <w:sz w:val="24"/>
          <w:szCs w:val="24"/>
        </w:rPr>
        <w:t>)</w:t>
      </w:r>
      <w:r w:rsidRPr="00AB5BA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5BA0">
        <w:rPr>
          <w:rFonts w:ascii="Times New Roman" w:hAnsi="Times New Roman" w:cs="Times New Roman"/>
          <w:bCs/>
          <w:sz w:val="24"/>
          <w:szCs w:val="24"/>
        </w:rPr>
        <w:t>ПО</w:t>
      </w:r>
      <w:r w:rsidRPr="00AB5B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Win Pro </w:t>
      </w:r>
      <w:r w:rsidRPr="00AB5BA0">
        <w:rPr>
          <w:rFonts w:ascii="Times New Roman" w:hAnsi="Times New Roman" w:cs="Times New Roman"/>
          <w:bCs/>
          <w:sz w:val="24"/>
          <w:szCs w:val="24"/>
        </w:rPr>
        <w:t>и</w:t>
      </w:r>
      <w:r w:rsidRPr="00AB5B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Office Home and Business;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A0">
        <w:rPr>
          <w:rFonts w:ascii="Times New Roman" w:hAnsi="Times New Roman" w:cs="Times New Roman"/>
          <w:bCs/>
          <w:sz w:val="24"/>
          <w:szCs w:val="24"/>
        </w:rPr>
        <w:t xml:space="preserve">комплект </w:t>
      </w:r>
      <w:r w:rsidRPr="00AB5BA0">
        <w:rPr>
          <w:rFonts w:ascii="Times New Roman" w:hAnsi="Times New Roman" w:cs="Times New Roman"/>
          <w:sz w:val="24"/>
          <w:szCs w:val="24"/>
        </w:rPr>
        <w:t>DVD- диски с обучающими программами</w:t>
      </w:r>
      <w:r w:rsidRPr="00AB5BA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A0">
        <w:rPr>
          <w:rFonts w:ascii="Times New Roman" w:hAnsi="Times New Roman" w:cs="Times New Roman"/>
          <w:bCs/>
          <w:sz w:val="24"/>
          <w:szCs w:val="24"/>
        </w:rPr>
        <w:t>комплект плакатов;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проектор;</w:t>
      </w:r>
    </w:p>
    <w:p w:rsidR="00847FD1" w:rsidRPr="00AB5BA0" w:rsidRDefault="00847FD1" w:rsidP="00847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МФУ;</w:t>
      </w:r>
    </w:p>
    <w:p w:rsidR="00847FD1" w:rsidRPr="00AB5BA0" w:rsidRDefault="00847FD1" w:rsidP="00847F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A0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847FD1" w:rsidRDefault="00847FD1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EBC" w:rsidRPr="0016571E" w:rsidRDefault="00CA7EBC" w:rsidP="00CA7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90ED5" w:rsidRDefault="00490ED5" w:rsidP="004D6B54">
      <w:pPr>
        <w:tabs>
          <w:tab w:val="left" w:pos="284"/>
          <w:tab w:val="num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ED5" w:rsidRDefault="00343C05" w:rsidP="004D6B54">
      <w:pPr>
        <w:tabs>
          <w:tab w:val="left" w:pos="284"/>
          <w:tab w:val="num" w:pos="360"/>
        </w:tabs>
        <w:spacing w:after="0"/>
        <w:jc w:val="both"/>
        <w:rPr>
          <w:rFonts w:ascii="Times New Roman" w:hAnsi="Times New Roman" w:cs="Times New Roman"/>
        </w:rPr>
      </w:pPr>
      <w:bookmarkStart w:id="0" w:name="_Hlk125232556"/>
      <w:bookmarkStart w:id="1" w:name="_GoBack"/>
      <w:r>
        <w:rPr>
          <w:rFonts w:ascii="Times New Roman" w:hAnsi="Times New Roman"/>
          <w:b/>
          <w:sz w:val="24"/>
          <w:szCs w:val="24"/>
        </w:rPr>
        <w:t>Основные электронные издания:</w:t>
      </w:r>
      <w:r w:rsidR="00490ED5" w:rsidRPr="00490ED5">
        <w:rPr>
          <w:rFonts w:ascii="Times New Roman" w:hAnsi="Times New Roman" w:cs="Times New Roman"/>
        </w:rPr>
        <w:t xml:space="preserve"> </w:t>
      </w:r>
    </w:p>
    <w:p w:rsidR="00490ED5" w:rsidRPr="00490ED5" w:rsidRDefault="00490ED5" w:rsidP="00490ED5">
      <w:pPr>
        <w:pStyle w:val="a4"/>
        <w:numPr>
          <w:ilvl w:val="0"/>
          <w:numId w:val="43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90ED5">
        <w:rPr>
          <w:rFonts w:ascii="Times New Roman" w:hAnsi="Times New Roman" w:cs="Times New Roman"/>
        </w:rPr>
        <w:t xml:space="preserve">Рачков М. Ю. Технические измерения и приборы: Учебник и </w:t>
      </w:r>
      <w:proofErr w:type="gramStart"/>
      <w:r w:rsidRPr="00490ED5">
        <w:rPr>
          <w:rFonts w:ascii="Times New Roman" w:hAnsi="Times New Roman" w:cs="Times New Roman"/>
        </w:rPr>
        <w:t>практикум Для</w:t>
      </w:r>
      <w:proofErr w:type="gramEnd"/>
      <w:r w:rsidRPr="00490ED5">
        <w:rPr>
          <w:rFonts w:ascii="Times New Roman" w:hAnsi="Times New Roman" w:cs="Times New Roman"/>
        </w:rPr>
        <w:t xml:space="preserve"> СПО. – 3-е изд., </w:t>
      </w:r>
      <w:proofErr w:type="spellStart"/>
      <w:r w:rsidRPr="00490ED5">
        <w:rPr>
          <w:rFonts w:ascii="Times New Roman" w:hAnsi="Times New Roman" w:cs="Times New Roman"/>
        </w:rPr>
        <w:t>испр</w:t>
      </w:r>
      <w:proofErr w:type="spellEnd"/>
      <w:r w:rsidRPr="00490ED5">
        <w:rPr>
          <w:rFonts w:ascii="Times New Roman" w:hAnsi="Times New Roman" w:cs="Times New Roman"/>
        </w:rPr>
        <w:t xml:space="preserve">. и доп. </w:t>
      </w:r>
      <w:proofErr w:type="gramStart"/>
      <w:r w:rsidRPr="00490ED5">
        <w:rPr>
          <w:rFonts w:ascii="Times New Roman" w:hAnsi="Times New Roman" w:cs="Times New Roman"/>
        </w:rPr>
        <w:t>-  М.</w:t>
      </w:r>
      <w:proofErr w:type="gramEnd"/>
      <w:r w:rsidRPr="00490ED5">
        <w:rPr>
          <w:rFonts w:ascii="Times New Roman" w:hAnsi="Times New Roman" w:cs="Times New Roman"/>
        </w:rPr>
        <w:t xml:space="preserve">: </w:t>
      </w:r>
      <w:proofErr w:type="spellStart"/>
      <w:r w:rsidRPr="00490ED5">
        <w:rPr>
          <w:rFonts w:ascii="Times New Roman" w:hAnsi="Times New Roman" w:cs="Times New Roman"/>
        </w:rPr>
        <w:t>Юрайт</w:t>
      </w:r>
      <w:proofErr w:type="spellEnd"/>
      <w:r w:rsidRPr="00490ED5">
        <w:rPr>
          <w:rFonts w:ascii="Times New Roman" w:hAnsi="Times New Roman" w:cs="Times New Roman"/>
        </w:rPr>
        <w:t xml:space="preserve">, 2018. - Электронный ресурс: </w:t>
      </w:r>
      <w:proofErr w:type="gramStart"/>
      <w:r w:rsidRPr="00490ED5">
        <w:rPr>
          <w:rFonts w:ascii="Times New Roman" w:hAnsi="Times New Roman" w:cs="Times New Roman"/>
        </w:rPr>
        <w:t xml:space="preserve">ЭБС  </w:t>
      </w:r>
      <w:proofErr w:type="spellStart"/>
      <w:r w:rsidRPr="00490ED5">
        <w:rPr>
          <w:rFonts w:ascii="Times New Roman" w:hAnsi="Times New Roman" w:cs="Times New Roman"/>
        </w:rPr>
        <w:t>Юрайт</w:t>
      </w:r>
      <w:proofErr w:type="spellEnd"/>
      <w:proofErr w:type="gramEnd"/>
      <w:r w:rsidRPr="00490ED5">
        <w:rPr>
          <w:rFonts w:ascii="Times New Roman" w:hAnsi="Times New Roman" w:cs="Times New Roman"/>
        </w:rPr>
        <w:t>.</w:t>
      </w:r>
    </w:p>
    <w:p w:rsidR="00490ED5" w:rsidRDefault="00490ED5" w:rsidP="00490ED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872C2" w:rsidRDefault="00490ED5" w:rsidP="009872C2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D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9872C2" w:rsidRPr="009872C2" w:rsidRDefault="009872C2" w:rsidP="009872C2">
      <w:pPr>
        <w:pStyle w:val="a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C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Допуски и технические измерения: Электронное учебное издание. Для профессий, связанных с металлообработкой. – М.: Академия, 2014.</w:t>
      </w:r>
    </w:p>
    <w:p w:rsidR="009872C2" w:rsidRDefault="009872C2" w:rsidP="009872C2">
      <w:pPr>
        <w:pStyle w:val="ad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3620B8">
        <w:rPr>
          <w:rFonts w:ascii="Times New Roman" w:hAnsi="Times New Roman" w:cs="Times New Roman"/>
        </w:rPr>
        <w:lastRenderedPageBreak/>
        <w:t>Зайцев С.А., Грибанов Д.Д.,</w:t>
      </w:r>
      <w:r>
        <w:rPr>
          <w:rFonts w:ascii="Times New Roman" w:hAnsi="Times New Roman" w:cs="Times New Roman"/>
        </w:rPr>
        <w:t xml:space="preserve"> </w:t>
      </w:r>
      <w:r w:rsidRPr="003620B8">
        <w:rPr>
          <w:rFonts w:ascii="Times New Roman" w:hAnsi="Times New Roman" w:cs="Times New Roman"/>
        </w:rPr>
        <w:t>Толстов А.Н. Контрольно-измерительные приборы и инструменты</w:t>
      </w:r>
      <w:r>
        <w:rPr>
          <w:rFonts w:ascii="Times New Roman" w:hAnsi="Times New Roman" w:cs="Times New Roman"/>
        </w:rPr>
        <w:t xml:space="preserve">. - </w:t>
      </w:r>
      <w:r w:rsidRPr="003620B8">
        <w:rPr>
          <w:rFonts w:ascii="Times New Roman" w:hAnsi="Times New Roman" w:cs="Times New Roman"/>
        </w:rPr>
        <w:t xml:space="preserve"> М.: Академия, 2016. - Электронный ресурс: ЭБС Академия. http://www.acade</w:t>
      </w:r>
      <w:r>
        <w:rPr>
          <w:rFonts w:ascii="Times New Roman" w:hAnsi="Times New Roman" w:cs="Times New Roman"/>
        </w:rPr>
        <w:t xml:space="preserve">mia-moscow.ru/reader/?id=47866 </w:t>
      </w:r>
    </w:p>
    <w:p w:rsidR="009872C2" w:rsidRPr="009872C2" w:rsidRDefault="009872C2" w:rsidP="009872C2">
      <w:pPr>
        <w:pStyle w:val="ad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9872C2">
        <w:rPr>
          <w:rFonts w:ascii="Times New Roman" w:hAnsi="Times New Roman" w:cs="Times New Roman"/>
        </w:rPr>
        <w:t>Контрольно-измерительные приборы и инструменты / Зайцев С.А., Грибанов Д.Д., Толстов А.Н., и др. - М.: Академия, 2013. - 7-е изд. - Электронный ресурс: ЭБС Академия.</w:t>
      </w:r>
    </w:p>
    <w:p w:rsidR="009872C2" w:rsidRPr="009872C2" w:rsidRDefault="009872C2" w:rsidP="009872C2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</w:t>
      </w:r>
    </w:p>
    <w:p w:rsidR="009872C2" w:rsidRPr="009872C2" w:rsidRDefault="009872C2" w:rsidP="009872C2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9872C2">
        <w:rPr>
          <w:rFonts w:ascii="Times New Roman" w:hAnsi="Times New Roman"/>
          <w:iCs/>
          <w:color w:val="000000"/>
          <w:sz w:val="24"/>
          <w:szCs w:val="24"/>
        </w:rPr>
        <w:t xml:space="preserve">выполнения сборочных чертежей </w:t>
      </w:r>
      <w:proofErr w:type="gramStart"/>
      <w:r w:rsidRPr="009872C2">
        <w:rPr>
          <w:rFonts w:ascii="Times New Roman" w:hAnsi="Times New Roman"/>
          <w:iCs/>
          <w:color w:val="000000"/>
          <w:sz w:val="24"/>
          <w:szCs w:val="24"/>
        </w:rPr>
        <w:t>деталей</w:t>
      </w:r>
      <w:r w:rsidRPr="009872C2"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 w:rsidRPr="009872C2">
        <w:rPr>
          <w:rFonts w:ascii="Times New Roman" w:hAnsi="Times New Roman"/>
          <w:color w:val="000000"/>
          <w:sz w:val="24"/>
          <w:szCs w:val="24"/>
        </w:rPr>
        <w:t>Электронный ресурс] форма доступа /book_enjener_graf.html; свободный.</w:t>
      </w:r>
    </w:p>
    <w:p w:rsidR="009872C2" w:rsidRPr="009872C2" w:rsidRDefault="009872C2" w:rsidP="009872C2">
      <w:pPr>
        <w:pStyle w:val="a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Разработка чертежей: правила их выполнения [Электронный ресурс] форма доступа /3/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inggrafika-cherchenie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/GOST.htm; свободный.</w:t>
      </w:r>
    </w:p>
    <w:p w:rsidR="009872C2" w:rsidRPr="009872C2" w:rsidRDefault="009872C2" w:rsidP="009872C2">
      <w:pPr>
        <w:pStyle w:val="a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Самоучитель по созданию чертежей [Электронный ресурс] форма доступа/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book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export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html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/9203; свободный</w:t>
      </w:r>
      <w:bookmarkEnd w:id="0"/>
      <w:bookmarkEnd w:id="1"/>
      <w:r w:rsidRPr="009872C2">
        <w:rPr>
          <w:rFonts w:ascii="Times New Roman" w:hAnsi="Times New Roman"/>
          <w:color w:val="000000"/>
          <w:sz w:val="24"/>
          <w:szCs w:val="24"/>
        </w:rPr>
        <w:t>.</w:t>
      </w:r>
    </w:p>
    <w:p w:rsidR="00490ED5" w:rsidRDefault="00490ED5" w:rsidP="00490ED5">
      <w:pPr>
        <w:tabs>
          <w:tab w:val="num" w:pos="360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490ED5" w:rsidRDefault="00490ED5" w:rsidP="00490ED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EBC" w:rsidRDefault="00CA7EBC" w:rsidP="001026C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E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E3880" w:rsidRPr="0016571E" w:rsidRDefault="008E3880" w:rsidP="008E3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119"/>
      </w:tblGrid>
      <w:tr w:rsidR="008E3880" w:rsidRPr="009812B6" w:rsidTr="003931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80" w:rsidRPr="009812B6" w:rsidRDefault="008E3880" w:rsidP="003931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80" w:rsidRPr="009812B6" w:rsidRDefault="008E3880" w:rsidP="003931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80" w:rsidRPr="009812B6" w:rsidRDefault="008E3880" w:rsidP="003931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E3880" w:rsidRPr="009812B6" w:rsidTr="003931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80" w:rsidRDefault="008E3880" w:rsidP="008E38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8E3880" w:rsidRPr="001A14A9" w:rsidRDefault="008E3880" w:rsidP="006A77BA">
            <w:pPr>
              <w:pStyle w:val="a4"/>
              <w:numPr>
                <w:ilvl w:val="0"/>
                <w:numId w:val="14"/>
              </w:numPr>
              <w:tabs>
                <w:tab w:val="left" w:pos="3119"/>
              </w:tabs>
              <w:spacing w:line="240" w:lineRule="auto"/>
              <w:ind w:left="142" w:righ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анализировать техническую документацию;</w:t>
            </w:r>
          </w:p>
          <w:p w:rsidR="008E3880" w:rsidRPr="001A14A9" w:rsidRDefault="008E3880" w:rsidP="006A77BA">
            <w:pPr>
              <w:pStyle w:val="a4"/>
              <w:numPr>
                <w:ilvl w:val="0"/>
                <w:numId w:val="14"/>
              </w:numPr>
              <w:tabs>
                <w:tab w:val="left" w:pos="3119"/>
              </w:tabs>
              <w:spacing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определять предельные отклонения размеров по стандартам, технической документации;</w:t>
            </w:r>
          </w:p>
          <w:p w:rsidR="008E3880" w:rsidRPr="001A14A9" w:rsidRDefault="008E3880" w:rsidP="006A77BA">
            <w:pPr>
              <w:pStyle w:val="a4"/>
              <w:numPr>
                <w:ilvl w:val="0"/>
                <w:numId w:val="14"/>
              </w:numPr>
              <w:tabs>
                <w:tab w:val="left" w:pos="1080"/>
                <w:tab w:val="left" w:pos="3119"/>
              </w:tabs>
              <w:spacing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  <w:p w:rsidR="008E3880" w:rsidRPr="001A14A9" w:rsidRDefault="008E3880" w:rsidP="006A77BA">
            <w:pPr>
              <w:pStyle w:val="a4"/>
              <w:numPr>
                <w:ilvl w:val="0"/>
                <w:numId w:val="14"/>
              </w:numPr>
              <w:tabs>
                <w:tab w:val="left" w:pos="1080"/>
                <w:tab w:val="left" w:pos="3119"/>
              </w:tabs>
              <w:spacing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сопряжения (группы посадки) по данным чертежей, по выполненным расчетам;</w:t>
            </w:r>
          </w:p>
          <w:p w:rsidR="008E3880" w:rsidRPr="001A14A9" w:rsidRDefault="008E3880" w:rsidP="006A77BA">
            <w:pPr>
              <w:pStyle w:val="a4"/>
              <w:numPr>
                <w:ilvl w:val="0"/>
                <w:numId w:val="14"/>
              </w:numPr>
              <w:tabs>
                <w:tab w:val="left" w:pos="1080"/>
                <w:tab w:val="left" w:pos="3119"/>
              </w:tabs>
              <w:spacing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выполнять графики полей допусков по выполненным расчетам;</w:t>
            </w:r>
          </w:p>
          <w:p w:rsidR="008E3880" w:rsidRPr="001A14A9" w:rsidRDefault="008E3880" w:rsidP="006A77BA">
            <w:pPr>
              <w:pStyle w:val="a4"/>
              <w:numPr>
                <w:ilvl w:val="0"/>
                <w:numId w:val="14"/>
              </w:numPr>
              <w:tabs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9">
              <w:rPr>
                <w:rFonts w:ascii="Times New Roman" w:hAnsi="Times New Roman" w:cs="Times New Roman"/>
                <w:sz w:val="24"/>
                <w:szCs w:val="24"/>
              </w:rPr>
              <w:t>применять контрольно-измерительные приборы и инструменты.</w:t>
            </w:r>
          </w:p>
          <w:p w:rsidR="008E3880" w:rsidRPr="009812B6" w:rsidRDefault="008E3880" w:rsidP="006A77BA">
            <w:pPr>
              <w:tabs>
                <w:tab w:val="left" w:pos="3119"/>
              </w:tabs>
              <w:spacing w:after="0" w:line="240" w:lineRule="auto"/>
              <w:ind w:left="142" w:right="176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3880" w:rsidRDefault="008E3880" w:rsidP="006A77BA">
            <w:pPr>
              <w:tabs>
                <w:tab w:val="left" w:pos="3119"/>
              </w:tabs>
              <w:spacing w:after="0" w:line="240" w:lineRule="auto"/>
              <w:ind w:left="142" w:right="176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2B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8E3880" w:rsidRPr="009812B6" w:rsidRDefault="008E3880" w:rsidP="006A77BA">
            <w:pPr>
              <w:tabs>
                <w:tab w:val="left" w:pos="3119"/>
              </w:tabs>
              <w:spacing w:after="0" w:line="240" w:lineRule="auto"/>
              <w:ind w:left="142" w:right="176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истему допусков и посадок;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калибровки сложных профилей;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основы взаимозаменяемости;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погрешностей измерений;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сопряжениях в машиностроении;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допусков для основных видов механической обработки и для деталей, поступающих 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сборку;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калибрования простых и средней сложности профилей;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стандарты на материалы, крепежные и нормализованные детали и узлы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880" w:rsidRPr="00262FA7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наименование и свойства комплектуемых материалов;</w:t>
            </w:r>
          </w:p>
          <w:p w:rsidR="008E3880" w:rsidRPr="008E3880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bCs/>
                <w:color w:val="000000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настройки и регулирования контрольно-измерительных инструментов и приборов;</w:t>
            </w:r>
          </w:p>
          <w:p w:rsidR="008E3880" w:rsidRPr="005D1E34" w:rsidRDefault="008E3880" w:rsidP="006A77BA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3119"/>
              </w:tabs>
              <w:spacing w:after="0" w:line="240" w:lineRule="auto"/>
              <w:ind w:left="142" w:right="176" w:hanging="142"/>
              <w:jc w:val="both"/>
              <w:rPr>
                <w:bCs/>
                <w:color w:val="000000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контроля обработанных поверхностей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80" w:rsidRPr="0038094F" w:rsidRDefault="008E3880" w:rsidP="006A77BA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17" w:right="17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0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читает 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>предельные отклонения размеров по стандартам, технической документации;</w:t>
            </w:r>
          </w:p>
          <w:p w:rsidR="0038094F" w:rsidRPr="0038094F" w:rsidRDefault="008E3880" w:rsidP="006A77BA">
            <w:pPr>
              <w:pStyle w:val="a4"/>
              <w:numPr>
                <w:ilvl w:val="0"/>
                <w:numId w:val="41"/>
              </w:numPr>
              <w:tabs>
                <w:tab w:val="left" w:pos="284"/>
              </w:tabs>
              <w:spacing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</w:rPr>
              <w:t>наносит</w:t>
            </w:r>
            <w:r w:rsidR="00E65A7E" w:rsidRPr="00E65A7E">
              <w:rPr>
                <w:rFonts w:ascii="Times New Roman" w:hAnsi="Times New Roman" w:cs="Times New Roman"/>
              </w:rPr>
              <w:t xml:space="preserve"> 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>размеры допусков для основных видов механической обработки и для деталей, поступающих на сборку;</w:t>
            </w:r>
          </w:p>
          <w:p w:rsidR="0038094F" w:rsidRPr="0038094F" w:rsidRDefault="008E3880" w:rsidP="006A77BA">
            <w:pPr>
              <w:pStyle w:val="a4"/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>расчеты величин предельных размеров и допуска по данным чертежа и определять годность заданных размеров;</w:t>
            </w:r>
          </w:p>
          <w:p w:rsidR="0038094F" w:rsidRPr="0038094F" w:rsidRDefault="008E3880" w:rsidP="006A77BA">
            <w:pPr>
              <w:pStyle w:val="a4"/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выполняет </w:t>
            </w:r>
            <w:r w:rsidR="0038094F" w:rsidRPr="0038094F">
              <w:rPr>
                <w:rFonts w:ascii="Times New Roman" w:hAnsi="Times New Roman" w:cs="Times New Roman"/>
                <w:bCs/>
                <w:sz w:val="24"/>
                <w:szCs w:val="24"/>
              </w:rPr>
              <w:t>калибровки сложных профилей</w:t>
            </w:r>
            <w:r w:rsidR="006A77B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3880" w:rsidRPr="0038094F" w:rsidRDefault="008E3880" w:rsidP="006A77BA">
            <w:pPr>
              <w:pStyle w:val="a4"/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составляет 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>графики полей допусков по выполненным расчетам;</w:t>
            </w:r>
          </w:p>
          <w:p w:rsidR="0038094F" w:rsidRPr="0038094F" w:rsidRDefault="008E3880" w:rsidP="006A77BA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17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94F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="0038094F" w:rsidRPr="0038094F">
              <w:rPr>
                <w:rFonts w:ascii="Times New Roman" w:hAnsi="Times New Roman" w:cs="Times New Roman"/>
                <w:bCs/>
                <w:sz w:val="24"/>
                <w:szCs w:val="24"/>
              </w:rPr>
              <w:t>калибрования простых и средней сложности профилей</w:t>
            </w:r>
            <w:r w:rsidR="006A77B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3880" w:rsidRPr="0038094F" w:rsidRDefault="008E3880" w:rsidP="006A77BA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>контрольно-изме</w:t>
            </w:r>
            <w:r w:rsidR="006A77BA">
              <w:rPr>
                <w:rFonts w:ascii="Times New Roman" w:hAnsi="Times New Roman" w:cs="Times New Roman"/>
                <w:sz w:val="24"/>
                <w:szCs w:val="24"/>
              </w:rPr>
              <w:t>рительные приборы и инструменты;</w:t>
            </w:r>
          </w:p>
          <w:p w:rsidR="0038094F" w:rsidRPr="0038094F" w:rsidRDefault="008E3880" w:rsidP="006A77BA">
            <w:pPr>
              <w:pStyle w:val="a4"/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/>
                <w:sz w:val="24"/>
                <w:szCs w:val="24"/>
              </w:rPr>
              <w:t xml:space="preserve">рассчитывает 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шероховатости;</w:t>
            </w:r>
          </w:p>
          <w:p w:rsidR="0038094F" w:rsidRPr="0038094F" w:rsidRDefault="008E3880" w:rsidP="006A77BA">
            <w:pPr>
              <w:pStyle w:val="a4"/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94F">
              <w:rPr>
                <w:rFonts w:ascii="Times New Roman" w:hAnsi="Times New Roman"/>
                <w:bCs/>
                <w:sz w:val="24"/>
                <w:szCs w:val="24"/>
              </w:rPr>
              <w:t>выполняет</w:t>
            </w:r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</w:t>
            </w:r>
            <w:proofErr w:type="gramEnd"/>
            <w:r w:rsidR="0038094F" w:rsidRPr="0038094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обработанных поверхностей</w:t>
            </w:r>
            <w:r w:rsidR="006A77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880" w:rsidRPr="0038094F" w:rsidRDefault="0038094F" w:rsidP="006A77BA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17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определяет  погрешности</w:t>
            </w:r>
            <w:proofErr w:type="gramEnd"/>
            <w:r w:rsidRPr="0038094F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80" w:rsidRPr="009812B6" w:rsidRDefault="008E3880" w:rsidP="0039310A">
            <w:pPr>
              <w:pStyle w:val="21"/>
              <w:rPr>
                <w:color w:val="000000"/>
              </w:rPr>
            </w:pPr>
            <w:r w:rsidRPr="009812B6">
              <w:rPr>
                <w:color w:val="000000"/>
              </w:rPr>
              <w:t>Оценка результатов выполнения:</w:t>
            </w:r>
          </w:p>
          <w:p w:rsidR="008E3880" w:rsidRPr="009812B6" w:rsidRDefault="008E3880" w:rsidP="0039310A">
            <w:pPr>
              <w:pStyle w:val="21"/>
              <w:rPr>
                <w:color w:val="000000"/>
              </w:rPr>
            </w:pPr>
            <w:r w:rsidRPr="009812B6">
              <w:rPr>
                <w:color w:val="000000"/>
              </w:rPr>
              <w:t>практической работы</w:t>
            </w:r>
          </w:p>
          <w:p w:rsidR="008E3880" w:rsidRPr="009812B6" w:rsidRDefault="008E3880" w:rsidP="0039310A">
            <w:pPr>
              <w:pStyle w:val="21"/>
              <w:rPr>
                <w:color w:val="000000"/>
              </w:rPr>
            </w:pPr>
            <w:r w:rsidRPr="009812B6">
              <w:rPr>
                <w:color w:val="000000"/>
              </w:rPr>
              <w:t>лабораторной работы</w:t>
            </w:r>
          </w:p>
          <w:p w:rsidR="008E3880" w:rsidRPr="009812B6" w:rsidRDefault="008E3880" w:rsidP="0039310A">
            <w:pPr>
              <w:pStyle w:val="21"/>
              <w:rPr>
                <w:color w:val="000000"/>
              </w:rPr>
            </w:pPr>
            <w:r w:rsidRPr="009812B6">
              <w:rPr>
                <w:color w:val="000000"/>
              </w:rPr>
              <w:t>контрольной работы</w:t>
            </w:r>
          </w:p>
          <w:p w:rsidR="008E3880" w:rsidRPr="009812B6" w:rsidRDefault="008E3880" w:rsidP="0039310A">
            <w:pPr>
              <w:pStyle w:val="21"/>
              <w:rPr>
                <w:color w:val="000000"/>
              </w:rPr>
            </w:pPr>
            <w:r w:rsidRPr="009812B6">
              <w:rPr>
                <w:color w:val="000000"/>
              </w:rPr>
              <w:t xml:space="preserve">самостоятельной работы </w:t>
            </w:r>
          </w:p>
          <w:p w:rsidR="008E3880" w:rsidRPr="009812B6" w:rsidRDefault="008E3880" w:rsidP="0039310A">
            <w:pPr>
              <w:pStyle w:val="21"/>
              <w:rPr>
                <w:color w:val="000000"/>
              </w:rPr>
            </w:pPr>
            <w:r w:rsidRPr="009812B6">
              <w:rPr>
                <w:color w:val="000000"/>
              </w:rPr>
              <w:t>тестирования</w:t>
            </w:r>
          </w:p>
        </w:tc>
      </w:tr>
    </w:tbl>
    <w:p w:rsidR="0078222E" w:rsidRDefault="0078222E" w:rsidP="001657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222E" w:rsidSect="00850042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1A" w:rsidRDefault="00873F1A" w:rsidP="00DA2F21">
      <w:pPr>
        <w:spacing w:after="0" w:line="240" w:lineRule="auto"/>
      </w:pPr>
      <w:r>
        <w:separator/>
      </w:r>
    </w:p>
  </w:endnote>
  <w:endnote w:type="continuationSeparator" w:id="0">
    <w:p w:rsidR="00873F1A" w:rsidRDefault="00873F1A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5516"/>
      <w:docPartObj>
        <w:docPartGallery w:val="Page Numbers (Bottom of Page)"/>
        <w:docPartUnique/>
      </w:docPartObj>
    </w:sdtPr>
    <w:sdtEndPr/>
    <w:sdtContent>
      <w:p w:rsidR="00447540" w:rsidRDefault="00352F41">
        <w:pPr>
          <w:pStyle w:val="a5"/>
          <w:jc w:val="center"/>
        </w:pPr>
        <w:r>
          <w:fldChar w:fldCharType="begin"/>
        </w:r>
        <w:r w:rsidR="00697ED3">
          <w:instrText xml:space="preserve"> PAGE   \* MERGEFORMAT </w:instrText>
        </w:r>
        <w:r>
          <w:fldChar w:fldCharType="separate"/>
        </w:r>
        <w:r w:rsidR="00343C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7540" w:rsidRDefault="00447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1A" w:rsidRDefault="00873F1A" w:rsidP="00DA2F21">
      <w:pPr>
        <w:spacing w:after="0" w:line="240" w:lineRule="auto"/>
      </w:pPr>
      <w:r>
        <w:separator/>
      </w:r>
    </w:p>
  </w:footnote>
  <w:footnote w:type="continuationSeparator" w:id="0">
    <w:p w:rsidR="00873F1A" w:rsidRDefault="00873F1A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FE0"/>
    <w:multiLevelType w:val="hybridMultilevel"/>
    <w:tmpl w:val="17E4E49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2C293D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211F"/>
    <w:multiLevelType w:val="hybridMultilevel"/>
    <w:tmpl w:val="87C6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2A6D"/>
    <w:multiLevelType w:val="hybridMultilevel"/>
    <w:tmpl w:val="C77C7974"/>
    <w:lvl w:ilvl="0" w:tplc="9D2AE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6E7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389C"/>
    <w:multiLevelType w:val="hybridMultilevel"/>
    <w:tmpl w:val="3BF48642"/>
    <w:lvl w:ilvl="0" w:tplc="9D2AE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53390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957"/>
    <w:multiLevelType w:val="hybridMultilevel"/>
    <w:tmpl w:val="66B22DFE"/>
    <w:lvl w:ilvl="0" w:tplc="E60E3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9092B"/>
    <w:multiLevelType w:val="hybridMultilevel"/>
    <w:tmpl w:val="22A0D6AE"/>
    <w:lvl w:ilvl="0" w:tplc="6ED8E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04663"/>
    <w:multiLevelType w:val="hybridMultilevel"/>
    <w:tmpl w:val="5E80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10FD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E6707"/>
    <w:multiLevelType w:val="multilevel"/>
    <w:tmpl w:val="B20A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01C07"/>
    <w:multiLevelType w:val="hybridMultilevel"/>
    <w:tmpl w:val="CAEE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B0D83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C650D"/>
    <w:multiLevelType w:val="hybridMultilevel"/>
    <w:tmpl w:val="BB424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D35DC"/>
    <w:multiLevelType w:val="hybridMultilevel"/>
    <w:tmpl w:val="2D54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E3DD5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83090B"/>
    <w:multiLevelType w:val="hybridMultilevel"/>
    <w:tmpl w:val="A5D69DC0"/>
    <w:lvl w:ilvl="0" w:tplc="4B521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936395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D411F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80756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6B616D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3746E"/>
    <w:multiLevelType w:val="hybridMultilevel"/>
    <w:tmpl w:val="E116C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B0339"/>
    <w:multiLevelType w:val="hybridMultilevel"/>
    <w:tmpl w:val="33A0D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4C3401"/>
    <w:multiLevelType w:val="hybridMultilevel"/>
    <w:tmpl w:val="73F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72505B"/>
    <w:multiLevelType w:val="hybridMultilevel"/>
    <w:tmpl w:val="448C13A8"/>
    <w:lvl w:ilvl="0" w:tplc="8252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02CC5"/>
    <w:multiLevelType w:val="hybridMultilevel"/>
    <w:tmpl w:val="588C6DAE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D603B"/>
    <w:multiLevelType w:val="hybridMultilevel"/>
    <w:tmpl w:val="E02C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AC4273"/>
    <w:multiLevelType w:val="hybridMultilevel"/>
    <w:tmpl w:val="8D5EE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734E24"/>
    <w:multiLevelType w:val="hybridMultilevel"/>
    <w:tmpl w:val="0FB4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3004D"/>
    <w:multiLevelType w:val="hybridMultilevel"/>
    <w:tmpl w:val="0C683CFE"/>
    <w:lvl w:ilvl="0" w:tplc="3E8E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92130"/>
    <w:multiLevelType w:val="hybridMultilevel"/>
    <w:tmpl w:val="D7A6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3B3928"/>
    <w:multiLevelType w:val="hybridMultilevel"/>
    <w:tmpl w:val="10AE3B10"/>
    <w:lvl w:ilvl="0" w:tplc="1F264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D739AC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EC4347"/>
    <w:multiLevelType w:val="hybridMultilevel"/>
    <w:tmpl w:val="92E6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171F6"/>
    <w:multiLevelType w:val="hybridMultilevel"/>
    <w:tmpl w:val="580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8710C"/>
    <w:multiLevelType w:val="hybridMultilevel"/>
    <w:tmpl w:val="1110081A"/>
    <w:lvl w:ilvl="0" w:tplc="965A71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C5ED2"/>
    <w:multiLevelType w:val="hybridMultilevel"/>
    <w:tmpl w:val="65781994"/>
    <w:lvl w:ilvl="0" w:tplc="A7BC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F0FE3"/>
    <w:multiLevelType w:val="hybridMultilevel"/>
    <w:tmpl w:val="E4784A66"/>
    <w:lvl w:ilvl="0" w:tplc="9D2AE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91306"/>
    <w:multiLevelType w:val="hybridMultilevel"/>
    <w:tmpl w:val="513CBB68"/>
    <w:lvl w:ilvl="0" w:tplc="FB7A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760E0"/>
    <w:multiLevelType w:val="hybridMultilevel"/>
    <w:tmpl w:val="10A03E42"/>
    <w:lvl w:ilvl="0" w:tplc="B71C2B8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2" w15:restartNumberingAfterBreak="0">
    <w:nsid w:val="7DCC5D11"/>
    <w:multiLevelType w:val="hybridMultilevel"/>
    <w:tmpl w:val="B4F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D76EB"/>
    <w:multiLevelType w:val="hybridMultilevel"/>
    <w:tmpl w:val="D814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B45F04"/>
    <w:multiLevelType w:val="hybridMultilevel"/>
    <w:tmpl w:val="CBC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4"/>
  </w:num>
  <w:num w:numId="4">
    <w:abstractNumId w:val="29"/>
  </w:num>
  <w:num w:numId="5">
    <w:abstractNumId w:val="6"/>
  </w:num>
  <w:num w:numId="6">
    <w:abstractNumId w:val="42"/>
  </w:num>
  <w:num w:numId="7">
    <w:abstractNumId w:val="1"/>
  </w:num>
  <w:num w:numId="8">
    <w:abstractNumId w:val="21"/>
  </w:num>
  <w:num w:numId="9">
    <w:abstractNumId w:val="13"/>
  </w:num>
  <w:num w:numId="10">
    <w:abstractNumId w:val="44"/>
  </w:num>
  <w:num w:numId="11">
    <w:abstractNumId w:val="35"/>
  </w:num>
  <w:num w:numId="12">
    <w:abstractNumId w:val="34"/>
  </w:num>
  <w:num w:numId="13">
    <w:abstractNumId w:val="16"/>
  </w:num>
  <w:num w:numId="14">
    <w:abstractNumId w:val="5"/>
  </w:num>
  <w:num w:numId="15">
    <w:abstractNumId w:val="38"/>
  </w:num>
  <w:num w:numId="16">
    <w:abstractNumId w:val="39"/>
  </w:num>
  <w:num w:numId="17">
    <w:abstractNumId w:val="22"/>
  </w:num>
  <w:num w:numId="18">
    <w:abstractNumId w:val="27"/>
  </w:num>
  <w:num w:numId="19">
    <w:abstractNumId w:val="37"/>
  </w:num>
  <w:num w:numId="20">
    <w:abstractNumId w:val="19"/>
  </w:num>
  <w:num w:numId="21">
    <w:abstractNumId w:val="41"/>
  </w:num>
  <w:num w:numId="22">
    <w:abstractNumId w:val="25"/>
  </w:num>
  <w:num w:numId="23">
    <w:abstractNumId w:val="32"/>
  </w:num>
  <w:num w:numId="24">
    <w:abstractNumId w:val="28"/>
  </w:num>
  <w:num w:numId="25">
    <w:abstractNumId w:val="30"/>
  </w:num>
  <w:num w:numId="26">
    <w:abstractNumId w:val="7"/>
  </w:num>
  <w:num w:numId="27">
    <w:abstractNumId w:val="23"/>
  </w:num>
  <w:num w:numId="28">
    <w:abstractNumId w:val="14"/>
  </w:num>
  <w:num w:numId="29">
    <w:abstractNumId w:val="43"/>
  </w:num>
  <w:num w:numId="30">
    <w:abstractNumId w:val="31"/>
  </w:num>
  <w:num w:numId="31">
    <w:abstractNumId w:val="8"/>
  </w:num>
  <w:num w:numId="32">
    <w:abstractNumId w:val="15"/>
  </w:num>
  <w:num w:numId="33">
    <w:abstractNumId w:val="40"/>
  </w:num>
  <w:num w:numId="34">
    <w:abstractNumId w:val="10"/>
  </w:num>
  <w:num w:numId="35">
    <w:abstractNumId w:val="17"/>
  </w:num>
  <w:num w:numId="36">
    <w:abstractNumId w:val="2"/>
  </w:num>
  <w:num w:numId="37">
    <w:abstractNumId w:val="20"/>
  </w:num>
  <w:num w:numId="38">
    <w:abstractNumId w:val="4"/>
  </w:num>
  <w:num w:numId="39">
    <w:abstractNumId w:val="36"/>
  </w:num>
  <w:num w:numId="40">
    <w:abstractNumId w:val="26"/>
  </w:num>
  <w:num w:numId="41">
    <w:abstractNumId w:val="3"/>
  </w:num>
  <w:num w:numId="42">
    <w:abstractNumId w:val="18"/>
  </w:num>
  <w:num w:numId="43">
    <w:abstractNumId w:val="9"/>
  </w:num>
  <w:num w:numId="44">
    <w:abstractNumId w:val="12"/>
  </w:num>
  <w:num w:numId="4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197"/>
    <w:rsid w:val="000003AF"/>
    <w:rsid w:val="000022B2"/>
    <w:rsid w:val="000062FD"/>
    <w:rsid w:val="00014F3D"/>
    <w:rsid w:val="00020987"/>
    <w:rsid w:val="00024F57"/>
    <w:rsid w:val="0008549E"/>
    <w:rsid w:val="000A4871"/>
    <w:rsid w:val="000D5BCB"/>
    <w:rsid w:val="000E2D39"/>
    <w:rsid w:val="000F4182"/>
    <w:rsid w:val="001026C1"/>
    <w:rsid w:val="001051C5"/>
    <w:rsid w:val="00116E15"/>
    <w:rsid w:val="001244E9"/>
    <w:rsid w:val="001514C4"/>
    <w:rsid w:val="00151F78"/>
    <w:rsid w:val="00157A77"/>
    <w:rsid w:val="0016571E"/>
    <w:rsid w:val="001671F6"/>
    <w:rsid w:val="001833B4"/>
    <w:rsid w:val="0018418F"/>
    <w:rsid w:val="001849CB"/>
    <w:rsid w:val="00196796"/>
    <w:rsid w:val="001A14A9"/>
    <w:rsid w:val="001A6AC7"/>
    <w:rsid w:val="001E2796"/>
    <w:rsid w:val="001E4C34"/>
    <w:rsid w:val="001E750D"/>
    <w:rsid w:val="001F7156"/>
    <w:rsid w:val="001F798F"/>
    <w:rsid w:val="002108CC"/>
    <w:rsid w:val="00226665"/>
    <w:rsid w:val="00226A8C"/>
    <w:rsid w:val="002542E9"/>
    <w:rsid w:val="002621AD"/>
    <w:rsid w:val="00262FA7"/>
    <w:rsid w:val="00266C09"/>
    <w:rsid w:val="0027089E"/>
    <w:rsid w:val="002A58B5"/>
    <w:rsid w:val="002A7955"/>
    <w:rsid w:val="002B0A08"/>
    <w:rsid w:val="002C2360"/>
    <w:rsid w:val="002D0BD3"/>
    <w:rsid w:val="002F39D8"/>
    <w:rsid w:val="003012B7"/>
    <w:rsid w:val="00303256"/>
    <w:rsid w:val="00321701"/>
    <w:rsid w:val="003275FC"/>
    <w:rsid w:val="00343C05"/>
    <w:rsid w:val="00344CAE"/>
    <w:rsid w:val="00352F41"/>
    <w:rsid w:val="00365BC5"/>
    <w:rsid w:val="0038094F"/>
    <w:rsid w:val="003A0D6C"/>
    <w:rsid w:val="003B5797"/>
    <w:rsid w:val="003C7CE5"/>
    <w:rsid w:val="003D3913"/>
    <w:rsid w:val="003E0721"/>
    <w:rsid w:val="003E47A7"/>
    <w:rsid w:val="003E6FD3"/>
    <w:rsid w:val="0040455B"/>
    <w:rsid w:val="00414642"/>
    <w:rsid w:val="004226ED"/>
    <w:rsid w:val="00431EE4"/>
    <w:rsid w:val="0043278C"/>
    <w:rsid w:val="00435B0B"/>
    <w:rsid w:val="00437F92"/>
    <w:rsid w:val="00442D68"/>
    <w:rsid w:val="00447540"/>
    <w:rsid w:val="00461FF2"/>
    <w:rsid w:val="00490ED5"/>
    <w:rsid w:val="004D6B54"/>
    <w:rsid w:val="004D6E6A"/>
    <w:rsid w:val="004F09B3"/>
    <w:rsid w:val="0050786E"/>
    <w:rsid w:val="00535340"/>
    <w:rsid w:val="005368F0"/>
    <w:rsid w:val="00536947"/>
    <w:rsid w:val="005546B8"/>
    <w:rsid w:val="00561197"/>
    <w:rsid w:val="005637CA"/>
    <w:rsid w:val="00565EF7"/>
    <w:rsid w:val="00572382"/>
    <w:rsid w:val="005C28A2"/>
    <w:rsid w:val="005D72D6"/>
    <w:rsid w:val="005F0853"/>
    <w:rsid w:val="00605B1F"/>
    <w:rsid w:val="00635440"/>
    <w:rsid w:val="00644D65"/>
    <w:rsid w:val="00685813"/>
    <w:rsid w:val="00694795"/>
    <w:rsid w:val="00697ED3"/>
    <w:rsid w:val="006A77BA"/>
    <w:rsid w:val="006C0D95"/>
    <w:rsid w:val="006C2CFA"/>
    <w:rsid w:val="00707703"/>
    <w:rsid w:val="0078222E"/>
    <w:rsid w:val="007A0286"/>
    <w:rsid w:val="007A53BF"/>
    <w:rsid w:val="007B5755"/>
    <w:rsid w:val="007C7CE2"/>
    <w:rsid w:val="007E12DE"/>
    <w:rsid w:val="007E285B"/>
    <w:rsid w:val="00826DEA"/>
    <w:rsid w:val="008439B1"/>
    <w:rsid w:val="00847FD1"/>
    <w:rsid w:val="00850042"/>
    <w:rsid w:val="00854156"/>
    <w:rsid w:val="00860419"/>
    <w:rsid w:val="00873F1A"/>
    <w:rsid w:val="00891C52"/>
    <w:rsid w:val="008A2061"/>
    <w:rsid w:val="008E3880"/>
    <w:rsid w:val="008E4281"/>
    <w:rsid w:val="009004CD"/>
    <w:rsid w:val="00901330"/>
    <w:rsid w:val="009165DC"/>
    <w:rsid w:val="00920483"/>
    <w:rsid w:val="009242EF"/>
    <w:rsid w:val="00953012"/>
    <w:rsid w:val="009545AF"/>
    <w:rsid w:val="00954FBB"/>
    <w:rsid w:val="009762A2"/>
    <w:rsid w:val="00981617"/>
    <w:rsid w:val="009872C2"/>
    <w:rsid w:val="009B77C6"/>
    <w:rsid w:val="009C649D"/>
    <w:rsid w:val="009F1A88"/>
    <w:rsid w:val="00A0025F"/>
    <w:rsid w:val="00A00AF5"/>
    <w:rsid w:val="00A13548"/>
    <w:rsid w:val="00A16CD4"/>
    <w:rsid w:val="00A20919"/>
    <w:rsid w:val="00A3785A"/>
    <w:rsid w:val="00A606C1"/>
    <w:rsid w:val="00A83A83"/>
    <w:rsid w:val="00A84F55"/>
    <w:rsid w:val="00AB5570"/>
    <w:rsid w:val="00AB71FD"/>
    <w:rsid w:val="00B0093E"/>
    <w:rsid w:val="00B02372"/>
    <w:rsid w:val="00B13D83"/>
    <w:rsid w:val="00B145A8"/>
    <w:rsid w:val="00B25F80"/>
    <w:rsid w:val="00B41538"/>
    <w:rsid w:val="00B43C09"/>
    <w:rsid w:val="00B50D01"/>
    <w:rsid w:val="00B85478"/>
    <w:rsid w:val="00BC6643"/>
    <w:rsid w:val="00BE7338"/>
    <w:rsid w:val="00BF3C7F"/>
    <w:rsid w:val="00BF7B51"/>
    <w:rsid w:val="00C04D8D"/>
    <w:rsid w:val="00C307D5"/>
    <w:rsid w:val="00C31EEF"/>
    <w:rsid w:val="00C47FC8"/>
    <w:rsid w:val="00C805A6"/>
    <w:rsid w:val="00CA7EBC"/>
    <w:rsid w:val="00CB72E7"/>
    <w:rsid w:val="00CB7D2A"/>
    <w:rsid w:val="00CC09FB"/>
    <w:rsid w:val="00CC26EF"/>
    <w:rsid w:val="00D0274B"/>
    <w:rsid w:val="00D0517B"/>
    <w:rsid w:val="00D20FB2"/>
    <w:rsid w:val="00D93A89"/>
    <w:rsid w:val="00DA2F21"/>
    <w:rsid w:val="00DE110E"/>
    <w:rsid w:val="00DF58D2"/>
    <w:rsid w:val="00E23D59"/>
    <w:rsid w:val="00E26DB4"/>
    <w:rsid w:val="00E36811"/>
    <w:rsid w:val="00E45493"/>
    <w:rsid w:val="00E618E3"/>
    <w:rsid w:val="00E62FE8"/>
    <w:rsid w:val="00E64ED5"/>
    <w:rsid w:val="00E65A7E"/>
    <w:rsid w:val="00E75E68"/>
    <w:rsid w:val="00E76F27"/>
    <w:rsid w:val="00E82B78"/>
    <w:rsid w:val="00E9740E"/>
    <w:rsid w:val="00EB0B36"/>
    <w:rsid w:val="00EC0C0B"/>
    <w:rsid w:val="00EC0E4C"/>
    <w:rsid w:val="00EC565B"/>
    <w:rsid w:val="00EE39C2"/>
    <w:rsid w:val="00EF0F43"/>
    <w:rsid w:val="00EF2430"/>
    <w:rsid w:val="00F0116C"/>
    <w:rsid w:val="00F21622"/>
    <w:rsid w:val="00F4350B"/>
    <w:rsid w:val="00F529A3"/>
    <w:rsid w:val="00F82173"/>
    <w:rsid w:val="00FD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FE0"/>
  <w15:docId w15:val="{A904FDD7-2C1B-443C-886E-D45DB0BC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C34"/>
  </w:style>
  <w:style w:type="paragraph" w:styleId="1">
    <w:name w:val="heading 1"/>
    <w:basedOn w:val="a"/>
    <w:next w:val="a"/>
    <w:link w:val="10"/>
    <w:qFormat/>
    <w:rsid w:val="00F82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41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E7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7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338"/>
  </w:style>
  <w:style w:type="character" w:customStyle="1" w:styleId="10">
    <w:name w:val="Заголовок 1 Знак"/>
    <w:basedOn w:val="a0"/>
    <w:link w:val="1"/>
    <w:rsid w:val="00F8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821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F821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F82173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82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2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50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8500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Hyperlink"/>
    <w:basedOn w:val="a0"/>
    <w:semiHidden/>
    <w:rsid w:val="008500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50042"/>
    <w:rPr>
      <w:rFonts w:cs="Times New Roman"/>
    </w:rPr>
  </w:style>
  <w:style w:type="paragraph" w:customStyle="1" w:styleId="Style4">
    <w:name w:val="Style4"/>
    <w:basedOn w:val="a"/>
    <w:rsid w:val="00E36811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40">
    <w:name w:val="Font Style40"/>
    <w:rsid w:val="00E36811"/>
    <w:rPr>
      <w:rFonts w:ascii="Times New Roman" w:hAnsi="Times New Roman" w:cs="Times New Roman"/>
      <w:b/>
      <w:bCs/>
      <w:sz w:val="26"/>
      <w:szCs w:val="26"/>
    </w:rPr>
  </w:style>
  <w:style w:type="character" w:customStyle="1" w:styleId="413">
    <w:name w:val="Основной текст (4) + 13"/>
    <w:aliases w:val="5 pt3"/>
    <w:rsid w:val="00E36811"/>
    <w:rPr>
      <w:b/>
      <w:bCs/>
      <w:sz w:val="27"/>
      <w:szCs w:val="27"/>
      <w:shd w:val="clear" w:color="auto" w:fill="FFFFFF"/>
    </w:rPr>
  </w:style>
  <w:style w:type="paragraph" w:customStyle="1" w:styleId="ConsPlusNormal">
    <w:name w:val="ConsPlusNormal"/>
    <w:uiPriority w:val="99"/>
    <w:rsid w:val="00B50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B50D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50D01"/>
    <w:rPr>
      <w:rFonts w:ascii="Times New Roman" w:hAnsi="Times New Roman" w:cs="Times New Roman" w:hint="default"/>
      <w:sz w:val="22"/>
    </w:rPr>
  </w:style>
  <w:style w:type="paragraph" w:styleId="ac">
    <w:name w:val="Normal (Web)"/>
    <w:basedOn w:val="a"/>
    <w:uiPriority w:val="99"/>
    <w:unhideWhenUsed/>
    <w:rsid w:val="008E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редняя сетка 2 Знак"/>
    <w:link w:val="21"/>
    <w:uiPriority w:val="1"/>
    <w:locked/>
    <w:rsid w:val="008E3880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8E388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15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A230-4375-4B69-BFF0-29CA474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VVS</cp:lastModifiedBy>
  <cp:revision>35</cp:revision>
  <cp:lastPrinted>2022-12-24T07:47:00Z</cp:lastPrinted>
  <dcterms:created xsi:type="dcterms:W3CDTF">2017-03-27T06:13:00Z</dcterms:created>
  <dcterms:modified xsi:type="dcterms:W3CDTF">2023-01-21T19:29:00Z</dcterms:modified>
</cp:coreProperties>
</file>