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6E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P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EF6250" w:rsidRPr="00EF6250" w:rsidRDefault="00D84774" w:rsidP="00EF6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EF5F4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250" w:rsidRPr="00EF6250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 13.02.11</w:t>
      </w: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EF6250" w:rsidP="00EF62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250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Саров,</w:t>
      </w:r>
    </w:p>
    <w:p w:rsidR="00EF6250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EF6250" w:rsidRDefault="00EF6250" w:rsidP="00AF0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Электробезопасность разработана на основе </w:t>
      </w:r>
      <w:r w:rsidR="003B4FDD" w:rsidRPr="003B4FDD">
        <w:rPr>
          <w:rFonts w:ascii="Times New Roman" w:hAnsi="Times New Roman" w:cs="Times New Roman"/>
        </w:rPr>
        <w:t>примерной основной образовательной программы в соответствии с Федеральным государственным образовательным стандартом (далее – ФГОС)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среднего профессионального образования (далее СПО) 13.02.11 Техническая эксплуатация и обслуживания электрического и электромеханического оборудования (по отраслям)</w:t>
      </w:r>
      <w:r w:rsidR="00AF0B19">
        <w:rPr>
          <w:rFonts w:ascii="Times New Roman" w:hAnsi="Times New Roman" w:cs="Times New Roman"/>
          <w:sz w:val="24"/>
          <w:szCs w:val="24"/>
        </w:rPr>
        <w:t>.</w:t>
      </w:r>
    </w:p>
    <w:p w:rsidR="00AF0B19" w:rsidRDefault="00AF0B19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9" w:rsidRDefault="00AF0B19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ГБПОУ СПТ им. Б.Г. Музрукова</w:t>
      </w:r>
    </w:p>
    <w:p w:rsidR="00AF0B19" w:rsidRDefault="00AF0B19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9" w:rsidRDefault="00AF0B19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F0B19" w:rsidRDefault="00F20BDC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</w:t>
      </w:r>
      <w:r w:rsidR="00AF0B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F0B19">
        <w:rPr>
          <w:rFonts w:ascii="Times New Roman" w:hAnsi="Times New Roman" w:cs="Times New Roman"/>
          <w:sz w:val="24"/>
          <w:szCs w:val="24"/>
        </w:rPr>
        <w:t>реподаватель ГБПОУ СПТ им Б.Г. Музрукова</w:t>
      </w:r>
    </w:p>
    <w:p w:rsidR="00AF0B19" w:rsidRDefault="00E86FB4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4443FA" wp14:editId="1EF0BCDE">
            <wp:simplePos x="0" y="0"/>
            <wp:positionH relativeFrom="column">
              <wp:posOffset>-337185</wp:posOffset>
            </wp:positionH>
            <wp:positionV relativeFrom="paragraph">
              <wp:posOffset>394335</wp:posOffset>
            </wp:positionV>
            <wp:extent cx="6572250" cy="1102995"/>
            <wp:effectExtent l="0" t="0" r="0" b="1905"/>
            <wp:wrapThrough wrapText="bothSides">
              <wp:wrapPolygon edited="0">
                <wp:start x="0" y="0"/>
                <wp:lineTo x="0" y="21264"/>
                <wp:lineTo x="21537" y="21264"/>
                <wp:lineTo x="21537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19" w:rsidRDefault="00AF0B19" w:rsidP="00EF6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DA1" w:rsidRPr="00E96DA1" w:rsidRDefault="00E96DA1" w:rsidP="00E96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19" w:rsidRDefault="00AF0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4FDD" w:rsidRPr="00962AFB" w:rsidRDefault="003B4FDD" w:rsidP="003B4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AF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B4FDD" w:rsidRPr="00962AFB" w:rsidRDefault="003B4FDD" w:rsidP="003B4F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1"/>
        <w:gridCol w:w="1844"/>
      </w:tblGrid>
      <w:tr w:rsidR="003B4FDD" w:rsidRPr="00962AFB" w:rsidTr="0069653D">
        <w:tc>
          <w:tcPr>
            <w:tcW w:w="7668" w:type="dxa"/>
          </w:tcPr>
          <w:p w:rsidR="003B4FDD" w:rsidRPr="00962AFB" w:rsidRDefault="003B4FDD" w:rsidP="003B4F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bookmarkStart w:id="0" w:name="_GoBack"/>
            <w:bookmarkEnd w:id="0"/>
            <w:r w:rsidRPr="00962AFB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FDD" w:rsidRPr="00962AFB" w:rsidTr="0069653D">
        <w:tc>
          <w:tcPr>
            <w:tcW w:w="7668" w:type="dxa"/>
          </w:tcPr>
          <w:p w:rsidR="003B4FDD" w:rsidRPr="00962AFB" w:rsidRDefault="003B4FDD" w:rsidP="003B4F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ПРИМЕРНОЙ ПРОГРАММЫ УЧЕБНОЙ ДИСЦИПЛИНЫ</w:t>
            </w:r>
          </w:p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FDD" w:rsidRPr="00962AFB" w:rsidTr="0069653D">
        <w:trPr>
          <w:trHeight w:val="670"/>
        </w:trPr>
        <w:tc>
          <w:tcPr>
            <w:tcW w:w="7668" w:type="dxa"/>
          </w:tcPr>
          <w:p w:rsidR="003B4FDD" w:rsidRPr="00962AFB" w:rsidRDefault="003B4FDD" w:rsidP="003B4F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</w:tcPr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FDD" w:rsidRPr="00962AFB" w:rsidTr="0069653D">
        <w:tc>
          <w:tcPr>
            <w:tcW w:w="7668" w:type="dxa"/>
          </w:tcPr>
          <w:p w:rsidR="003B4FDD" w:rsidRPr="00962AFB" w:rsidRDefault="003B4FDD" w:rsidP="003B4F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0B19" w:rsidRDefault="00AF0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4FDD" w:rsidRPr="00962AFB" w:rsidRDefault="003B4FDD" w:rsidP="003B4F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AFB">
        <w:rPr>
          <w:rFonts w:ascii="Times New Roman" w:hAnsi="Times New Roman"/>
          <w:b/>
          <w:i/>
          <w:sz w:val="24"/>
          <w:szCs w:val="24"/>
        </w:rPr>
        <w:lastRenderedPageBreak/>
        <w:t xml:space="preserve">1. ОБЩАЯ ХАРАКТЕРИСТИКА ПРИМЕРНОЙ ПРОГРАММЫ УЧЕБНОЙ ДИСЦИПЛИНЫ </w:t>
      </w:r>
      <w:r>
        <w:rPr>
          <w:rFonts w:ascii="Times New Roman" w:hAnsi="Times New Roman"/>
          <w:b/>
          <w:i/>
          <w:sz w:val="24"/>
          <w:szCs w:val="24"/>
        </w:rPr>
        <w:t xml:space="preserve">ОП.09 </w:t>
      </w:r>
      <w:proofErr w:type="gramStart"/>
      <w:r w:rsidRPr="00962AFB">
        <w:rPr>
          <w:rFonts w:ascii="Times New Roman" w:hAnsi="Times New Roman"/>
          <w:b/>
          <w:i/>
          <w:sz w:val="24"/>
          <w:szCs w:val="24"/>
        </w:rPr>
        <w:t>« ЭЛЕКТРОБЕЗОПАСНОСТЬ</w:t>
      </w:r>
      <w:proofErr w:type="gramEnd"/>
      <w:r w:rsidRPr="00962AFB">
        <w:rPr>
          <w:rFonts w:ascii="Times New Roman" w:hAnsi="Times New Roman"/>
          <w:b/>
          <w:i/>
          <w:sz w:val="24"/>
          <w:szCs w:val="24"/>
        </w:rPr>
        <w:t>»</w:t>
      </w:r>
    </w:p>
    <w:p w:rsidR="003B4FDD" w:rsidRPr="00962AFB" w:rsidRDefault="003B4FDD" w:rsidP="003B4F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4FDD" w:rsidRPr="00962AFB" w:rsidRDefault="003B4FDD" w:rsidP="003B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AFB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962AFB">
        <w:rPr>
          <w:rFonts w:ascii="Times New Roman" w:hAnsi="Times New Roman"/>
          <w:color w:val="000000"/>
          <w:sz w:val="24"/>
          <w:szCs w:val="24"/>
        </w:rPr>
        <w:tab/>
      </w:r>
    </w:p>
    <w:p w:rsidR="003B4FDD" w:rsidRPr="00962AFB" w:rsidRDefault="003B4FDD" w:rsidP="003B4F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AFB">
        <w:rPr>
          <w:rFonts w:ascii="Times New Roman" w:hAnsi="Times New Roman"/>
          <w:color w:val="000000"/>
          <w:sz w:val="24"/>
          <w:szCs w:val="24"/>
        </w:rPr>
        <w:tab/>
      </w:r>
      <w:r w:rsidRPr="00962AFB">
        <w:rPr>
          <w:rFonts w:ascii="Times New Roman" w:hAnsi="Times New Roman"/>
          <w:sz w:val="24"/>
          <w:szCs w:val="24"/>
        </w:rPr>
        <w:t xml:space="preserve">Учебная дисциплина Электробезопасность является обязательной частью общепрофессионального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3B4FDD" w:rsidRPr="00962AFB" w:rsidRDefault="003B4FDD" w:rsidP="003B4FDD">
      <w:pPr>
        <w:tabs>
          <w:tab w:val="left" w:pos="517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2AFB">
        <w:rPr>
          <w:rFonts w:ascii="Times New Roman" w:hAnsi="Times New Roman"/>
          <w:sz w:val="24"/>
          <w:szCs w:val="24"/>
        </w:rPr>
        <w:t xml:space="preserve">Учебная дисциплина «Электробезопасность» обеспечивает формирование профессиональных и общих компетенций по всем видам деятельности ФГОС по </w:t>
      </w:r>
      <w:proofErr w:type="gramStart"/>
      <w:r w:rsidRPr="00962AFB">
        <w:rPr>
          <w:rFonts w:ascii="Times New Roman" w:hAnsi="Times New Roman"/>
          <w:sz w:val="24"/>
          <w:szCs w:val="24"/>
        </w:rPr>
        <w:t>специальности  13.02.11</w:t>
      </w:r>
      <w:proofErr w:type="gramEnd"/>
      <w:r w:rsidRPr="00962AFB">
        <w:rPr>
          <w:rFonts w:ascii="Times New Roman" w:hAnsi="Times New Roman"/>
          <w:sz w:val="24"/>
          <w:szCs w:val="24"/>
        </w:rPr>
        <w:t xml:space="preserve">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ОК1-ОК11, ПК1.1-ПК1.3, ПК2.1, ПК4.1-ПК4.2.</w:t>
      </w:r>
    </w:p>
    <w:p w:rsidR="003B4FDD" w:rsidRPr="00962AFB" w:rsidRDefault="003B4FDD" w:rsidP="003B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B4FDD" w:rsidRPr="00962AFB" w:rsidRDefault="003B4FDD" w:rsidP="003B4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AF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3B4FDD" w:rsidRPr="00962AFB" w:rsidRDefault="003B4FDD" w:rsidP="003B4FD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2AFB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3B4FDD" w:rsidRPr="00962AFB" w:rsidTr="0069653D">
        <w:trPr>
          <w:trHeight w:val="649"/>
        </w:trPr>
        <w:tc>
          <w:tcPr>
            <w:tcW w:w="1129" w:type="dxa"/>
            <w:hideMark/>
          </w:tcPr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FB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hideMark/>
          </w:tcPr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FB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hideMark/>
          </w:tcPr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FB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B4FDD" w:rsidRPr="00962AFB" w:rsidTr="0069653D">
        <w:trPr>
          <w:trHeight w:val="8264"/>
        </w:trPr>
        <w:tc>
          <w:tcPr>
            <w:tcW w:w="1129" w:type="dxa"/>
          </w:tcPr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1.1.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1.2.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2.1.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4.1.</w:t>
            </w: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i/>
                <w:sz w:val="24"/>
                <w:szCs w:val="24"/>
              </w:rPr>
              <w:t>ПК 4.2.</w:t>
            </w:r>
          </w:p>
        </w:tc>
        <w:tc>
          <w:tcPr>
            <w:tcW w:w="3261" w:type="dxa"/>
          </w:tcPr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применять в своей деятельности основные положения правовых и нормативно-технических документов по электробезопасности;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грамотно эксплуатировать электроустановки;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выполнять работы в электроустановках в соответствии с инструкциями правилами по электробезопасности, общей охраны труда и пожарной безопасности;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правильно использовать средства защиты и приспособления при техническом обслуживании электроустановок;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- соблюдать порядок содержания средств защиты;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- осуществлять оказание первой медицинской помощи пострадавшим от действия электрического тока.</w:t>
            </w:r>
          </w:p>
        </w:tc>
        <w:tc>
          <w:tcPr>
            <w:tcW w:w="4858" w:type="dxa"/>
          </w:tcPr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 xml:space="preserve">– основные положения правовых и нормативно-технических документов по электробезопасности; 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правила выполнения работ в электроустановках в соответствии с требованиями нормативных документов по электробезопасности, охране труда и пожарной безопасности;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– правила использования средств защиты и приспособлений при техническом обслуживании электроустановок;</w:t>
            </w:r>
          </w:p>
          <w:p w:rsidR="003B4FDD" w:rsidRPr="00962AFB" w:rsidRDefault="003B4FDD" w:rsidP="00696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- порядок оказания первой медицинской помощи пострадавшим от действия электрического тока.</w:t>
            </w:r>
          </w:p>
          <w:p w:rsidR="003B4FDD" w:rsidRPr="00962AFB" w:rsidRDefault="003B4FDD" w:rsidP="0069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FDD" w:rsidRPr="00962AFB" w:rsidRDefault="003B4FDD" w:rsidP="00696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4774" w:rsidRPr="003B4FDD" w:rsidRDefault="00D84774" w:rsidP="00D8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74" w:rsidRP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ПРИМЕРНОЙ ПРОГРАММЫ УЧЕБНОЙ ДИСЦИПЛИНЫ</w:t>
      </w:r>
    </w:p>
    <w:p w:rsidR="00D84774" w:rsidRP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84774" w:rsidRPr="00D84774" w:rsidTr="00DF4C20">
        <w:trPr>
          <w:trHeight w:val="490"/>
        </w:trPr>
        <w:tc>
          <w:tcPr>
            <w:tcW w:w="4073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D84774" w:rsidRPr="00D84774" w:rsidTr="00DF4C20">
        <w:trPr>
          <w:trHeight w:val="490"/>
        </w:trPr>
        <w:tc>
          <w:tcPr>
            <w:tcW w:w="4073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D84774" w:rsidRPr="00D84774" w:rsidRDefault="00830C38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D84774" w:rsidRPr="00D84774" w:rsidTr="00DF4C20">
        <w:trPr>
          <w:trHeight w:val="490"/>
        </w:trPr>
        <w:tc>
          <w:tcPr>
            <w:tcW w:w="5000" w:type="pct"/>
            <w:gridSpan w:val="2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84774" w:rsidRPr="00D84774" w:rsidTr="00DF4C20">
        <w:trPr>
          <w:trHeight w:val="490"/>
        </w:trPr>
        <w:tc>
          <w:tcPr>
            <w:tcW w:w="4073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84774" w:rsidRPr="00D84774" w:rsidRDefault="00134CEF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D84774" w:rsidRPr="00D84774" w:rsidTr="00DF4C20">
        <w:trPr>
          <w:trHeight w:val="490"/>
        </w:trPr>
        <w:tc>
          <w:tcPr>
            <w:tcW w:w="4073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D84774" w:rsidRPr="00D84774" w:rsidRDefault="00134CEF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D84774" w:rsidRPr="00D84774" w:rsidTr="00DF4C20">
        <w:trPr>
          <w:trHeight w:val="490"/>
        </w:trPr>
        <w:tc>
          <w:tcPr>
            <w:tcW w:w="4073" w:type="pct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D84774" w:rsidRPr="00D84774" w:rsidRDefault="00830C38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84774" w:rsidRPr="00D84774" w:rsidTr="00DF4C20">
        <w:trPr>
          <w:trHeight w:val="490"/>
        </w:trPr>
        <w:tc>
          <w:tcPr>
            <w:tcW w:w="5000" w:type="pct"/>
            <w:gridSpan w:val="2"/>
            <w:vAlign w:val="center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47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D84774" w:rsidRP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4774" w:rsidRPr="00D8477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3AB9" w:rsidRDefault="00EA3AB9" w:rsidP="00EA3AB9">
      <w:pPr>
        <w:pageBreakBefore/>
        <w:spacing w:after="200" w:line="276" w:lineRule="auto"/>
        <w:ind w:left="1355" w:hanging="6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A3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516"/>
        <w:gridCol w:w="8492"/>
        <w:gridCol w:w="2322"/>
      </w:tblGrid>
      <w:tr w:rsidR="00EA3AB9" w:rsidTr="00A961F1">
        <w:tc>
          <w:tcPr>
            <w:tcW w:w="3230" w:type="dxa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08" w:type="dxa"/>
            <w:gridSpan w:val="2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322" w:type="dxa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3E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</w:tr>
      <w:tr w:rsidR="00EA3AB9" w:rsidTr="00A961F1">
        <w:tc>
          <w:tcPr>
            <w:tcW w:w="3230" w:type="dxa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8" w:type="dxa"/>
            <w:gridSpan w:val="2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2" w:type="dxa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3AB9" w:rsidTr="00A961F1">
        <w:tc>
          <w:tcPr>
            <w:tcW w:w="12238" w:type="dxa"/>
            <w:gridSpan w:val="3"/>
            <w:shd w:val="clear" w:color="auto" w:fill="D9D9D9" w:themeFill="background1" w:themeFillShade="D9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24503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Электробезопасность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EA3AB9" w:rsidRPr="0024503E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3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EA3AB9" w:rsidTr="00A961F1">
        <w:trPr>
          <w:trHeight w:val="345"/>
        </w:trPr>
        <w:tc>
          <w:tcPr>
            <w:tcW w:w="3230" w:type="dxa"/>
            <w:vMerge w:val="restart"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безопасной эксплуатации электроустановок промышленных предприятий</w:t>
            </w:r>
          </w:p>
        </w:tc>
        <w:tc>
          <w:tcPr>
            <w:tcW w:w="9008" w:type="dxa"/>
            <w:gridSpan w:val="2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2" w:type="dxa"/>
            <w:vMerge w:val="restart"/>
          </w:tcPr>
          <w:p w:rsidR="00EA3AB9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3AB9" w:rsidTr="00A961F1">
        <w:trPr>
          <w:trHeight w:val="345"/>
        </w:trPr>
        <w:tc>
          <w:tcPr>
            <w:tcW w:w="3230" w:type="dxa"/>
            <w:vMerge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технического обслуживания и ремонта электроустановок промышленных предприятий 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345"/>
        </w:trPr>
        <w:tc>
          <w:tcPr>
            <w:tcW w:w="3230" w:type="dxa"/>
            <w:vMerge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>Влияние электрического тока на организм человека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345"/>
        </w:trPr>
        <w:tc>
          <w:tcPr>
            <w:tcW w:w="3230" w:type="dxa"/>
            <w:vMerge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EA3AB9" w:rsidRPr="008C1ADC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электробезопасность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275"/>
        </w:trPr>
        <w:tc>
          <w:tcPr>
            <w:tcW w:w="3230" w:type="dxa"/>
            <w:vMerge w:val="restart"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Способы создания безопасной техники и безопасных условий труда</w:t>
            </w:r>
          </w:p>
        </w:tc>
        <w:tc>
          <w:tcPr>
            <w:tcW w:w="9008" w:type="dxa"/>
            <w:gridSpan w:val="2"/>
          </w:tcPr>
          <w:p w:rsidR="00EA3AB9" w:rsidRDefault="00EA3AB9" w:rsidP="00A961F1"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2" w:type="dxa"/>
            <w:vMerge w:val="restart"/>
          </w:tcPr>
          <w:p w:rsidR="00EA3AB9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3AB9" w:rsidTr="00A961F1">
        <w:trPr>
          <w:trHeight w:val="275"/>
        </w:trPr>
        <w:tc>
          <w:tcPr>
            <w:tcW w:w="3230" w:type="dxa"/>
            <w:vMerge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Технические меры защиты, обеспечивающие безопасность работ в электроустановках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275"/>
        </w:trPr>
        <w:tc>
          <w:tcPr>
            <w:tcW w:w="3230" w:type="dxa"/>
            <w:vMerge/>
          </w:tcPr>
          <w:p w:rsidR="00EA3AB9" w:rsidRPr="008C1ADC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Средства защиты, используемые в электроустановках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62"/>
        </w:trPr>
        <w:tc>
          <w:tcPr>
            <w:tcW w:w="3230" w:type="dxa"/>
            <w:vMerge w:val="restart"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Общие требования безопасности при обслуживании электроустановок</w:t>
            </w:r>
          </w:p>
        </w:tc>
        <w:tc>
          <w:tcPr>
            <w:tcW w:w="9008" w:type="dxa"/>
            <w:gridSpan w:val="2"/>
          </w:tcPr>
          <w:p w:rsidR="00EA3AB9" w:rsidRDefault="00EA3AB9" w:rsidP="00A961F1">
            <w:r w:rsidRPr="008C1A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2" w:type="dxa"/>
            <w:vMerge w:val="restart"/>
          </w:tcPr>
          <w:p w:rsidR="00EA3AB9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AB9" w:rsidRPr="001F79A2" w:rsidRDefault="00EA3AB9" w:rsidP="0013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4C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Требования к работникам, допускаемым к выполнению работ в электроустановках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Формы работы с персоналом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Группы допуска по электробезопасности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мероприятия, обеспечивающие безопасность работ в действующих электроустановках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A2">
              <w:rPr>
                <w:rFonts w:ascii="Times New Roman" w:hAnsi="Times New Roman" w:cs="Times New Roman"/>
                <w:sz w:val="24"/>
                <w:szCs w:val="24"/>
              </w:rPr>
              <w:t>Работники, ответственные за безопасное ведение работ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2" w:type="dxa"/>
          </w:tcPr>
          <w:p w:rsidR="00EA3AB9" w:rsidRPr="001F79A2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работ, выполняемых в порядке текущей эксплуатации, согласно перечню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и первичный допуск бригады к работе по наряду и распоряжению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инструктаж при работах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при проведении работ, изменения в составе бригады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на другое рабочее место. Оформление перерывов в работе и повторный допуск к работе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Tr="00A961F1">
        <w:trPr>
          <w:trHeight w:val="158"/>
        </w:trPr>
        <w:tc>
          <w:tcPr>
            <w:tcW w:w="3230" w:type="dxa"/>
            <w:vMerge/>
          </w:tcPr>
          <w:p w:rsidR="00EA3AB9" w:rsidRPr="001F79A2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работы, сдача-приемка рабочего места, закрытие наряда, распоряжения</w:t>
            </w:r>
            <w:r w:rsidR="00134CEF">
              <w:rPr>
                <w:rFonts w:ascii="Times New Roman" w:hAnsi="Times New Roman" w:cs="Times New Roman"/>
                <w:sz w:val="24"/>
                <w:szCs w:val="24"/>
              </w:rPr>
              <w:t>. Технические мероприятия, обеспечивающие безопасность работ, при которых требуется снять напряжение</w:t>
            </w:r>
          </w:p>
        </w:tc>
        <w:tc>
          <w:tcPr>
            <w:tcW w:w="2322" w:type="dxa"/>
            <w:vMerge/>
          </w:tcPr>
          <w:p w:rsidR="00EA3AB9" w:rsidRDefault="00EA3AB9" w:rsidP="00A961F1"/>
        </w:tc>
      </w:tr>
      <w:tr w:rsidR="00EA3AB9" w:rsidRPr="00E86FB4" w:rsidTr="00A961F1">
        <w:trPr>
          <w:trHeight w:val="207"/>
        </w:trPr>
        <w:tc>
          <w:tcPr>
            <w:tcW w:w="3230" w:type="dxa"/>
            <w:vMerge w:val="restart"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Оказание первой доврачебной помощи пострадавшим</w:t>
            </w:r>
          </w:p>
        </w:tc>
        <w:tc>
          <w:tcPr>
            <w:tcW w:w="9008" w:type="dxa"/>
            <w:gridSpan w:val="2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2" w:type="dxa"/>
            <w:vMerge w:val="restart"/>
          </w:tcPr>
          <w:p w:rsidR="00EA3AB9" w:rsidRPr="00E86FB4" w:rsidRDefault="00134CEF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3AB9" w:rsidRPr="00E86FB4" w:rsidTr="00A961F1">
        <w:trPr>
          <w:trHeight w:val="206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  <w:r w:rsidR="00134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CEF" w:rsidRPr="00E86FB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оказания первой доврачебной помощи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206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электрическим током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69"/>
        </w:trPr>
        <w:tc>
          <w:tcPr>
            <w:tcW w:w="3230" w:type="dxa"/>
            <w:vMerge w:val="restart"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Тема 5. Меры безопасности при выполнении отдельных работ</w:t>
            </w:r>
          </w:p>
        </w:tc>
        <w:tc>
          <w:tcPr>
            <w:tcW w:w="9008" w:type="dxa"/>
            <w:gridSpan w:val="2"/>
          </w:tcPr>
          <w:p w:rsidR="00EA3AB9" w:rsidRPr="00E86FB4" w:rsidRDefault="00134CEF" w:rsidP="00A96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322" w:type="dxa"/>
            <w:vMerge w:val="restart"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AB9" w:rsidRPr="00E86FB4" w:rsidRDefault="00134CEF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обслуживании трансформаторов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обслуживании электродвигателей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Работы на коммутационных аппаратах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Работы на кабельных линиях электропередачи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Работы на воздушных линиях электропередачи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электрооборудования во взрывоопасных зонах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Электрическое освещение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Электросварочные установки и работы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134CEF">
        <w:trPr>
          <w:trHeight w:val="222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2" w:type="dxa"/>
          </w:tcPr>
          <w:p w:rsidR="00134CEF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Переносные электроинструменты и светильники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Охранные зоны линий электропередачи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Испытания электрической прочности изоляции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63"/>
        </w:trPr>
        <w:tc>
          <w:tcPr>
            <w:tcW w:w="3230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Организация работ командировочного персонала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9" w:rsidRPr="00E86FB4" w:rsidTr="00A961F1">
        <w:trPr>
          <w:trHeight w:val="135"/>
        </w:trPr>
        <w:tc>
          <w:tcPr>
            <w:tcW w:w="3230" w:type="dxa"/>
            <w:vMerge w:val="restart"/>
          </w:tcPr>
          <w:p w:rsidR="00EA3AB9" w:rsidRPr="00E86FB4" w:rsidRDefault="00EA3AB9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Тема 6. Меры защиты при аварийном состоянии электроустановок</w:t>
            </w:r>
          </w:p>
        </w:tc>
        <w:tc>
          <w:tcPr>
            <w:tcW w:w="9008" w:type="dxa"/>
            <w:gridSpan w:val="2"/>
          </w:tcPr>
          <w:p w:rsidR="00EA3AB9" w:rsidRPr="00E86FB4" w:rsidRDefault="00134CEF" w:rsidP="00A96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322" w:type="dxa"/>
            <w:vMerge w:val="restart"/>
          </w:tcPr>
          <w:p w:rsidR="00134CEF" w:rsidRPr="00E86FB4" w:rsidRDefault="00134CEF" w:rsidP="00A9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A3AB9" w:rsidRPr="00E86FB4" w:rsidTr="00134CEF">
        <w:trPr>
          <w:trHeight w:val="300"/>
        </w:trPr>
        <w:tc>
          <w:tcPr>
            <w:tcW w:w="3230" w:type="dxa"/>
            <w:vMerge/>
          </w:tcPr>
          <w:p w:rsidR="00EA3AB9" w:rsidRPr="00E86FB4" w:rsidRDefault="00EA3AB9" w:rsidP="00A961F1"/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EA3AB9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Общие сведения о способах электрозащиты</w:t>
            </w:r>
          </w:p>
          <w:p w:rsidR="00134CEF" w:rsidRPr="00E86FB4" w:rsidRDefault="00134CEF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135"/>
        </w:trPr>
        <w:tc>
          <w:tcPr>
            <w:tcW w:w="3230" w:type="dxa"/>
            <w:vMerge/>
          </w:tcPr>
          <w:p w:rsidR="00EA3AB9" w:rsidRPr="00E86FB4" w:rsidRDefault="00EA3AB9" w:rsidP="00A961F1"/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Защитное заземление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135"/>
        </w:trPr>
        <w:tc>
          <w:tcPr>
            <w:tcW w:w="3230" w:type="dxa"/>
            <w:vMerge/>
          </w:tcPr>
          <w:p w:rsidR="00EA3AB9" w:rsidRPr="00E86FB4" w:rsidRDefault="00EA3AB9" w:rsidP="00A961F1"/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Зануление. Защитное отключение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135"/>
        </w:trPr>
        <w:tc>
          <w:tcPr>
            <w:tcW w:w="3230" w:type="dxa"/>
            <w:vMerge/>
          </w:tcPr>
          <w:p w:rsidR="00EA3AB9" w:rsidRPr="00E86FB4" w:rsidRDefault="00EA3AB9" w:rsidP="00A961F1"/>
        </w:tc>
        <w:tc>
          <w:tcPr>
            <w:tcW w:w="516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EA3AB9" w:rsidRPr="00E86FB4" w:rsidRDefault="00EA3AB9" w:rsidP="00A9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Расчет заземляющих устройств</w:t>
            </w:r>
          </w:p>
        </w:tc>
        <w:tc>
          <w:tcPr>
            <w:tcW w:w="2322" w:type="dxa"/>
            <w:vMerge/>
          </w:tcPr>
          <w:p w:rsidR="00EA3AB9" w:rsidRPr="00E86FB4" w:rsidRDefault="00EA3AB9" w:rsidP="00A961F1"/>
        </w:tc>
      </w:tr>
      <w:tr w:rsidR="00EA3AB9" w:rsidRPr="00E86FB4" w:rsidTr="00A961F1">
        <w:trPr>
          <w:trHeight w:val="135"/>
        </w:trPr>
        <w:tc>
          <w:tcPr>
            <w:tcW w:w="12238" w:type="dxa"/>
            <w:gridSpan w:val="3"/>
          </w:tcPr>
          <w:p w:rsidR="00EA3AB9" w:rsidRPr="00E86FB4" w:rsidRDefault="00830C38" w:rsidP="00A96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2" w:type="dxa"/>
          </w:tcPr>
          <w:p w:rsidR="00EA3AB9" w:rsidRPr="00E86FB4" w:rsidRDefault="00830C38" w:rsidP="00A96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FB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0C38" w:rsidRPr="00E86FB4" w:rsidTr="00A961F1">
        <w:trPr>
          <w:trHeight w:val="135"/>
        </w:trPr>
        <w:tc>
          <w:tcPr>
            <w:tcW w:w="12238" w:type="dxa"/>
            <w:gridSpan w:val="3"/>
          </w:tcPr>
          <w:p w:rsidR="00830C38" w:rsidRPr="00E86FB4" w:rsidRDefault="00830C38" w:rsidP="0083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322" w:type="dxa"/>
          </w:tcPr>
          <w:p w:rsidR="00830C38" w:rsidRPr="00E86FB4" w:rsidRDefault="00830C38" w:rsidP="00830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FB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30C38" w:rsidRPr="00E86FB4" w:rsidTr="00A961F1">
        <w:trPr>
          <w:trHeight w:val="135"/>
        </w:trPr>
        <w:tc>
          <w:tcPr>
            <w:tcW w:w="12238" w:type="dxa"/>
            <w:gridSpan w:val="3"/>
          </w:tcPr>
          <w:p w:rsidR="00830C38" w:rsidRPr="00E86FB4" w:rsidRDefault="00830C38" w:rsidP="0083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2" w:type="dxa"/>
          </w:tcPr>
          <w:p w:rsidR="00830C38" w:rsidRPr="00E86FB4" w:rsidRDefault="00830C38" w:rsidP="00830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FB4">
              <w:rPr>
                <w:rFonts w:ascii="Times New Roman" w:hAnsi="Times New Roman" w:cs="Times New Roman"/>
                <w:b/>
              </w:rPr>
              <w:t>76</w:t>
            </w:r>
          </w:p>
        </w:tc>
      </w:tr>
    </w:tbl>
    <w:p w:rsidR="00EA3AB9" w:rsidRPr="00E86FB4" w:rsidRDefault="00EA3AB9" w:rsidP="00D84774">
      <w:pPr>
        <w:spacing w:after="200" w:line="276" w:lineRule="auto"/>
        <w:ind w:left="1353" w:hanging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A3AB9" w:rsidRPr="00E86FB4" w:rsidSect="00EA3A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4774" w:rsidRPr="00E86FB4" w:rsidRDefault="00D84774" w:rsidP="00D84774">
      <w:pPr>
        <w:spacing w:after="200" w:line="276" w:lineRule="auto"/>
        <w:ind w:left="1353" w:hanging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D84774" w:rsidRPr="00E86FB4" w:rsidRDefault="00D84774" w:rsidP="00D84774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Для реализации программы учебной </w:t>
      </w:r>
      <w:proofErr w:type="gramStart"/>
      <w:r w:rsidRPr="00E8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 должны</w:t>
      </w:r>
      <w:proofErr w:type="gramEnd"/>
      <w:r w:rsidRPr="00E8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предусмотрены следующие специальные помещения:</w:t>
      </w:r>
    </w:p>
    <w:p w:rsidR="00D84774" w:rsidRPr="00E86FB4" w:rsidRDefault="00D84774" w:rsidP="00D84774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E86F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«Электробезопасность»</w:t>
      </w:r>
      <w:r w:rsidRPr="00E86FB4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u w:val="single"/>
        </w:rPr>
        <w:t>оснащенный о</w:t>
      </w:r>
      <w:r w:rsidRPr="00E86F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борудованием: 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(комплект плакатов по темам, схемы);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 изделий.</w:t>
      </w:r>
    </w:p>
    <w:p w:rsidR="00D84774" w:rsidRPr="00E86FB4" w:rsidRDefault="00D84774" w:rsidP="00D84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E86F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ехническими средствами обучения: 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мультимедиа проектор;</w:t>
      </w:r>
    </w:p>
    <w:p w:rsidR="00D84774" w:rsidRPr="00E86FB4" w:rsidRDefault="00D84774" w:rsidP="00D847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экран.</w:t>
      </w:r>
    </w:p>
    <w:p w:rsidR="00D84774" w:rsidRPr="00E86FB4" w:rsidRDefault="00D84774" w:rsidP="00D8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74" w:rsidRPr="00E86FB4" w:rsidRDefault="00D84774" w:rsidP="00D84774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84774" w:rsidRPr="00E86FB4" w:rsidRDefault="00D84774" w:rsidP="00D84774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E8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84774" w:rsidRPr="00E86FB4" w:rsidRDefault="00D84774" w:rsidP="00D84774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74" w:rsidRDefault="00134CEF" w:rsidP="00D84774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издания:</w:t>
      </w:r>
    </w:p>
    <w:p w:rsidR="008B30B6" w:rsidRPr="008B30B6" w:rsidRDefault="008B30B6" w:rsidP="008B30B6">
      <w:pPr>
        <w:spacing w:after="200" w:line="276" w:lineRule="auto"/>
        <w:ind w:left="-142" w:firstLine="42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30B6">
        <w:rPr>
          <w:rFonts w:ascii="Times New Roman" w:hAnsi="Times New Roman" w:cs="Times New Roman"/>
          <w:sz w:val="24"/>
        </w:rPr>
        <w:t xml:space="preserve">Родионова О. М., Семенов Д. А. Охрана труда: Учебник для СПО. - 7-е изд., </w:t>
      </w:r>
      <w:proofErr w:type="spellStart"/>
      <w:r w:rsidRPr="008B30B6">
        <w:rPr>
          <w:rFonts w:ascii="Times New Roman" w:hAnsi="Times New Roman" w:cs="Times New Roman"/>
          <w:sz w:val="24"/>
        </w:rPr>
        <w:t>перераб</w:t>
      </w:r>
      <w:proofErr w:type="spellEnd"/>
      <w:r w:rsidRPr="008B30B6">
        <w:rPr>
          <w:rFonts w:ascii="Times New Roman" w:hAnsi="Times New Roman" w:cs="Times New Roman"/>
          <w:sz w:val="24"/>
        </w:rPr>
        <w:t xml:space="preserve">. и доп. </w:t>
      </w:r>
      <w:proofErr w:type="gramStart"/>
      <w:r w:rsidRPr="008B30B6">
        <w:rPr>
          <w:rFonts w:ascii="Times New Roman" w:hAnsi="Times New Roman" w:cs="Times New Roman"/>
          <w:sz w:val="24"/>
        </w:rPr>
        <w:t>-  М.</w:t>
      </w:r>
      <w:proofErr w:type="gramEnd"/>
      <w:r w:rsidRPr="008B30B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B30B6">
        <w:rPr>
          <w:rFonts w:ascii="Times New Roman" w:hAnsi="Times New Roman" w:cs="Times New Roman"/>
          <w:sz w:val="24"/>
        </w:rPr>
        <w:t>Юрайт</w:t>
      </w:r>
      <w:proofErr w:type="spellEnd"/>
      <w:r w:rsidRPr="008B30B6">
        <w:rPr>
          <w:rFonts w:ascii="Times New Roman" w:hAnsi="Times New Roman" w:cs="Times New Roman"/>
          <w:sz w:val="24"/>
        </w:rPr>
        <w:t xml:space="preserve">, 2019. - Электронный ресурс: </w:t>
      </w:r>
      <w:proofErr w:type="gramStart"/>
      <w:r w:rsidRPr="008B30B6">
        <w:rPr>
          <w:rFonts w:ascii="Times New Roman" w:hAnsi="Times New Roman" w:cs="Times New Roman"/>
          <w:sz w:val="24"/>
        </w:rPr>
        <w:t xml:space="preserve">ЭБС  </w:t>
      </w:r>
      <w:proofErr w:type="spellStart"/>
      <w:r w:rsidRPr="008B30B6">
        <w:rPr>
          <w:rFonts w:ascii="Times New Roman" w:hAnsi="Times New Roman" w:cs="Times New Roman"/>
          <w:sz w:val="24"/>
        </w:rPr>
        <w:t>Юрайт</w:t>
      </w:r>
      <w:proofErr w:type="spellEnd"/>
      <w:proofErr w:type="gramEnd"/>
      <w:r w:rsidRPr="008B30B6">
        <w:rPr>
          <w:rFonts w:ascii="Times New Roman" w:hAnsi="Times New Roman" w:cs="Times New Roman"/>
          <w:sz w:val="24"/>
        </w:rPr>
        <w:t>. https://biblio-online.ru/viewer/ohrana-truda-434706#page/1</w:t>
      </w:r>
    </w:p>
    <w:p w:rsidR="00D84774" w:rsidRPr="00E86FB4" w:rsidRDefault="00134CEF" w:rsidP="00D84774">
      <w:pPr>
        <w:tabs>
          <w:tab w:val="left" w:pos="426"/>
          <w:tab w:val="left" w:pos="993"/>
        </w:tabs>
        <w:spacing w:after="200"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3B4FDD" w:rsidRPr="00134CEF" w:rsidRDefault="003B4FDD" w:rsidP="00FF4710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 «Информационно-справочная система по электробезопасности». М: МИЭЭ, 2014 г.</w:t>
      </w:r>
    </w:p>
    <w:p w:rsidR="003B4FDD" w:rsidRPr="00134CEF" w:rsidRDefault="003B4FDD" w:rsidP="00FF4710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 «Обучающий комплекс «Электробезопасность потребителей электрической энергии». М: МИЭЭ, 2014 г.</w:t>
      </w:r>
    </w:p>
    <w:p w:rsidR="003B4FDD" w:rsidRPr="00134CEF" w:rsidRDefault="003B4FDD" w:rsidP="00FF4710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 «Тестирующий комплекс «Электробезопасность потребителей электрической энергии». М: МИЭЭ, 2014 г.</w:t>
      </w:r>
    </w:p>
    <w:p w:rsidR="003B4FDD" w:rsidRPr="00134CEF" w:rsidRDefault="003B4FDD" w:rsidP="00FF4710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 «Эксплуатационная документация ответственного за электрохозяйство». М: МИЭЭ, 2014 г.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E86FB4">
        <w:rPr>
          <w:rFonts w:ascii="Times New Roman" w:eastAsia="SimSun" w:hAnsi="Times New Roman" w:cs="Times New Roman"/>
          <w:sz w:val="24"/>
          <w:szCs w:val="24"/>
        </w:rPr>
        <w:t xml:space="preserve">Журнал «Железнодорожный транспорт». Форма доступа: </w:t>
      </w:r>
      <w:hyperlink r:id="rId6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http://www.zdt-magazine.ru</w:t>
        </w:r>
      </w:hyperlink>
      <w:r w:rsidRPr="00E86FB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по оказанию первой помощи при несчастных случаях на энергоустановках и опасных производственных объектах. </w:t>
      </w: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Форма доступа: </w:t>
      </w:r>
      <w:hyperlink r:id="rId7" w:anchor="2.1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http://altelektro.narod.ru/056/056.htm#2.1</w:t>
        </w:r>
      </w:hyperlink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по применению и испытанию средств защиты, используемых в электроустановках. </w:t>
      </w: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Форма доступа: </w:t>
      </w:r>
      <w:hyperlink r:id="rId8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http://ohranatruda.ru/ot_biblio/normativ/data_normativ/41/41349/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E86FB4">
        <w:rPr>
          <w:rFonts w:ascii="Times New Roman" w:eastAsia="SimSun" w:hAnsi="Times New Roman" w:cs="Times New Roman"/>
          <w:bCs/>
          <w:sz w:val="24"/>
          <w:szCs w:val="24"/>
        </w:rPr>
        <w:t xml:space="preserve">Лицензионные программы и игры. Форма доступа: </w:t>
      </w:r>
      <w:hyperlink r:id="rId9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http://www.neumeka.ru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Межотраслевые правила по охране труда (правила безопасности) при эксплуатации электроустановок. </w:t>
      </w: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Форма доступа: </w:t>
      </w:r>
      <w:hyperlink r:id="rId10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http://sysot.ru/pravila-texnicheskoj-ekspluatacii-elektroustanovok-potrebitelej-2015/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E86FB4">
        <w:rPr>
          <w:rFonts w:ascii="Times New Roman" w:eastAsia="SimSun" w:hAnsi="Times New Roman" w:cs="Times New Roman"/>
          <w:sz w:val="24"/>
          <w:szCs w:val="24"/>
        </w:rPr>
        <w:t xml:space="preserve">Научно-информационный библиотечный цент им. Академика Л.И. Абалкина. Форма </w:t>
      </w:r>
      <w:r w:rsidRPr="00E86FB4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доступа: </w:t>
      </w:r>
      <w:hyperlink r:id="rId11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http://www.realib.ru</w:t>
        </w:r>
      </w:hyperlink>
      <w:r w:rsidRPr="00E86FB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E86FB4">
        <w:rPr>
          <w:rFonts w:ascii="Times New Roman" w:eastAsia="SimSun" w:hAnsi="Times New Roman" w:cs="Times New Roman"/>
          <w:bCs/>
          <w:sz w:val="24"/>
          <w:szCs w:val="24"/>
        </w:rPr>
        <w:t xml:space="preserve">Обучение в Интернет. Форма доступа: </w:t>
      </w:r>
      <w:hyperlink r:id="rId12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://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.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/>
          </w:rPr>
          <w:t>lessons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/>
          </w:rPr>
          <w:t>tva</w:t>
        </w:r>
        <w:proofErr w:type="spellEnd"/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.</w:t>
        </w:r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</w:hyperlink>
      <w:r w:rsidRPr="00E86FB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Правила противопожарного режима в Российской Федерации. Форма доступа: </w:t>
      </w:r>
      <w:hyperlink r:id="rId13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http://docs.cntd.ru/document/902344800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технической эксплуатации электроустановок потребителей. </w:t>
      </w: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Форма доступа: </w:t>
      </w:r>
      <w:hyperlink r:id="rId14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http://sysot.ru/pravila-texnicheskoj-ekspluatacii-elektroustanovok-potrebitelej-2015/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устройства электроустановок. </w:t>
      </w: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Форма доступа: </w:t>
      </w:r>
      <w:hyperlink r:id="rId15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http://docamix.ru/load/45-1-0-188</w:t>
        </w:r>
      </w:hyperlink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E86FB4">
        <w:rPr>
          <w:rFonts w:ascii="Times New Roman" w:eastAsia="SimSun" w:hAnsi="Times New Roman" w:cs="Times New Roman"/>
          <w:sz w:val="24"/>
          <w:szCs w:val="24"/>
        </w:rPr>
        <w:t>Руснаука</w:t>
      </w:r>
      <w:proofErr w:type="spellEnd"/>
      <w:r w:rsidRPr="00E86FB4">
        <w:rPr>
          <w:rFonts w:ascii="Times New Roman" w:eastAsia="SimSun" w:hAnsi="Times New Roman" w:cs="Times New Roman"/>
          <w:sz w:val="24"/>
          <w:szCs w:val="24"/>
        </w:rPr>
        <w:t xml:space="preserve">. Форма доступа: </w:t>
      </w:r>
      <w:hyperlink r:id="rId16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http://www.rusnauka.com</w:t>
        </w:r>
      </w:hyperlink>
      <w:r w:rsidRPr="00E86FB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E86FB4">
        <w:rPr>
          <w:rFonts w:ascii="Times New Roman" w:eastAsia="SimSun" w:hAnsi="Times New Roman" w:cs="Times New Roman"/>
          <w:sz w:val="24"/>
          <w:szCs w:val="24"/>
        </w:rPr>
        <w:t xml:space="preserve">СЦБИСТ. Форма доступа: </w:t>
      </w:r>
      <w:hyperlink r:id="rId17">
        <w:r w:rsidRPr="00E86FB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http://scbist.com</w:t>
        </w:r>
      </w:hyperlink>
      <w:r w:rsidRPr="00E86FB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B4FDD" w:rsidRPr="00E86FB4" w:rsidRDefault="003B4FDD" w:rsidP="00FF47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FB4">
        <w:rPr>
          <w:rFonts w:ascii="Times New Roman" w:eastAsia="Times New Roman" w:hAnsi="Times New Roman" w:cs="Times New Roman"/>
          <w:sz w:val="24"/>
          <w:szCs w:val="24"/>
        </w:rPr>
        <w:t xml:space="preserve">Электрозащитные средства в электроустановках. Форма доступа: </w:t>
      </w:r>
      <w:hyperlink r:id="rId18" w:history="1">
        <w:r w:rsidRPr="00E86F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http://dvkuot.ru/index.php/elbes/88-elbez</w:t>
        </w:r>
      </w:hyperlink>
    </w:p>
    <w:p w:rsidR="003B4FDD" w:rsidRPr="00134CEF" w:rsidRDefault="003B4FDD" w:rsidP="00FF47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134CEF">
        <w:rPr>
          <w:rFonts w:ascii="Times New Roman" w:eastAsia="SimSun" w:hAnsi="Times New Roman" w:cs="Times New Roman"/>
          <w:bCs/>
          <w:sz w:val="24"/>
          <w:szCs w:val="24"/>
        </w:rPr>
        <w:t xml:space="preserve">Электронный журнал </w:t>
      </w:r>
      <w:proofErr w:type="spellStart"/>
      <w:r w:rsidRPr="00134CEF">
        <w:rPr>
          <w:rFonts w:ascii="Times New Roman" w:eastAsia="SimSun" w:hAnsi="Times New Roman" w:cs="Times New Roman"/>
          <w:bCs/>
          <w:sz w:val="24"/>
          <w:szCs w:val="24"/>
          <w:lang w:val="en-US"/>
        </w:rPr>
        <w:t>Trainclub</w:t>
      </w:r>
      <w:proofErr w:type="spellEnd"/>
      <w:r w:rsidRPr="00134CEF">
        <w:rPr>
          <w:rFonts w:ascii="Times New Roman" w:eastAsia="SimSun" w:hAnsi="Times New Roman" w:cs="Times New Roman"/>
          <w:bCs/>
          <w:sz w:val="24"/>
          <w:szCs w:val="24"/>
        </w:rPr>
        <w:t>.</w:t>
      </w:r>
      <w:proofErr w:type="spellStart"/>
      <w:r w:rsidRPr="00134CEF">
        <w:rPr>
          <w:rFonts w:ascii="Times New Roman" w:eastAsia="SimSu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34CEF">
        <w:rPr>
          <w:rFonts w:ascii="Times New Roman" w:eastAsia="SimSun" w:hAnsi="Times New Roman" w:cs="Times New Roman"/>
          <w:bCs/>
          <w:sz w:val="24"/>
          <w:szCs w:val="24"/>
        </w:rPr>
        <w:t xml:space="preserve">. Форма доступа: </w:t>
      </w:r>
      <w:hyperlink r:id="rId19">
        <w:r w:rsidRPr="00134CEF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http://trainclub.ru</w:t>
        </w:r>
      </w:hyperlink>
      <w:r w:rsidRPr="00134CE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D84774" w:rsidRPr="00E86FB4" w:rsidRDefault="00D84774" w:rsidP="00D847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774" w:rsidRPr="00E86FB4" w:rsidRDefault="00D84774" w:rsidP="00D84774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84774" w:rsidRPr="00E86FB4" w:rsidRDefault="00D84774" w:rsidP="00D84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74" w:rsidRPr="00E86FB4" w:rsidRDefault="00D84774" w:rsidP="00D84774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6F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3620"/>
        <w:gridCol w:w="2544"/>
      </w:tblGrid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41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200" w:line="22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– основные положения правовых и нормативно-технических документов по электробезопасности; </w:t>
            </w:r>
          </w:p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уверенное владение </w:t>
            </w: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основными положениями правовых и нормативно-технических документов по электробезопасности</w:t>
            </w:r>
          </w:p>
        </w:tc>
        <w:tc>
          <w:tcPr>
            <w:tcW w:w="1241" w:type="pct"/>
            <w:vMerge w:val="restart"/>
          </w:tcPr>
          <w:p w:rsidR="003B4FDD" w:rsidRPr="00962AFB" w:rsidRDefault="003B4FDD" w:rsidP="003B4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обучающегося при выполнении и защите результатов практических занятий. </w:t>
            </w:r>
          </w:p>
          <w:p w:rsidR="00D84774" w:rsidRPr="00E86FB4" w:rsidRDefault="003B4FDD" w:rsidP="003B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>Тестирование знаний, контрольные работы.</w:t>
            </w: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– правила выполнения работ в электроустановках в соответствии с требованиями нормативных документов по электробезопасности, охране труда и пожарной безопасности; </w:t>
            </w:r>
          </w:p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Владеет правилами  выполнения работ в электроустановках в соответствии с требованиями нормативных документов по электробезопасности, охране труда и пожарной безопасности;</w:t>
            </w:r>
          </w:p>
        </w:tc>
        <w:tc>
          <w:tcPr>
            <w:tcW w:w="1241" w:type="pct"/>
            <w:vMerge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 правила использования средств защиты и приспособлений при техническом обслуживании электроустановок;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знание </w:t>
            </w: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 использования средств защиты и приспособлений при техническом обслуживании электроустановок;</w:t>
            </w:r>
          </w:p>
        </w:tc>
        <w:tc>
          <w:tcPr>
            <w:tcW w:w="1241" w:type="pct"/>
            <w:vMerge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порядок оказания первой медицинской помощи пострадавшим от действия электрического тока.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Знает </w:t>
            </w: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порядок оказания первой медицинской помощи пострадавшим от действия электрического тока.</w:t>
            </w:r>
          </w:p>
        </w:tc>
        <w:tc>
          <w:tcPr>
            <w:tcW w:w="1241" w:type="pct"/>
            <w:vMerge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  <w:p w:rsidR="00D84774" w:rsidRPr="00E86FB4" w:rsidRDefault="00D84774" w:rsidP="00D84774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 применять в своей деятельности основные положения правовых и нормативно-технических документов по электробезопасности;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Применяет в своей деятельности основные положения правовых и нормативно-технических документов по электробезопасности;</w:t>
            </w:r>
          </w:p>
        </w:tc>
        <w:tc>
          <w:tcPr>
            <w:tcW w:w="1241" w:type="pct"/>
            <w:vMerge w:val="restart"/>
          </w:tcPr>
          <w:p w:rsidR="003B4FDD" w:rsidRPr="00962AFB" w:rsidRDefault="003B4FDD" w:rsidP="003B4F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обучающегося при выполнении и защите результатов практических занятий. </w:t>
            </w:r>
          </w:p>
          <w:p w:rsidR="00D84774" w:rsidRPr="00E86FB4" w:rsidRDefault="003B4FDD" w:rsidP="003B4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A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Тестирование знаний, </w:t>
            </w:r>
            <w:r w:rsidR="00580ECC" w:rsidRPr="00E86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 грамотно эксплуатировать электроустановки;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грамотно эксплуатирует электроустановки;</w:t>
            </w:r>
          </w:p>
        </w:tc>
        <w:tc>
          <w:tcPr>
            <w:tcW w:w="1241" w:type="pct"/>
            <w:vMerge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– выполнять работы в электроустановках в соответствии с инструкциями, правилами по электробезопасности, общей охраны труда и пожарной безопасности;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выполняет работы в электроустановках в соответствии с инструкциями, правилами по электробезопасности, общей охраны труда и пожарной безопасности;</w:t>
            </w:r>
          </w:p>
        </w:tc>
        <w:tc>
          <w:tcPr>
            <w:tcW w:w="1241" w:type="pct"/>
            <w:vMerge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 правильно использовать средства защиты и приспособления при техническом обслуживании электроустановок;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правильно использует средства защиты и приспособления при техническом обслуживании электроустановок;</w:t>
            </w:r>
          </w:p>
        </w:tc>
        <w:tc>
          <w:tcPr>
            <w:tcW w:w="1241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E86FB4" w:rsidTr="00DF4C20">
        <w:tc>
          <w:tcPr>
            <w:tcW w:w="1912" w:type="pct"/>
          </w:tcPr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соблюдать порядок содержания средств защиты;</w:t>
            </w:r>
          </w:p>
        </w:tc>
        <w:tc>
          <w:tcPr>
            <w:tcW w:w="1847" w:type="pct"/>
          </w:tcPr>
          <w:p w:rsidR="00D84774" w:rsidRPr="00E86FB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соблюдает порядок содержания средств защиты;</w:t>
            </w:r>
          </w:p>
        </w:tc>
        <w:tc>
          <w:tcPr>
            <w:tcW w:w="1241" w:type="pct"/>
          </w:tcPr>
          <w:p w:rsidR="00D84774" w:rsidRPr="00E86FB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774" w:rsidRPr="00D84774" w:rsidTr="00DF4C20">
        <w:tc>
          <w:tcPr>
            <w:tcW w:w="1912" w:type="pct"/>
          </w:tcPr>
          <w:p w:rsidR="00D84774" w:rsidRPr="00E86FB4" w:rsidRDefault="00D84774" w:rsidP="00D84774">
            <w:pPr>
              <w:tabs>
                <w:tab w:val="left" w:pos="0"/>
                <w:tab w:val="left" w:pos="286"/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осуществлять оказание первой медицинской помощи пострадавшим от действия электрического тока.</w:t>
            </w:r>
          </w:p>
        </w:tc>
        <w:tc>
          <w:tcPr>
            <w:tcW w:w="1847" w:type="pct"/>
          </w:tcPr>
          <w:p w:rsidR="00D84774" w:rsidRPr="00D84774" w:rsidRDefault="00D84774" w:rsidP="00D847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F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осуществляет грамотное оказание первой медицинской помощи пострадавшим от действия электрического тока.</w:t>
            </w:r>
          </w:p>
        </w:tc>
        <w:tc>
          <w:tcPr>
            <w:tcW w:w="1241" w:type="pct"/>
          </w:tcPr>
          <w:p w:rsidR="00D84774" w:rsidRPr="00D84774" w:rsidRDefault="00D84774" w:rsidP="00D8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84774" w:rsidRPr="00D84774" w:rsidRDefault="00D84774" w:rsidP="00D847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49" w:rsidRPr="00EB6849" w:rsidRDefault="00EB6849" w:rsidP="00AF0B19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6849" w:rsidRPr="00EB6849" w:rsidSect="008B3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617"/>
    <w:multiLevelType w:val="hybridMultilevel"/>
    <w:tmpl w:val="5B28A8BC"/>
    <w:lvl w:ilvl="0" w:tplc="20304DA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9235EEA"/>
    <w:multiLevelType w:val="hybridMultilevel"/>
    <w:tmpl w:val="F600EDE2"/>
    <w:lvl w:ilvl="0" w:tplc="A8345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33F8"/>
    <w:multiLevelType w:val="hybridMultilevel"/>
    <w:tmpl w:val="EE1E9E28"/>
    <w:lvl w:ilvl="0" w:tplc="20304DA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125B3"/>
    <w:multiLevelType w:val="hybridMultilevel"/>
    <w:tmpl w:val="036C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0C37"/>
    <w:multiLevelType w:val="multilevel"/>
    <w:tmpl w:val="2624BC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4EE7283"/>
    <w:multiLevelType w:val="hybridMultilevel"/>
    <w:tmpl w:val="CB7E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B254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6E66119F"/>
    <w:multiLevelType w:val="hybridMultilevel"/>
    <w:tmpl w:val="41222750"/>
    <w:lvl w:ilvl="0" w:tplc="6B68E9CE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50"/>
    <w:rsid w:val="00100E0B"/>
    <w:rsid w:val="00134CEF"/>
    <w:rsid w:val="003B4FDD"/>
    <w:rsid w:val="00580ECC"/>
    <w:rsid w:val="0073246E"/>
    <w:rsid w:val="007E09E4"/>
    <w:rsid w:val="00830C38"/>
    <w:rsid w:val="008B30B6"/>
    <w:rsid w:val="00A75D7B"/>
    <w:rsid w:val="00AF0B19"/>
    <w:rsid w:val="00D14D8D"/>
    <w:rsid w:val="00D4593E"/>
    <w:rsid w:val="00D84774"/>
    <w:rsid w:val="00E86FB4"/>
    <w:rsid w:val="00E96DA1"/>
    <w:rsid w:val="00EA3AB9"/>
    <w:rsid w:val="00EB6849"/>
    <w:rsid w:val="00EF5F45"/>
    <w:rsid w:val="00EF6250"/>
    <w:rsid w:val="00F20BDC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AE67"/>
  <w15:chartTrackingRefBased/>
  <w15:docId w15:val="{9E45C557-C80F-4771-A8FF-46CE017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19"/>
    <w:pPr>
      <w:ind w:left="720"/>
      <w:contextualSpacing/>
    </w:pPr>
  </w:style>
  <w:style w:type="table" w:styleId="a4">
    <w:name w:val="Table Grid"/>
    <w:basedOn w:val="a1"/>
    <w:uiPriority w:val="3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349/" TargetMode="External"/><Relationship Id="rId13" Type="http://schemas.openxmlformats.org/officeDocument/2006/relationships/hyperlink" Target="http://docs.cntd.ru/document/902344800" TargetMode="External"/><Relationship Id="rId18" Type="http://schemas.openxmlformats.org/officeDocument/2006/relationships/hyperlink" Target="http://dvkuot.ru/index.php/elbes/88-elbe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ltelektro.narod.ru/056/056.htm" TargetMode="External"/><Relationship Id="rId12" Type="http://schemas.openxmlformats.org/officeDocument/2006/relationships/hyperlink" Target="http://www.lessons-tva.info/" TargetMode="External"/><Relationship Id="rId17" Type="http://schemas.openxmlformats.org/officeDocument/2006/relationships/hyperlink" Target="http://scb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nauka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dt-magazine.ru/" TargetMode="External"/><Relationship Id="rId11" Type="http://schemas.openxmlformats.org/officeDocument/2006/relationships/hyperlink" Target="http://www.realib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amix.ru/load/45-1-0-188" TargetMode="External"/><Relationship Id="rId10" Type="http://schemas.openxmlformats.org/officeDocument/2006/relationships/hyperlink" Target="http://sysot.ru/pravila-texnicheskoj-ekspluatacii-elektroustanovok-potrebitelej-2015/" TargetMode="External"/><Relationship Id="rId19" Type="http://schemas.openxmlformats.org/officeDocument/2006/relationships/hyperlink" Target="http://train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meka.ru/" TargetMode="External"/><Relationship Id="rId14" Type="http://schemas.openxmlformats.org/officeDocument/2006/relationships/hyperlink" Target="http://sysot.ru/pravila-texnicheskoj-ekspluatacii-elektroustanovok-potrebitelej-2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VVS</cp:lastModifiedBy>
  <cp:revision>18</cp:revision>
  <cp:lastPrinted>2022-12-28T06:13:00Z</cp:lastPrinted>
  <dcterms:created xsi:type="dcterms:W3CDTF">2022-11-02T09:04:00Z</dcterms:created>
  <dcterms:modified xsi:type="dcterms:W3CDTF">2023-02-01T19:50:00Z</dcterms:modified>
</cp:coreProperties>
</file>