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499" w:rsidRPr="00AC42B4" w:rsidRDefault="00143499" w:rsidP="00AB3D7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42B4">
        <w:rPr>
          <w:rFonts w:ascii="Times New Roman" w:eastAsia="Times New Roman" w:hAnsi="Times New Roman" w:cs="Times New Roman"/>
          <w:lang w:eastAsia="ru-RU"/>
        </w:rPr>
        <w:t>ГОСУДАРСТВЕННОЕ БЮДЖЕТНОЕ ПРОФЕССИОНАЛЬНОЕ ОБРАЗОВАТЕЛЬНОЕ УЧРЕЖДЕНИЕ «САРОВСКИЙ ПОЛИТЕХНИЧЕСКИЙ ТЕХНИКУМ ИМЕНИ ДВАЖДЫ ГЕРОЯ СОЦИАЛИСТИЧЕСКОГО ТРУДА БОРИСА ГЛЕБОВИЧА МУЗРУКОВА»</w:t>
      </w:r>
    </w:p>
    <w:p w:rsidR="00143499" w:rsidRPr="005C6353" w:rsidRDefault="00143499" w:rsidP="005C6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499" w:rsidRPr="005C6353" w:rsidRDefault="00143499" w:rsidP="005C6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499" w:rsidRPr="005C6353" w:rsidRDefault="00143499" w:rsidP="005C6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499" w:rsidRPr="005C6353" w:rsidRDefault="00143499" w:rsidP="005C6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499" w:rsidRPr="005C6353" w:rsidRDefault="00143499" w:rsidP="005C6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499" w:rsidRPr="005C6353" w:rsidRDefault="00143499" w:rsidP="005C6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499" w:rsidRPr="005C6353" w:rsidRDefault="00143499" w:rsidP="005C6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499" w:rsidRPr="005C6353" w:rsidRDefault="00143499" w:rsidP="005C6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499" w:rsidRDefault="00143499" w:rsidP="005C6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1FC" w:rsidRPr="005C6353" w:rsidRDefault="00D221FC" w:rsidP="005C6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499" w:rsidRPr="005C6353" w:rsidRDefault="00143499" w:rsidP="005C6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499" w:rsidRPr="005C6353" w:rsidRDefault="00143499" w:rsidP="005C6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499" w:rsidRPr="005C6353" w:rsidRDefault="00143499" w:rsidP="005C6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499" w:rsidRPr="005C6353" w:rsidRDefault="00143499" w:rsidP="005C6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499" w:rsidRPr="005C6353" w:rsidRDefault="00143499" w:rsidP="005C6353">
      <w:pPr>
        <w:spacing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4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УЧЕБНОЙ ДИСЦИПЛИНЫ</w:t>
      </w:r>
    </w:p>
    <w:p w:rsidR="00143499" w:rsidRPr="005C6353" w:rsidRDefault="00AE29DA" w:rsidP="005C6353">
      <w:pPr>
        <w:spacing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E29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ОП.10 </w:t>
      </w:r>
      <w:r w:rsidR="00143499" w:rsidRPr="00AE29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РАБОТ В ЭЛЕКТРОУСТАНОВКАХ</w:t>
      </w:r>
    </w:p>
    <w:p w:rsidR="00143499" w:rsidRPr="00A233F6" w:rsidRDefault="00143499" w:rsidP="005C635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33F6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специальности 08.02.09 Монтаж, наладка и эксплуатация электрооборудования промышленных и гражданских зданий</w:t>
      </w:r>
    </w:p>
    <w:p w:rsidR="00143499" w:rsidRPr="00AC42B4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F1B9D" w:rsidRPr="001F1B9D" w:rsidRDefault="001F1B9D" w:rsidP="001F1B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B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обучения: технологический</w:t>
      </w:r>
    </w:p>
    <w:p w:rsidR="001F1B9D" w:rsidRPr="001F1B9D" w:rsidRDefault="001F1B9D" w:rsidP="001F1B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B9D" w:rsidRPr="001F1B9D" w:rsidRDefault="001F1B9D" w:rsidP="001F1B9D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B9D" w:rsidRPr="001F1B9D" w:rsidRDefault="001F1B9D" w:rsidP="001F1B9D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B9D" w:rsidRPr="001F1B9D" w:rsidRDefault="001F1B9D" w:rsidP="001F1B9D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B9D" w:rsidRPr="001F1B9D" w:rsidRDefault="001F1B9D" w:rsidP="001F1B9D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B9D" w:rsidRPr="001F1B9D" w:rsidRDefault="001F1B9D" w:rsidP="001F1B9D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B9D" w:rsidRPr="001F1B9D" w:rsidRDefault="001F1B9D" w:rsidP="001F1B9D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B9D" w:rsidRPr="001F1B9D" w:rsidRDefault="001F1B9D" w:rsidP="001F1B9D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B9D" w:rsidRPr="001F1B9D" w:rsidRDefault="001F1B9D" w:rsidP="001F1B9D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B9D" w:rsidRPr="001F1B9D" w:rsidRDefault="001F1B9D" w:rsidP="001F1B9D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B9D" w:rsidRPr="001F1B9D" w:rsidRDefault="001F1B9D" w:rsidP="001F1B9D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B9D" w:rsidRPr="001F1B9D" w:rsidRDefault="001F1B9D" w:rsidP="001F1B9D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B9D" w:rsidRPr="001F1B9D" w:rsidRDefault="001F1B9D" w:rsidP="001F1B9D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B9D" w:rsidRPr="001F1B9D" w:rsidRDefault="001F1B9D" w:rsidP="001F1B9D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B9D" w:rsidRPr="001F1B9D" w:rsidRDefault="001F1B9D" w:rsidP="001F1B9D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B9D" w:rsidRPr="001F1B9D" w:rsidRDefault="001F1B9D" w:rsidP="001F1B9D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B9D" w:rsidRPr="001F1B9D" w:rsidRDefault="001F1B9D" w:rsidP="001F1B9D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B9D" w:rsidRPr="001F1B9D" w:rsidRDefault="001F1B9D" w:rsidP="001F1B9D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B9D" w:rsidRPr="001F1B9D" w:rsidRDefault="001F1B9D" w:rsidP="001F1B9D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B9D" w:rsidRPr="001F1B9D" w:rsidRDefault="001F1B9D" w:rsidP="001F1B9D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B9D" w:rsidRPr="001F1B9D" w:rsidRDefault="001F1B9D" w:rsidP="001F1B9D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B9D" w:rsidRPr="001F1B9D" w:rsidRDefault="001F1B9D" w:rsidP="001F1B9D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B9D" w:rsidRPr="001F1B9D" w:rsidRDefault="001F1B9D" w:rsidP="001F1B9D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B9D" w:rsidRPr="001F1B9D" w:rsidRDefault="001F1B9D" w:rsidP="001F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B9D" w:rsidRPr="001F1B9D" w:rsidRDefault="001F1B9D" w:rsidP="001F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B9D" w:rsidRPr="001F1B9D" w:rsidRDefault="001F1B9D" w:rsidP="001F1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B9D" w:rsidRPr="001F1B9D" w:rsidRDefault="001F1B9D" w:rsidP="001F1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B9D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Саров,</w:t>
      </w:r>
    </w:p>
    <w:p w:rsidR="001F1B9D" w:rsidRPr="001F1B9D" w:rsidRDefault="001F1B9D" w:rsidP="001F1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B9D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</w:p>
    <w:p w:rsidR="00D221FC" w:rsidRPr="00D221FC" w:rsidRDefault="00143499" w:rsidP="00D221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2B4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 xml:space="preserve">Рабочая программа учебной дисциплины </w:t>
      </w:r>
      <w:r w:rsidR="00AE29DA">
        <w:rPr>
          <w:rFonts w:ascii="Times New Roman" w:eastAsiaTheme="minorEastAsia" w:hAnsi="Times New Roman" w:cs="Times New Roman"/>
          <w:sz w:val="24"/>
          <w:lang w:eastAsia="ru-RU"/>
        </w:rPr>
        <w:t xml:space="preserve">ОП.10 </w:t>
      </w:r>
      <w:r w:rsidR="00D221FC">
        <w:rPr>
          <w:rFonts w:ascii="Times New Roman" w:eastAsiaTheme="minorEastAsia" w:hAnsi="Times New Roman" w:cs="Times New Roman"/>
          <w:sz w:val="24"/>
          <w:lang w:eastAsia="ru-RU"/>
        </w:rPr>
        <w:t>Безопасность работ в электроустановках разработана на основе</w:t>
      </w:r>
      <w:r>
        <w:rPr>
          <w:rFonts w:ascii="Times New Roman" w:eastAsiaTheme="minorEastAsia" w:hAnsi="Times New Roman" w:cs="Times New Roman"/>
          <w:sz w:val="24"/>
          <w:lang w:eastAsia="ru-RU"/>
        </w:rPr>
        <w:t xml:space="preserve"> </w:t>
      </w:r>
      <w:r w:rsidR="00D221FC" w:rsidRPr="00D22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основной образовательной программы </w:t>
      </w:r>
      <w:r w:rsidR="00697491" w:rsidRPr="00120F0B">
        <w:rPr>
          <w:rFonts w:ascii="Times New Roman" w:hAnsi="Times New Roman" w:cs="Times New Roman"/>
        </w:rPr>
        <w:t>в соответствии с ФГОС</w:t>
      </w:r>
      <w:r w:rsidR="00697491">
        <w:t xml:space="preserve"> </w:t>
      </w:r>
      <w:r w:rsidR="00D221FC" w:rsidRPr="00D22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специальности среднего профессионального образования (далее СПО) </w:t>
      </w:r>
      <w:r w:rsidR="00D221FC" w:rsidRPr="00D221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08.02.09 Монтаж, наладка и эксплуатация электрооборудования промышленных и гражданских зданий.</w:t>
      </w:r>
    </w:p>
    <w:p w:rsidR="00143499" w:rsidRPr="00AC42B4" w:rsidRDefault="00143499" w:rsidP="00AE29DA">
      <w:pPr>
        <w:spacing w:after="0" w:line="276" w:lineRule="auto"/>
        <w:rPr>
          <w:rFonts w:ascii="Times New Roman" w:eastAsiaTheme="minorEastAsia" w:hAnsi="Times New Roman" w:cs="Times New Roman"/>
          <w:sz w:val="24"/>
          <w:lang w:eastAsia="ru-RU"/>
        </w:rPr>
      </w:pPr>
      <w:bookmarkStart w:id="0" w:name="_GoBack"/>
      <w:bookmarkEnd w:id="0"/>
    </w:p>
    <w:p w:rsidR="00143499" w:rsidRPr="00AC42B4" w:rsidRDefault="00143499" w:rsidP="00AE29DA">
      <w:pPr>
        <w:spacing w:after="0" w:line="276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AC42B4">
        <w:rPr>
          <w:rFonts w:ascii="Times New Roman" w:eastAsiaTheme="minorEastAsia" w:hAnsi="Times New Roman" w:cs="Times New Roman"/>
          <w:sz w:val="24"/>
          <w:lang w:eastAsia="ru-RU"/>
        </w:rPr>
        <w:t>Организация – разработчик: ГБПОУ СПТ им. Б.Г.Музрукова</w:t>
      </w:r>
    </w:p>
    <w:p w:rsidR="00143499" w:rsidRPr="00AC42B4" w:rsidRDefault="00143499" w:rsidP="00AE29DA">
      <w:pPr>
        <w:spacing w:after="0" w:line="276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143499" w:rsidRPr="00AC42B4" w:rsidRDefault="00143499" w:rsidP="00AE29DA">
      <w:pPr>
        <w:spacing w:after="0" w:line="276" w:lineRule="auto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 xml:space="preserve">Разработчик: Бурцева Ю.А, </w:t>
      </w:r>
      <w:r w:rsidR="00D221FC">
        <w:rPr>
          <w:rFonts w:ascii="Times New Roman" w:eastAsiaTheme="minorEastAsia" w:hAnsi="Times New Roman" w:cs="Times New Roman"/>
          <w:sz w:val="24"/>
          <w:lang w:eastAsia="ru-RU"/>
        </w:rPr>
        <w:t xml:space="preserve">преподаватель </w:t>
      </w:r>
      <w:r w:rsidRPr="00AC42B4">
        <w:rPr>
          <w:rFonts w:ascii="Times New Roman" w:eastAsiaTheme="minorEastAsia" w:hAnsi="Times New Roman" w:cs="Times New Roman"/>
          <w:sz w:val="24"/>
          <w:lang w:eastAsia="ru-RU"/>
        </w:rPr>
        <w:t>ГБПОУ СПТ им. Б.Г.Музрукова</w:t>
      </w:r>
    </w:p>
    <w:p w:rsidR="00143499" w:rsidRPr="00AC42B4" w:rsidRDefault="00143499" w:rsidP="00AE29DA">
      <w:pPr>
        <w:spacing w:after="0" w:line="276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143499" w:rsidRPr="00AC42B4" w:rsidRDefault="00143499" w:rsidP="00AE29DA">
      <w:pPr>
        <w:spacing w:after="0" w:line="276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Style w:val="a3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6"/>
        <w:gridCol w:w="222"/>
      </w:tblGrid>
      <w:tr w:rsidR="00143499" w:rsidRPr="00AC42B4" w:rsidTr="00A56B8A">
        <w:tc>
          <w:tcPr>
            <w:tcW w:w="4395" w:type="dxa"/>
          </w:tcPr>
          <w:p w:rsidR="00143499" w:rsidRPr="00AC42B4" w:rsidRDefault="00897F22" w:rsidP="00AE29DA">
            <w:pPr>
              <w:spacing w:line="276" w:lineRule="auto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5EE94C9">
                  <wp:extent cx="6419850" cy="1181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0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143499" w:rsidRPr="00AC42B4" w:rsidRDefault="00143499" w:rsidP="00AE29DA">
            <w:pPr>
              <w:spacing w:line="276" w:lineRule="auto"/>
              <w:ind w:firstLine="2616"/>
              <w:jc w:val="right"/>
              <w:rPr>
                <w:sz w:val="24"/>
              </w:rPr>
            </w:pPr>
          </w:p>
        </w:tc>
      </w:tr>
    </w:tbl>
    <w:p w:rsidR="00143499" w:rsidRPr="00AC42B4" w:rsidRDefault="00143499" w:rsidP="00143499">
      <w:pPr>
        <w:spacing w:after="0" w:line="240" w:lineRule="auto"/>
        <w:jc w:val="center"/>
        <w:rPr>
          <w:rFonts w:ascii="Times New Roman" w:eastAsiaTheme="minorEastAsia" w:hAnsi="Times New Roman" w:cs="Times New Roman"/>
          <w:szCs w:val="20"/>
          <w:lang w:eastAsia="ru-RU"/>
        </w:rPr>
      </w:pPr>
    </w:p>
    <w:p w:rsidR="00143499" w:rsidRPr="00AC42B4" w:rsidRDefault="00143499" w:rsidP="0014349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143499" w:rsidRPr="00AC42B4" w:rsidSect="00AE29DA">
          <w:footerReference w:type="default" r:id="rId8"/>
          <w:pgSz w:w="11900" w:h="16838"/>
          <w:pgMar w:top="709" w:right="985" w:bottom="875" w:left="1134" w:header="0" w:footer="0" w:gutter="0"/>
          <w:cols w:space="0"/>
          <w:titlePg/>
          <w:docGrid w:linePitch="299"/>
        </w:sect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7839"/>
        <w:gridCol w:w="850"/>
      </w:tblGrid>
      <w:tr w:rsidR="00143499" w:rsidRPr="00AC42B4" w:rsidTr="0050002D">
        <w:trPr>
          <w:trHeight w:val="276"/>
        </w:trPr>
        <w:tc>
          <w:tcPr>
            <w:tcW w:w="260" w:type="dxa"/>
            <w:vAlign w:val="bottom"/>
          </w:tcPr>
          <w:p w:rsidR="00143499" w:rsidRPr="00AC42B4" w:rsidRDefault="00143499" w:rsidP="00D221F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39" w:type="dxa"/>
            <w:vAlign w:val="bottom"/>
          </w:tcPr>
          <w:p w:rsidR="00143499" w:rsidRPr="00AC42B4" w:rsidRDefault="00143499" w:rsidP="0050002D">
            <w:pPr>
              <w:spacing w:after="0" w:line="240" w:lineRule="auto"/>
              <w:ind w:left="3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4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50" w:type="dxa"/>
            <w:vAlign w:val="bottom"/>
          </w:tcPr>
          <w:p w:rsidR="00143499" w:rsidRPr="00AC42B4" w:rsidRDefault="00143499" w:rsidP="0050002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143499" w:rsidRPr="00AC42B4" w:rsidTr="0050002D">
        <w:trPr>
          <w:trHeight w:val="552"/>
        </w:trPr>
        <w:tc>
          <w:tcPr>
            <w:tcW w:w="260" w:type="dxa"/>
            <w:vAlign w:val="bottom"/>
          </w:tcPr>
          <w:p w:rsidR="00143499" w:rsidRPr="00AC42B4" w:rsidRDefault="00143499" w:rsidP="00D221F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9" w:type="dxa"/>
            <w:vAlign w:val="bottom"/>
          </w:tcPr>
          <w:p w:rsidR="00143499" w:rsidRPr="00AC42B4" w:rsidRDefault="00143499" w:rsidP="00D221F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43499" w:rsidRPr="00AC42B4" w:rsidRDefault="00143499" w:rsidP="0050002D">
            <w:pPr>
              <w:spacing w:after="0" w:line="240" w:lineRule="auto"/>
              <w:ind w:left="3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4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стр.</w:t>
            </w:r>
          </w:p>
        </w:tc>
      </w:tr>
      <w:tr w:rsidR="00143499" w:rsidRPr="00AC42B4" w:rsidTr="00F32AEE">
        <w:trPr>
          <w:trHeight w:val="737"/>
        </w:trPr>
        <w:tc>
          <w:tcPr>
            <w:tcW w:w="260" w:type="dxa"/>
            <w:vAlign w:val="center"/>
          </w:tcPr>
          <w:p w:rsidR="00143499" w:rsidRPr="00AC42B4" w:rsidRDefault="00143499" w:rsidP="00D221F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42B4">
              <w:rPr>
                <w:rFonts w:ascii="Times New Roman" w:eastAsia="Times New Roman" w:hAnsi="Times New Roman" w:cs="Times New Roman"/>
                <w:b/>
                <w:bCs/>
                <w:w w:val="8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39" w:type="dxa"/>
            <w:vAlign w:val="center"/>
          </w:tcPr>
          <w:p w:rsidR="00D221FC" w:rsidRPr="00AE29DA" w:rsidRDefault="00D221FC" w:rsidP="00D22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ХАРАКТЕРИСТИКА РАБОЧЕЙ ПРОГРАММЫ УЧЕБНОЙ ДИСЦИПЛИНЫ</w:t>
            </w:r>
          </w:p>
          <w:p w:rsidR="00143499" w:rsidRPr="00AC42B4" w:rsidRDefault="00143499" w:rsidP="00D221F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43499" w:rsidRPr="003B0DE8" w:rsidRDefault="00143499" w:rsidP="0050002D">
            <w:pPr>
              <w:spacing w:after="0" w:line="240" w:lineRule="auto"/>
              <w:ind w:left="28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D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  <w:lang w:eastAsia="ru-RU"/>
              </w:rPr>
              <w:t>4</w:t>
            </w:r>
          </w:p>
        </w:tc>
      </w:tr>
      <w:tr w:rsidR="00143499" w:rsidRPr="00AC42B4" w:rsidTr="0050002D">
        <w:trPr>
          <w:trHeight w:val="552"/>
        </w:trPr>
        <w:tc>
          <w:tcPr>
            <w:tcW w:w="260" w:type="dxa"/>
            <w:vAlign w:val="center"/>
          </w:tcPr>
          <w:p w:rsidR="00143499" w:rsidRPr="00AC42B4" w:rsidRDefault="00143499" w:rsidP="00D221F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42B4">
              <w:rPr>
                <w:rFonts w:ascii="Times New Roman" w:eastAsia="Times New Roman" w:hAnsi="Times New Roman" w:cs="Times New Roman"/>
                <w:b/>
                <w:bCs/>
                <w:w w:val="8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39" w:type="dxa"/>
            <w:vAlign w:val="center"/>
          </w:tcPr>
          <w:p w:rsidR="00143499" w:rsidRPr="00AC42B4" w:rsidRDefault="00143499" w:rsidP="00D221FC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4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850" w:type="dxa"/>
            <w:vAlign w:val="center"/>
          </w:tcPr>
          <w:p w:rsidR="00143499" w:rsidRPr="003B0DE8" w:rsidRDefault="00C23988" w:rsidP="0050002D">
            <w:pPr>
              <w:spacing w:after="0" w:line="240" w:lineRule="auto"/>
              <w:ind w:left="28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  <w:lang w:eastAsia="ru-RU"/>
              </w:rPr>
              <w:t>5</w:t>
            </w:r>
          </w:p>
        </w:tc>
      </w:tr>
      <w:tr w:rsidR="00143499" w:rsidRPr="00AC42B4" w:rsidTr="00F32AEE">
        <w:trPr>
          <w:trHeight w:val="954"/>
        </w:trPr>
        <w:tc>
          <w:tcPr>
            <w:tcW w:w="260" w:type="dxa"/>
            <w:vAlign w:val="center"/>
          </w:tcPr>
          <w:p w:rsidR="00143499" w:rsidRPr="00AC42B4" w:rsidRDefault="00143499" w:rsidP="00D221F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42B4">
              <w:rPr>
                <w:rFonts w:ascii="Times New Roman" w:eastAsia="Times New Roman" w:hAnsi="Times New Roman" w:cs="Times New Roman"/>
                <w:b/>
                <w:bCs/>
                <w:w w:val="8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39" w:type="dxa"/>
            <w:vAlign w:val="center"/>
          </w:tcPr>
          <w:p w:rsidR="00143499" w:rsidRPr="00AC42B4" w:rsidRDefault="00143499" w:rsidP="00D221FC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4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РЕАЛИЗАЦИИ </w:t>
            </w:r>
            <w:r w:rsidR="00F32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ПРОГРАММЫ </w:t>
            </w:r>
            <w:r w:rsidRPr="00AC4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УЧЕБНОЙ ДИСЦИПЛИНЫ</w:t>
            </w:r>
          </w:p>
        </w:tc>
        <w:tc>
          <w:tcPr>
            <w:tcW w:w="850" w:type="dxa"/>
            <w:vAlign w:val="center"/>
          </w:tcPr>
          <w:p w:rsidR="00143499" w:rsidRPr="003B0DE8" w:rsidRDefault="00C23988" w:rsidP="0050002D">
            <w:pPr>
              <w:spacing w:after="0" w:line="240" w:lineRule="auto"/>
              <w:ind w:left="28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  <w:lang w:eastAsia="ru-RU"/>
              </w:rPr>
              <w:t>9</w:t>
            </w:r>
          </w:p>
        </w:tc>
      </w:tr>
      <w:tr w:rsidR="00143499" w:rsidRPr="00AC42B4" w:rsidTr="0050002D">
        <w:trPr>
          <w:trHeight w:val="552"/>
        </w:trPr>
        <w:tc>
          <w:tcPr>
            <w:tcW w:w="260" w:type="dxa"/>
            <w:vAlign w:val="center"/>
          </w:tcPr>
          <w:p w:rsidR="00143499" w:rsidRPr="00AC42B4" w:rsidRDefault="00143499" w:rsidP="00D2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88"/>
                <w:sz w:val="24"/>
                <w:szCs w:val="24"/>
                <w:lang w:eastAsia="ru-RU"/>
              </w:rPr>
            </w:pPr>
            <w:r w:rsidRPr="00AC42B4">
              <w:rPr>
                <w:rFonts w:ascii="Times New Roman" w:eastAsia="Times New Roman" w:hAnsi="Times New Roman" w:cs="Times New Roman"/>
                <w:b/>
                <w:bCs/>
                <w:w w:val="8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39" w:type="dxa"/>
            <w:vAlign w:val="center"/>
          </w:tcPr>
          <w:p w:rsidR="00143499" w:rsidRDefault="00143499" w:rsidP="00D221FC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КОНТРОЛЬ И ОЦЕНКА РЕЗУЛЬТАТОВ ОСВОЕНИЯ УЧЕБНОЙ </w:t>
            </w:r>
          </w:p>
          <w:p w:rsidR="00143499" w:rsidRPr="00AC42B4" w:rsidRDefault="00143499" w:rsidP="00D22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850" w:type="dxa"/>
            <w:vAlign w:val="center"/>
          </w:tcPr>
          <w:p w:rsidR="00143499" w:rsidRPr="003B0DE8" w:rsidRDefault="00C23988" w:rsidP="0050002D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  <w:lang w:eastAsia="ru-RU"/>
              </w:rPr>
              <w:t>10</w:t>
            </w:r>
          </w:p>
        </w:tc>
      </w:tr>
    </w:tbl>
    <w:p w:rsidR="00143499" w:rsidRPr="00AC42B4" w:rsidRDefault="00143499" w:rsidP="00143499">
      <w:pPr>
        <w:spacing w:after="0" w:line="39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Pr="00AC42B4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Pr="00AC42B4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Pr="00AC42B4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Pr="00AC42B4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Pr="00AC42B4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Pr="00AC42B4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Pr="00AC42B4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Pr="00AC42B4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Pr="00AC42B4" w:rsidRDefault="00143499" w:rsidP="0014349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E29DA" w:rsidRDefault="00AE29DA" w:rsidP="00AE29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29DA" w:rsidRDefault="00AE29DA" w:rsidP="00AE29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29DA" w:rsidRPr="00AE29DA" w:rsidRDefault="00143499" w:rsidP="00AE29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AC42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C4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E29DA" w:rsidRPr="00AE2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РАБОЧЕЙ ПРОГРАММЫ УЧЕБНОЙ ДИСЦИПЛИНЫ</w:t>
      </w:r>
    </w:p>
    <w:p w:rsidR="00143499" w:rsidRPr="00AC42B4" w:rsidRDefault="00143499" w:rsidP="00143499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43499" w:rsidRPr="00AC42B4" w:rsidRDefault="00143499" w:rsidP="00143499">
      <w:pPr>
        <w:spacing w:after="0" w:line="240" w:lineRule="auto"/>
        <w:ind w:right="-17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A38AE" w:rsidRPr="007A38AE" w:rsidRDefault="007A38AE" w:rsidP="007A3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8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  <w:r w:rsidRPr="007A3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7A38AE" w:rsidRPr="007A38AE" w:rsidRDefault="007A38AE" w:rsidP="007A38AE">
      <w:pPr>
        <w:keepNext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</w:t>
      </w:r>
      <w:r w:rsidR="00C23988">
        <w:rPr>
          <w:rFonts w:ascii="Times New Roman" w:eastAsia="Times New Roman" w:hAnsi="Times New Roman" w:cs="Times New Roman"/>
          <w:sz w:val="24"/>
          <w:szCs w:val="24"/>
          <w:lang w:eastAsia="ru-RU"/>
        </w:rPr>
        <w:t>иплина ОП.10 Безопасность работ</w:t>
      </w:r>
      <w:r w:rsidR="0096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электроустановках</w:t>
      </w:r>
      <w:r w:rsidRPr="007A38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38A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обязательной частью общепрофессионального цикла</w:t>
      </w:r>
      <w:r w:rsidRPr="007A38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A38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</w:t>
      </w:r>
      <w:r w:rsidR="00962C0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граммы в соответствии с ФГОС по</w:t>
      </w:r>
      <w:r w:rsidRPr="007A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 08.02.09</w:t>
      </w:r>
      <w:r w:rsidR="00A5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Монтаж, наладка и эксплуатация</w:t>
      </w:r>
      <w:r w:rsidRPr="007A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электрооборудования промышленных и гражданских зданий.</w:t>
      </w:r>
    </w:p>
    <w:p w:rsidR="007A38AE" w:rsidRPr="007A38AE" w:rsidRDefault="007A38AE" w:rsidP="00962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Учебная дисциплина ОП.10 </w:t>
      </w:r>
      <w:r w:rsidRPr="007A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</w:t>
      </w:r>
      <w:r w:rsidR="0096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="00A5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электроустановках</w:t>
      </w:r>
      <w:r w:rsidRPr="007A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формирование профессиональных и общих компетенций по всем видам дея</w:t>
      </w:r>
      <w:r w:rsidR="00A56B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 ФГОС по специальности</w:t>
      </w:r>
      <w:r w:rsidRPr="007A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08.02.09 </w:t>
      </w:r>
      <w:r w:rsidR="00A5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Монтаж, наладка и эксплуатация </w:t>
      </w:r>
      <w:r w:rsidRPr="007A38A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электрооборудования промышленных и гражданских зданий. Особое значение дисциплина име</w:t>
      </w:r>
      <w:r w:rsidR="00A5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при формировании и развитии </w:t>
      </w:r>
      <w:r w:rsidRPr="007A38AE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38AE">
        <w:rPr>
          <w:rFonts w:ascii="Times New Roman" w:eastAsia="Times New Roman" w:hAnsi="Times New Roman" w:cs="Times New Roman"/>
          <w:sz w:val="24"/>
          <w:szCs w:val="24"/>
          <w:lang w:eastAsia="ru-RU"/>
        </w:rPr>
        <w:t>01–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38AE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38AE">
        <w:rPr>
          <w:rFonts w:ascii="Times New Roman" w:eastAsia="Times New Roman" w:hAnsi="Times New Roman" w:cs="Times New Roman"/>
          <w:sz w:val="24"/>
          <w:szCs w:val="24"/>
          <w:lang w:eastAsia="ru-RU"/>
        </w:rPr>
        <w:t>07, 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38AE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38A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38AE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38AE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</w:p>
    <w:p w:rsidR="007A38AE" w:rsidRPr="007A38AE" w:rsidRDefault="007A38AE" w:rsidP="007A3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38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Цель и планируемые результаты освоения дисциплины:   </w:t>
      </w:r>
    </w:p>
    <w:p w:rsidR="007A38AE" w:rsidRPr="007A38AE" w:rsidRDefault="007A38AE" w:rsidP="007A38A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8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программы учебной дисциплины обучающимися осваиваются умения и знания</w:t>
      </w:r>
    </w:p>
    <w:p w:rsidR="00143499" w:rsidRPr="001061C9" w:rsidRDefault="00143499" w:rsidP="007A38AE">
      <w:pPr>
        <w:tabs>
          <w:tab w:val="left" w:pos="400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4394"/>
        <w:gridCol w:w="3686"/>
      </w:tblGrid>
      <w:tr w:rsidR="00143499" w:rsidRPr="00962C07" w:rsidTr="007A38AE">
        <w:tc>
          <w:tcPr>
            <w:tcW w:w="1951" w:type="dxa"/>
          </w:tcPr>
          <w:p w:rsidR="00143499" w:rsidRPr="00962C07" w:rsidRDefault="00143499" w:rsidP="00962C07">
            <w:pPr>
              <w:tabs>
                <w:tab w:val="left" w:pos="40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962C07">
              <w:rPr>
                <w:b/>
                <w:color w:val="000000"/>
                <w:sz w:val="24"/>
                <w:szCs w:val="24"/>
              </w:rPr>
              <w:t>Код</w:t>
            </w:r>
          </w:p>
          <w:p w:rsidR="00143499" w:rsidRPr="00962C07" w:rsidRDefault="00143499" w:rsidP="00962C07">
            <w:pPr>
              <w:tabs>
                <w:tab w:val="left" w:pos="40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962C07">
              <w:rPr>
                <w:b/>
                <w:color w:val="000000"/>
                <w:sz w:val="24"/>
                <w:szCs w:val="24"/>
              </w:rPr>
              <w:t>ПК, ОК</w:t>
            </w:r>
          </w:p>
        </w:tc>
        <w:tc>
          <w:tcPr>
            <w:tcW w:w="4394" w:type="dxa"/>
          </w:tcPr>
          <w:p w:rsidR="00143499" w:rsidRPr="00962C07" w:rsidRDefault="00143499" w:rsidP="00962C07">
            <w:pPr>
              <w:tabs>
                <w:tab w:val="left" w:pos="40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962C07">
              <w:rPr>
                <w:b/>
                <w:color w:val="000000"/>
                <w:sz w:val="24"/>
                <w:szCs w:val="24"/>
              </w:rPr>
              <w:t>Умения</w:t>
            </w:r>
          </w:p>
        </w:tc>
        <w:tc>
          <w:tcPr>
            <w:tcW w:w="3686" w:type="dxa"/>
          </w:tcPr>
          <w:p w:rsidR="00143499" w:rsidRPr="00962C07" w:rsidRDefault="00143499" w:rsidP="00962C07">
            <w:pPr>
              <w:tabs>
                <w:tab w:val="left" w:pos="40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962C07">
              <w:rPr>
                <w:b/>
                <w:color w:val="000000"/>
                <w:sz w:val="24"/>
                <w:szCs w:val="24"/>
              </w:rPr>
              <w:t>Знания</w:t>
            </w:r>
          </w:p>
        </w:tc>
      </w:tr>
      <w:tr w:rsidR="00143499" w:rsidRPr="00962C07" w:rsidTr="007A38AE">
        <w:tc>
          <w:tcPr>
            <w:tcW w:w="1951" w:type="dxa"/>
          </w:tcPr>
          <w:p w:rsidR="007A38AE" w:rsidRPr="00962C07" w:rsidRDefault="00143499" w:rsidP="00962C0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62C07">
              <w:rPr>
                <w:color w:val="000000"/>
                <w:sz w:val="24"/>
                <w:szCs w:val="24"/>
              </w:rPr>
              <w:t>ПК</w:t>
            </w:r>
            <w:r w:rsidR="007A38AE" w:rsidRPr="00962C07">
              <w:rPr>
                <w:color w:val="000000"/>
                <w:sz w:val="24"/>
                <w:szCs w:val="24"/>
              </w:rPr>
              <w:t xml:space="preserve"> </w:t>
            </w:r>
            <w:r w:rsidRPr="00962C07">
              <w:rPr>
                <w:color w:val="000000"/>
                <w:sz w:val="24"/>
                <w:szCs w:val="24"/>
              </w:rPr>
              <w:t>1.1-</w:t>
            </w:r>
            <w:r w:rsidR="007A38AE" w:rsidRPr="00962C07">
              <w:rPr>
                <w:color w:val="000000"/>
                <w:sz w:val="24"/>
                <w:szCs w:val="24"/>
              </w:rPr>
              <w:t xml:space="preserve"> </w:t>
            </w:r>
            <w:r w:rsidRPr="00962C07">
              <w:rPr>
                <w:color w:val="000000"/>
                <w:sz w:val="24"/>
                <w:szCs w:val="24"/>
              </w:rPr>
              <w:t>ПК</w:t>
            </w:r>
            <w:r w:rsidR="007A38AE" w:rsidRPr="00962C07">
              <w:rPr>
                <w:color w:val="000000"/>
                <w:sz w:val="24"/>
                <w:szCs w:val="24"/>
              </w:rPr>
              <w:t xml:space="preserve"> </w:t>
            </w:r>
            <w:r w:rsidRPr="00962C07">
              <w:rPr>
                <w:color w:val="000000"/>
                <w:sz w:val="24"/>
                <w:szCs w:val="24"/>
              </w:rPr>
              <w:t>1.3</w:t>
            </w:r>
            <w:r w:rsidR="007A38AE" w:rsidRPr="00962C07">
              <w:rPr>
                <w:color w:val="000000"/>
                <w:sz w:val="24"/>
                <w:szCs w:val="24"/>
              </w:rPr>
              <w:t>,</w:t>
            </w:r>
            <w:r w:rsidRPr="00962C07">
              <w:rPr>
                <w:color w:val="000000"/>
                <w:sz w:val="24"/>
                <w:szCs w:val="24"/>
              </w:rPr>
              <w:t xml:space="preserve"> ПК</w:t>
            </w:r>
            <w:r w:rsidR="007A38AE" w:rsidRPr="00962C07">
              <w:rPr>
                <w:color w:val="000000"/>
                <w:sz w:val="24"/>
                <w:szCs w:val="24"/>
              </w:rPr>
              <w:t xml:space="preserve"> </w:t>
            </w:r>
            <w:r w:rsidRPr="00962C07">
              <w:rPr>
                <w:color w:val="000000"/>
                <w:sz w:val="24"/>
                <w:szCs w:val="24"/>
              </w:rPr>
              <w:t>2.1-</w:t>
            </w:r>
            <w:r w:rsidR="007A38AE" w:rsidRPr="00962C07">
              <w:rPr>
                <w:color w:val="000000"/>
                <w:sz w:val="24"/>
                <w:szCs w:val="24"/>
              </w:rPr>
              <w:t xml:space="preserve"> </w:t>
            </w:r>
            <w:r w:rsidRPr="00962C07">
              <w:rPr>
                <w:color w:val="000000"/>
                <w:sz w:val="24"/>
                <w:szCs w:val="24"/>
              </w:rPr>
              <w:t>ПК</w:t>
            </w:r>
            <w:r w:rsidR="007A38AE" w:rsidRPr="00962C07">
              <w:rPr>
                <w:color w:val="000000"/>
                <w:sz w:val="24"/>
                <w:szCs w:val="24"/>
              </w:rPr>
              <w:t xml:space="preserve"> </w:t>
            </w:r>
            <w:r w:rsidRPr="00962C07">
              <w:rPr>
                <w:color w:val="000000"/>
                <w:sz w:val="24"/>
                <w:szCs w:val="24"/>
              </w:rPr>
              <w:t>2.3</w:t>
            </w:r>
            <w:r w:rsidR="007A38AE" w:rsidRPr="00962C07">
              <w:rPr>
                <w:color w:val="000000"/>
                <w:sz w:val="24"/>
                <w:szCs w:val="24"/>
              </w:rPr>
              <w:t>,</w:t>
            </w:r>
            <w:r w:rsidRPr="00962C07">
              <w:rPr>
                <w:color w:val="000000"/>
                <w:sz w:val="24"/>
                <w:szCs w:val="24"/>
              </w:rPr>
              <w:t xml:space="preserve"> ПК</w:t>
            </w:r>
            <w:r w:rsidR="007A38AE" w:rsidRPr="00962C07">
              <w:rPr>
                <w:color w:val="000000"/>
                <w:sz w:val="24"/>
                <w:szCs w:val="24"/>
              </w:rPr>
              <w:t xml:space="preserve"> </w:t>
            </w:r>
            <w:r w:rsidRPr="00962C07">
              <w:rPr>
                <w:color w:val="000000"/>
                <w:sz w:val="24"/>
                <w:szCs w:val="24"/>
              </w:rPr>
              <w:t>3.1</w:t>
            </w:r>
            <w:r w:rsidR="007A38AE" w:rsidRPr="00962C07">
              <w:rPr>
                <w:color w:val="000000"/>
                <w:sz w:val="24"/>
                <w:szCs w:val="24"/>
              </w:rPr>
              <w:t xml:space="preserve"> </w:t>
            </w:r>
            <w:r w:rsidRPr="00962C07">
              <w:rPr>
                <w:color w:val="000000"/>
                <w:sz w:val="24"/>
                <w:szCs w:val="24"/>
              </w:rPr>
              <w:t>-</w:t>
            </w:r>
            <w:r w:rsidR="007A38AE" w:rsidRPr="00962C07">
              <w:rPr>
                <w:color w:val="000000"/>
                <w:sz w:val="24"/>
                <w:szCs w:val="24"/>
              </w:rPr>
              <w:t xml:space="preserve"> </w:t>
            </w:r>
            <w:r w:rsidRPr="00962C07">
              <w:rPr>
                <w:color w:val="000000"/>
                <w:sz w:val="24"/>
                <w:szCs w:val="24"/>
              </w:rPr>
              <w:t>ПК</w:t>
            </w:r>
            <w:r w:rsidR="007A38AE" w:rsidRPr="00962C07">
              <w:rPr>
                <w:color w:val="000000"/>
                <w:sz w:val="24"/>
                <w:szCs w:val="24"/>
              </w:rPr>
              <w:t xml:space="preserve"> </w:t>
            </w:r>
            <w:r w:rsidRPr="00962C07">
              <w:rPr>
                <w:color w:val="000000"/>
                <w:sz w:val="24"/>
                <w:szCs w:val="24"/>
              </w:rPr>
              <w:t>3.3</w:t>
            </w:r>
            <w:r w:rsidR="007A38AE" w:rsidRPr="00962C07">
              <w:rPr>
                <w:color w:val="000000"/>
                <w:sz w:val="24"/>
                <w:szCs w:val="24"/>
              </w:rPr>
              <w:t>,</w:t>
            </w:r>
            <w:r w:rsidRPr="00962C07">
              <w:rPr>
                <w:color w:val="000000"/>
                <w:sz w:val="24"/>
                <w:szCs w:val="24"/>
              </w:rPr>
              <w:t xml:space="preserve"> ПК</w:t>
            </w:r>
            <w:r w:rsidR="007A38AE" w:rsidRPr="00962C07">
              <w:rPr>
                <w:color w:val="000000"/>
                <w:sz w:val="24"/>
                <w:szCs w:val="24"/>
              </w:rPr>
              <w:t xml:space="preserve"> </w:t>
            </w:r>
            <w:r w:rsidRPr="00962C07">
              <w:rPr>
                <w:color w:val="000000"/>
                <w:sz w:val="24"/>
                <w:szCs w:val="24"/>
              </w:rPr>
              <w:t>4.4</w:t>
            </w:r>
            <w:r w:rsidR="007A38AE" w:rsidRPr="00962C07">
              <w:rPr>
                <w:color w:val="000000"/>
                <w:sz w:val="24"/>
                <w:szCs w:val="24"/>
              </w:rPr>
              <w:t>,</w:t>
            </w:r>
          </w:p>
          <w:p w:rsidR="00143499" w:rsidRPr="00962C07" w:rsidRDefault="00143499" w:rsidP="00962C0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62C07">
              <w:rPr>
                <w:color w:val="000000"/>
                <w:sz w:val="24"/>
                <w:szCs w:val="24"/>
              </w:rPr>
              <w:t>ОК</w:t>
            </w:r>
            <w:r w:rsidR="007A38AE" w:rsidRPr="00962C07">
              <w:rPr>
                <w:color w:val="000000"/>
                <w:sz w:val="24"/>
                <w:szCs w:val="24"/>
              </w:rPr>
              <w:t xml:space="preserve"> </w:t>
            </w:r>
            <w:r w:rsidRPr="00962C07">
              <w:rPr>
                <w:color w:val="000000"/>
                <w:sz w:val="24"/>
                <w:szCs w:val="24"/>
              </w:rPr>
              <w:t>01– ОК</w:t>
            </w:r>
            <w:r w:rsidR="007A38AE" w:rsidRPr="00962C07">
              <w:rPr>
                <w:color w:val="000000"/>
                <w:sz w:val="24"/>
                <w:szCs w:val="24"/>
              </w:rPr>
              <w:t xml:space="preserve"> </w:t>
            </w:r>
            <w:r w:rsidRPr="00962C07">
              <w:rPr>
                <w:color w:val="000000"/>
                <w:sz w:val="24"/>
                <w:szCs w:val="24"/>
              </w:rPr>
              <w:t>07, ОК</w:t>
            </w:r>
            <w:r w:rsidR="007A38AE" w:rsidRPr="00962C07">
              <w:rPr>
                <w:color w:val="000000"/>
                <w:sz w:val="24"/>
                <w:szCs w:val="24"/>
              </w:rPr>
              <w:t xml:space="preserve"> </w:t>
            </w:r>
            <w:r w:rsidRPr="00962C07">
              <w:rPr>
                <w:color w:val="000000"/>
                <w:sz w:val="24"/>
                <w:szCs w:val="24"/>
              </w:rPr>
              <w:t>08</w:t>
            </w:r>
            <w:r w:rsidR="007A38AE" w:rsidRPr="00962C07">
              <w:rPr>
                <w:color w:val="000000"/>
                <w:sz w:val="24"/>
                <w:szCs w:val="24"/>
              </w:rPr>
              <w:t xml:space="preserve"> - </w:t>
            </w:r>
            <w:r w:rsidRPr="00962C07">
              <w:rPr>
                <w:color w:val="000000"/>
                <w:sz w:val="24"/>
                <w:szCs w:val="24"/>
              </w:rPr>
              <w:t>ОК10.</w:t>
            </w:r>
          </w:p>
        </w:tc>
        <w:tc>
          <w:tcPr>
            <w:tcW w:w="4394" w:type="dxa"/>
          </w:tcPr>
          <w:p w:rsidR="007A38AE" w:rsidRPr="00962C07" w:rsidRDefault="00143499" w:rsidP="00A56B8A">
            <w:pPr>
              <w:tabs>
                <w:tab w:val="left" w:pos="400"/>
              </w:tabs>
              <w:jc w:val="both"/>
              <w:rPr>
                <w:color w:val="000000"/>
                <w:sz w:val="24"/>
                <w:szCs w:val="24"/>
              </w:rPr>
            </w:pPr>
            <w:r w:rsidRPr="00962C07">
              <w:rPr>
                <w:color w:val="000000"/>
                <w:sz w:val="24"/>
                <w:szCs w:val="24"/>
              </w:rPr>
              <w:t>-</w:t>
            </w:r>
            <w:r w:rsidR="007A38AE" w:rsidRPr="00962C07">
              <w:rPr>
                <w:color w:val="000000"/>
                <w:sz w:val="24"/>
                <w:szCs w:val="24"/>
              </w:rPr>
              <w:t xml:space="preserve"> </w:t>
            </w:r>
            <w:r w:rsidRPr="00962C07">
              <w:rPr>
                <w:color w:val="000000"/>
                <w:sz w:val="24"/>
                <w:szCs w:val="24"/>
              </w:rPr>
              <w:t xml:space="preserve">оформлять документацию для организации работ и по результатам испытаний в действующих электроустановках с учетом требований техники безопасности; </w:t>
            </w:r>
          </w:p>
          <w:p w:rsidR="007A38AE" w:rsidRPr="00962C07" w:rsidRDefault="00143499" w:rsidP="00A56B8A">
            <w:pPr>
              <w:tabs>
                <w:tab w:val="left" w:pos="400"/>
              </w:tabs>
              <w:jc w:val="both"/>
              <w:rPr>
                <w:color w:val="000000"/>
                <w:sz w:val="24"/>
                <w:szCs w:val="24"/>
              </w:rPr>
            </w:pPr>
            <w:r w:rsidRPr="00962C07">
              <w:rPr>
                <w:color w:val="000000"/>
                <w:sz w:val="24"/>
                <w:szCs w:val="24"/>
              </w:rPr>
              <w:t>-</w:t>
            </w:r>
            <w:r w:rsidR="007A38AE" w:rsidRPr="00962C07">
              <w:rPr>
                <w:color w:val="000000"/>
                <w:sz w:val="24"/>
                <w:szCs w:val="24"/>
              </w:rPr>
              <w:t xml:space="preserve"> </w:t>
            </w:r>
            <w:r w:rsidRPr="00962C07">
              <w:rPr>
                <w:color w:val="000000"/>
                <w:sz w:val="24"/>
                <w:szCs w:val="24"/>
              </w:rPr>
              <w:t xml:space="preserve">планировать мероприятия по выявлению и устранению неисправностей с соблюдением требований техники безопасности; </w:t>
            </w:r>
          </w:p>
          <w:p w:rsidR="007A38AE" w:rsidRPr="00962C07" w:rsidRDefault="00143499" w:rsidP="00A56B8A">
            <w:pPr>
              <w:tabs>
                <w:tab w:val="left" w:pos="400"/>
              </w:tabs>
              <w:jc w:val="both"/>
              <w:rPr>
                <w:color w:val="000000"/>
                <w:sz w:val="24"/>
                <w:szCs w:val="24"/>
              </w:rPr>
            </w:pPr>
            <w:r w:rsidRPr="00962C07">
              <w:rPr>
                <w:color w:val="000000"/>
                <w:sz w:val="24"/>
                <w:szCs w:val="24"/>
              </w:rPr>
              <w:t>-</w:t>
            </w:r>
            <w:r w:rsidR="007A38AE" w:rsidRPr="00962C07">
              <w:rPr>
                <w:color w:val="000000"/>
                <w:sz w:val="24"/>
                <w:szCs w:val="24"/>
              </w:rPr>
              <w:t xml:space="preserve"> </w:t>
            </w:r>
            <w:r w:rsidRPr="00962C07">
              <w:rPr>
                <w:color w:val="000000"/>
                <w:sz w:val="24"/>
                <w:szCs w:val="24"/>
              </w:rPr>
              <w:t xml:space="preserve">выполнять ремонт электроустановок с соблюдением требований техники безопасности; </w:t>
            </w:r>
          </w:p>
          <w:p w:rsidR="007A38AE" w:rsidRPr="00962C07" w:rsidRDefault="00143499" w:rsidP="00A56B8A">
            <w:pPr>
              <w:tabs>
                <w:tab w:val="left" w:pos="400"/>
              </w:tabs>
              <w:jc w:val="both"/>
              <w:rPr>
                <w:color w:val="000000"/>
                <w:sz w:val="24"/>
                <w:szCs w:val="24"/>
              </w:rPr>
            </w:pPr>
            <w:r w:rsidRPr="00962C07">
              <w:rPr>
                <w:color w:val="000000"/>
                <w:sz w:val="24"/>
                <w:szCs w:val="24"/>
              </w:rPr>
              <w:t>-</w:t>
            </w:r>
            <w:r w:rsidR="007A38AE" w:rsidRPr="00962C07">
              <w:rPr>
                <w:color w:val="000000"/>
                <w:sz w:val="24"/>
                <w:szCs w:val="24"/>
              </w:rPr>
              <w:t xml:space="preserve"> </w:t>
            </w:r>
            <w:r w:rsidRPr="00962C07">
              <w:rPr>
                <w:color w:val="000000"/>
                <w:sz w:val="24"/>
                <w:szCs w:val="24"/>
              </w:rPr>
              <w:t xml:space="preserve">выполнять монтаж силового и осветительного электрооборудования в соответствии с проектом производства работ, рабочими чертежами, требованиями нормативных правовых актов и техники безопасности; </w:t>
            </w:r>
          </w:p>
          <w:p w:rsidR="007A38AE" w:rsidRPr="00962C07" w:rsidRDefault="00143499" w:rsidP="00A56B8A">
            <w:pPr>
              <w:tabs>
                <w:tab w:val="left" w:pos="400"/>
              </w:tabs>
              <w:jc w:val="both"/>
              <w:rPr>
                <w:color w:val="000000"/>
                <w:sz w:val="24"/>
                <w:szCs w:val="24"/>
              </w:rPr>
            </w:pPr>
            <w:r w:rsidRPr="00962C07">
              <w:rPr>
                <w:color w:val="000000"/>
                <w:sz w:val="24"/>
                <w:szCs w:val="24"/>
              </w:rPr>
              <w:t>-</w:t>
            </w:r>
            <w:r w:rsidR="007A38AE" w:rsidRPr="00962C07">
              <w:rPr>
                <w:color w:val="000000"/>
                <w:sz w:val="24"/>
                <w:szCs w:val="24"/>
              </w:rPr>
              <w:t xml:space="preserve"> </w:t>
            </w:r>
            <w:r w:rsidRPr="00962C07">
              <w:rPr>
                <w:color w:val="000000"/>
                <w:sz w:val="24"/>
                <w:szCs w:val="24"/>
              </w:rPr>
              <w:t>выполнять монт</w:t>
            </w:r>
            <w:r w:rsidR="00A56B8A">
              <w:rPr>
                <w:color w:val="000000"/>
                <w:sz w:val="24"/>
                <w:szCs w:val="24"/>
              </w:rPr>
              <w:t xml:space="preserve">аж воздушных и кабельных линий </w:t>
            </w:r>
            <w:r w:rsidRPr="00962C07">
              <w:rPr>
                <w:color w:val="000000"/>
                <w:sz w:val="24"/>
                <w:szCs w:val="24"/>
              </w:rPr>
              <w:t xml:space="preserve">в соответствии с проектом производства работ, рабочими чертежами, требованиями нормативных правовых актов и техники безопасности; </w:t>
            </w:r>
          </w:p>
          <w:p w:rsidR="007A38AE" w:rsidRPr="00962C07" w:rsidRDefault="00143499" w:rsidP="00A56B8A">
            <w:pPr>
              <w:tabs>
                <w:tab w:val="left" w:pos="400"/>
              </w:tabs>
              <w:jc w:val="both"/>
              <w:rPr>
                <w:color w:val="000000"/>
                <w:sz w:val="24"/>
                <w:szCs w:val="24"/>
              </w:rPr>
            </w:pPr>
            <w:r w:rsidRPr="00962C07">
              <w:rPr>
                <w:color w:val="000000"/>
                <w:sz w:val="24"/>
                <w:szCs w:val="24"/>
              </w:rPr>
              <w:t>-</w:t>
            </w:r>
            <w:r w:rsidR="007A38AE" w:rsidRPr="00962C07">
              <w:rPr>
                <w:color w:val="000000"/>
                <w:sz w:val="24"/>
                <w:szCs w:val="24"/>
              </w:rPr>
              <w:t xml:space="preserve"> </w:t>
            </w:r>
            <w:r w:rsidRPr="00962C07">
              <w:rPr>
                <w:color w:val="000000"/>
                <w:sz w:val="24"/>
                <w:szCs w:val="24"/>
              </w:rPr>
              <w:t xml:space="preserve">проводить различные виды инструктажа по технике безопасности; </w:t>
            </w:r>
          </w:p>
          <w:p w:rsidR="007A38AE" w:rsidRPr="00962C07" w:rsidRDefault="00143499" w:rsidP="00A56B8A">
            <w:pPr>
              <w:tabs>
                <w:tab w:val="left" w:pos="400"/>
              </w:tabs>
              <w:jc w:val="both"/>
              <w:rPr>
                <w:color w:val="000000"/>
                <w:sz w:val="24"/>
                <w:szCs w:val="24"/>
              </w:rPr>
            </w:pPr>
            <w:r w:rsidRPr="00962C07">
              <w:rPr>
                <w:color w:val="000000"/>
                <w:sz w:val="24"/>
                <w:szCs w:val="24"/>
              </w:rPr>
              <w:t>-</w:t>
            </w:r>
            <w:r w:rsidR="007A38AE" w:rsidRPr="00962C07">
              <w:rPr>
                <w:color w:val="000000"/>
                <w:sz w:val="24"/>
                <w:szCs w:val="24"/>
              </w:rPr>
              <w:t xml:space="preserve"> </w:t>
            </w:r>
            <w:r w:rsidRPr="00962C07">
              <w:rPr>
                <w:color w:val="000000"/>
                <w:sz w:val="24"/>
                <w:szCs w:val="24"/>
              </w:rPr>
              <w:t>осуществлять допуск к работам</w:t>
            </w:r>
            <w:r w:rsidRPr="00962C07">
              <w:rPr>
                <w:sz w:val="24"/>
                <w:szCs w:val="24"/>
              </w:rPr>
              <w:t xml:space="preserve"> </w:t>
            </w:r>
            <w:r w:rsidRPr="00962C07">
              <w:rPr>
                <w:color w:val="000000"/>
                <w:sz w:val="24"/>
                <w:szCs w:val="24"/>
              </w:rPr>
              <w:t xml:space="preserve">в действующих электроустановках; </w:t>
            </w:r>
          </w:p>
          <w:p w:rsidR="00143499" w:rsidRPr="00962C07" w:rsidRDefault="00143499" w:rsidP="00A56B8A">
            <w:pPr>
              <w:tabs>
                <w:tab w:val="left" w:pos="400"/>
              </w:tabs>
              <w:jc w:val="both"/>
              <w:rPr>
                <w:color w:val="000000"/>
                <w:sz w:val="24"/>
                <w:szCs w:val="24"/>
              </w:rPr>
            </w:pPr>
            <w:r w:rsidRPr="00962C07">
              <w:rPr>
                <w:color w:val="000000"/>
                <w:sz w:val="24"/>
                <w:szCs w:val="24"/>
              </w:rPr>
              <w:t>-</w:t>
            </w:r>
            <w:r w:rsidR="007A38AE" w:rsidRPr="00962C07">
              <w:rPr>
                <w:color w:val="000000"/>
                <w:sz w:val="24"/>
                <w:szCs w:val="24"/>
              </w:rPr>
              <w:t xml:space="preserve"> </w:t>
            </w:r>
            <w:r w:rsidRPr="00962C07">
              <w:rPr>
                <w:color w:val="000000"/>
                <w:sz w:val="24"/>
                <w:szCs w:val="24"/>
              </w:rPr>
              <w:t>организовывать рабочее место в соответствии с правилами техники безопасности.</w:t>
            </w:r>
          </w:p>
        </w:tc>
        <w:tc>
          <w:tcPr>
            <w:tcW w:w="3686" w:type="dxa"/>
          </w:tcPr>
          <w:p w:rsidR="007A38AE" w:rsidRPr="00962C07" w:rsidRDefault="00143499" w:rsidP="00A56B8A">
            <w:pPr>
              <w:tabs>
                <w:tab w:val="left" w:pos="400"/>
              </w:tabs>
              <w:jc w:val="both"/>
              <w:rPr>
                <w:color w:val="000000"/>
                <w:sz w:val="24"/>
                <w:szCs w:val="24"/>
              </w:rPr>
            </w:pPr>
            <w:r w:rsidRPr="00962C07">
              <w:rPr>
                <w:color w:val="000000"/>
                <w:sz w:val="24"/>
                <w:szCs w:val="24"/>
              </w:rPr>
              <w:t>-</w:t>
            </w:r>
            <w:r w:rsidR="007A38AE" w:rsidRPr="00962C07">
              <w:rPr>
                <w:color w:val="000000"/>
                <w:sz w:val="24"/>
                <w:szCs w:val="24"/>
              </w:rPr>
              <w:t xml:space="preserve"> </w:t>
            </w:r>
            <w:r w:rsidRPr="00962C07">
              <w:rPr>
                <w:color w:val="000000"/>
                <w:sz w:val="24"/>
                <w:szCs w:val="24"/>
              </w:rPr>
              <w:t xml:space="preserve">требования техники безопасности при эксплуатации электроустановок правила технической эксплуатации и техники безопасности при проведении электромонтажных работ; </w:t>
            </w:r>
          </w:p>
          <w:p w:rsidR="007A38AE" w:rsidRPr="00962C07" w:rsidRDefault="00143499" w:rsidP="00A56B8A">
            <w:pPr>
              <w:tabs>
                <w:tab w:val="left" w:pos="400"/>
              </w:tabs>
              <w:jc w:val="both"/>
              <w:rPr>
                <w:color w:val="000000"/>
                <w:sz w:val="24"/>
                <w:szCs w:val="24"/>
              </w:rPr>
            </w:pPr>
            <w:r w:rsidRPr="00962C07">
              <w:rPr>
                <w:color w:val="000000"/>
                <w:sz w:val="24"/>
                <w:szCs w:val="24"/>
              </w:rPr>
              <w:t>-</w:t>
            </w:r>
            <w:r w:rsidR="007A38AE" w:rsidRPr="00962C07">
              <w:rPr>
                <w:color w:val="000000"/>
                <w:sz w:val="24"/>
                <w:szCs w:val="24"/>
              </w:rPr>
              <w:t xml:space="preserve"> </w:t>
            </w:r>
            <w:r w:rsidRPr="00962C07">
              <w:rPr>
                <w:color w:val="000000"/>
                <w:sz w:val="24"/>
                <w:szCs w:val="24"/>
              </w:rPr>
              <w:t xml:space="preserve">правила техники безопасности при работе в действующих установках; </w:t>
            </w:r>
          </w:p>
          <w:p w:rsidR="00962C07" w:rsidRPr="00962C07" w:rsidRDefault="00143499" w:rsidP="00A56B8A">
            <w:pPr>
              <w:tabs>
                <w:tab w:val="left" w:pos="400"/>
              </w:tabs>
              <w:jc w:val="both"/>
              <w:rPr>
                <w:color w:val="000000"/>
                <w:sz w:val="24"/>
                <w:szCs w:val="24"/>
              </w:rPr>
            </w:pPr>
            <w:r w:rsidRPr="00962C07">
              <w:rPr>
                <w:color w:val="000000"/>
                <w:sz w:val="24"/>
                <w:szCs w:val="24"/>
              </w:rPr>
              <w:t>-</w:t>
            </w:r>
            <w:r w:rsidR="007A38AE" w:rsidRPr="00962C07">
              <w:rPr>
                <w:color w:val="000000"/>
                <w:sz w:val="24"/>
                <w:szCs w:val="24"/>
              </w:rPr>
              <w:t xml:space="preserve"> </w:t>
            </w:r>
            <w:r w:rsidRPr="00962C07">
              <w:rPr>
                <w:color w:val="000000"/>
                <w:sz w:val="24"/>
                <w:szCs w:val="24"/>
              </w:rPr>
              <w:t>меры безопасности при эксплуатации и техническом обслуживании оборудования автоматических систем</w:t>
            </w:r>
            <w:r w:rsidR="007A38AE" w:rsidRPr="00962C07">
              <w:rPr>
                <w:color w:val="000000"/>
                <w:sz w:val="24"/>
                <w:szCs w:val="24"/>
              </w:rPr>
              <w:t>.</w:t>
            </w:r>
          </w:p>
          <w:p w:rsidR="00962C07" w:rsidRPr="00962C07" w:rsidRDefault="00962C07" w:rsidP="00A56B8A">
            <w:pPr>
              <w:jc w:val="both"/>
              <w:rPr>
                <w:sz w:val="24"/>
                <w:szCs w:val="24"/>
              </w:rPr>
            </w:pPr>
          </w:p>
          <w:p w:rsidR="00962C07" w:rsidRPr="00962C07" w:rsidRDefault="00962C07" w:rsidP="00A56B8A">
            <w:pPr>
              <w:jc w:val="both"/>
              <w:rPr>
                <w:sz w:val="24"/>
                <w:szCs w:val="24"/>
              </w:rPr>
            </w:pPr>
          </w:p>
          <w:p w:rsidR="00962C07" w:rsidRPr="00962C07" w:rsidRDefault="00962C07" w:rsidP="00A56B8A">
            <w:pPr>
              <w:jc w:val="both"/>
              <w:rPr>
                <w:sz w:val="24"/>
                <w:szCs w:val="24"/>
              </w:rPr>
            </w:pPr>
          </w:p>
          <w:p w:rsidR="00962C07" w:rsidRPr="00962C07" w:rsidRDefault="00962C07" w:rsidP="00A56B8A">
            <w:pPr>
              <w:jc w:val="both"/>
              <w:rPr>
                <w:sz w:val="24"/>
                <w:szCs w:val="24"/>
              </w:rPr>
            </w:pPr>
          </w:p>
          <w:p w:rsidR="00962C07" w:rsidRPr="00962C07" w:rsidRDefault="00962C07" w:rsidP="00A56B8A">
            <w:pPr>
              <w:jc w:val="both"/>
              <w:rPr>
                <w:sz w:val="24"/>
                <w:szCs w:val="24"/>
              </w:rPr>
            </w:pPr>
          </w:p>
          <w:p w:rsidR="00962C07" w:rsidRPr="00962C07" w:rsidRDefault="00962C07" w:rsidP="00A56B8A">
            <w:pPr>
              <w:jc w:val="both"/>
              <w:rPr>
                <w:sz w:val="24"/>
                <w:szCs w:val="24"/>
              </w:rPr>
            </w:pPr>
          </w:p>
          <w:p w:rsidR="00962C07" w:rsidRPr="00962C07" w:rsidRDefault="00962C07" w:rsidP="00A56B8A">
            <w:pPr>
              <w:jc w:val="both"/>
              <w:rPr>
                <w:sz w:val="24"/>
                <w:szCs w:val="24"/>
              </w:rPr>
            </w:pPr>
          </w:p>
          <w:p w:rsidR="00143499" w:rsidRPr="00962C07" w:rsidRDefault="00962C07" w:rsidP="00A56B8A">
            <w:pPr>
              <w:tabs>
                <w:tab w:val="left" w:pos="2599"/>
              </w:tabs>
              <w:jc w:val="both"/>
              <w:rPr>
                <w:sz w:val="24"/>
                <w:szCs w:val="24"/>
              </w:rPr>
            </w:pPr>
            <w:r w:rsidRPr="00962C07">
              <w:rPr>
                <w:sz w:val="24"/>
                <w:szCs w:val="24"/>
              </w:rPr>
              <w:tab/>
            </w:r>
          </w:p>
        </w:tc>
      </w:tr>
    </w:tbl>
    <w:p w:rsidR="00F32AEE" w:rsidRDefault="00F32AEE" w:rsidP="00F32AEE">
      <w:pPr>
        <w:tabs>
          <w:tab w:val="left" w:pos="9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F32AEE" w:rsidRDefault="00F32AEE" w:rsidP="00F32AEE">
      <w:pPr>
        <w:tabs>
          <w:tab w:val="left" w:pos="9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F32AEE" w:rsidRDefault="00F32AEE" w:rsidP="00F32AEE">
      <w:pPr>
        <w:tabs>
          <w:tab w:val="left" w:pos="9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143499" w:rsidRPr="00F32AEE" w:rsidRDefault="00143499" w:rsidP="00F32AEE">
      <w:pPr>
        <w:numPr>
          <w:ilvl w:val="0"/>
          <w:numId w:val="5"/>
        </w:numPr>
        <w:tabs>
          <w:tab w:val="left" w:pos="920"/>
        </w:tabs>
        <w:spacing w:after="0" w:line="240" w:lineRule="auto"/>
        <w:ind w:left="920" w:hanging="240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F32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И СОДЕРЖАНИЕ УЧЕБНОЙ ДИСЦИПЛИНЫ </w:t>
      </w:r>
    </w:p>
    <w:p w:rsidR="00143499" w:rsidRPr="001061C9" w:rsidRDefault="00143499" w:rsidP="00143499">
      <w:pPr>
        <w:spacing w:line="277" w:lineRule="exact"/>
        <w:rPr>
          <w:rFonts w:ascii="Times New Roman" w:hAnsi="Times New Roman" w:cs="Times New Roman"/>
          <w:sz w:val="20"/>
          <w:szCs w:val="20"/>
        </w:rPr>
      </w:pPr>
    </w:p>
    <w:p w:rsidR="00143499" w:rsidRPr="00AB3D73" w:rsidRDefault="00143499" w:rsidP="00AB3D73">
      <w:pPr>
        <w:rPr>
          <w:rFonts w:ascii="Times New Roman" w:hAnsi="Times New Roman" w:cs="Times New Roman"/>
          <w:b/>
          <w:sz w:val="20"/>
          <w:szCs w:val="20"/>
        </w:rPr>
      </w:pPr>
      <w:r w:rsidRPr="001061C9">
        <w:rPr>
          <w:rFonts w:ascii="Times New Roman" w:eastAsia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1843"/>
      </w:tblGrid>
      <w:tr w:rsidR="00143499" w:rsidRPr="003B0DE8" w:rsidTr="0050002D">
        <w:trPr>
          <w:trHeight w:val="460"/>
        </w:trPr>
        <w:tc>
          <w:tcPr>
            <w:tcW w:w="7621" w:type="dxa"/>
            <w:shd w:val="clear" w:color="auto" w:fill="auto"/>
          </w:tcPr>
          <w:p w:rsidR="00143499" w:rsidRPr="003B0DE8" w:rsidRDefault="00143499" w:rsidP="0050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43" w:type="dxa"/>
            <w:shd w:val="clear" w:color="auto" w:fill="auto"/>
          </w:tcPr>
          <w:p w:rsidR="00143499" w:rsidRPr="003B0DE8" w:rsidRDefault="00143499" w:rsidP="0050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B0DE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143499" w:rsidRPr="003B0DE8" w:rsidTr="0050002D">
        <w:trPr>
          <w:trHeight w:val="285"/>
        </w:trPr>
        <w:tc>
          <w:tcPr>
            <w:tcW w:w="7621" w:type="dxa"/>
            <w:shd w:val="clear" w:color="auto" w:fill="auto"/>
          </w:tcPr>
          <w:p w:rsidR="00143499" w:rsidRPr="003B0DE8" w:rsidRDefault="00143499" w:rsidP="00500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D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Объем образовательной нагрузки </w:t>
            </w:r>
          </w:p>
        </w:tc>
        <w:tc>
          <w:tcPr>
            <w:tcW w:w="1843" w:type="dxa"/>
            <w:shd w:val="clear" w:color="auto" w:fill="auto"/>
          </w:tcPr>
          <w:p w:rsidR="00143499" w:rsidRPr="003B0DE8" w:rsidRDefault="00143499" w:rsidP="0050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36</w:t>
            </w:r>
          </w:p>
        </w:tc>
      </w:tr>
      <w:tr w:rsidR="00143499" w:rsidRPr="003B0DE8" w:rsidTr="0050002D">
        <w:trPr>
          <w:trHeight w:val="285"/>
        </w:trPr>
        <w:tc>
          <w:tcPr>
            <w:tcW w:w="7621" w:type="dxa"/>
            <w:shd w:val="clear" w:color="auto" w:fill="auto"/>
          </w:tcPr>
          <w:p w:rsidR="00143499" w:rsidRPr="003B0DE8" w:rsidRDefault="00143499" w:rsidP="0050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D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учебная работа</w:t>
            </w:r>
          </w:p>
        </w:tc>
        <w:tc>
          <w:tcPr>
            <w:tcW w:w="1843" w:type="dxa"/>
            <w:shd w:val="clear" w:color="auto" w:fill="auto"/>
          </w:tcPr>
          <w:p w:rsidR="00143499" w:rsidRPr="003B0DE8" w:rsidRDefault="00143499" w:rsidP="0050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143499" w:rsidRPr="003B0DE8" w:rsidTr="0050002D">
        <w:tc>
          <w:tcPr>
            <w:tcW w:w="7621" w:type="dxa"/>
            <w:shd w:val="clear" w:color="auto" w:fill="auto"/>
          </w:tcPr>
          <w:p w:rsidR="00143499" w:rsidRPr="003B0DE8" w:rsidRDefault="00143499" w:rsidP="0050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нагрузка во взаимодействии с преподавателем</w:t>
            </w:r>
          </w:p>
        </w:tc>
        <w:tc>
          <w:tcPr>
            <w:tcW w:w="1843" w:type="dxa"/>
            <w:shd w:val="clear" w:color="auto" w:fill="auto"/>
          </w:tcPr>
          <w:p w:rsidR="00143499" w:rsidRPr="003B0DE8" w:rsidRDefault="00143499" w:rsidP="0050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36</w:t>
            </w:r>
          </w:p>
        </w:tc>
      </w:tr>
      <w:tr w:rsidR="00143499" w:rsidRPr="003B0DE8" w:rsidTr="0050002D">
        <w:tc>
          <w:tcPr>
            <w:tcW w:w="7621" w:type="dxa"/>
            <w:shd w:val="clear" w:color="auto" w:fill="auto"/>
          </w:tcPr>
          <w:p w:rsidR="00143499" w:rsidRPr="003B0DE8" w:rsidRDefault="00143499" w:rsidP="0050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43" w:type="dxa"/>
            <w:shd w:val="clear" w:color="auto" w:fill="auto"/>
          </w:tcPr>
          <w:p w:rsidR="00143499" w:rsidRPr="003B0DE8" w:rsidRDefault="00143499" w:rsidP="0050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143499" w:rsidRPr="003B0DE8" w:rsidTr="0050002D">
        <w:tc>
          <w:tcPr>
            <w:tcW w:w="7621" w:type="dxa"/>
            <w:shd w:val="clear" w:color="auto" w:fill="auto"/>
          </w:tcPr>
          <w:p w:rsidR="00143499" w:rsidRPr="003B0DE8" w:rsidRDefault="00143499" w:rsidP="0050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лекций, уроков</w:t>
            </w:r>
          </w:p>
        </w:tc>
        <w:tc>
          <w:tcPr>
            <w:tcW w:w="1843" w:type="dxa"/>
            <w:shd w:val="clear" w:color="auto" w:fill="auto"/>
          </w:tcPr>
          <w:p w:rsidR="00143499" w:rsidRPr="003B0DE8" w:rsidRDefault="00143499" w:rsidP="0050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143499" w:rsidRPr="003B0DE8" w:rsidTr="0050002D">
        <w:tc>
          <w:tcPr>
            <w:tcW w:w="7621" w:type="dxa"/>
            <w:shd w:val="clear" w:color="auto" w:fill="auto"/>
          </w:tcPr>
          <w:p w:rsidR="00143499" w:rsidRPr="003B0DE8" w:rsidRDefault="00143499" w:rsidP="0050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и практические занятия</w:t>
            </w:r>
          </w:p>
        </w:tc>
        <w:tc>
          <w:tcPr>
            <w:tcW w:w="1843" w:type="dxa"/>
            <w:shd w:val="clear" w:color="auto" w:fill="auto"/>
          </w:tcPr>
          <w:p w:rsidR="00143499" w:rsidRPr="003B0DE8" w:rsidRDefault="00143499" w:rsidP="0050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43499" w:rsidRPr="003B0DE8" w:rsidTr="0050002D">
        <w:tc>
          <w:tcPr>
            <w:tcW w:w="7621" w:type="dxa"/>
            <w:shd w:val="clear" w:color="auto" w:fill="auto"/>
          </w:tcPr>
          <w:p w:rsidR="00143499" w:rsidRPr="003B0DE8" w:rsidRDefault="00143499" w:rsidP="0050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курсовой проект (работа)</w:t>
            </w:r>
          </w:p>
        </w:tc>
        <w:tc>
          <w:tcPr>
            <w:tcW w:w="1843" w:type="dxa"/>
            <w:shd w:val="clear" w:color="auto" w:fill="auto"/>
          </w:tcPr>
          <w:p w:rsidR="00143499" w:rsidRPr="003B0DE8" w:rsidRDefault="00143499" w:rsidP="0050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3499" w:rsidRPr="003B0DE8" w:rsidTr="0050002D">
        <w:tc>
          <w:tcPr>
            <w:tcW w:w="7621" w:type="dxa"/>
            <w:shd w:val="clear" w:color="auto" w:fill="auto"/>
          </w:tcPr>
          <w:p w:rsidR="00143499" w:rsidRPr="003B0DE8" w:rsidRDefault="00143499" w:rsidP="0050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практикам производственной и учебной</w:t>
            </w:r>
          </w:p>
        </w:tc>
        <w:tc>
          <w:tcPr>
            <w:tcW w:w="1843" w:type="dxa"/>
            <w:shd w:val="clear" w:color="auto" w:fill="auto"/>
          </w:tcPr>
          <w:p w:rsidR="00143499" w:rsidRPr="003B0DE8" w:rsidRDefault="00143499" w:rsidP="0050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3499" w:rsidRPr="003B0DE8" w:rsidTr="0050002D">
        <w:tc>
          <w:tcPr>
            <w:tcW w:w="7621" w:type="dxa"/>
            <w:shd w:val="clear" w:color="auto" w:fill="auto"/>
          </w:tcPr>
          <w:p w:rsidR="00143499" w:rsidRPr="003B0DE8" w:rsidRDefault="00143499" w:rsidP="0050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:rsidR="00143499" w:rsidRPr="003B0DE8" w:rsidRDefault="00143499" w:rsidP="0050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3499" w:rsidRPr="003B0DE8" w:rsidTr="0050002D">
        <w:tc>
          <w:tcPr>
            <w:tcW w:w="7621" w:type="dxa"/>
            <w:shd w:val="clear" w:color="auto" w:fill="auto"/>
          </w:tcPr>
          <w:p w:rsidR="00143499" w:rsidRPr="003B0DE8" w:rsidRDefault="00143499" w:rsidP="0050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843" w:type="dxa"/>
            <w:shd w:val="clear" w:color="auto" w:fill="auto"/>
          </w:tcPr>
          <w:p w:rsidR="00143499" w:rsidRPr="003B0DE8" w:rsidRDefault="00143499" w:rsidP="0050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3499" w:rsidRPr="003B0DE8" w:rsidTr="0050002D">
        <w:tc>
          <w:tcPr>
            <w:tcW w:w="7621" w:type="dxa"/>
            <w:shd w:val="clear" w:color="auto" w:fill="auto"/>
          </w:tcPr>
          <w:p w:rsidR="00143499" w:rsidRPr="003B0DE8" w:rsidRDefault="00143499" w:rsidP="00500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B0D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Промежуточная аттестация в форме</w:t>
            </w:r>
            <w:r w:rsidRPr="003B0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дифференцированного зачета</w:t>
            </w:r>
          </w:p>
        </w:tc>
        <w:tc>
          <w:tcPr>
            <w:tcW w:w="1843" w:type="dxa"/>
            <w:shd w:val="clear" w:color="auto" w:fill="auto"/>
          </w:tcPr>
          <w:p w:rsidR="00143499" w:rsidRPr="003B0DE8" w:rsidRDefault="00143499" w:rsidP="0050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</w:tbl>
    <w:p w:rsidR="00143499" w:rsidRDefault="00143499" w:rsidP="001434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499" w:rsidRDefault="00143499" w:rsidP="001434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061C9" w:rsidRDefault="001061C9" w:rsidP="001061C9">
      <w:pPr>
        <w:spacing w:after="0" w:line="240" w:lineRule="auto"/>
        <w:ind w:left="4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1061C9" w:rsidSect="007A38AE">
          <w:footerReference w:type="default" r:id="rId9"/>
          <w:pgSz w:w="11906" w:h="16838"/>
          <w:pgMar w:top="851" w:right="850" w:bottom="426" w:left="1134" w:header="510" w:footer="510" w:gutter="0"/>
          <w:cols w:space="708"/>
          <w:docGrid w:linePitch="360"/>
        </w:sectPr>
      </w:pPr>
    </w:p>
    <w:p w:rsidR="001061C9" w:rsidRPr="001061C9" w:rsidRDefault="001061C9" w:rsidP="00143499">
      <w:pPr>
        <w:spacing w:after="0" w:line="240" w:lineRule="auto"/>
        <w:ind w:left="184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6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  <w:r w:rsidR="00AB3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ОП.10 </w:t>
      </w:r>
      <w:r w:rsidR="0014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работ в электроустановках</w:t>
      </w:r>
    </w:p>
    <w:p w:rsidR="001061C9" w:rsidRPr="001061C9" w:rsidRDefault="001061C9" w:rsidP="001061C9">
      <w:pPr>
        <w:spacing w:after="0" w:line="240" w:lineRule="auto"/>
        <w:ind w:left="4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15706" w:type="dxa"/>
        <w:tblInd w:w="-147" w:type="dxa"/>
        <w:tblLook w:val="04A0" w:firstRow="1" w:lastRow="0" w:firstColumn="1" w:lastColumn="0" w:noHBand="0" w:noVBand="1"/>
      </w:tblPr>
      <w:tblGrid>
        <w:gridCol w:w="2556"/>
        <w:gridCol w:w="381"/>
        <w:gridCol w:w="9367"/>
        <w:gridCol w:w="1276"/>
        <w:gridCol w:w="2126"/>
      </w:tblGrid>
      <w:tr w:rsidR="007C6336" w:rsidRPr="00AB3D73" w:rsidTr="00376FB9">
        <w:tc>
          <w:tcPr>
            <w:tcW w:w="2556" w:type="dxa"/>
          </w:tcPr>
          <w:p w:rsidR="007C6336" w:rsidRPr="00AB3D73" w:rsidRDefault="007C6336" w:rsidP="00AB3D73">
            <w:pPr>
              <w:jc w:val="center"/>
              <w:rPr>
                <w:b/>
              </w:rPr>
            </w:pPr>
            <w:r w:rsidRPr="00AB3D73">
              <w:rPr>
                <w:b/>
              </w:rPr>
              <w:t>Наименование разделов и тем</w:t>
            </w:r>
          </w:p>
        </w:tc>
        <w:tc>
          <w:tcPr>
            <w:tcW w:w="9748" w:type="dxa"/>
            <w:gridSpan w:val="2"/>
          </w:tcPr>
          <w:p w:rsidR="007C6336" w:rsidRPr="00AB3D73" w:rsidRDefault="00AB3D73" w:rsidP="00AB3D73">
            <w:pPr>
              <w:jc w:val="center"/>
              <w:rPr>
                <w:b/>
              </w:rPr>
            </w:pPr>
            <w:r w:rsidRPr="00316CBE">
              <w:rPr>
                <w:b/>
                <w:bCs/>
              </w:rPr>
              <w:t>Содержание учебного материала и формы организации деятельности</w:t>
            </w:r>
            <w:r>
              <w:rPr>
                <w:b/>
                <w:bCs/>
              </w:rPr>
              <w:t xml:space="preserve"> </w:t>
            </w:r>
            <w:r w:rsidRPr="00316CBE">
              <w:rPr>
                <w:b/>
                <w:bCs/>
              </w:rPr>
              <w:t>обучающихся</w:t>
            </w:r>
          </w:p>
        </w:tc>
        <w:tc>
          <w:tcPr>
            <w:tcW w:w="1276" w:type="dxa"/>
          </w:tcPr>
          <w:p w:rsidR="007C6336" w:rsidRPr="00AB3D73" w:rsidRDefault="007C6336" w:rsidP="00AB3D73">
            <w:pPr>
              <w:jc w:val="center"/>
              <w:rPr>
                <w:b/>
              </w:rPr>
            </w:pPr>
            <w:r w:rsidRPr="00AB3D73">
              <w:rPr>
                <w:b/>
              </w:rPr>
              <w:t>Объем часов</w:t>
            </w:r>
          </w:p>
        </w:tc>
        <w:tc>
          <w:tcPr>
            <w:tcW w:w="2126" w:type="dxa"/>
          </w:tcPr>
          <w:p w:rsidR="007C6336" w:rsidRPr="00AB3D73" w:rsidRDefault="00AB3D73" w:rsidP="00AB3D73">
            <w:pPr>
              <w:jc w:val="center"/>
              <w:rPr>
                <w:b/>
              </w:rPr>
            </w:pPr>
            <w:r w:rsidRPr="00316CBE"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7C6336" w:rsidRPr="00AB3D73" w:rsidTr="00376FB9">
        <w:tc>
          <w:tcPr>
            <w:tcW w:w="2556" w:type="dxa"/>
          </w:tcPr>
          <w:p w:rsidR="001061C9" w:rsidRPr="00AB3D73" w:rsidRDefault="001061C9" w:rsidP="00AB3D73">
            <w:pPr>
              <w:jc w:val="center"/>
            </w:pPr>
            <w:r w:rsidRPr="00AB3D73">
              <w:t>1</w:t>
            </w:r>
          </w:p>
        </w:tc>
        <w:tc>
          <w:tcPr>
            <w:tcW w:w="9748" w:type="dxa"/>
            <w:gridSpan w:val="2"/>
          </w:tcPr>
          <w:p w:rsidR="001061C9" w:rsidRPr="00AB3D73" w:rsidRDefault="001061C9" w:rsidP="00AB3D73">
            <w:pPr>
              <w:jc w:val="center"/>
            </w:pPr>
            <w:r w:rsidRPr="00AB3D73">
              <w:t>2</w:t>
            </w:r>
          </w:p>
        </w:tc>
        <w:tc>
          <w:tcPr>
            <w:tcW w:w="1276" w:type="dxa"/>
          </w:tcPr>
          <w:p w:rsidR="001061C9" w:rsidRPr="00AB3D73" w:rsidRDefault="001061C9" w:rsidP="00AB3D73">
            <w:pPr>
              <w:jc w:val="center"/>
            </w:pPr>
            <w:r w:rsidRPr="00AB3D73">
              <w:t>3</w:t>
            </w:r>
          </w:p>
        </w:tc>
        <w:tc>
          <w:tcPr>
            <w:tcW w:w="2126" w:type="dxa"/>
          </w:tcPr>
          <w:p w:rsidR="001061C9" w:rsidRPr="00AB3D73" w:rsidRDefault="001061C9" w:rsidP="00AB3D73">
            <w:pPr>
              <w:jc w:val="center"/>
            </w:pPr>
            <w:r w:rsidRPr="00AB3D73">
              <w:t>4</w:t>
            </w:r>
          </w:p>
        </w:tc>
      </w:tr>
      <w:tr w:rsidR="00AE73DC" w:rsidRPr="00AB3D73" w:rsidTr="00376FB9">
        <w:tc>
          <w:tcPr>
            <w:tcW w:w="12304" w:type="dxa"/>
            <w:gridSpan w:val="3"/>
          </w:tcPr>
          <w:p w:rsidR="00AE73DC" w:rsidRPr="00AB3D73" w:rsidRDefault="00585B17" w:rsidP="00AB3D73">
            <w:pPr>
              <w:rPr>
                <w:b/>
              </w:rPr>
            </w:pPr>
            <w:r w:rsidRPr="00AB3D73">
              <w:rPr>
                <w:b/>
              </w:rPr>
              <w:t>Раздел 1</w:t>
            </w:r>
            <w:r w:rsidR="00F32AEE">
              <w:rPr>
                <w:b/>
              </w:rPr>
              <w:t>.</w:t>
            </w:r>
            <w:r w:rsidRPr="00AB3D73">
              <w:rPr>
                <w:b/>
              </w:rPr>
              <w:t xml:space="preserve"> Производственный травматизм</w:t>
            </w:r>
          </w:p>
        </w:tc>
        <w:tc>
          <w:tcPr>
            <w:tcW w:w="1276" w:type="dxa"/>
          </w:tcPr>
          <w:p w:rsidR="00AE73DC" w:rsidRPr="00376FB9" w:rsidRDefault="00376FB9" w:rsidP="00AB3D73">
            <w:pPr>
              <w:jc w:val="center"/>
              <w:rPr>
                <w:b/>
              </w:rPr>
            </w:pPr>
            <w:r w:rsidRPr="00376FB9">
              <w:rPr>
                <w:b/>
              </w:rPr>
              <w:t>8</w:t>
            </w:r>
          </w:p>
        </w:tc>
        <w:tc>
          <w:tcPr>
            <w:tcW w:w="2126" w:type="dxa"/>
          </w:tcPr>
          <w:p w:rsidR="00AE73DC" w:rsidRPr="00AB3D73" w:rsidRDefault="00AE73DC" w:rsidP="00AB3D73">
            <w:pPr>
              <w:jc w:val="center"/>
            </w:pPr>
          </w:p>
        </w:tc>
      </w:tr>
      <w:tr w:rsidR="00CB090D" w:rsidRPr="00AB3D73" w:rsidTr="00376FB9">
        <w:tc>
          <w:tcPr>
            <w:tcW w:w="2556" w:type="dxa"/>
            <w:vMerge w:val="restart"/>
          </w:tcPr>
          <w:p w:rsidR="00CB090D" w:rsidRPr="00AB3D73" w:rsidRDefault="00585B17" w:rsidP="00AB3D73">
            <w:r w:rsidRPr="00AB3D73">
              <w:rPr>
                <w:b/>
              </w:rPr>
              <w:t>Тема 1.1 Производственный травматизм</w:t>
            </w:r>
          </w:p>
        </w:tc>
        <w:tc>
          <w:tcPr>
            <w:tcW w:w="9748" w:type="dxa"/>
            <w:gridSpan w:val="2"/>
          </w:tcPr>
          <w:p w:rsidR="00CB090D" w:rsidRPr="00AB3D73" w:rsidRDefault="00CB090D" w:rsidP="00AB3D73">
            <w:r w:rsidRPr="00AB3D73"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CB090D" w:rsidRPr="00376FB9" w:rsidRDefault="00AB3D73" w:rsidP="00AB3D73">
            <w:pPr>
              <w:jc w:val="center"/>
            </w:pPr>
            <w:r w:rsidRPr="00376FB9">
              <w:t>2</w:t>
            </w:r>
          </w:p>
        </w:tc>
        <w:tc>
          <w:tcPr>
            <w:tcW w:w="2126" w:type="dxa"/>
          </w:tcPr>
          <w:p w:rsidR="00CB090D" w:rsidRPr="00AB3D73" w:rsidRDefault="00CB090D" w:rsidP="00AB3D73">
            <w:pPr>
              <w:jc w:val="center"/>
            </w:pPr>
          </w:p>
        </w:tc>
      </w:tr>
      <w:tr w:rsidR="00AB3D73" w:rsidRPr="00AB3D73" w:rsidTr="00376FB9">
        <w:trPr>
          <w:trHeight w:val="759"/>
        </w:trPr>
        <w:tc>
          <w:tcPr>
            <w:tcW w:w="2556" w:type="dxa"/>
            <w:vMerge/>
          </w:tcPr>
          <w:p w:rsidR="00AB3D73" w:rsidRPr="00AB3D73" w:rsidRDefault="00AB3D73" w:rsidP="00AB3D73">
            <w:pPr>
              <w:rPr>
                <w:b/>
              </w:rPr>
            </w:pPr>
          </w:p>
        </w:tc>
        <w:tc>
          <w:tcPr>
            <w:tcW w:w="381" w:type="dxa"/>
          </w:tcPr>
          <w:p w:rsidR="00AB3D73" w:rsidRPr="00AB3D73" w:rsidRDefault="00AB3D73" w:rsidP="00AB3D73">
            <w:r w:rsidRPr="00AB3D73">
              <w:t>1.</w:t>
            </w:r>
          </w:p>
          <w:p w:rsidR="00AB3D73" w:rsidRPr="00AB3D73" w:rsidRDefault="00AB3D73" w:rsidP="00AB3D73"/>
        </w:tc>
        <w:tc>
          <w:tcPr>
            <w:tcW w:w="9367" w:type="dxa"/>
          </w:tcPr>
          <w:p w:rsidR="00AB3D73" w:rsidRPr="00AB3D73" w:rsidRDefault="00AB3D73" w:rsidP="00F32AEE">
            <w:pPr>
              <w:jc w:val="both"/>
            </w:pPr>
            <w:r w:rsidRPr="00AB3D73">
              <w:rPr>
                <w:b/>
              </w:rPr>
              <w:t>Опасные производственные факторы, возникающие при монтаже, обслуживании, наладке и ремонте энергетического оборудования, их классификация.</w:t>
            </w:r>
            <w:r w:rsidRPr="00AB3D73">
              <w:t xml:space="preserve"> Объективные и субъективные причины травматизма.</w:t>
            </w:r>
          </w:p>
        </w:tc>
        <w:tc>
          <w:tcPr>
            <w:tcW w:w="1276" w:type="dxa"/>
          </w:tcPr>
          <w:p w:rsidR="00AB3D73" w:rsidRPr="00AB3D73" w:rsidRDefault="00AB3D73" w:rsidP="00AB3D73"/>
          <w:p w:rsidR="00AB3D73" w:rsidRPr="00AB3D73" w:rsidRDefault="00AB3D73" w:rsidP="00AB3D73">
            <w:pPr>
              <w:jc w:val="center"/>
            </w:pPr>
          </w:p>
        </w:tc>
        <w:tc>
          <w:tcPr>
            <w:tcW w:w="2126" w:type="dxa"/>
          </w:tcPr>
          <w:p w:rsidR="00376FB9" w:rsidRPr="00376FB9" w:rsidRDefault="00376FB9" w:rsidP="00376FB9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6FB9">
              <w:rPr>
                <w:rFonts w:eastAsia="Times New Roman"/>
                <w:sz w:val="24"/>
                <w:szCs w:val="24"/>
              </w:rPr>
              <w:t>ПК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1.1, ПК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2.1,</w:t>
            </w:r>
          </w:p>
          <w:p w:rsidR="00376FB9" w:rsidRPr="00376FB9" w:rsidRDefault="00376FB9" w:rsidP="00376FB9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6FB9">
              <w:rPr>
                <w:rFonts w:eastAsia="Times New Roman"/>
                <w:sz w:val="24"/>
                <w:szCs w:val="24"/>
              </w:rPr>
              <w:t>ПК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2.2, ПК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2.3,</w:t>
            </w:r>
          </w:p>
          <w:p w:rsidR="00376FB9" w:rsidRPr="00376FB9" w:rsidRDefault="00376FB9" w:rsidP="00376FB9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6FB9">
              <w:rPr>
                <w:rFonts w:eastAsia="Times New Roman"/>
                <w:sz w:val="24"/>
                <w:szCs w:val="24"/>
              </w:rPr>
              <w:t>ПК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3.1,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ПК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3.2,</w:t>
            </w:r>
          </w:p>
          <w:p w:rsidR="00376FB9" w:rsidRPr="00376FB9" w:rsidRDefault="00376FB9" w:rsidP="00376FB9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6FB9">
              <w:rPr>
                <w:rFonts w:eastAsia="Times New Roman"/>
                <w:sz w:val="24"/>
                <w:szCs w:val="24"/>
              </w:rPr>
              <w:t>ПК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3.3.</w:t>
            </w:r>
          </w:p>
          <w:p w:rsidR="00376FB9" w:rsidRPr="00376FB9" w:rsidRDefault="00376FB9" w:rsidP="00376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1–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7,</w:t>
            </w:r>
          </w:p>
          <w:p w:rsidR="00AB3D73" w:rsidRPr="00AB3D73" w:rsidRDefault="00376FB9" w:rsidP="00376FB9">
            <w:pPr>
              <w:jc w:val="center"/>
            </w:pP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ОК10.</w:t>
            </w:r>
          </w:p>
        </w:tc>
      </w:tr>
      <w:tr w:rsidR="00537EDE" w:rsidRPr="00AB3D73" w:rsidTr="00376FB9">
        <w:tc>
          <w:tcPr>
            <w:tcW w:w="2556" w:type="dxa"/>
            <w:vMerge w:val="restart"/>
          </w:tcPr>
          <w:p w:rsidR="00537EDE" w:rsidRPr="00AB3D73" w:rsidRDefault="00537EDE" w:rsidP="00AB3D73">
            <w:r w:rsidRPr="00AB3D73">
              <w:rPr>
                <w:b/>
              </w:rPr>
              <w:t xml:space="preserve">Тема </w:t>
            </w:r>
            <w:r w:rsidR="00585B17" w:rsidRPr="00AB3D73">
              <w:rPr>
                <w:b/>
              </w:rPr>
              <w:t>1.2 Расследования и учет несчастных случаев на производстве</w:t>
            </w:r>
          </w:p>
        </w:tc>
        <w:tc>
          <w:tcPr>
            <w:tcW w:w="9748" w:type="dxa"/>
            <w:gridSpan w:val="2"/>
          </w:tcPr>
          <w:p w:rsidR="00537EDE" w:rsidRPr="00AB3D73" w:rsidRDefault="00537EDE" w:rsidP="00AB3D73">
            <w:r w:rsidRPr="00AB3D73"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537EDE" w:rsidRPr="00AB3D73" w:rsidRDefault="00AB3D73" w:rsidP="00AB3D73">
            <w:pPr>
              <w:jc w:val="center"/>
              <w:rPr>
                <w:b/>
              </w:rPr>
            </w:pPr>
            <w:r w:rsidRPr="00AB3D73">
              <w:t>2</w:t>
            </w:r>
          </w:p>
        </w:tc>
        <w:tc>
          <w:tcPr>
            <w:tcW w:w="2126" w:type="dxa"/>
          </w:tcPr>
          <w:p w:rsidR="00537EDE" w:rsidRPr="00AB3D73" w:rsidRDefault="00537EDE" w:rsidP="00AB3D73">
            <w:pPr>
              <w:jc w:val="center"/>
            </w:pPr>
          </w:p>
        </w:tc>
      </w:tr>
      <w:tr w:rsidR="00537EDE" w:rsidRPr="00AB3D73" w:rsidTr="00376FB9">
        <w:trPr>
          <w:trHeight w:val="333"/>
        </w:trPr>
        <w:tc>
          <w:tcPr>
            <w:tcW w:w="2556" w:type="dxa"/>
            <w:vMerge/>
          </w:tcPr>
          <w:p w:rsidR="00537EDE" w:rsidRPr="00AB3D73" w:rsidRDefault="00537EDE" w:rsidP="00AB3D73"/>
        </w:tc>
        <w:tc>
          <w:tcPr>
            <w:tcW w:w="381" w:type="dxa"/>
          </w:tcPr>
          <w:p w:rsidR="00537EDE" w:rsidRPr="00AB3D73" w:rsidRDefault="00537EDE" w:rsidP="00AB3D73">
            <w:r w:rsidRPr="00AB3D73">
              <w:t>1.</w:t>
            </w:r>
          </w:p>
        </w:tc>
        <w:tc>
          <w:tcPr>
            <w:tcW w:w="9367" w:type="dxa"/>
          </w:tcPr>
          <w:p w:rsidR="00537EDE" w:rsidRPr="00AB3D73" w:rsidRDefault="00585B17" w:rsidP="00F32AEE">
            <w:pPr>
              <w:jc w:val="both"/>
            </w:pPr>
            <w:r w:rsidRPr="0050002D">
              <w:rPr>
                <w:b/>
              </w:rPr>
              <w:t>Несчастные случаи. Порядок расследования. Документация по расследованию</w:t>
            </w:r>
            <w:r w:rsidRPr="00AB3D73">
              <w:t>. Оформление акта о несчастном случае по форме Н-1. Анализ производственного травматизма. Виды анализов.</w:t>
            </w:r>
          </w:p>
        </w:tc>
        <w:tc>
          <w:tcPr>
            <w:tcW w:w="1276" w:type="dxa"/>
          </w:tcPr>
          <w:p w:rsidR="00537EDE" w:rsidRPr="00AB3D73" w:rsidRDefault="00537EDE" w:rsidP="00AB3D73">
            <w:pPr>
              <w:rPr>
                <w:b/>
              </w:rPr>
            </w:pPr>
          </w:p>
          <w:p w:rsidR="00537EDE" w:rsidRPr="00AB3D73" w:rsidRDefault="00537EDE" w:rsidP="00AB3D73">
            <w:pPr>
              <w:jc w:val="center"/>
            </w:pPr>
          </w:p>
        </w:tc>
        <w:tc>
          <w:tcPr>
            <w:tcW w:w="2126" w:type="dxa"/>
          </w:tcPr>
          <w:p w:rsidR="00376FB9" w:rsidRPr="00376FB9" w:rsidRDefault="00376FB9" w:rsidP="00376FB9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6FB9">
              <w:rPr>
                <w:rFonts w:eastAsia="Times New Roman"/>
                <w:sz w:val="24"/>
                <w:szCs w:val="24"/>
              </w:rPr>
              <w:t>ПК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1.1, ПК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2.1,</w:t>
            </w:r>
          </w:p>
          <w:p w:rsidR="00376FB9" w:rsidRPr="00376FB9" w:rsidRDefault="00376FB9" w:rsidP="00376FB9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6FB9">
              <w:rPr>
                <w:rFonts w:eastAsia="Times New Roman"/>
                <w:sz w:val="24"/>
                <w:szCs w:val="24"/>
              </w:rPr>
              <w:t>ПК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2.2, ПК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2.3,</w:t>
            </w:r>
          </w:p>
          <w:p w:rsidR="00376FB9" w:rsidRPr="00376FB9" w:rsidRDefault="00376FB9" w:rsidP="00376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1–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7,</w:t>
            </w:r>
          </w:p>
          <w:p w:rsidR="00537EDE" w:rsidRPr="00AB3D73" w:rsidRDefault="00376FB9" w:rsidP="00376FB9">
            <w:pPr>
              <w:jc w:val="center"/>
            </w:pP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ОК10.</w:t>
            </w:r>
          </w:p>
        </w:tc>
      </w:tr>
      <w:tr w:rsidR="00376FB9" w:rsidRPr="00AB3D73" w:rsidTr="00376FB9">
        <w:tc>
          <w:tcPr>
            <w:tcW w:w="2556" w:type="dxa"/>
            <w:vMerge w:val="restart"/>
          </w:tcPr>
          <w:p w:rsidR="00376FB9" w:rsidRPr="00AB3D73" w:rsidRDefault="00376FB9" w:rsidP="00AB3D73">
            <w:pPr>
              <w:rPr>
                <w:b/>
                <w:color w:val="FF0000"/>
              </w:rPr>
            </w:pPr>
            <w:r w:rsidRPr="00AB3D73">
              <w:rPr>
                <w:b/>
              </w:rPr>
              <w:t>Тема 1.3 Оказание доврачебной помощи пострадавшему при несчастном случае</w:t>
            </w:r>
          </w:p>
        </w:tc>
        <w:tc>
          <w:tcPr>
            <w:tcW w:w="9748" w:type="dxa"/>
            <w:gridSpan w:val="2"/>
          </w:tcPr>
          <w:p w:rsidR="00376FB9" w:rsidRPr="00AB3D73" w:rsidRDefault="00376FB9" w:rsidP="00AB3D73">
            <w:r w:rsidRPr="00AB3D73"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376FB9" w:rsidRPr="00376FB9" w:rsidRDefault="00376FB9" w:rsidP="00AB3D73">
            <w:pPr>
              <w:jc w:val="center"/>
            </w:pPr>
            <w:r w:rsidRPr="00376FB9">
              <w:t>4</w:t>
            </w:r>
          </w:p>
        </w:tc>
        <w:tc>
          <w:tcPr>
            <w:tcW w:w="2126" w:type="dxa"/>
            <w:vMerge w:val="restart"/>
          </w:tcPr>
          <w:p w:rsidR="00376FB9" w:rsidRPr="00376FB9" w:rsidRDefault="00376FB9" w:rsidP="00376FB9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6FB9">
              <w:rPr>
                <w:rFonts w:eastAsia="Times New Roman"/>
                <w:sz w:val="24"/>
                <w:szCs w:val="24"/>
              </w:rPr>
              <w:t>ПК1.1, ПК3.3</w:t>
            </w:r>
          </w:p>
          <w:p w:rsidR="00376FB9" w:rsidRPr="00376FB9" w:rsidRDefault="00376FB9" w:rsidP="00376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1–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7,</w:t>
            </w:r>
          </w:p>
          <w:p w:rsidR="00376FB9" w:rsidRPr="00AB3D73" w:rsidRDefault="00376FB9" w:rsidP="00376FB9">
            <w:pPr>
              <w:jc w:val="center"/>
            </w:pP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ОК10.</w:t>
            </w:r>
          </w:p>
        </w:tc>
      </w:tr>
      <w:tr w:rsidR="00376FB9" w:rsidRPr="00AB3D73" w:rsidTr="00376FB9">
        <w:trPr>
          <w:trHeight w:val="598"/>
        </w:trPr>
        <w:tc>
          <w:tcPr>
            <w:tcW w:w="2556" w:type="dxa"/>
            <w:vMerge/>
          </w:tcPr>
          <w:p w:rsidR="00376FB9" w:rsidRPr="00AB3D73" w:rsidRDefault="00376FB9" w:rsidP="00AB3D73">
            <w:pPr>
              <w:rPr>
                <w:color w:val="FF0000"/>
              </w:rPr>
            </w:pPr>
          </w:p>
        </w:tc>
        <w:tc>
          <w:tcPr>
            <w:tcW w:w="381" w:type="dxa"/>
          </w:tcPr>
          <w:p w:rsidR="00376FB9" w:rsidRPr="00AB3D73" w:rsidRDefault="00376FB9" w:rsidP="00AB3D73">
            <w:r w:rsidRPr="00AB3D73">
              <w:t>1.</w:t>
            </w:r>
          </w:p>
        </w:tc>
        <w:tc>
          <w:tcPr>
            <w:tcW w:w="9367" w:type="dxa"/>
          </w:tcPr>
          <w:p w:rsidR="00376FB9" w:rsidRPr="0050002D" w:rsidRDefault="00376FB9" w:rsidP="00AB3D73">
            <w:pPr>
              <w:pStyle w:val="Default"/>
              <w:rPr>
                <w:b/>
                <w:sz w:val="22"/>
                <w:szCs w:val="22"/>
              </w:rPr>
            </w:pPr>
            <w:r w:rsidRPr="0050002D">
              <w:rPr>
                <w:b/>
                <w:sz w:val="22"/>
                <w:szCs w:val="22"/>
              </w:rPr>
              <w:t>Правила оказания первой помощи пострадавшему  от электрического тока, ранениях, кровотечениях, переломах, вывихах, ушибах, ожогах, тепловых и солнечных ударах.</w:t>
            </w:r>
          </w:p>
        </w:tc>
        <w:tc>
          <w:tcPr>
            <w:tcW w:w="1276" w:type="dxa"/>
            <w:vMerge w:val="restart"/>
          </w:tcPr>
          <w:p w:rsidR="00376FB9" w:rsidRPr="00AB3D73" w:rsidRDefault="00376FB9" w:rsidP="00AB3D73"/>
          <w:p w:rsidR="00376FB9" w:rsidRPr="00AB3D73" w:rsidRDefault="00376FB9" w:rsidP="00AB3D73">
            <w:pPr>
              <w:jc w:val="center"/>
            </w:pPr>
          </w:p>
        </w:tc>
        <w:tc>
          <w:tcPr>
            <w:tcW w:w="2126" w:type="dxa"/>
            <w:vMerge/>
          </w:tcPr>
          <w:p w:rsidR="00376FB9" w:rsidRPr="00AB3D73" w:rsidRDefault="00376FB9" w:rsidP="00AB3D73">
            <w:pPr>
              <w:jc w:val="center"/>
            </w:pPr>
          </w:p>
        </w:tc>
      </w:tr>
      <w:tr w:rsidR="00376FB9" w:rsidRPr="00AB3D73" w:rsidTr="00376FB9">
        <w:tc>
          <w:tcPr>
            <w:tcW w:w="2556" w:type="dxa"/>
            <w:vMerge/>
          </w:tcPr>
          <w:p w:rsidR="00376FB9" w:rsidRPr="00AB3D73" w:rsidRDefault="00376FB9" w:rsidP="00AB3D73">
            <w:pPr>
              <w:rPr>
                <w:color w:val="FF0000"/>
              </w:rPr>
            </w:pPr>
          </w:p>
        </w:tc>
        <w:tc>
          <w:tcPr>
            <w:tcW w:w="9748" w:type="dxa"/>
            <w:gridSpan w:val="2"/>
          </w:tcPr>
          <w:p w:rsidR="00376FB9" w:rsidRPr="00AB3D73" w:rsidRDefault="00376FB9" w:rsidP="00F32AEE">
            <w:pPr>
              <w:jc w:val="both"/>
            </w:pPr>
            <w:r w:rsidRPr="00AB3D73">
              <w:rPr>
                <w:rFonts w:eastAsia="Times New Roman"/>
                <w:b/>
              </w:rPr>
              <w:t>Практическое занятие №1</w:t>
            </w:r>
            <w:r>
              <w:rPr>
                <w:rFonts w:eastAsia="Times New Roman"/>
                <w:b/>
              </w:rPr>
              <w:t>.</w:t>
            </w:r>
            <w:r w:rsidRPr="00AB3D73">
              <w:rPr>
                <w:rFonts w:eastAsia="Times New Roman"/>
                <w:b/>
              </w:rPr>
              <w:t xml:space="preserve"> </w:t>
            </w:r>
            <w:r w:rsidRPr="00AB3D73">
              <w:rPr>
                <w:rFonts w:eastAsia="Times New Roman"/>
              </w:rPr>
              <w:t>Способы оказания доврачебной помощи пострадавшему при несчастном случае</w:t>
            </w:r>
          </w:p>
        </w:tc>
        <w:tc>
          <w:tcPr>
            <w:tcW w:w="1276" w:type="dxa"/>
            <w:vMerge/>
          </w:tcPr>
          <w:p w:rsidR="00376FB9" w:rsidRPr="00AB3D73" w:rsidRDefault="00376FB9" w:rsidP="00AB3D73">
            <w:pPr>
              <w:jc w:val="center"/>
            </w:pPr>
          </w:p>
        </w:tc>
        <w:tc>
          <w:tcPr>
            <w:tcW w:w="2126" w:type="dxa"/>
            <w:vMerge/>
          </w:tcPr>
          <w:p w:rsidR="00376FB9" w:rsidRPr="00AB3D73" w:rsidRDefault="00376FB9" w:rsidP="00AB3D73">
            <w:pPr>
              <w:jc w:val="center"/>
            </w:pPr>
          </w:p>
        </w:tc>
      </w:tr>
      <w:tr w:rsidR="00365A00" w:rsidRPr="00AB3D73" w:rsidTr="00376FB9">
        <w:tc>
          <w:tcPr>
            <w:tcW w:w="12304" w:type="dxa"/>
            <w:gridSpan w:val="3"/>
          </w:tcPr>
          <w:p w:rsidR="00365A00" w:rsidRPr="00AB3D73" w:rsidRDefault="00365A00" w:rsidP="00AB3D73">
            <w:r w:rsidRPr="00AB3D73">
              <w:rPr>
                <w:b/>
              </w:rPr>
              <w:t xml:space="preserve">Раздел 2. </w:t>
            </w:r>
            <w:r w:rsidR="00694208" w:rsidRPr="00AB3D73">
              <w:rPr>
                <w:b/>
              </w:rPr>
              <w:t>Основы электробезопасности</w:t>
            </w:r>
          </w:p>
        </w:tc>
        <w:tc>
          <w:tcPr>
            <w:tcW w:w="1276" w:type="dxa"/>
          </w:tcPr>
          <w:p w:rsidR="00365A00" w:rsidRPr="00AB3D73" w:rsidRDefault="00376FB9" w:rsidP="00AB3D7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6" w:type="dxa"/>
          </w:tcPr>
          <w:p w:rsidR="00365A00" w:rsidRPr="00AB3D73" w:rsidRDefault="00365A00" w:rsidP="00AB3D73">
            <w:pPr>
              <w:jc w:val="center"/>
            </w:pPr>
          </w:p>
        </w:tc>
      </w:tr>
      <w:tr w:rsidR="00E10EC9" w:rsidRPr="00AB3D73" w:rsidTr="00376FB9">
        <w:tc>
          <w:tcPr>
            <w:tcW w:w="2556" w:type="dxa"/>
            <w:vMerge w:val="restart"/>
          </w:tcPr>
          <w:p w:rsidR="00E10EC9" w:rsidRPr="00AB3D73" w:rsidRDefault="00E10EC9" w:rsidP="00AB3D73">
            <w:pPr>
              <w:rPr>
                <w:b/>
              </w:rPr>
            </w:pPr>
            <w:r w:rsidRPr="00AB3D73">
              <w:rPr>
                <w:b/>
              </w:rPr>
              <w:t>Тема 2.1</w:t>
            </w:r>
          </w:p>
          <w:p w:rsidR="00E10EC9" w:rsidRPr="00AB3D73" w:rsidRDefault="00E10EC9" w:rsidP="00AB3D73">
            <w:pPr>
              <w:rPr>
                <w:b/>
                <w:color w:val="FF0000"/>
              </w:rPr>
            </w:pPr>
            <w:r w:rsidRPr="00AB3D73">
              <w:rPr>
                <w:b/>
              </w:rPr>
              <w:t>Действие электрического тока на организм человека</w:t>
            </w:r>
          </w:p>
        </w:tc>
        <w:tc>
          <w:tcPr>
            <w:tcW w:w="9748" w:type="dxa"/>
            <w:gridSpan w:val="2"/>
          </w:tcPr>
          <w:p w:rsidR="00E10EC9" w:rsidRPr="00AB3D73" w:rsidRDefault="00E10EC9" w:rsidP="00AB3D73">
            <w:r w:rsidRPr="00AB3D73"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E10EC9" w:rsidRPr="00376FB9" w:rsidRDefault="00376FB9" w:rsidP="00AB3D73">
            <w:pPr>
              <w:jc w:val="center"/>
            </w:pPr>
            <w:r w:rsidRPr="00376FB9">
              <w:t>2</w:t>
            </w:r>
          </w:p>
        </w:tc>
        <w:tc>
          <w:tcPr>
            <w:tcW w:w="2126" w:type="dxa"/>
            <w:vMerge w:val="restart"/>
          </w:tcPr>
          <w:p w:rsidR="00376FB9" w:rsidRPr="00376FB9" w:rsidRDefault="00376FB9" w:rsidP="00376FB9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6FB9">
              <w:rPr>
                <w:rFonts w:eastAsia="Times New Roman"/>
                <w:sz w:val="24"/>
                <w:szCs w:val="24"/>
              </w:rPr>
              <w:t>ПК1.1, ПК3.3.</w:t>
            </w:r>
          </w:p>
          <w:p w:rsidR="00376FB9" w:rsidRPr="00376FB9" w:rsidRDefault="00376FB9" w:rsidP="00376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1–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7,</w:t>
            </w:r>
          </w:p>
          <w:p w:rsidR="00E10EC9" w:rsidRPr="00AB3D73" w:rsidRDefault="00376FB9" w:rsidP="00376FB9">
            <w:pPr>
              <w:jc w:val="center"/>
            </w:pP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ОК10.</w:t>
            </w:r>
          </w:p>
        </w:tc>
      </w:tr>
      <w:tr w:rsidR="00AB3D73" w:rsidRPr="00AB3D73" w:rsidTr="00376FB9">
        <w:trPr>
          <w:trHeight w:val="759"/>
        </w:trPr>
        <w:tc>
          <w:tcPr>
            <w:tcW w:w="2556" w:type="dxa"/>
            <w:vMerge/>
          </w:tcPr>
          <w:p w:rsidR="00AB3D73" w:rsidRPr="00AB3D73" w:rsidRDefault="00AB3D73" w:rsidP="00AB3D73"/>
        </w:tc>
        <w:tc>
          <w:tcPr>
            <w:tcW w:w="381" w:type="dxa"/>
          </w:tcPr>
          <w:p w:rsidR="00AB3D73" w:rsidRPr="00AB3D73" w:rsidRDefault="00AB3D73" w:rsidP="00AB3D73">
            <w:r w:rsidRPr="00AB3D73">
              <w:t>1.</w:t>
            </w:r>
          </w:p>
          <w:p w:rsidR="00AB3D73" w:rsidRPr="00AB3D73" w:rsidRDefault="00AB3D73" w:rsidP="00AB3D73"/>
        </w:tc>
        <w:tc>
          <w:tcPr>
            <w:tcW w:w="9367" w:type="dxa"/>
          </w:tcPr>
          <w:p w:rsidR="00AB3D73" w:rsidRDefault="00AB3D73" w:rsidP="00F32AEE">
            <w:pPr>
              <w:jc w:val="both"/>
            </w:pPr>
            <w:r w:rsidRPr="00AB3D73">
              <w:rPr>
                <w:b/>
              </w:rPr>
              <w:t>Действие электрического тока на организм человека. Факторы</w:t>
            </w:r>
            <w:r>
              <w:rPr>
                <w:b/>
              </w:rPr>
              <w:t>,</w:t>
            </w:r>
            <w:r w:rsidRPr="00AB3D73">
              <w:rPr>
                <w:b/>
              </w:rPr>
              <w:t xml:space="preserve"> влияющие на исходное состояние пораженного электрическим током.</w:t>
            </w:r>
            <w:r w:rsidRPr="00AB3D73">
              <w:t xml:space="preserve"> Травмы. Виды </w:t>
            </w:r>
            <w:r w:rsidR="0050002D">
              <w:t xml:space="preserve">электрически травм. Напряжение </w:t>
            </w:r>
            <w:r w:rsidRPr="00AB3D73">
              <w:t>прикосновения, шаговое, наведенное.</w:t>
            </w:r>
          </w:p>
          <w:p w:rsidR="0050002D" w:rsidRDefault="0050002D" w:rsidP="00AB3D73"/>
          <w:p w:rsidR="0050002D" w:rsidRDefault="0050002D" w:rsidP="00AB3D73"/>
          <w:p w:rsidR="0050002D" w:rsidRPr="00AB3D73" w:rsidRDefault="0050002D" w:rsidP="00AB3D73">
            <w:pPr>
              <w:rPr>
                <w:b/>
              </w:rPr>
            </w:pPr>
          </w:p>
        </w:tc>
        <w:tc>
          <w:tcPr>
            <w:tcW w:w="1276" w:type="dxa"/>
          </w:tcPr>
          <w:p w:rsidR="00AB3D73" w:rsidRPr="00AB3D73" w:rsidRDefault="00AB3D73" w:rsidP="00AB3D73">
            <w:pPr>
              <w:jc w:val="center"/>
            </w:pPr>
          </w:p>
          <w:p w:rsidR="00AB3D73" w:rsidRPr="00AB3D73" w:rsidRDefault="00AB3D73" w:rsidP="00AB3D73">
            <w:pPr>
              <w:jc w:val="center"/>
            </w:pPr>
          </w:p>
        </w:tc>
        <w:tc>
          <w:tcPr>
            <w:tcW w:w="2126" w:type="dxa"/>
            <w:vMerge/>
          </w:tcPr>
          <w:p w:rsidR="00AB3D73" w:rsidRPr="00AB3D73" w:rsidRDefault="00AB3D73" w:rsidP="00AB3D73">
            <w:pPr>
              <w:jc w:val="center"/>
            </w:pPr>
          </w:p>
        </w:tc>
      </w:tr>
      <w:tr w:rsidR="00516C2D" w:rsidRPr="00AB3D73" w:rsidTr="0050002D">
        <w:trPr>
          <w:trHeight w:val="408"/>
        </w:trPr>
        <w:tc>
          <w:tcPr>
            <w:tcW w:w="2556" w:type="dxa"/>
            <w:vMerge w:val="restart"/>
          </w:tcPr>
          <w:p w:rsidR="00516C2D" w:rsidRPr="00AB3D73" w:rsidRDefault="006B344E" w:rsidP="00AB3D73">
            <w:pPr>
              <w:rPr>
                <w:b/>
              </w:rPr>
            </w:pPr>
            <w:r w:rsidRPr="00AB3D73">
              <w:rPr>
                <w:b/>
              </w:rPr>
              <w:lastRenderedPageBreak/>
              <w:t>Тема 2.2</w:t>
            </w:r>
          </w:p>
          <w:p w:rsidR="00244465" w:rsidRPr="00AB3D73" w:rsidRDefault="00E10EC9" w:rsidP="00AB3D73">
            <w:pPr>
              <w:rPr>
                <w:b/>
              </w:rPr>
            </w:pPr>
            <w:r w:rsidRPr="00AB3D73">
              <w:rPr>
                <w:b/>
              </w:rPr>
              <w:t>Мероприятия, обеспечивающие защиту от поражения электрическим током</w:t>
            </w:r>
          </w:p>
          <w:p w:rsidR="00516C2D" w:rsidRPr="00AB3D73" w:rsidRDefault="00516C2D" w:rsidP="00AB3D73">
            <w:pPr>
              <w:rPr>
                <w:b/>
                <w:color w:val="FF0000"/>
              </w:rPr>
            </w:pPr>
          </w:p>
        </w:tc>
        <w:tc>
          <w:tcPr>
            <w:tcW w:w="9748" w:type="dxa"/>
            <w:gridSpan w:val="2"/>
          </w:tcPr>
          <w:p w:rsidR="00516C2D" w:rsidRPr="00AB3D73" w:rsidRDefault="00516C2D" w:rsidP="00AB3D73">
            <w:r w:rsidRPr="00AB3D73"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516C2D" w:rsidRPr="00412772" w:rsidRDefault="00AB3D73" w:rsidP="00AB3D73">
            <w:pPr>
              <w:jc w:val="center"/>
            </w:pPr>
            <w:r w:rsidRPr="00412772">
              <w:t>4</w:t>
            </w:r>
          </w:p>
        </w:tc>
        <w:tc>
          <w:tcPr>
            <w:tcW w:w="2126" w:type="dxa"/>
          </w:tcPr>
          <w:p w:rsidR="00516C2D" w:rsidRPr="00AB3D73" w:rsidRDefault="00516C2D" w:rsidP="00AB3D73">
            <w:pPr>
              <w:jc w:val="center"/>
            </w:pPr>
          </w:p>
        </w:tc>
      </w:tr>
      <w:tr w:rsidR="00376FB9" w:rsidRPr="00AB3D73" w:rsidTr="0050002D">
        <w:trPr>
          <w:trHeight w:val="555"/>
        </w:trPr>
        <w:tc>
          <w:tcPr>
            <w:tcW w:w="2556" w:type="dxa"/>
            <w:vMerge/>
          </w:tcPr>
          <w:p w:rsidR="00376FB9" w:rsidRPr="00AB3D73" w:rsidRDefault="00376FB9" w:rsidP="00AB3D73"/>
        </w:tc>
        <w:tc>
          <w:tcPr>
            <w:tcW w:w="381" w:type="dxa"/>
          </w:tcPr>
          <w:p w:rsidR="00376FB9" w:rsidRPr="00AB3D73" w:rsidRDefault="00376FB9" w:rsidP="00AB3D73">
            <w:r w:rsidRPr="00AB3D73">
              <w:t>1.</w:t>
            </w:r>
          </w:p>
        </w:tc>
        <w:tc>
          <w:tcPr>
            <w:tcW w:w="9367" w:type="dxa"/>
          </w:tcPr>
          <w:p w:rsidR="00376FB9" w:rsidRPr="00F32AEE" w:rsidRDefault="00376FB9" w:rsidP="00F32AEE">
            <w:pPr>
              <w:shd w:val="clear" w:color="auto" w:fill="FFFFFF"/>
              <w:jc w:val="both"/>
              <w:rPr>
                <w:rFonts w:asciiTheme="minorHAnsi" w:eastAsia="Times New Roman" w:hAnsiTheme="minorHAnsi"/>
                <w:color w:val="000000"/>
              </w:rPr>
            </w:pPr>
            <w:r w:rsidRPr="0050002D">
              <w:rPr>
                <w:b/>
              </w:rPr>
              <w:t>Требования по обеспечению безопасности при работе электроустановок: основные и дополнительные.</w:t>
            </w:r>
            <w:r w:rsidRPr="00AB3D73">
              <w:t xml:space="preserve"> </w:t>
            </w:r>
            <w:r w:rsidRPr="00AB3D73">
              <w:rPr>
                <w:rFonts w:ascii="yandex-sans" w:eastAsia="Times New Roman" w:hAnsi="yandex-sans"/>
                <w:color w:val="000000"/>
              </w:rPr>
              <w:t>Классификация электро</w:t>
            </w:r>
            <w:r w:rsidR="0050002D">
              <w:rPr>
                <w:rFonts w:ascii="yandex-sans" w:eastAsia="Times New Roman" w:hAnsi="yandex-sans"/>
                <w:color w:val="000000"/>
              </w:rPr>
              <w:t>установок и помещений по степе</w:t>
            </w:r>
            <w:r w:rsidR="00F32AEE">
              <w:rPr>
                <w:rFonts w:asciiTheme="minorHAnsi" w:eastAsia="Times New Roman" w:hAnsiTheme="minorHAnsi"/>
                <w:color w:val="000000"/>
              </w:rPr>
              <w:t>.</w:t>
            </w:r>
          </w:p>
        </w:tc>
        <w:tc>
          <w:tcPr>
            <w:tcW w:w="1276" w:type="dxa"/>
            <w:vMerge w:val="restart"/>
          </w:tcPr>
          <w:p w:rsidR="00376FB9" w:rsidRPr="00AB3D73" w:rsidRDefault="00376FB9" w:rsidP="00AB3D73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376FB9" w:rsidRPr="00376FB9" w:rsidRDefault="00376FB9" w:rsidP="00376FB9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6FB9">
              <w:rPr>
                <w:rFonts w:eastAsia="Times New Roman"/>
                <w:sz w:val="24"/>
                <w:szCs w:val="24"/>
              </w:rPr>
              <w:t>ПК1.1, ПК3.3.</w:t>
            </w:r>
          </w:p>
          <w:p w:rsidR="00376FB9" w:rsidRPr="00376FB9" w:rsidRDefault="00376FB9" w:rsidP="00376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1–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7,</w:t>
            </w:r>
          </w:p>
          <w:p w:rsidR="00376FB9" w:rsidRPr="00AB3D73" w:rsidRDefault="00376FB9" w:rsidP="00376FB9">
            <w:pPr>
              <w:jc w:val="center"/>
            </w:pP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ОК10.</w:t>
            </w:r>
          </w:p>
        </w:tc>
      </w:tr>
      <w:tr w:rsidR="00376FB9" w:rsidRPr="00AB3D73" w:rsidTr="00376FB9">
        <w:trPr>
          <w:trHeight w:val="357"/>
        </w:trPr>
        <w:tc>
          <w:tcPr>
            <w:tcW w:w="2556" w:type="dxa"/>
            <w:vMerge/>
          </w:tcPr>
          <w:p w:rsidR="00376FB9" w:rsidRPr="00AB3D73" w:rsidRDefault="00376FB9" w:rsidP="00AB3D73"/>
        </w:tc>
        <w:tc>
          <w:tcPr>
            <w:tcW w:w="381" w:type="dxa"/>
          </w:tcPr>
          <w:p w:rsidR="00376FB9" w:rsidRPr="00AB3D73" w:rsidRDefault="00376FB9" w:rsidP="00AB3D73">
            <w:pPr>
              <w:rPr>
                <w:b/>
              </w:rPr>
            </w:pPr>
            <w:r w:rsidRPr="00AB3D73">
              <w:t>2.</w:t>
            </w:r>
          </w:p>
        </w:tc>
        <w:tc>
          <w:tcPr>
            <w:tcW w:w="9367" w:type="dxa"/>
          </w:tcPr>
          <w:p w:rsidR="00376FB9" w:rsidRPr="00AB3D73" w:rsidRDefault="00376FB9" w:rsidP="00F32AEE">
            <w:pPr>
              <w:jc w:val="both"/>
              <w:rPr>
                <w:b/>
              </w:rPr>
            </w:pPr>
            <w:r w:rsidRPr="0050002D">
              <w:rPr>
                <w:b/>
              </w:rPr>
              <w:t>Мероприятия, обеспечивающие защиту от поражения электрическим током (защитное заземление, зануление, отключение, изоляция, ограждение, плакаты и знаки безопасности).</w:t>
            </w:r>
            <w:r w:rsidRPr="00AB3D73">
              <w:t xml:space="preserve"> Организационные и технические мероприятия, обеспечивающие безопасность работ в электроустановках. Наряд-допуск на производство работ.</w:t>
            </w:r>
          </w:p>
        </w:tc>
        <w:tc>
          <w:tcPr>
            <w:tcW w:w="1276" w:type="dxa"/>
            <w:vMerge/>
          </w:tcPr>
          <w:p w:rsidR="00376FB9" w:rsidRPr="00AB3D73" w:rsidRDefault="00376FB9" w:rsidP="00AB3D73">
            <w:pPr>
              <w:jc w:val="center"/>
            </w:pPr>
          </w:p>
        </w:tc>
        <w:tc>
          <w:tcPr>
            <w:tcW w:w="2126" w:type="dxa"/>
            <w:vMerge/>
          </w:tcPr>
          <w:p w:rsidR="00376FB9" w:rsidRPr="00AB3D73" w:rsidRDefault="00376FB9" w:rsidP="00AB3D73">
            <w:pPr>
              <w:jc w:val="center"/>
            </w:pPr>
          </w:p>
        </w:tc>
      </w:tr>
      <w:tr w:rsidR="007F0D48" w:rsidRPr="00AB3D73" w:rsidTr="00376FB9">
        <w:trPr>
          <w:trHeight w:val="266"/>
        </w:trPr>
        <w:tc>
          <w:tcPr>
            <w:tcW w:w="2556" w:type="dxa"/>
            <w:vMerge w:val="restart"/>
          </w:tcPr>
          <w:p w:rsidR="007F0D48" w:rsidRPr="00AB3D73" w:rsidRDefault="007F0D48" w:rsidP="00AB3D73">
            <w:pPr>
              <w:rPr>
                <w:b/>
              </w:rPr>
            </w:pPr>
            <w:r w:rsidRPr="00AB3D73">
              <w:rPr>
                <w:b/>
              </w:rPr>
              <w:t>Тема 2.3</w:t>
            </w:r>
          </w:p>
          <w:p w:rsidR="007F0D48" w:rsidRPr="00412772" w:rsidRDefault="007F0D48" w:rsidP="00AB3D73">
            <w:pPr>
              <w:rPr>
                <w:b/>
              </w:rPr>
            </w:pPr>
            <w:r w:rsidRPr="00AB3D73">
              <w:rPr>
                <w:b/>
              </w:rPr>
              <w:t>Электрозащитные средства и инструменты</w:t>
            </w:r>
          </w:p>
        </w:tc>
        <w:tc>
          <w:tcPr>
            <w:tcW w:w="9748" w:type="dxa"/>
            <w:gridSpan w:val="2"/>
          </w:tcPr>
          <w:p w:rsidR="007F0D48" w:rsidRPr="00AB3D73" w:rsidRDefault="007F0D48" w:rsidP="00F32AEE">
            <w:pPr>
              <w:jc w:val="both"/>
            </w:pPr>
            <w:r w:rsidRPr="00AB3D73"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7F0D48" w:rsidRPr="00AB3D73" w:rsidRDefault="00AB3D73" w:rsidP="00412772">
            <w:pPr>
              <w:jc w:val="center"/>
            </w:pPr>
            <w:r w:rsidRPr="00AB3D73">
              <w:t>2</w:t>
            </w:r>
          </w:p>
        </w:tc>
        <w:tc>
          <w:tcPr>
            <w:tcW w:w="2126" w:type="dxa"/>
          </w:tcPr>
          <w:p w:rsidR="007F0D48" w:rsidRPr="00AB3D73" w:rsidRDefault="007F0D48" w:rsidP="00AB3D73">
            <w:pPr>
              <w:jc w:val="center"/>
            </w:pPr>
          </w:p>
        </w:tc>
      </w:tr>
      <w:tr w:rsidR="008B2228" w:rsidRPr="00AB3D73" w:rsidTr="00376FB9">
        <w:trPr>
          <w:trHeight w:val="709"/>
        </w:trPr>
        <w:tc>
          <w:tcPr>
            <w:tcW w:w="2556" w:type="dxa"/>
            <w:vMerge/>
          </w:tcPr>
          <w:p w:rsidR="008B2228" w:rsidRPr="00AB3D73" w:rsidRDefault="008B2228" w:rsidP="00AB3D73"/>
        </w:tc>
        <w:tc>
          <w:tcPr>
            <w:tcW w:w="381" w:type="dxa"/>
          </w:tcPr>
          <w:p w:rsidR="008B2228" w:rsidRPr="00AB3D73" w:rsidRDefault="008B2228" w:rsidP="00AB3D73">
            <w:r w:rsidRPr="00AB3D73">
              <w:t>1.</w:t>
            </w:r>
          </w:p>
        </w:tc>
        <w:tc>
          <w:tcPr>
            <w:tcW w:w="9367" w:type="dxa"/>
          </w:tcPr>
          <w:p w:rsidR="008B2228" w:rsidRPr="00AB3D73" w:rsidRDefault="007F0D48" w:rsidP="00F32AEE">
            <w:pPr>
              <w:jc w:val="both"/>
            </w:pPr>
            <w:r w:rsidRPr="0050002D">
              <w:rPr>
                <w:b/>
              </w:rPr>
              <w:t>Средства защиты: индивидуальные и коллективные. Электрозащитные средства и инструменты.</w:t>
            </w:r>
            <w:r w:rsidRPr="00AB3D73">
              <w:t xml:space="preserve"> Область применения, классификация, сроки и нормы испытаний.</w:t>
            </w:r>
          </w:p>
        </w:tc>
        <w:tc>
          <w:tcPr>
            <w:tcW w:w="1276" w:type="dxa"/>
          </w:tcPr>
          <w:p w:rsidR="008B2228" w:rsidRPr="00AB3D73" w:rsidRDefault="008B2228" w:rsidP="00AB3D73">
            <w:pPr>
              <w:jc w:val="center"/>
            </w:pPr>
          </w:p>
        </w:tc>
        <w:tc>
          <w:tcPr>
            <w:tcW w:w="2126" w:type="dxa"/>
          </w:tcPr>
          <w:p w:rsidR="0050002D" w:rsidRPr="00376FB9" w:rsidRDefault="0050002D" w:rsidP="0050002D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6FB9">
              <w:rPr>
                <w:rFonts w:eastAsia="Times New Roman"/>
                <w:sz w:val="24"/>
                <w:szCs w:val="24"/>
              </w:rPr>
              <w:t>ПК1.1, ПК3.3.</w:t>
            </w:r>
          </w:p>
          <w:p w:rsidR="0050002D" w:rsidRPr="00376FB9" w:rsidRDefault="0050002D" w:rsidP="005000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1–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7,</w:t>
            </w:r>
          </w:p>
          <w:p w:rsidR="008B2228" w:rsidRPr="00AB3D73" w:rsidRDefault="0050002D" w:rsidP="0050002D">
            <w:pPr>
              <w:jc w:val="center"/>
            </w:pP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ОК10.</w:t>
            </w:r>
          </w:p>
        </w:tc>
      </w:tr>
      <w:tr w:rsidR="00244465" w:rsidRPr="00AB3D73" w:rsidTr="00376FB9">
        <w:trPr>
          <w:trHeight w:val="269"/>
        </w:trPr>
        <w:tc>
          <w:tcPr>
            <w:tcW w:w="12304" w:type="dxa"/>
            <w:gridSpan w:val="3"/>
          </w:tcPr>
          <w:p w:rsidR="00244465" w:rsidRPr="00AB3D73" w:rsidRDefault="00244465" w:rsidP="00F32AEE">
            <w:pPr>
              <w:jc w:val="both"/>
              <w:rPr>
                <w:b/>
              </w:rPr>
            </w:pPr>
            <w:r w:rsidRPr="00AB3D73">
              <w:rPr>
                <w:b/>
              </w:rPr>
              <w:t>РАЗД</w:t>
            </w:r>
            <w:r w:rsidR="007F0D48" w:rsidRPr="00AB3D73">
              <w:rPr>
                <w:b/>
              </w:rPr>
              <w:t>ЕЛ 3. Электробезопасность при монтаже, наладке, обслуживании и ремонте  электрооборудования</w:t>
            </w:r>
          </w:p>
        </w:tc>
        <w:tc>
          <w:tcPr>
            <w:tcW w:w="1276" w:type="dxa"/>
          </w:tcPr>
          <w:p w:rsidR="00244465" w:rsidRPr="00AB3D73" w:rsidRDefault="00B93F33" w:rsidP="00AB3D73">
            <w:pPr>
              <w:jc w:val="center"/>
              <w:rPr>
                <w:b/>
              </w:rPr>
            </w:pPr>
            <w:r w:rsidRPr="00AB3D73">
              <w:rPr>
                <w:b/>
              </w:rPr>
              <w:t>14</w:t>
            </w:r>
          </w:p>
        </w:tc>
        <w:tc>
          <w:tcPr>
            <w:tcW w:w="2126" w:type="dxa"/>
          </w:tcPr>
          <w:p w:rsidR="00244465" w:rsidRPr="00AB3D73" w:rsidRDefault="00244465" w:rsidP="00AB3D73">
            <w:pPr>
              <w:jc w:val="center"/>
            </w:pPr>
          </w:p>
        </w:tc>
      </w:tr>
      <w:tr w:rsidR="00244465" w:rsidRPr="00AB3D73" w:rsidTr="00376FB9">
        <w:tc>
          <w:tcPr>
            <w:tcW w:w="2556" w:type="dxa"/>
            <w:vMerge w:val="restart"/>
          </w:tcPr>
          <w:p w:rsidR="00244465" w:rsidRPr="00AB3D73" w:rsidRDefault="007F0D48" w:rsidP="00AB3D73">
            <w:pPr>
              <w:rPr>
                <w:b/>
              </w:rPr>
            </w:pPr>
            <w:r w:rsidRPr="00AB3D73">
              <w:rPr>
                <w:b/>
              </w:rPr>
              <w:t>Тема 3</w:t>
            </w:r>
            <w:r w:rsidR="00244465" w:rsidRPr="00AB3D73">
              <w:rPr>
                <w:b/>
              </w:rPr>
              <w:t>.1</w:t>
            </w:r>
          </w:p>
          <w:p w:rsidR="00244465" w:rsidRPr="00AB3D73" w:rsidRDefault="00B619E7" w:rsidP="00AB3D73">
            <w:pPr>
              <w:rPr>
                <w:b/>
                <w:color w:val="FF0000"/>
              </w:rPr>
            </w:pPr>
            <w:r w:rsidRPr="00AB3D73">
              <w:rPr>
                <w:b/>
              </w:rPr>
              <w:t>Первичные электрические преобразователи</w:t>
            </w:r>
            <w:r w:rsidR="00244465" w:rsidRPr="00AB3D73">
              <w:rPr>
                <w:b/>
                <w:color w:val="FF0000"/>
              </w:rPr>
              <w:t xml:space="preserve"> </w:t>
            </w:r>
          </w:p>
        </w:tc>
        <w:tc>
          <w:tcPr>
            <w:tcW w:w="9748" w:type="dxa"/>
            <w:gridSpan w:val="2"/>
          </w:tcPr>
          <w:p w:rsidR="00244465" w:rsidRPr="00AB3D73" w:rsidRDefault="00244465" w:rsidP="00F32AEE">
            <w:pPr>
              <w:jc w:val="both"/>
            </w:pPr>
            <w:r w:rsidRPr="00AB3D73"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244465" w:rsidRPr="00412772" w:rsidRDefault="00412772" w:rsidP="00AB3D73">
            <w:pPr>
              <w:jc w:val="center"/>
            </w:pPr>
            <w:r w:rsidRPr="00412772">
              <w:t>2</w:t>
            </w:r>
          </w:p>
        </w:tc>
        <w:tc>
          <w:tcPr>
            <w:tcW w:w="2126" w:type="dxa"/>
          </w:tcPr>
          <w:p w:rsidR="00244465" w:rsidRPr="00AB3D73" w:rsidRDefault="00244465" w:rsidP="00AB3D73">
            <w:pPr>
              <w:jc w:val="center"/>
            </w:pPr>
          </w:p>
        </w:tc>
      </w:tr>
      <w:tr w:rsidR="0050002D" w:rsidRPr="00AB3D73" w:rsidTr="0050002D">
        <w:trPr>
          <w:trHeight w:val="759"/>
        </w:trPr>
        <w:tc>
          <w:tcPr>
            <w:tcW w:w="2556" w:type="dxa"/>
            <w:vMerge/>
          </w:tcPr>
          <w:p w:rsidR="0050002D" w:rsidRPr="00AB3D73" w:rsidRDefault="0050002D" w:rsidP="00AB3D73"/>
        </w:tc>
        <w:tc>
          <w:tcPr>
            <w:tcW w:w="381" w:type="dxa"/>
          </w:tcPr>
          <w:p w:rsidR="0050002D" w:rsidRPr="00AB3D73" w:rsidRDefault="0050002D" w:rsidP="00AB3D73">
            <w:r w:rsidRPr="00AB3D73">
              <w:t>1.</w:t>
            </w:r>
          </w:p>
          <w:p w:rsidR="0050002D" w:rsidRPr="00AB3D73" w:rsidRDefault="0050002D" w:rsidP="00AB3D73"/>
        </w:tc>
        <w:tc>
          <w:tcPr>
            <w:tcW w:w="9367" w:type="dxa"/>
          </w:tcPr>
          <w:p w:rsidR="0050002D" w:rsidRPr="00AB3D73" w:rsidRDefault="0050002D" w:rsidP="00F32AEE">
            <w:pPr>
              <w:ind w:left="49"/>
              <w:jc w:val="both"/>
            </w:pPr>
            <w:r w:rsidRPr="0050002D">
              <w:rPr>
                <w:b/>
              </w:rPr>
              <w:t>Повышенная опасность. Организационные и технические мероприятия, обеспечивающие безопасность производства работ в действующих электроустановках.</w:t>
            </w:r>
            <w:r w:rsidRPr="00AB3D73">
              <w:t xml:space="preserve"> </w:t>
            </w:r>
            <w:r w:rsidRPr="0050002D">
              <w:t>Меры безопасности при проведении текущих осмотров действующего оборудования.</w:t>
            </w:r>
          </w:p>
        </w:tc>
        <w:tc>
          <w:tcPr>
            <w:tcW w:w="1276" w:type="dxa"/>
          </w:tcPr>
          <w:p w:rsidR="0050002D" w:rsidRPr="00AB3D73" w:rsidRDefault="0050002D" w:rsidP="00AB3D73">
            <w:pPr>
              <w:jc w:val="center"/>
            </w:pPr>
          </w:p>
          <w:p w:rsidR="0050002D" w:rsidRPr="00AB3D73" w:rsidRDefault="0050002D" w:rsidP="00AB3D73">
            <w:pPr>
              <w:jc w:val="center"/>
            </w:pPr>
          </w:p>
        </w:tc>
        <w:tc>
          <w:tcPr>
            <w:tcW w:w="2126" w:type="dxa"/>
          </w:tcPr>
          <w:p w:rsidR="0050002D" w:rsidRPr="00376FB9" w:rsidRDefault="0050002D" w:rsidP="0050002D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6FB9">
              <w:rPr>
                <w:rFonts w:eastAsia="Times New Roman"/>
                <w:sz w:val="24"/>
                <w:szCs w:val="24"/>
              </w:rPr>
              <w:t>ПК1.1, ПК3.3.</w:t>
            </w:r>
          </w:p>
          <w:p w:rsidR="0050002D" w:rsidRPr="00376FB9" w:rsidRDefault="0050002D" w:rsidP="005000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1–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7,</w:t>
            </w:r>
          </w:p>
          <w:p w:rsidR="0050002D" w:rsidRPr="00AB3D73" w:rsidRDefault="0050002D" w:rsidP="0050002D">
            <w:pPr>
              <w:jc w:val="center"/>
            </w:pP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ОК10.</w:t>
            </w:r>
          </w:p>
        </w:tc>
      </w:tr>
      <w:tr w:rsidR="002A6686" w:rsidRPr="00AB3D73" w:rsidTr="0050002D">
        <w:trPr>
          <w:trHeight w:val="289"/>
        </w:trPr>
        <w:tc>
          <w:tcPr>
            <w:tcW w:w="2556" w:type="dxa"/>
            <w:vMerge w:val="restart"/>
          </w:tcPr>
          <w:p w:rsidR="002A6686" w:rsidRPr="00AB3D73" w:rsidRDefault="002A6686" w:rsidP="00AB3D73">
            <w:pPr>
              <w:rPr>
                <w:b/>
              </w:rPr>
            </w:pPr>
            <w:r w:rsidRPr="00AB3D73">
              <w:rPr>
                <w:b/>
              </w:rPr>
              <w:t>Тема 3.2 Организационные и технические мероприятия, обеспечивающие безопасность работ в электроустановках.</w:t>
            </w:r>
          </w:p>
        </w:tc>
        <w:tc>
          <w:tcPr>
            <w:tcW w:w="9748" w:type="dxa"/>
            <w:gridSpan w:val="2"/>
          </w:tcPr>
          <w:p w:rsidR="002A6686" w:rsidRPr="00AB3D73" w:rsidRDefault="002A6686" w:rsidP="00F32AEE">
            <w:pPr>
              <w:jc w:val="both"/>
            </w:pPr>
            <w:r w:rsidRPr="00AB3D73"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2A6686" w:rsidRPr="00412772" w:rsidRDefault="00412772" w:rsidP="00AB3D73">
            <w:pPr>
              <w:jc w:val="center"/>
            </w:pPr>
            <w:r w:rsidRPr="00412772">
              <w:t>6</w:t>
            </w:r>
          </w:p>
        </w:tc>
        <w:tc>
          <w:tcPr>
            <w:tcW w:w="2126" w:type="dxa"/>
          </w:tcPr>
          <w:p w:rsidR="002A6686" w:rsidRPr="00AB3D73" w:rsidRDefault="002A6686" w:rsidP="00AB3D73">
            <w:pPr>
              <w:jc w:val="center"/>
            </w:pPr>
          </w:p>
        </w:tc>
      </w:tr>
      <w:tr w:rsidR="0050002D" w:rsidRPr="00AB3D73" w:rsidTr="00376FB9">
        <w:trPr>
          <w:trHeight w:val="590"/>
        </w:trPr>
        <w:tc>
          <w:tcPr>
            <w:tcW w:w="2556" w:type="dxa"/>
            <w:vMerge/>
          </w:tcPr>
          <w:p w:rsidR="0050002D" w:rsidRPr="00AB3D73" w:rsidRDefault="0050002D" w:rsidP="00AB3D73">
            <w:pPr>
              <w:rPr>
                <w:b/>
              </w:rPr>
            </w:pPr>
          </w:p>
        </w:tc>
        <w:tc>
          <w:tcPr>
            <w:tcW w:w="381" w:type="dxa"/>
          </w:tcPr>
          <w:p w:rsidR="0050002D" w:rsidRPr="00412772" w:rsidRDefault="0050002D" w:rsidP="00AB3D73">
            <w:pPr>
              <w:rPr>
                <w:rFonts w:eastAsia="Times New Roman"/>
                <w:bCs/>
              </w:rPr>
            </w:pPr>
            <w:r w:rsidRPr="00412772">
              <w:rPr>
                <w:rFonts w:eastAsia="Times New Roman"/>
                <w:bCs/>
              </w:rPr>
              <w:t>1.</w:t>
            </w:r>
          </w:p>
        </w:tc>
        <w:tc>
          <w:tcPr>
            <w:tcW w:w="9367" w:type="dxa"/>
          </w:tcPr>
          <w:p w:rsidR="0050002D" w:rsidRPr="00AB3D73" w:rsidRDefault="0050002D" w:rsidP="00F32AEE">
            <w:pPr>
              <w:jc w:val="both"/>
              <w:rPr>
                <w:rFonts w:eastAsia="Times New Roman"/>
                <w:bCs/>
              </w:rPr>
            </w:pPr>
            <w:r w:rsidRPr="0050002D">
              <w:rPr>
                <w:rFonts w:eastAsia="Times New Roman"/>
                <w:b/>
                <w:bCs/>
              </w:rPr>
              <w:t>Организационные и технические мероприятия, обеспечивающие безопасность производства работ в действующих электроустановках.</w:t>
            </w:r>
            <w:r w:rsidRPr="00AB3D73">
              <w:rPr>
                <w:rFonts w:eastAsia="Times New Roman"/>
                <w:bCs/>
              </w:rPr>
              <w:t xml:space="preserve">  Ответственный руководитель работ, допускающий, производитель, наблюдающий, член бригады</w:t>
            </w:r>
            <w:r w:rsidR="00F32AEE">
              <w:rPr>
                <w:rFonts w:eastAsia="Times New Roman"/>
                <w:bCs/>
              </w:rPr>
              <w:t>.</w:t>
            </w:r>
          </w:p>
        </w:tc>
        <w:tc>
          <w:tcPr>
            <w:tcW w:w="1276" w:type="dxa"/>
          </w:tcPr>
          <w:p w:rsidR="0050002D" w:rsidRPr="00AB3D73" w:rsidRDefault="0050002D" w:rsidP="00AB3D73">
            <w:pPr>
              <w:jc w:val="center"/>
            </w:pPr>
          </w:p>
        </w:tc>
        <w:tc>
          <w:tcPr>
            <w:tcW w:w="2126" w:type="dxa"/>
            <w:vMerge w:val="restart"/>
          </w:tcPr>
          <w:p w:rsidR="0050002D" w:rsidRPr="0050002D" w:rsidRDefault="0050002D" w:rsidP="0050002D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0002D">
              <w:rPr>
                <w:rFonts w:eastAsia="Times New Roman"/>
                <w:sz w:val="24"/>
                <w:szCs w:val="24"/>
              </w:rPr>
              <w:t>ПК1.1, ПК3.3.</w:t>
            </w:r>
          </w:p>
          <w:p w:rsidR="0050002D" w:rsidRPr="00376FB9" w:rsidRDefault="0050002D" w:rsidP="005000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1–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7,</w:t>
            </w:r>
          </w:p>
          <w:p w:rsidR="0050002D" w:rsidRPr="00AB3D73" w:rsidRDefault="0050002D" w:rsidP="0050002D">
            <w:pPr>
              <w:jc w:val="center"/>
            </w:pP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ОК10.</w:t>
            </w:r>
          </w:p>
          <w:p w:rsidR="0050002D" w:rsidRPr="00AB3D73" w:rsidRDefault="0050002D" w:rsidP="00AB3D73">
            <w:pPr>
              <w:jc w:val="center"/>
            </w:pPr>
          </w:p>
        </w:tc>
      </w:tr>
      <w:tr w:rsidR="0050002D" w:rsidRPr="00AB3D73" w:rsidTr="00376FB9">
        <w:trPr>
          <w:trHeight w:val="273"/>
        </w:trPr>
        <w:tc>
          <w:tcPr>
            <w:tcW w:w="2556" w:type="dxa"/>
            <w:vMerge/>
          </w:tcPr>
          <w:p w:rsidR="0050002D" w:rsidRPr="00AB3D73" w:rsidRDefault="0050002D" w:rsidP="00AB3D73">
            <w:pPr>
              <w:rPr>
                <w:b/>
              </w:rPr>
            </w:pPr>
          </w:p>
        </w:tc>
        <w:tc>
          <w:tcPr>
            <w:tcW w:w="9748" w:type="dxa"/>
            <w:gridSpan w:val="2"/>
          </w:tcPr>
          <w:p w:rsidR="0050002D" w:rsidRPr="00AB3D73" w:rsidRDefault="0050002D" w:rsidP="00F32AEE">
            <w:pPr>
              <w:jc w:val="both"/>
              <w:rPr>
                <w:rFonts w:eastAsia="Times New Roman"/>
                <w:b/>
                <w:bCs/>
              </w:rPr>
            </w:pPr>
            <w:r w:rsidRPr="00AB3D73">
              <w:rPr>
                <w:rFonts w:eastAsia="Times New Roman"/>
                <w:b/>
                <w:bCs/>
              </w:rPr>
              <w:t>Практическое занятие №2</w:t>
            </w:r>
            <w:r>
              <w:rPr>
                <w:rFonts w:eastAsia="Times New Roman"/>
                <w:b/>
                <w:bCs/>
              </w:rPr>
              <w:t>.</w:t>
            </w:r>
            <w:r w:rsidRPr="00AB3D73">
              <w:rPr>
                <w:rFonts w:eastAsia="Times New Roman"/>
                <w:b/>
                <w:bCs/>
              </w:rPr>
              <w:t xml:space="preserve"> </w:t>
            </w:r>
            <w:r w:rsidRPr="00AB3D73">
              <w:rPr>
                <w:rFonts w:eastAsia="Times New Roman"/>
                <w:bCs/>
              </w:rPr>
              <w:t>Оформление наряда-допуска на произво</w:t>
            </w:r>
            <w:r>
              <w:rPr>
                <w:rFonts w:eastAsia="Times New Roman"/>
                <w:bCs/>
              </w:rPr>
              <w:t>дство работ в электроустановке</w:t>
            </w:r>
            <w:r w:rsidR="00F32AEE">
              <w:rPr>
                <w:rFonts w:eastAsia="Times New Roman"/>
                <w:bCs/>
              </w:rPr>
              <w:t>.</w:t>
            </w:r>
          </w:p>
        </w:tc>
        <w:tc>
          <w:tcPr>
            <w:tcW w:w="1276" w:type="dxa"/>
          </w:tcPr>
          <w:p w:rsidR="0050002D" w:rsidRPr="00AB3D73" w:rsidRDefault="0050002D" w:rsidP="00AB3D73">
            <w:pPr>
              <w:jc w:val="center"/>
            </w:pPr>
            <w:r w:rsidRPr="00AB3D73">
              <w:t>4</w:t>
            </w:r>
          </w:p>
        </w:tc>
        <w:tc>
          <w:tcPr>
            <w:tcW w:w="2126" w:type="dxa"/>
            <w:vMerge/>
          </w:tcPr>
          <w:p w:rsidR="0050002D" w:rsidRPr="00AB3D73" w:rsidRDefault="0050002D" w:rsidP="00AB3D73">
            <w:pPr>
              <w:jc w:val="center"/>
            </w:pPr>
          </w:p>
        </w:tc>
      </w:tr>
      <w:tr w:rsidR="0026018B" w:rsidRPr="00AB3D73" w:rsidTr="00376FB9">
        <w:trPr>
          <w:trHeight w:val="312"/>
        </w:trPr>
        <w:tc>
          <w:tcPr>
            <w:tcW w:w="2556" w:type="dxa"/>
            <w:vMerge w:val="restart"/>
          </w:tcPr>
          <w:p w:rsidR="0026018B" w:rsidRPr="00AB3D73" w:rsidRDefault="0026018B" w:rsidP="00AB3D73">
            <w:pPr>
              <w:rPr>
                <w:b/>
              </w:rPr>
            </w:pPr>
            <w:r w:rsidRPr="00AB3D73">
              <w:rPr>
                <w:b/>
              </w:rPr>
              <w:t>Тема 3.3</w:t>
            </w:r>
          </w:p>
          <w:p w:rsidR="0026018B" w:rsidRPr="00AB3D73" w:rsidRDefault="0026018B" w:rsidP="00AB3D73">
            <w:pPr>
              <w:rPr>
                <w:b/>
              </w:rPr>
            </w:pPr>
            <w:r w:rsidRPr="00AB3D73">
              <w:rPr>
                <w:b/>
              </w:rPr>
              <w:t>Общие пра</w:t>
            </w:r>
            <w:r w:rsidRPr="00AB3D73">
              <w:t>в</w:t>
            </w:r>
            <w:r w:rsidRPr="00AB3D73">
              <w:rPr>
                <w:b/>
              </w:rPr>
              <w:t>ила безопасности труда при производстве электромонтажных работ.</w:t>
            </w:r>
          </w:p>
        </w:tc>
        <w:tc>
          <w:tcPr>
            <w:tcW w:w="9748" w:type="dxa"/>
            <w:gridSpan w:val="2"/>
          </w:tcPr>
          <w:p w:rsidR="0026018B" w:rsidRPr="00AB3D73" w:rsidRDefault="0026018B" w:rsidP="00F32AEE">
            <w:pPr>
              <w:jc w:val="both"/>
              <w:rPr>
                <w:rFonts w:eastAsia="Times New Roman"/>
                <w:b/>
                <w:bCs/>
              </w:rPr>
            </w:pPr>
            <w:r w:rsidRPr="00AB3D73"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26018B" w:rsidRPr="00AB3D73" w:rsidRDefault="00412772" w:rsidP="00AB3D73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26018B" w:rsidRPr="00AB3D73" w:rsidRDefault="0026018B" w:rsidP="00AB3D73">
            <w:pPr>
              <w:jc w:val="center"/>
            </w:pPr>
          </w:p>
        </w:tc>
      </w:tr>
      <w:tr w:rsidR="00412772" w:rsidRPr="00AB3D73" w:rsidTr="00376FB9">
        <w:trPr>
          <w:trHeight w:val="1075"/>
        </w:trPr>
        <w:tc>
          <w:tcPr>
            <w:tcW w:w="2556" w:type="dxa"/>
            <w:vMerge/>
          </w:tcPr>
          <w:p w:rsidR="00412772" w:rsidRPr="00AB3D73" w:rsidRDefault="00412772" w:rsidP="00AB3D73">
            <w:pPr>
              <w:rPr>
                <w:b/>
              </w:rPr>
            </w:pPr>
          </w:p>
        </w:tc>
        <w:tc>
          <w:tcPr>
            <w:tcW w:w="381" w:type="dxa"/>
          </w:tcPr>
          <w:p w:rsidR="00412772" w:rsidRPr="00412772" w:rsidRDefault="00412772" w:rsidP="00AB3D73">
            <w:pPr>
              <w:rPr>
                <w:rFonts w:eastAsia="Times New Roman"/>
                <w:bCs/>
              </w:rPr>
            </w:pPr>
            <w:r w:rsidRPr="00412772">
              <w:rPr>
                <w:rFonts w:eastAsia="Times New Roman"/>
                <w:bCs/>
              </w:rPr>
              <w:t>1.</w:t>
            </w:r>
          </w:p>
          <w:p w:rsidR="00412772" w:rsidRPr="00412772" w:rsidRDefault="00412772" w:rsidP="00AB3D73">
            <w:pPr>
              <w:rPr>
                <w:rFonts w:eastAsia="Times New Roman"/>
                <w:bCs/>
              </w:rPr>
            </w:pPr>
          </w:p>
        </w:tc>
        <w:tc>
          <w:tcPr>
            <w:tcW w:w="9367" w:type="dxa"/>
          </w:tcPr>
          <w:p w:rsidR="00412772" w:rsidRPr="00412772" w:rsidRDefault="00412772" w:rsidP="00F32AEE">
            <w:pPr>
              <w:jc w:val="both"/>
              <w:rPr>
                <w:rFonts w:eastAsia="Times New Roman"/>
                <w:b/>
                <w:bCs/>
              </w:rPr>
            </w:pPr>
            <w:r w:rsidRPr="00412772">
              <w:rPr>
                <w:rFonts w:eastAsia="Times New Roman"/>
                <w:b/>
                <w:bCs/>
              </w:rPr>
              <w:t xml:space="preserve">Мероприятия по охране труда при организации электромонтажных работ. Вспомогательное оборудование и приспособления, обеспечивающие безопасность электромонтажных работ. </w:t>
            </w:r>
          </w:p>
          <w:p w:rsidR="00412772" w:rsidRPr="00AB3D73" w:rsidRDefault="00412772" w:rsidP="00F32AEE">
            <w:pPr>
              <w:jc w:val="both"/>
              <w:rPr>
                <w:rFonts w:eastAsia="Times New Roman"/>
                <w:bCs/>
              </w:rPr>
            </w:pPr>
            <w:r w:rsidRPr="00AB3D73">
              <w:rPr>
                <w:rFonts w:eastAsia="Times New Roman"/>
                <w:bCs/>
              </w:rPr>
              <w:t>Средства индивидуальной защиты монтажников. Меры безопасности при использовании транспортных средств, систем газо-, водо-, воздухо- и электроснабжения монтажных площадок.</w:t>
            </w:r>
          </w:p>
        </w:tc>
        <w:tc>
          <w:tcPr>
            <w:tcW w:w="1276" w:type="dxa"/>
          </w:tcPr>
          <w:p w:rsidR="00412772" w:rsidRPr="00AB3D73" w:rsidRDefault="00412772" w:rsidP="00AB3D73">
            <w:pPr>
              <w:jc w:val="center"/>
            </w:pPr>
          </w:p>
          <w:p w:rsidR="00412772" w:rsidRPr="00AB3D73" w:rsidRDefault="00412772" w:rsidP="00AB3D73">
            <w:pPr>
              <w:jc w:val="center"/>
            </w:pPr>
          </w:p>
          <w:p w:rsidR="00412772" w:rsidRPr="00AB3D73" w:rsidRDefault="00412772" w:rsidP="00AB3D73">
            <w:pPr>
              <w:jc w:val="center"/>
            </w:pPr>
          </w:p>
        </w:tc>
        <w:tc>
          <w:tcPr>
            <w:tcW w:w="2126" w:type="dxa"/>
          </w:tcPr>
          <w:p w:rsidR="0050002D" w:rsidRPr="0050002D" w:rsidRDefault="0050002D" w:rsidP="0050002D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0002D">
              <w:rPr>
                <w:rFonts w:eastAsia="Times New Roman"/>
                <w:sz w:val="24"/>
                <w:szCs w:val="24"/>
              </w:rPr>
              <w:t>ПК2.1, ПК2.2,</w:t>
            </w:r>
          </w:p>
          <w:p w:rsidR="0050002D" w:rsidRDefault="0050002D" w:rsidP="0050002D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0002D">
              <w:rPr>
                <w:rFonts w:eastAsia="Times New Roman"/>
                <w:sz w:val="24"/>
                <w:szCs w:val="24"/>
              </w:rPr>
              <w:t xml:space="preserve">ПК3.1, ПК4.4, </w:t>
            </w:r>
          </w:p>
          <w:p w:rsidR="0050002D" w:rsidRPr="0050002D" w:rsidRDefault="0050002D" w:rsidP="0050002D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0002D">
              <w:rPr>
                <w:rFonts w:eastAsia="Times New Roman"/>
                <w:sz w:val="24"/>
                <w:szCs w:val="24"/>
              </w:rPr>
              <w:t>ПК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50002D">
              <w:rPr>
                <w:rFonts w:eastAsia="Times New Roman"/>
                <w:sz w:val="24"/>
                <w:szCs w:val="24"/>
              </w:rPr>
              <w:t>5.4.</w:t>
            </w:r>
          </w:p>
          <w:p w:rsidR="0050002D" w:rsidRPr="00376FB9" w:rsidRDefault="0050002D" w:rsidP="005000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1–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7,</w:t>
            </w:r>
          </w:p>
          <w:p w:rsidR="0050002D" w:rsidRPr="0050002D" w:rsidRDefault="0050002D" w:rsidP="0050002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ОК10.</w:t>
            </w:r>
          </w:p>
        </w:tc>
      </w:tr>
      <w:tr w:rsidR="0026018B" w:rsidRPr="00AB3D73" w:rsidTr="00376FB9">
        <w:trPr>
          <w:trHeight w:val="364"/>
        </w:trPr>
        <w:tc>
          <w:tcPr>
            <w:tcW w:w="2556" w:type="dxa"/>
            <w:vMerge w:val="restart"/>
          </w:tcPr>
          <w:p w:rsidR="0026018B" w:rsidRPr="00AB3D73" w:rsidRDefault="0026018B" w:rsidP="00AB3D73">
            <w:pPr>
              <w:rPr>
                <w:b/>
              </w:rPr>
            </w:pPr>
            <w:r w:rsidRPr="00AB3D73">
              <w:rPr>
                <w:b/>
              </w:rPr>
              <w:t>Тема 3.4 Меры безопасности при испытаниях электрооборудования</w:t>
            </w:r>
          </w:p>
        </w:tc>
        <w:tc>
          <w:tcPr>
            <w:tcW w:w="9748" w:type="dxa"/>
            <w:gridSpan w:val="2"/>
          </w:tcPr>
          <w:p w:rsidR="0026018B" w:rsidRPr="00AB3D73" w:rsidRDefault="0026018B" w:rsidP="00F32AEE">
            <w:pPr>
              <w:jc w:val="both"/>
              <w:rPr>
                <w:rFonts w:eastAsia="Times New Roman"/>
                <w:bCs/>
              </w:rPr>
            </w:pPr>
            <w:r w:rsidRPr="00AB3D73"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26018B" w:rsidRPr="00AB3D73" w:rsidRDefault="00412772" w:rsidP="00AB3D73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26018B" w:rsidRPr="00AB3D73" w:rsidRDefault="0026018B" w:rsidP="00AB3D73">
            <w:pPr>
              <w:jc w:val="center"/>
            </w:pPr>
          </w:p>
        </w:tc>
      </w:tr>
      <w:tr w:rsidR="00412772" w:rsidRPr="00AB3D73" w:rsidTr="00376FB9">
        <w:trPr>
          <w:trHeight w:val="1265"/>
        </w:trPr>
        <w:tc>
          <w:tcPr>
            <w:tcW w:w="2556" w:type="dxa"/>
            <w:vMerge/>
          </w:tcPr>
          <w:p w:rsidR="00412772" w:rsidRPr="00AB3D73" w:rsidRDefault="00412772" w:rsidP="00AB3D73">
            <w:pPr>
              <w:rPr>
                <w:b/>
              </w:rPr>
            </w:pPr>
          </w:p>
        </w:tc>
        <w:tc>
          <w:tcPr>
            <w:tcW w:w="381" w:type="dxa"/>
          </w:tcPr>
          <w:p w:rsidR="00412772" w:rsidRPr="00412772" w:rsidRDefault="00412772" w:rsidP="00AB3D73">
            <w:pPr>
              <w:rPr>
                <w:rFonts w:eastAsia="Times New Roman"/>
                <w:bCs/>
              </w:rPr>
            </w:pPr>
            <w:r w:rsidRPr="00412772">
              <w:rPr>
                <w:rFonts w:eastAsia="Times New Roman"/>
                <w:bCs/>
              </w:rPr>
              <w:t>1.</w:t>
            </w:r>
          </w:p>
          <w:p w:rsidR="00412772" w:rsidRPr="00412772" w:rsidRDefault="00412772" w:rsidP="00AB3D73">
            <w:pPr>
              <w:rPr>
                <w:rFonts w:eastAsia="Times New Roman"/>
                <w:bCs/>
              </w:rPr>
            </w:pPr>
          </w:p>
        </w:tc>
        <w:tc>
          <w:tcPr>
            <w:tcW w:w="9367" w:type="dxa"/>
          </w:tcPr>
          <w:p w:rsidR="00412772" w:rsidRPr="00412772" w:rsidRDefault="00412772" w:rsidP="00F32AEE">
            <w:pPr>
              <w:jc w:val="both"/>
              <w:rPr>
                <w:rFonts w:eastAsia="Times New Roman"/>
                <w:b/>
                <w:bCs/>
              </w:rPr>
            </w:pPr>
            <w:r w:rsidRPr="00412772">
              <w:rPr>
                <w:rFonts w:eastAsia="Times New Roman"/>
                <w:b/>
                <w:bCs/>
              </w:rPr>
              <w:t xml:space="preserve">Организационные и технические мероприятия, обеспечивающие безопасное ведение испытательных работ в действующих электрических сетях и установках напряжением 1000В и выше. </w:t>
            </w:r>
            <w:r w:rsidRPr="00AB3D73">
              <w:rPr>
                <w:rFonts w:eastAsia="Times New Roman"/>
                <w:bCs/>
              </w:rPr>
              <w:t>Правили безопасности при испытаниях изоляции электрических машин и</w:t>
            </w:r>
            <w:r>
              <w:rPr>
                <w:rFonts w:eastAsia="Times New Roman"/>
                <w:bCs/>
              </w:rPr>
              <w:t xml:space="preserve"> трансформаторов. Безопасность </w:t>
            </w:r>
            <w:r w:rsidRPr="00AB3D73">
              <w:rPr>
                <w:rFonts w:eastAsia="Times New Roman"/>
                <w:bCs/>
              </w:rPr>
              <w:t>работ с измерительными приборами. Инструкции для работников и по виду работ, инструкции по безопасности выполнения  определённого вида работ.</w:t>
            </w:r>
          </w:p>
        </w:tc>
        <w:tc>
          <w:tcPr>
            <w:tcW w:w="1276" w:type="dxa"/>
          </w:tcPr>
          <w:p w:rsidR="00412772" w:rsidRPr="00AB3D73" w:rsidRDefault="00412772" w:rsidP="00AB3D73">
            <w:pPr>
              <w:jc w:val="center"/>
            </w:pPr>
          </w:p>
        </w:tc>
        <w:tc>
          <w:tcPr>
            <w:tcW w:w="2126" w:type="dxa"/>
          </w:tcPr>
          <w:p w:rsidR="0050002D" w:rsidRPr="0050002D" w:rsidRDefault="0050002D" w:rsidP="0050002D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0002D">
              <w:rPr>
                <w:rFonts w:eastAsia="Times New Roman"/>
                <w:sz w:val="24"/>
                <w:szCs w:val="24"/>
              </w:rPr>
              <w:t>ПК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50002D">
              <w:rPr>
                <w:rFonts w:eastAsia="Times New Roman"/>
                <w:sz w:val="24"/>
                <w:szCs w:val="24"/>
              </w:rPr>
              <w:t>2.3, ПК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50002D">
              <w:rPr>
                <w:rFonts w:eastAsia="Times New Roman"/>
                <w:sz w:val="24"/>
                <w:szCs w:val="24"/>
              </w:rPr>
              <w:t>3.2,</w:t>
            </w:r>
          </w:p>
          <w:p w:rsidR="0050002D" w:rsidRPr="0050002D" w:rsidRDefault="0050002D" w:rsidP="0050002D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0002D">
              <w:rPr>
                <w:rFonts w:eastAsia="Times New Roman"/>
                <w:sz w:val="24"/>
                <w:szCs w:val="24"/>
              </w:rPr>
              <w:t>ПК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50002D">
              <w:rPr>
                <w:rFonts w:eastAsia="Times New Roman"/>
                <w:sz w:val="24"/>
                <w:szCs w:val="24"/>
              </w:rPr>
              <w:t>4.4, ПК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50002D">
              <w:rPr>
                <w:rFonts w:eastAsia="Times New Roman"/>
                <w:sz w:val="24"/>
                <w:szCs w:val="24"/>
              </w:rPr>
              <w:t>5.4.</w:t>
            </w:r>
          </w:p>
          <w:p w:rsidR="0050002D" w:rsidRPr="00376FB9" w:rsidRDefault="0050002D" w:rsidP="005000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1–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7,</w:t>
            </w:r>
          </w:p>
          <w:p w:rsidR="0050002D" w:rsidRDefault="0050002D" w:rsidP="0050002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ОК10.</w:t>
            </w:r>
          </w:p>
          <w:p w:rsidR="00412772" w:rsidRPr="00AB3D73" w:rsidRDefault="00412772" w:rsidP="0050002D">
            <w:pPr>
              <w:jc w:val="center"/>
            </w:pPr>
          </w:p>
        </w:tc>
      </w:tr>
      <w:tr w:rsidR="00376FB9" w:rsidRPr="00AB3D73" w:rsidTr="00376FB9">
        <w:trPr>
          <w:trHeight w:val="322"/>
        </w:trPr>
        <w:tc>
          <w:tcPr>
            <w:tcW w:w="2556" w:type="dxa"/>
            <w:vMerge w:val="restart"/>
            <w:tcBorders>
              <w:bottom w:val="single" w:sz="4" w:space="0" w:color="auto"/>
            </w:tcBorders>
          </w:tcPr>
          <w:p w:rsidR="00376FB9" w:rsidRPr="00AB3D73" w:rsidRDefault="00376FB9" w:rsidP="00AB3D73">
            <w:pPr>
              <w:rPr>
                <w:b/>
              </w:rPr>
            </w:pPr>
            <w:r w:rsidRPr="00AB3D73">
              <w:rPr>
                <w:b/>
              </w:rPr>
              <w:lastRenderedPageBreak/>
              <w:t>Тема 3.5 Меры безопасности при обслуживании и ремонте электрооборудования</w:t>
            </w:r>
          </w:p>
        </w:tc>
        <w:tc>
          <w:tcPr>
            <w:tcW w:w="9748" w:type="dxa"/>
            <w:gridSpan w:val="2"/>
            <w:tcBorders>
              <w:bottom w:val="single" w:sz="4" w:space="0" w:color="auto"/>
            </w:tcBorders>
          </w:tcPr>
          <w:p w:rsidR="00376FB9" w:rsidRPr="00412772" w:rsidRDefault="00376FB9" w:rsidP="00AB3D73">
            <w:pPr>
              <w:rPr>
                <w:rFonts w:eastAsia="Times New Roman"/>
                <w:b/>
                <w:bCs/>
              </w:rPr>
            </w:pPr>
            <w:r w:rsidRPr="00AB3D73"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76FB9" w:rsidRDefault="00376FB9" w:rsidP="00AB3D73">
            <w:pPr>
              <w:jc w:val="center"/>
            </w:pPr>
            <w:r>
              <w:t>2</w:t>
            </w:r>
          </w:p>
          <w:p w:rsidR="00376FB9" w:rsidRDefault="00376FB9" w:rsidP="00AB3D73">
            <w:pPr>
              <w:jc w:val="center"/>
            </w:pPr>
          </w:p>
          <w:p w:rsidR="00376FB9" w:rsidRPr="00AB3D73" w:rsidRDefault="00376FB9" w:rsidP="00AB3D73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6FB9" w:rsidRPr="00AB3D73" w:rsidRDefault="00376FB9" w:rsidP="00412772"/>
        </w:tc>
      </w:tr>
      <w:tr w:rsidR="00376FB9" w:rsidRPr="00AB3D73" w:rsidTr="00376FB9">
        <w:trPr>
          <w:trHeight w:val="1265"/>
        </w:trPr>
        <w:tc>
          <w:tcPr>
            <w:tcW w:w="2556" w:type="dxa"/>
            <w:vMerge/>
          </w:tcPr>
          <w:p w:rsidR="00376FB9" w:rsidRPr="00AB3D73" w:rsidRDefault="00376FB9" w:rsidP="00AB3D73">
            <w:pPr>
              <w:rPr>
                <w:b/>
              </w:rPr>
            </w:pPr>
          </w:p>
        </w:tc>
        <w:tc>
          <w:tcPr>
            <w:tcW w:w="381" w:type="dxa"/>
          </w:tcPr>
          <w:p w:rsidR="00376FB9" w:rsidRPr="00412772" w:rsidRDefault="00376FB9" w:rsidP="00AB3D73">
            <w:pPr>
              <w:rPr>
                <w:rFonts w:eastAsia="Times New Roman"/>
                <w:bCs/>
              </w:rPr>
            </w:pPr>
            <w:r w:rsidRPr="00412772">
              <w:rPr>
                <w:rFonts w:eastAsia="Times New Roman"/>
                <w:bCs/>
              </w:rPr>
              <w:t>1.</w:t>
            </w:r>
          </w:p>
          <w:p w:rsidR="00376FB9" w:rsidRPr="00412772" w:rsidRDefault="00376FB9" w:rsidP="00AB3D73">
            <w:pPr>
              <w:rPr>
                <w:rFonts w:eastAsia="Times New Roman"/>
                <w:bCs/>
              </w:rPr>
            </w:pPr>
          </w:p>
        </w:tc>
        <w:tc>
          <w:tcPr>
            <w:tcW w:w="9367" w:type="dxa"/>
          </w:tcPr>
          <w:p w:rsidR="00376FB9" w:rsidRPr="00412772" w:rsidRDefault="00376FB9" w:rsidP="00F32AEE">
            <w:pPr>
              <w:jc w:val="both"/>
              <w:rPr>
                <w:rFonts w:eastAsia="Times New Roman"/>
                <w:b/>
                <w:bCs/>
              </w:rPr>
            </w:pPr>
            <w:r w:rsidRPr="00412772">
              <w:rPr>
                <w:rFonts w:eastAsia="Times New Roman"/>
                <w:b/>
                <w:bCs/>
              </w:rPr>
              <w:t>Требования безопасности к лесам, подмостям, лестницам, грузоподъемным приспособлениям. Правила безопасности при ремонтных работах. Правила безопасности при обслуживании электрических установок.</w:t>
            </w:r>
            <w:r w:rsidRPr="00AB3D73">
              <w:rPr>
                <w:rFonts w:eastAsia="Times New Roman"/>
                <w:bCs/>
              </w:rPr>
              <w:t xml:space="preserve"> Требования безопасности к слесарному, ручному, электрифицированному, пневматическому инструменту. Классификация электроинструмента по степени защиты от поражения электрическим током.</w:t>
            </w:r>
          </w:p>
        </w:tc>
        <w:tc>
          <w:tcPr>
            <w:tcW w:w="1276" w:type="dxa"/>
            <w:vMerge/>
          </w:tcPr>
          <w:p w:rsidR="00376FB9" w:rsidRPr="00AB3D73" w:rsidRDefault="00376FB9" w:rsidP="00AB3D73">
            <w:pPr>
              <w:jc w:val="center"/>
            </w:pPr>
          </w:p>
        </w:tc>
        <w:tc>
          <w:tcPr>
            <w:tcW w:w="2126" w:type="dxa"/>
          </w:tcPr>
          <w:p w:rsidR="0050002D" w:rsidRPr="0050002D" w:rsidRDefault="0050002D" w:rsidP="0050002D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0002D">
              <w:rPr>
                <w:rFonts w:eastAsia="Times New Roman"/>
                <w:sz w:val="24"/>
                <w:szCs w:val="24"/>
              </w:rPr>
              <w:t>ПК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50002D">
              <w:rPr>
                <w:rFonts w:eastAsia="Times New Roman"/>
                <w:sz w:val="24"/>
                <w:szCs w:val="24"/>
              </w:rPr>
              <w:t>2.3, ПК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50002D">
              <w:rPr>
                <w:rFonts w:eastAsia="Times New Roman"/>
                <w:sz w:val="24"/>
                <w:szCs w:val="24"/>
              </w:rPr>
              <w:t>3.2,</w:t>
            </w:r>
          </w:p>
          <w:p w:rsidR="0050002D" w:rsidRPr="0050002D" w:rsidRDefault="0050002D" w:rsidP="0050002D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0002D">
              <w:rPr>
                <w:rFonts w:eastAsia="Times New Roman"/>
                <w:sz w:val="24"/>
                <w:szCs w:val="24"/>
              </w:rPr>
              <w:t>ПК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50002D">
              <w:rPr>
                <w:rFonts w:eastAsia="Times New Roman"/>
                <w:sz w:val="24"/>
                <w:szCs w:val="24"/>
              </w:rPr>
              <w:t>4.4, ПК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50002D">
              <w:rPr>
                <w:rFonts w:eastAsia="Times New Roman"/>
                <w:sz w:val="24"/>
                <w:szCs w:val="24"/>
              </w:rPr>
              <w:t>5.4.</w:t>
            </w:r>
          </w:p>
          <w:p w:rsidR="0050002D" w:rsidRPr="00376FB9" w:rsidRDefault="0050002D" w:rsidP="005000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1–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7,</w:t>
            </w:r>
          </w:p>
          <w:p w:rsidR="0050002D" w:rsidRDefault="0050002D" w:rsidP="0050002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ОК10.</w:t>
            </w:r>
          </w:p>
          <w:p w:rsidR="00376FB9" w:rsidRPr="00AB3D73" w:rsidRDefault="00376FB9" w:rsidP="00AB3D73">
            <w:pPr>
              <w:jc w:val="center"/>
            </w:pPr>
          </w:p>
        </w:tc>
      </w:tr>
      <w:tr w:rsidR="0026018B" w:rsidRPr="00AB3D73" w:rsidTr="0050002D">
        <w:trPr>
          <w:trHeight w:val="291"/>
        </w:trPr>
        <w:tc>
          <w:tcPr>
            <w:tcW w:w="12304" w:type="dxa"/>
            <w:gridSpan w:val="3"/>
          </w:tcPr>
          <w:p w:rsidR="0026018B" w:rsidRPr="00AB3D73" w:rsidRDefault="0026018B" w:rsidP="00F32AEE">
            <w:pPr>
              <w:jc w:val="both"/>
              <w:rPr>
                <w:rFonts w:eastAsia="Times New Roman"/>
                <w:bCs/>
              </w:rPr>
            </w:pPr>
            <w:r w:rsidRPr="00AB3D73">
              <w:rPr>
                <w:b/>
              </w:rPr>
              <w:t>РАЗДЕЛ 4. Основы пожарной безопасности</w:t>
            </w:r>
          </w:p>
        </w:tc>
        <w:tc>
          <w:tcPr>
            <w:tcW w:w="1276" w:type="dxa"/>
          </w:tcPr>
          <w:p w:rsidR="0026018B" w:rsidRPr="00AB3D73" w:rsidRDefault="00B93F33" w:rsidP="00AB3D73">
            <w:pPr>
              <w:jc w:val="center"/>
              <w:rPr>
                <w:b/>
              </w:rPr>
            </w:pPr>
            <w:r w:rsidRPr="00AB3D73">
              <w:rPr>
                <w:b/>
              </w:rPr>
              <w:t>4</w:t>
            </w:r>
          </w:p>
        </w:tc>
        <w:tc>
          <w:tcPr>
            <w:tcW w:w="2126" w:type="dxa"/>
          </w:tcPr>
          <w:p w:rsidR="0026018B" w:rsidRPr="00AB3D73" w:rsidRDefault="0026018B" w:rsidP="00AB3D73">
            <w:pPr>
              <w:jc w:val="center"/>
            </w:pPr>
          </w:p>
        </w:tc>
      </w:tr>
      <w:tr w:rsidR="00412772" w:rsidRPr="00AB3D73" w:rsidTr="0050002D">
        <w:trPr>
          <w:trHeight w:val="341"/>
        </w:trPr>
        <w:tc>
          <w:tcPr>
            <w:tcW w:w="2556" w:type="dxa"/>
            <w:vMerge w:val="restart"/>
          </w:tcPr>
          <w:p w:rsidR="00412772" w:rsidRPr="00AB3D73" w:rsidRDefault="00412772" w:rsidP="00AB3D73">
            <w:pPr>
              <w:rPr>
                <w:b/>
              </w:rPr>
            </w:pPr>
            <w:r w:rsidRPr="00AB3D73">
              <w:rPr>
                <w:b/>
              </w:rPr>
              <w:t xml:space="preserve">Тема 4.1 </w:t>
            </w:r>
          </w:p>
          <w:p w:rsidR="00412772" w:rsidRPr="00AB3D73" w:rsidRDefault="00412772" w:rsidP="00AB3D73">
            <w:pPr>
              <w:rPr>
                <w:b/>
              </w:rPr>
            </w:pPr>
            <w:r w:rsidRPr="00AB3D73">
              <w:rPr>
                <w:b/>
              </w:rPr>
              <w:t>Требования к пожарной безопасности помещений</w:t>
            </w:r>
          </w:p>
        </w:tc>
        <w:tc>
          <w:tcPr>
            <w:tcW w:w="9748" w:type="dxa"/>
            <w:gridSpan w:val="2"/>
          </w:tcPr>
          <w:p w:rsidR="00412772" w:rsidRPr="00412772" w:rsidRDefault="00412772" w:rsidP="00F32AEE">
            <w:pPr>
              <w:jc w:val="both"/>
              <w:rPr>
                <w:rFonts w:eastAsia="Times New Roman"/>
                <w:b/>
                <w:bCs/>
              </w:rPr>
            </w:pPr>
            <w:r w:rsidRPr="00AB3D73"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412772" w:rsidRPr="00AB3D73" w:rsidRDefault="00412772" w:rsidP="00AB3D73">
            <w:pPr>
              <w:jc w:val="center"/>
            </w:pPr>
            <w:r w:rsidRPr="00AB3D73">
              <w:t>2</w:t>
            </w:r>
          </w:p>
        </w:tc>
        <w:tc>
          <w:tcPr>
            <w:tcW w:w="2126" w:type="dxa"/>
          </w:tcPr>
          <w:p w:rsidR="00412772" w:rsidRPr="00AB3D73" w:rsidRDefault="00412772" w:rsidP="00AB3D73">
            <w:pPr>
              <w:jc w:val="center"/>
            </w:pPr>
          </w:p>
        </w:tc>
      </w:tr>
      <w:tr w:rsidR="00412772" w:rsidRPr="00AB3D73" w:rsidTr="00376FB9">
        <w:trPr>
          <w:trHeight w:val="502"/>
        </w:trPr>
        <w:tc>
          <w:tcPr>
            <w:tcW w:w="2556" w:type="dxa"/>
            <w:vMerge/>
          </w:tcPr>
          <w:p w:rsidR="00412772" w:rsidRPr="00AB3D73" w:rsidRDefault="00412772" w:rsidP="00AB3D73">
            <w:pPr>
              <w:rPr>
                <w:b/>
              </w:rPr>
            </w:pPr>
          </w:p>
        </w:tc>
        <w:tc>
          <w:tcPr>
            <w:tcW w:w="381" w:type="dxa"/>
          </w:tcPr>
          <w:p w:rsidR="00412772" w:rsidRPr="00412772" w:rsidRDefault="00412772" w:rsidP="00AB3D73">
            <w:pPr>
              <w:rPr>
                <w:rFonts w:eastAsia="Times New Roman"/>
                <w:bCs/>
              </w:rPr>
            </w:pPr>
            <w:r w:rsidRPr="00412772">
              <w:rPr>
                <w:rFonts w:eastAsia="Times New Roman"/>
                <w:bCs/>
              </w:rPr>
              <w:t>1.</w:t>
            </w:r>
          </w:p>
        </w:tc>
        <w:tc>
          <w:tcPr>
            <w:tcW w:w="9367" w:type="dxa"/>
          </w:tcPr>
          <w:p w:rsidR="00412772" w:rsidRPr="00AB3D73" w:rsidRDefault="00412772" w:rsidP="00F32AEE">
            <w:pPr>
              <w:jc w:val="both"/>
              <w:rPr>
                <w:rFonts w:eastAsia="Times New Roman"/>
                <w:bCs/>
              </w:rPr>
            </w:pPr>
            <w:r w:rsidRPr="00412772">
              <w:rPr>
                <w:rFonts w:eastAsia="Times New Roman"/>
                <w:b/>
                <w:bCs/>
              </w:rPr>
              <w:t>Причины возникновения пожаров. Классификация пожаро- и взрывоопасных зон. Термины и определения (горение, взрыв, пожар, горючие вещества).</w:t>
            </w:r>
            <w:r w:rsidRPr="00AB3D73">
              <w:rPr>
                <w:rFonts w:eastAsia="Times New Roman"/>
                <w:bCs/>
              </w:rPr>
              <w:t xml:space="preserve"> Взрывопожароопасные свойства веществ (температуры вспышки и воспламенения, концентрационные пределы воспламеняемости). Противопожарная безопасность при опасных работах.</w:t>
            </w:r>
          </w:p>
        </w:tc>
        <w:tc>
          <w:tcPr>
            <w:tcW w:w="1276" w:type="dxa"/>
          </w:tcPr>
          <w:p w:rsidR="00412772" w:rsidRPr="00AB3D73" w:rsidRDefault="00412772" w:rsidP="00AB3D73">
            <w:pPr>
              <w:jc w:val="center"/>
            </w:pPr>
          </w:p>
        </w:tc>
        <w:tc>
          <w:tcPr>
            <w:tcW w:w="2126" w:type="dxa"/>
          </w:tcPr>
          <w:p w:rsidR="0050002D" w:rsidRPr="00376FB9" w:rsidRDefault="0050002D" w:rsidP="005000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1–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7,</w:t>
            </w:r>
          </w:p>
          <w:p w:rsidR="0050002D" w:rsidRDefault="0050002D" w:rsidP="0050002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ОК10.</w:t>
            </w:r>
          </w:p>
          <w:p w:rsidR="00412772" w:rsidRPr="00AB3D73" w:rsidRDefault="00412772" w:rsidP="00AB3D73">
            <w:pPr>
              <w:jc w:val="center"/>
            </w:pPr>
          </w:p>
        </w:tc>
      </w:tr>
      <w:tr w:rsidR="00412772" w:rsidRPr="00AB3D73" w:rsidTr="00376FB9">
        <w:trPr>
          <w:trHeight w:val="442"/>
        </w:trPr>
        <w:tc>
          <w:tcPr>
            <w:tcW w:w="2556" w:type="dxa"/>
            <w:vMerge w:val="restart"/>
          </w:tcPr>
          <w:p w:rsidR="00412772" w:rsidRPr="00AB3D73" w:rsidRDefault="00412772" w:rsidP="00AB3D73">
            <w:pPr>
              <w:rPr>
                <w:b/>
              </w:rPr>
            </w:pPr>
            <w:r w:rsidRPr="00AB3D73">
              <w:rPr>
                <w:b/>
              </w:rPr>
              <w:t>Тема 4.2</w:t>
            </w:r>
          </w:p>
          <w:p w:rsidR="00412772" w:rsidRPr="00AB3D73" w:rsidRDefault="00412772" w:rsidP="00AB3D73">
            <w:pPr>
              <w:rPr>
                <w:b/>
              </w:rPr>
            </w:pPr>
            <w:r w:rsidRPr="00AB3D73">
              <w:rPr>
                <w:b/>
              </w:rPr>
              <w:t>Средства и способы противопожарной защиты на энергетических предприятиях</w:t>
            </w:r>
          </w:p>
        </w:tc>
        <w:tc>
          <w:tcPr>
            <w:tcW w:w="9748" w:type="dxa"/>
            <w:gridSpan w:val="2"/>
          </w:tcPr>
          <w:p w:rsidR="00412772" w:rsidRPr="00412772" w:rsidRDefault="00412772" w:rsidP="00F32AEE">
            <w:pPr>
              <w:jc w:val="both"/>
              <w:rPr>
                <w:rFonts w:eastAsia="Times New Roman"/>
                <w:b/>
                <w:bCs/>
              </w:rPr>
            </w:pPr>
            <w:r w:rsidRPr="00AB3D73"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412772" w:rsidRPr="00AB3D73" w:rsidRDefault="00412772" w:rsidP="00AB3D73">
            <w:pPr>
              <w:jc w:val="center"/>
            </w:pPr>
            <w:r w:rsidRPr="00AB3D73">
              <w:t>2</w:t>
            </w:r>
          </w:p>
        </w:tc>
        <w:tc>
          <w:tcPr>
            <w:tcW w:w="2126" w:type="dxa"/>
          </w:tcPr>
          <w:p w:rsidR="00412772" w:rsidRPr="00AB3D73" w:rsidRDefault="00412772" w:rsidP="00AB3D73">
            <w:pPr>
              <w:jc w:val="center"/>
            </w:pPr>
          </w:p>
        </w:tc>
      </w:tr>
      <w:tr w:rsidR="00412772" w:rsidRPr="00AB3D73" w:rsidTr="00376FB9">
        <w:trPr>
          <w:trHeight w:val="1518"/>
        </w:trPr>
        <w:tc>
          <w:tcPr>
            <w:tcW w:w="2556" w:type="dxa"/>
            <w:vMerge/>
          </w:tcPr>
          <w:p w:rsidR="00412772" w:rsidRPr="00AB3D73" w:rsidRDefault="00412772" w:rsidP="00AB3D73">
            <w:pPr>
              <w:rPr>
                <w:b/>
              </w:rPr>
            </w:pPr>
          </w:p>
        </w:tc>
        <w:tc>
          <w:tcPr>
            <w:tcW w:w="381" w:type="dxa"/>
          </w:tcPr>
          <w:p w:rsidR="00412772" w:rsidRPr="00412772" w:rsidRDefault="00412772" w:rsidP="00AB3D73">
            <w:pPr>
              <w:rPr>
                <w:rFonts w:eastAsia="Times New Roman"/>
                <w:bCs/>
              </w:rPr>
            </w:pPr>
            <w:r w:rsidRPr="00412772">
              <w:rPr>
                <w:rFonts w:eastAsia="Times New Roman"/>
                <w:bCs/>
              </w:rPr>
              <w:t>1.</w:t>
            </w:r>
          </w:p>
          <w:p w:rsidR="00412772" w:rsidRPr="00412772" w:rsidRDefault="00412772" w:rsidP="00AB3D73">
            <w:pPr>
              <w:rPr>
                <w:rFonts w:eastAsia="Times New Roman"/>
                <w:bCs/>
              </w:rPr>
            </w:pPr>
          </w:p>
        </w:tc>
        <w:tc>
          <w:tcPr>
            <w:tcW w:w="9367" w:type="dxa"/>
          </w:tcPr>
          <w:p w:rsidR="00412772" w:rsidRPr="00412772" w:rsidRDefault="00412772" w:rsidP="00F32AEE">
            <w:pPr>
              <w:jc w:val="both"/>
              <w:rPr>
                <w:rFonts w:eastAsia="Times New Roman"/>
                <w:b/>
                <w:bCs/>
              </w:rPr>
            </w:pPr>
            <w:r w:rsidRPr="00412772">
              <w:rPr>
                <w:rFonts w:eastAsia="Times New Roman"/>
                <w:b/>
                <w:bCs/>
              </w:rPr>
              <w:t>Пожарная техника (огнетушители, стационарные установки пожаротушения, оборудование противопожарных водопроводных сетей).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Pr="00412772">
              <w:rPr>
                <w:rFonts w:eastAsia="Times New Roman"/>
                <w:b/>
                <w:bCs/>
              </w:rPr>
              <w:t>Профилактика противопожарного оборудования</w:t>
            </w:r>
            <w:r>
              <w:rPr>
                <w:rFonts w:eastAsia="Times New Roman"/>
                <w:b/>
                <w:bCs/>
              </w:rPr>
              <w:t xml:space="preserve">. </w:t>
            </w:r>
            <w:r w:rsidRPr="00AB3D73">
              <w:rPr>
                <w:rFonts w:eastAsia="Times New Roman"/>
                <w:bCs/>
              </w:rPr>
              <w:t>Огнетушащие вещества, их основные характеристики, область применения. Классификация пожарной техники. Противопожарная сигнализация.</w:t>
            </w:r>
          </w:p>
        </w:tc>
        <w:tc>
          <w:tcPr>
            <w:tcW w:w="1276" w:type="dxa"/>
          </w:tcPr>
          <w:p w:rsidR="00412772" w:rsidRPr="00AB3D73" w:rsidRDefault="00412772" w:rsidP="00AB3D73">
            <w:pPr>
              <w:jc w:val="center"/>
            </w:pPr>
          </w:p>
        </w:tc>
        <w:tc>
          <w:tcPr>
            <w:tcW w:w="2126" w:type="dxa"/>
          </w:tcPr>
          <w:p w:rsidR="0050002D" w:rsidRPr="00376FB9" w:rsidRDefault="0050002D" w:rsidP="005000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1–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7,</w:t>
            </w:r>
          </w:p>
          <w:p w:rsidR="0050002D" w:rsidRDefault="0050002D" w:rsidP="0050002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FB9">
              <w:rPr>
                <w:rFonts w:eastAsia="Times New Roman"/>
                <w:sz w:val="24"/>
                <w:szCs w:val="24"/>
              </w:rPr>
              <w:t>ОК</w:t>
            </w: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Pr="00376FB9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6FB9">
              <w:rPr>
                <w:rFonts w:eastAsia="Times New Roman"/>
                <w:sz w:val="24"/>
                <w:szCs w:val="24"/>
              </w:rPr>
              <w:t>ОК10.</w:t>
            </w:r>
          </w:p>
          <w:p w:rsidR="00412772" w:rsidRPr="00AB3D73" w:rsidRDefault="00412772" w:rsidP="00AB3D73">
            <w:pPr>
              <w:jc w:val="center"/>
            </w:pPr>
          </w:p>
        </w:tc>
      </w:tr>
      <w:tr w:rsidR="00244465" w:rsidRPr="00AB3D73" w:rsidTr="00376FB9">
        <w:tc>
          <w:tcPr>
            <w:tcW w:w="12304" w:type="dxa"/>
            <w:gridSpan w:val="3"/>
          </w:tcPr>
          <w:p w:rsidR="00244465" w:rsidRPr="00AB3D73" w:rsidRDefault="00244465" w:rsidP="00AB3D73">
            <w:pPr>
              <w:rPr>
                <w:b/>
              </w:rPr>
            </w:pPr>
            <w:r w:rsidRPr="00AB3D73">
              <w:rPr>
                <w:b/>
              </w:rPr>
              <w:t>Дифференцированный зачет</w:t>
            </w:r>
          </w:p>
        </w:tc>
        <w:tc>
          <w:tcPr>
            <w:tcW w:w="1276" w:type="dxa"/>
          </w:tcPr>
          <w:p w:rsidR="00244465" w:rsidRPr="00AB3D73" w:rsidRDefault="00244465" w:rsidP="00AB3D73">
            <w:pPr>
              <w:jc w:val="center"/>
              <w:rPr>
                <w:b/>
              </w:rPr>
            </w:pPr>
            <w:r w:rsidRPr="00AB3D73">
              <w:rPr>
                <w:b/>
              </w:rPr>
              <w:t>2</w:t>
            </w:r>
          </w:p>
        </w:tc>
        <w:tc>
          <w:tcPr>
            <w:tcW w:w="2126" w:type="dxa"/>
          </w:tcPr>
          <w:p w:rsidR="00244465" w:rsidRPr="00AB3D73" w:rsidRDefault="00244465" w:rsidP="00AB3D73">
            <w:pPr>
              <w:jc w:val="center"/>
            </w:pPr>
          </w:p>
        </w:tc>
      </w:tr>
      <w:tr w:rsidR="00412772" w:rsidRPr="00AB3D73" w:rsidTr="00376FB9">
        <w:tc>
          <w:tcPr>
            <w:tcW w:w="12304" w:type="dxa"/>
            <w:gridSpan w:val="3"/>
          </w:tcPr>
          <w:p w:rsidR="00412772" w:rsidRPr="00AB3D73" w:rsidRDefault="00376FB9" w:rsidP="00AB3D73">
            <w:pPr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276" w:type="dxa"/>
          </w:tcPr>
          <w:p w:rsidR="00412772" w:rsidRPr="00AB3D73" w:rsidRDefault="00376FB9" w:rsidP="00AB3D73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126" w:type="dxa"/>
          </w:tcPr>
          <w:p w:rsidR="00412772" w:rsidRPr="00AB3D73" w:rsidRDefault="00412772" w:rsidP="00AB3D73">
            <w:pPr>
              <w:jc w:val="center"/>
            </w:pPr>
          </w:p>
        </w:tc>
      </w:tr>
    </w:tbl>
    <w:p w:rsidR="000F44F3" w:rsidRPr="00AB3D73" w:rsidRDefault="000F44F3" w:rsidP="00AB3D73">
      <w:pPr>
        <w:spacing w:after="0" w:line="240" w:lineRule="auto"/>
        <w:ind w:left="400"/>
        <w:rPr>
          <w:rFonts w:ascii="Times New Roman" w:eastAsiaTheme="minorEastAsia" w:hAnsi="Times New Roman" w:cs="Times New Roman"/>
          <w:color w:val="FF0000"/>
          <w:lang w:eastAsia="ru-RU"/>
        </w:rPr>
      </w:pPr>
    </w:p>
    <w:p w:rsidR="000F44F3" w:rsidRPr="001061C9" w:rsidRDefault="000F44F3" w:rsidP="000F44F3">
      <w:pPr>
        <w:spacing w:after="0" w:line="240" w:lineRule="auto"/>
        <w:ind w:left="400"/>
        <w:rPr>
          <w:rFonts w:ascii="Times New Roman" w:eastAsiaTheme="minorEastAsia" w:hAnsi="Times New Roman" w:cs="Times New Roman"/>
          <w:color w:val="FF0000"/>
          <w:szCs w:val="20"/>
          <w:lang w:eastAsia="ru-RU"/>
        </w:rPr>
      </w:pPr>
    </w:p>
    <w:p w:rsidR="001061C9" w:rsidRPr="001061C9" w:rsidRDefault="001061C9" w:rsidP="001061C9">
      <w:pPr>
        <w:spacing w:after="0" w:line="240" w:lineRule="auto"/>
        <w:ind w:left="400"/>
        <w:rPr>
          <w:rFonts w:ascii="Times New Roman" w:eastAsiaTheme="minorEastAsia" w:hAnsi="Times New Roman" w:cs="Times New Roman"/>
          <w:color w:val="FF0000"/>
          <w:szCs w:val="20"/>
          <w:lang w:eastAsia="ru-RU"/>
        </w:rPr>
      </w:pPr>
    </w:p>
    <w:p w:rsidR="001061C9" w:rsidRPr="001061C9" w:rsidRDefault="001061C9" w:rsidP="001061C9">
      <w:pPr>
        <w:spacing w:after="0" w:line="261" w:lineRule="exact"/>
        <w:rPr>
          <w:rFonts w:ascii="Times New Roman" w:eastAsiaTheme="minorEastAsia" w:hAnsi="Times New Roman" w:cs="Times New Roman"/>
          <w:color w:val="FF0000"/>
          <w:sz w:val="20"/>
          <w:szCs w:val="20"/>
          <w:lang w:eastAsia="ru-RU"/>
        </w:rPr>
      </w:pPr>
    </w:p>
    <w:p w:rsidR="00740CEB" w:rsidRDefault="00740CEB">
      <w:pPr>
        <w:rPr>
          <w:rFonts w:ascii="Times New Roman" w:hAnsi="Times New Roman" w:cs="Times New Roman"/>
          <w:sz w:val="24"/>
          <w:szCs w:val="24"/>
        </w:rPr>
      </w:pPr>
    </w:p>
    <w:p w:rsidR="00740CEB" w:rsidRDefault="00740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0CEB" w:rsidRDefault="00740CEB" w:rsidP="0074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740CEB" w:rsidSect="0050002D">
          <w:pgSz w:w="16838" w:h="11906" w:orient="landscape"/>
          <w:pgMar w:top="568" w:right="1134" w:bottom="426" w:left="851" w:header="567" w:footer="567" w:gutter="0"/>
          <w:cols w:space="708"/>
          <w:docGrid w:linePitch="360"/>
        </w:sectPr>
      </w:pPr>
    </w:p>
    <w:p w:rsidR="00740CEB" w:rsidRPr="00740CEB" w:rsidRDefault="00740CEB" w:rsidP="008D69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40CE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3. УСЛОВИЯ РЕАЛИЗ</w:t>
      </w:r>
      <w:r w:rsidR="006006A0" w:rsidRPr="00600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АЦИИ</w:t>
      </w:r>
      <w:r w:rsidR="00F32A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ПРОГПАММЫ</w:t>
      </w:r>
      <w:r w:rsidR="006006A0" w:rsidRPr="00600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УЧЕБНОЙ ДИСЦИПЛИ</w:t>
      </w:r>
      <w:r w:rsidRPr="00740C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НЫ</w:t>
      </w:r>
    </w:p>
    <w:p w:rsidR="008D6923" w:rsidRPr="008D6923" w:rsidRDefault="008D6923" w:rsidP="008D6923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 Требования к минимальному материально-техническому обеспечению </w:t>
      </w:r>
    </w:p>
    <w:p w:rsidR="008D6923" w:rsidRPr="008D6923" w:rsidRDefault="008D6923" w:rsidP="008D69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D692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Для реализации рабочей программы учебной дисциплины предусмотрено наличие учебного кабинета </w:t>
      </w:r>
      <w:r w:rsidR="00F32AEE">
        <w:rPr>
          <w:rFonts w:ascii="Times New Roman" w:eastAsia="Times New Roman" w:hAnsi="Times New Roman" w:cs="Times New Roman"/>
          <w:sz w:val="24"/>
          <w:szCs w:val="24"/>
          <w:lang w:eastAsia="zh-CN"/>
        </w:rPr>
        <w:t>Электробезопасности.</w:t>
      </w:r>
    </w:p>
    <w:p w:rsidR="008D6923" w:rsidRPr="008D6923" w:rsidRDefault="008D6923" w:rsidP="008D6923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D692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Оборудование учебного кабинета: </w:t>
      </w:r>
    </w:p>
    <w:p w:rsidR="00EB682C" w:rsidRPr="00EB682C" w:rsidRDefault="00EB682C" w:rsidP="00EB6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B682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 автоматизированное рабочее место преподавателя и рабочие места обучающихся;</w:t>
      </w:r>
    </w:p>
    <w:p w:rsidR="00EB682C" w:rsidRPr="00EB682C" w:rsidRDefault="00EB682C" w:rsidP="00EB6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B682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 инструкции, плакаты по безопасности труда и электробезопасности;</w:t>
      </w:r>
    </w:p>
    <w:p w:rsidR="00EB682C" w:rsidRPr="00EB682C" w:rsidRDefault="00EB682C" w:rsidP="00EB6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B682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техническими средствами обучения:</w:t>
      </w:r>
    </w:p>
    <w:p w:rsidR="00EB682C" w:rsidRPr="00EB682C" w:rsidRDefault="00EB682C" w:rsidP="00EB6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B682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-персональный компьютер, с программным обеспечением общего пользования с ан-тивирусной защитой;</w:t>
      </w:r>
    </w:p>
    <w:p w:rsidR="00EB682C" w:rsidRPr="00EB682C" w:rsidRDefault="00EB682C" w:rsidP="00EB6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B682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 мультимедиапроектор, экран.</w:t>
      </w:r>
    </w:p>
    <w:p w:rsidR="00EB682C" w:rsidRPr="00EB682C" w:rsidRDefault="00EB682C" w:rsidP="00EB6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B682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Комплект учебно-методической документации по дисциплине, в том числе</w:t>
      </w:r>
    </w:p>
    <w:p w:rsidR="008D6923" w:rsidRDefault="00EB682C" w:rsidP="00EB6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B682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учебные электронные материалы (диски, видео, фото, слайды (мультимедиа презентаций) по темам учебной дисциплины).</w:t>
      </w:r>
    </w:p>
    <w:p w:rsidR="00EB682C" w:rsidRPr="008D6923" w:rsidRDefault="00EB682C" w:rsidP="00EB6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8D6923" w:rsidRPr="008D6923" w:rsidRDefault="008D6923" w:rsidP="008D6923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8D692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3.2. Информационное обеспечение обучения</w:t>
      </w:r>
    </w:p>
    <w:p w:rsidR="008D6923" w:rsidRPr="008D6923" w:rsidRDefault="006B21C4" w:rsidP="008D692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печатные издания</w:t>
      </w:r>
      <w:r w:rsidR="008D6923" w:rsidRPr="008D6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</w:p>
    <w:p w:rsidR="00EB682C" w:rsidRPr="006B21C4" w:rsidRDefault="00EB682C" w:rsidP="006B21C4">
      <w:pPr>
        <w:pStyle w:val="a6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6B21C4">
        <w:rPr>
          <w:rFonts w:ascii="Times New Roman" w:hAnsi="Times New Roman"/>
          <w:iCs/>
          <w:color w:val="333333"/>
          <w:sz w:val="24"/>
          <w:szCs w:val="24"/>
        </w:rPr>
        <w:t xml:space="preserve">Беляков, Г. И. </w:t>
      </w:r>
      <w:r w:rsidRPr="006B21C4">
        <w:rPr>
          <w:rFonts w:ascii="Times New Roman" w:hAnsi="Times New Roman"/>
          <w:color w:val="333333"/>
          <w:sz w:val="24"/>
          <w:szCs w:val="24"/>
        </w:rPr>
        <w:t>Электробезопасность: учебное пособие для СПО — М.: Юрайт, 2018</w:t>
      </w:r>
    </w:p>
    <w:p w:rsidR="00B93F33" w:rsidRDefault="008D6923" w:rsidP="00EB682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80A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Дополнительные источники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B21C4" w:rsidRPr="006B21C4" w:rsidRDefault="006B21C4" w:rsidP="006B21C4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</w:pPr>
      <w:r w:rsidRPr="006B2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Информационный портал. (Режим доступа): URL: </w:t>
      </w:r>
      <w:r w:rsidRPr="006B21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 xml:space="preserve"> </w:t>
      </w:r>
      <w:hyperlink r:id="rId10" w:history="1">
        <w:r w:rsidRPr="006B21C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https://studfiles.net/preview/5611053/page:2/</w:t>
        </w:r>
      </w:hyperlink>
      <w:r w:rsidRPr="006B21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(дата обращения: 20.11.2018).</w:t>
      </w:r>
    </w:p>
    <w:p w:rsidR="006B21C4" w:rsidRPr="006B21C4" w:rsidRDefault="006B21C4" w:rsidP="006B21C4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21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Информационный портал. (Режим доступа): URL:</w:t>
      </w:r>
      <w:r w:rsidRPr="006B21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 xml:space="preserve"> </w:t>
      </w:r>
      <w:hyperlink r:id="rId11" w:history="1">
        <w:r w:rsidRPr="006B21C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http://electricalschool.info/main/ekspluat/973-protivopozharnye-meroprijatija-pri.html</w:t>
        </w:r>
      </w:hyperlink>
      <w:r w:rsidRPr="006B21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6B21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(дата обращения: 20.11.2018).</w:t>
      </w:r>
    </w:p>
    <w:p w:rsidR="006B21C4" w:rsidRPr="006B21C4" w:rsidRDefault="006B21C4" w:rsidP="006B21C4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</w:pPr>
      <w:r w:rsidRPr="006B2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Информационный портал. (Режим доступа): URL: </w:t>
      </w:r>
      <w:hyperlink r:id="rId12" w:history="1">
        <w:r w:rsidRPr="006B21C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http://fazaa.ru/elektrobezopasnost/texnicheskie-meropriyatiya-obespechivayushhie-bezopasnost-rabot-v-elektroustanovkax-so-snyatiem-napryazheniya.html</w:t>
        </w:r>
      </w:hyperlink>
      <w:r w:rsidRPr="006B21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(дата обращения: 20.11.2018).</w:t>
      </w:r>
    </w:p>
    <w:p w:rsidR="006B21C4" w:rsidRPr="006B21C4" w:rsidRDefault="006B21C4" w:rsidP="006B21C4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21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Информационный портал. (Режим доступа): URL:</w:t>
      </w:r>
      <w:r w:rsidRPr="006B21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 xml:space="preserve"> </w:t>
      </w:r>
      <w:hyperlink r:id="rId13" w:history="1">
        <w:r w:rsidRPr="006B21C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http://kodeks.systecs.ru/tk_rf/</w:t>
        </w:r>
      </w:hyperlink>
      <w:r w:rsidRPr="006B21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6B21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Трудовой кодекс РФ (дата обращения: 20.11.2018).</w:t>
      </w:r>
    </w:p>
    <w:p w:rsidR="006B21C4" w:rsidRPr="006B21C4" w:rsidRDefault="006B21C4" w:rsidP="006B21C4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</w:pPr>
      <w:r w:rsidRPr="006B2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Информационный портал. (Режим доступа): URL: </w:t>
      </w:r>
      <w:hyperlink r:id="rId14" w:history="1">
        <w:r w:rsidRPr="006B21C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http://www.zakonprost.ru/content/base/part/333064</w:t>
        </w:r>
      </w:hyperlink>
      <w:r w:rsidRPr="006B2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Правила пожарной безопасности в российской федерации. (дата обращения: 20.11.2018).</w:t>
      </w:r>
    </w:p>
    <w:p w:rsidR="006B21C4" w:rsidRPr="006B21C4" w:rsidRDefault="006B21C4" w:rsidP="006B21C4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</w:pPr>
      <w:r w:rsidRPr="006B2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Информационный портал. (Режим доступа): URL: </w:t>
      </w:r>
      <w:hyperlink r:id="rId15" w:history="1">
        <w:r w:rsidRPr="006B21C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https://elektrika.ru/articles/svoimi_rukami/organizatsionno_tekhnicheskie_meropriyatiya_po_elektrobezopasnosti/</w:t>
        </w:r>
      </w:hyperlink>
      <w:r w:rsidRPr="006B2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6B21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(дата обращения: 20.11.2018).</w:t>
      </w:r>
    </w:p>
    <w:p w:rsidR="006B21C4" w:rsidRPr="006B21C4" w:rsidRDefault="006B21C4" w:rsidP="006B21C4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21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Правила пожарной безопасность в РФ, 2018г.  5. Трудовой кодекс РФ, 2018г.</w:t>
      </w:r>
    </w:p>
    <w:p w:rsidR="006B21C4" w:rsidRPr="006B21C4" w:rsidRDefault="006B21C4" w:rsidP="006B21C4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B21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Правила технической эксплуатации электроустановок потребителей. - М.: КноРус, 2016. </w:t>
      </w:r>
    </w:p>
    <w:p w:rsidR="006B21C4" w:rsidRPr="006B21C4" w:rsidRDefault="006B21C4" w:rsidP="006B21C4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B21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Правила устройства электроустановок. - М.: КНОРУС, 2017г </w:t>
      </w:r>
    </w:p>
    <w:p w:rsidR="006B21C4" w:rsidRPr="006B21C4" w:rsidRDefault="006B21C4" w:rsidP="006B21C4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B21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Сибикин Ю.Д., Охрана труда и электробезопасность. –М. Издательство «РадиоСофт», 2016.</w:t>
      </w:r>
    </w:p>
    <w:p w:rsidR="006B21C4" w:rsidRPr="006B21C4" w:rsidRDefault="006B21C4" w:rsidP="006B21C4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B21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Сибикин Ю.Д., Сибикин М.Ю. Электробезопасность при</w:t>
      </w:r>
      <w:r w:rsidRPr="006B21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эксплуатации электроустановок промышленных предприятий. -  М.; Академия, 2018. </w:t>
      </w:r>
    </w:p>
    <w:p w:rsidR="00B93F33" w:rsidRPr="00120F0B" w:rsidRDefault="00B93F33" w:rsidP="008D69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0DE8" w:rsidRDefault="003B0DE8" w:rsidP="008D69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0DE8" w:rsidRDefault="003B0DE8" w:rsidP="008D69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6923" w:rsidRDefault="008D6923" w:rsidP="008D6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6923" w:rsidRDefault="008D6923" w:rsidP="008D6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2C07" w:rsidRDefault="00962C07" w:rsidP="008D69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82C" w:rsidRDefault="00EB682C" w:rsidP="008D69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2C07" w:rsidRDefault="00962C07" w:rsidP="008D69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707B" w:rsidRDefault="00DD707B" w:rsidP="008D69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CEB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8D69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0CEB">
        <w:rPr>
          <w:rFonts w:ascii="Times New Roman" w:hAnsi="Times New Roman" w:cs="Times New Roman"/>
          <w:b/>
          <w:bCs/>
          <w:sz w:val="24"/>
          <w:szCs w:val="24"/>
        </w:rPr>
        <w:t>КОНТРОЛЬ И ОЦ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ЕНКА РЕЗУЛЬТАТОВ ОСВОЕНИЯ </w:t>
      </w:r>
      <w:r w:rsidR="008D6923"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>
        <w:rPr>
          <w:rFonts w:ascii="Times New Roman" w:hAnsi="Times New Roman" w:cs="Times New Roman"/>
          <w:b/>
          <w:bCs/>
          <w:sz w:val="24"/>
          <w:szCs w:val="24"/>
        </w:rPr>
        <w:t>ДИСЦИ</w:t>
      </w:r>
      <w:r w:rsidRPr="00740CEB">
        <w:rPr>
          <w:rFonts w:ascii="Times New Roman" w:hAnsi="Times New Roman" w:cs="Times New Roman"/>
          <w:b/>
          <w:bCs/>
          <w:sz w:val="24"/>
          <w:szCs w:val="24"/>
        </w:rPr>
        <w:t>ПЛИНЫ</w:t>
      </w:r>
    </w:p>
    <w:p w:rsidR="00DD707B" w:rsidRPr="00DD707B" w:rsidRDefault="00DD707B" w:rsidP="00C23988">
      <w:pPr>
        <w:spacing w:line="276" w:lineRule="auto"/>
        <w:ind w:left="20" w:right="6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D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Контроль и оценка </w:t>
      </w:r>
      <w:r w:rsidRPr="00DD707B">
        <w:rPr>
          <w:rFonts w:ascii="Times New Roman" w:eastAsia="Times New Roman" w:hAnsi="Times New Roman" w:cs="Times New Roman"/>
          <w:sz w:val="24"/>
          <w:szCs w:val="24"/>
        </w:rPr>
        <w:t>результатов освоения учебной дисциплины осуществляется</w:t>
      </w:r>
      <w:r w:rsidRPr="00DD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D707B">
        <w:rPr>
          <w:rFonts w:ascii="Times New Roman" w:eastAsia="Times New Roman" w:hAnsi="Times New Roman" w:cs="Times New Roman"/>
          <w:sz w:val="24"/>
          <w:szCs w:val="24"/>
        </w:rPr>
        <w:t>преподавателем в процессе выполнения студентами индивидуальных и групповых заданий, практических работ.</w:t>
      </w:r>
    </w:p>
    <w:tbl>
      <w:tblPr>
        <w:tblpPr w:leftFromText="180" w:rightFromText="180" w:vertAnchor="text" w:tblpX="98" w:tblpY="3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3544"/>
        <w:gridCol w:w="3085"/>
      </w:tblGrid>
      <w:tr w:rsidR="00264EFD" w:rsidRPr="008D6923" w:rsidTr="00C23988">
        <w:trPr>
          <w:trHeight w:val="107"/>
        </w:trPr>
        <w:tc>
          <w:tcPr>
            <w:tcW w:w="3260" w:type="dxa"/>
          </w:tcPr>
          <w:p w:rsidR="00264EFD" w:rsidRPr="008D6923" w:rsidRDefault="00264EFD" w:rsidP="00C2398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обучения</w:t>
            </w:r>
          </w:p>
        </w:tc>
        <w:tc>
          <w:tcPr>
            <w:tcW w:w="3544" w:type="dxa"/>
          </w:tcPr>
          <w:p w:rsidR="00264EFD" w:rsidRPr="008D6923" w:rsidRDefault="00264EFD" w:rsidP="00C2398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3085" w:type="dxa"/>
          </w:tcPr>
          <w:p w:rsidR="00264EFD" w:rsidRPr="008D6923" w:rsidRDefault="00264EFD" w:rsidP="00C2398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Методы оценки</w:t>
            </w:r>
          </w:p>
        </w:tc>
      </w:tr>
      <w:tr w:rsidR="00C23988" w:rsidRPr="008D6923" w:rsidTr="00C23988">
        <w:trPr>
          <w:trHeight w:val="107"/>
        </w:trPr>
        <w:tc>
          <w:tcPr>
            <w:tcW w:w="3260" w:type="dxa"/>
          </w:tcPr>
          <w:p w:rsidR="00C23988" w:rsidRPr="008D6923" w:rsidRDefault="00C23988" w:rsidP="00C2398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ind w:hanging="2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39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</w:p>
        </w:tc>
        <w:tc>
          <w:tcPr>
            <w:tcW w:w="3544" w:type="dxa"/>
          </w:tcPr>
          <w:p w:rsidR="00C23988" w:rsidRPr="008D6923" w:rsidRDefault="00C23988" w:rsidP="00C2398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:rsidR="00C23988" w:rsidRPr="008D6923" w:rsidRDefault="00C23988" w:rsidP="00C2398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23988" w:rsidRPr="008D6923" w:rsidTr="00C23988">
        <w:trPr>
          <w:trHeight w:val="107"/>
        </w:trPr>
        <w:tc>
          <w:tcPr>
            <w:tcW w:w="3260" w:type="dxa"/>
          </w:tcPr>
          <w:p w:rsidR="00C23988" w:rsidRPr="008D6923" w:rsidRDefault="00C23988" w:rsidP="00A56B8A">
            <w:pPr>
              <w:tabs>
                <w:tab w:val="left" w:pos="400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6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требования техники безопасности при эксплуатации электроустановок правила технической эксплуатации и техники безопасности при проведении электромонтажных работ; </w:t>
            </w:r>
          </w:p>
          <w:p w:rsidR="00C23988" w:rsidRPr="008D6923" w:rsidRDefault="00C23988" w:rsidP="00A56B8A">
            <w:pPr>
              <w:tabs>
                <w:tab w:val="left" w:pos="400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6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правила техники безопасности при работе в действующих установках; </w:t>
            </w:r>
          </w:p>
          <w:p w:rsidR="00C23988" w:rsidRPr="00C23988" w:rsidRDefault="00C23988" w:rsidP="00A56B8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39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меры безопасности при эксплуатации и техническом обслуживании оборудования автоматических систем.</w:t>
            </w:r>
          </w:p>
        </w:tc>
        <w:tc>
          <w:tcPr>
            <w:tcW w:w="3544" w:type="dxa"/>
          </w:tcPr>
          <w:p w:rsidR="00C23988" w:rsidRDefault="00C23988" w:rsidP="00A56B8A">
            <w:pPr>
              <w:tabs>
                <w:tab w:val="left" w:pos="400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- </w:t>
            </w:r>
            <w:r w:rsidRPr="00C23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Демонстрация знаний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о </w:t>
            </w:r>
            <w:r w:rsidRPr="008D6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8D6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техники безопасности при эксплуатации электроустановок правила технической эксплуатации и техники безопасности при проведении электромонтажных работ; </w:t>
            </w:r>
          </w:p>
          <w:p w:rsidR="00C23988" w:rsidRDefault="00C23988" w:rsidP="00A56B8A">
            <w:pPr>
              <w:tabs>
                <w:tab w:val="left" w:pos="400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C23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Демонстрация знаний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о </w:t>
            </w:r>
            <w:r w:rsidRPr="008D6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8D6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техники безопасности при эксплуатации электроустановок правила технической эксплуатации и техники безопасности при проведении электромонтажных работ; </w:t>
            </w:r>
          </w:p>
          <w:p w:rsidR="00C23988" w:rsidRPr="00C23988" w:rsidRDefault="00C23988" w:rsidP="00A56B8A">
            <w:pPr>
              <w:tabs>
                <w:tab w:val="left" w:pos="400"/>
              </w:tabs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C23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Демонстрация знаний</w:t>
            </w:r>
            <w:r w:rsidRPr="00C239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мерах</w:t>
            </w:r>
            <w:r w:rsidRPr="00C239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безопасности при эксплуатации и техническом обслуживании оборудования автоматических систем.</w:t>
            </w:r>
          </w:p>
        </w:tc>
        <w:tc>
          <w:tcPr>
            <w:tcW w:w="3085" w:type="dxa"/>
          </w:tcPr>
          <w:p w:rsidR="00C23988" w:rsidRPr="008D6923" w:rsidRDefault="00A56B8A" w:rsidP="00C2398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знаний</w:t>
            </w:r>
            <w:r w:rsidR="00C23988" w:rsidRPr="008D6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выполняется по результатам проведения различных форм опроса, тестирования, выполнения лабораторно-практических работ, промежуточной аттестации. Интерпретация результатов наблюдений преподавателя за деятельностью обучающегося в процессе освоения образовательной программы Экспертное заключение преподавателя</w:t>
            </w:r>
            <w:r w:rsidR="00C23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23988" w:rsidRPr="008D6923" w:rsidTr="00C23988">
        <w:trPr>
          <w:trHeight w:val="107"/>
        </w:trPr>
        <w:tc>
          <w:tcPr>
            <w:tcW w:w="3260" w:type="dxa"/>
          </w:tcPr>
          <w:p w:rsidR="00C23988" w:rsidRPr="00C23988" w:rsidRDefault="00C23988" w:rsidP="00C23988">
            <w:pPr>
              <w:pStyle w:val="a6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ind w:left="164" w:hanging="2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69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</w:p>
        </w:tc>
        <w:tc>
          <w:tcPr>
            <w:tcW w:w="3544" w:type="dxa"/>
          </w:tcPr>
          <w:p w:rsidR="00C23988" w:rsidRDefault="00C23988" w:rsidP="00C23988">
            <w:pPr>
              <w:tabs>
                <w:tab w:val="left" w:pos="40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085" w:type="dxa"/>
          </w:tcPr>
          <w:p w:rsidR="00C23988" w:rsidRPr="008D6923" w:rsidRDefault="00C23988" w:rsidP="00C2398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23988" w:rsidRPr="008D6923" w:rsidTr="00C23988">
        <w:trPr>
          <w:trHeight w:val="4389"/>
        </w:trPr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C23988" w:rsidRPr="008D6923" w:rsidRDefault="00C23988" w:rsidP="00A56B8A">
            <w:pPr>
              <w:pStyle w:val="a6"/>
              <w:tabs>
                <w:tab w:val="left" w:pos="142"/>
              </w:tabs>
              <w:autoSpaceDE w:val="0"/>
              <w:autoSpaceDN w:val="0"/>
              <w:adjustRightInd w:val="0"/>
              <w:spacing w:after="0" w:line="276" w:lineRule="auto"/>
              <w:ind w:left="14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8D6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оформлять документацию для организации работ и по результатам испытаний в действующих электроустановках с учетом требований техники безопасности; </w:t>
            </w:r>
          </w:p>
          <w:p w:rsidR="00C23988" w:rsidRPr="008D6923" w:rsidRDefault="00C23988" w:rsidP="00A56B8A">
            <w:pPr>
              <w:pStyle w:val="a6"/>
              <w:tabs>
                <w:tab w:val="left" w:pos="142"/>
              </w:tabs>
              <w:autoSpaceDE w:val="0"/>
              <w:autoSpaceDN w:val="0"/>
              <w:adjustRightInd w:val="0"/>
              <w:spacing w:after="0" w:line="276" w:lineRule="auto"/>
              <w:ind w:left="14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6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планировать мероприятия по выявлению и устранению неисправностей с соблюдением требований техники безопасности; </w:t>
            </w:r>
          </w:p>
          <w:p w:rsidR="00C23988" w:rsidRPr="008D6923" w:rsidRDefault="00C23988" w:rsidP="00C23988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ind w:left="14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6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- выполнять ремонт электроустановок с соблюдением требований техники безопасности; </w:t>
            </w:r>
          </w:p>
          <w:p w:rsidR="00C23988" w:rsidRPr="008D6923" w:rsidRDefault="00C23988" w:rsidP="00C23988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ind w:left="14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6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выполнять монтаж силового и осветительного электрооборудования в соответствии с проектом производства работ, рабочими чертежами, требованиями нормативных правовых актов и техники безопасности; </w:t>
            </w:r>
          </w:p>
          <w:p w:rsidR="00C23988" w:rsidRPr="008D6923" w:rsidRDefault="00C23988" w:rsidP="00C23988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ind w:left="14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6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выполнять монтаж воздушных и кабельных линий  в соответствии с проектом производства работ, рабочими чертежами, требованиями нормативных правовых актов и техники безопасности; </w:t>
            </w:r>
          </w:p>
          <w:p w:rsidR="00C23988" w:rsidRPr="008D6923" w:rsidRDefault="00C23988" w:rsidP="00C23988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ind w:left="14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6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проводить различные виды инструктажа по технике безопасности; </w:t>
            </w:r>
          </w:p>
          <w:p w:rsidR="00C23988" w:rsidRPr="008D6923" w:rsidRDefault="00C23988" w:rsidP="00C23988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ind w:left="14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6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осуществлять допуск к работам в действующих электроустановках; </w:t>
            </w:r>
          </w:p>
          <w:p w:rsidR="00C23988" w:rsidRPr="008D6923" w:rsidRDefault="00C23988" w:rsidP="00C23988">
            <w:pPr>
              <w:pStyle w:val="a6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ind w:left="164" w:hanging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организовывать рабочее место в соответствии с правилами техники безопасности.</w:t>
            </w:r>
          </w:p>
        </w:tc>
        <w:tc>
          <w:tcPr>
            <w:tcW w:w="3544" w:type="dxa"/>
            <w:vMerge w:val="restart"/>
            <w:tcBorders>
              <w:bottom w:val="single" w:sz="4" w:space="0" w:color="auto"/>
            </w:tcBorders>
          </w:tcPr>
          <w:p w:rsidR="00C23988" w:rsidRPr="004D613C" w:rsidRDefault="00C23988" w:rsidP="00C23988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139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Демонстрация умений</w:t>
            </w:r>
            <w:r w:rsidRPr="008D6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организов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ывать</w:t>
            </w:r>
            <w:r w:rsidRPr="008D6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ы </w:t>
            </w:r>
            <w:r w:rsidRPr="008D6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результатам испытаний в действующих электроустановках с учетом требований техники безопасности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C23988" w:rsidRPr="008D6923" w:rsidRDefault="00A56B8A" w:rsidP="00C23988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ind w:left="14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Демонстрация умений</w:t>
            </w:r>
            <w:r w:rsidR="00C23988" w:rsidRPr="008D6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планировать мероприятия по выявлению и устранению неисправностей с соблюдением требований техники безопасности; </w:t>
            </w:r>
          </w:p>
          <w:p w:rsidR="00C23988" w:rsidRPr="008D6923" w:rsidRDefault="00C23988" w:rsidP="00C23988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ind w:left="14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6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Демонстрация умений </w:t>
            </w:r>
            <w:r w:rsidRPr="008D6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выполнять ремонт электроустановок с соблюдением требований техники безопасности; </w:t>
            </w:r>
          </w:p>
          <w:p w:rsidR="00C23988" w:rsidRPr="008D6923" w:rsidRDefault="00C23988" w:rsidP="00C23988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ind w:left="14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Демонстрация умений </w:t>
            </w:r>
            <w:r w:rsidRPr="008D6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D6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ыполнять монтаж силового и осветительного электрооборудования в соответствии с проектом производства работ, рабочими чертежами, требованиями нормативных правовых актов и техники безопасности; </w:t>
            </w:r>
          </w:p>
          <w:p w:rsidR="00C23988" w:rsidRPr="008D6923" w:rsidRDefault="00C23988" w:rsidP="00C23988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ind w:left="14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Демонстрация умений </w:t>
            </w:r>
            <w:r w:rsidRPr="008D6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выполнять мон</w:t>
            </w:r>
            <w:r w:rsidR="00A56B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таж воздушных и кабельных линий</w:t>
            </w:r>
            <w:r w:rsidRPr="008D6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соответствии с проектом производства работ, рабочими чертежами, требованиями нормативных правовых актов и техники безопасности; </w:t>
            </w:r>
          </w:p>
          <w:p w:rsidR="00C23988" w:rsidRPr="008D6923" w:rsidRDefault="00C23988" w:rsidP="00C23988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ind w:left="14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6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Демонстрация умений </w:t>
            </w:r>
            <w:r w:rsidRPr="008D6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проводить различные виды инструктажа по технике безопасности; </w:t>
            </w:r>
          </w:p>
          <w:p w:rsidR="00C23988" w:rsidRPr="008D6923" w:rsidRDefault="00C23988" w:rsidP="00C23988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ind w:left="14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6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Демонстрация умений </w:t>
            </w:r>
            <w:r w:rsidRPr="008D6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осуществлять допуск к работам в действующих электроустановках; </w:t>
            </w:r>
          </w:p>
          <w:p w:rsidR="00C23988" w:rsidRPr="008D6923" w:rsidRDefault="00C23988" w:rsidP="00C23988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139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Демонстрация умений </w:t>
            </w:r>
            <w:r w:rsidRPr="008D6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организовывать рабочее место в соответствии с правилами техники безопасности.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C23988" w:rsidRPr="008D6923" w:rsidRDefault="00C23988" w:rsidP="00C2398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умений осу</w:t>
            </w:r>
            <w:r w:rsidRPr="008D6923">
              <w:rPr>
                <w:sz w:val="24"/>
                <w:szCs w:val="24"/>
              </w:rPr>
              <w:t>щ</w:t>
            </w:r>
            <w:r w:rsidRPr="008D6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ествляется</w:t>
            </w:r>
            <w:r w:rsidR="00A56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ходе выполнения практических</w:t>
            </w:r>
            <w:r w:rsidRPr="008D6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работ, промежуточной аттестации. Интерпретация результатов наблюдений преподавателя за деятельностью обучающегося в процессе освоения образовательной программы Экспертное заключение преподавателя</w:t>
            </w:r>
          </w:p>
        </w:tc>
      </w:tr>
      <w:tr w:rsidR="00C23988" w:rsidRPr="008D6923" w:rsidTr="00C23988">
        <w:trPr>
          <w:trHeight w:val="1486"/>
        </w:trPr>
        <w:tc>
          <w:tcPr>
            <w:tcW w:w="3260" w:type="dxa"/>
            <w:vMerge/>
          </w:tcPr>
          <w:p w:rsidR="00C23988" w:rsidRPr="008D6923" w:rsidRDefault="00C23988" w:rsidP="00C23988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ind w:left="0" w:hanging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23988" w:rsidRPr="008D6923" w:rsidRDefault="00C23988" w:rsidP="00C2398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:rsidR="00C23988" w:rsidRPr="008D6923" w:rsidRDefault="00C23988" w:rsidP="00C2398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D707B" w:rsidRDefault="00DD707B" w:rsidP="00DD7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0CEB" w:rsidRPr="00740CEB" w:rsidRDefault="00740CEB" w:rsidP="00DD7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C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1C9" w:rsidRPr="006006A0" w:rsidRDefault="001061C9">
      <w:pPr>
        <w:rPr>
          <w:rFonts w:ascii="Times New Roman" w:hAnsi="Times New Roman" w:cs="Times New Roman"/>
          <w:sz w:val="24"/>
          <w:szCs w:val="24"/>
        </w:rPr>
      </w:pPr>
    </w:p>
    <w:sectPr w:rsidR="001061C9" w:rsidRPr="006006A0" w:rsidSect="0050002D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8BB" w:rsidRDefault="001D18BB">
      <w:pPr>
        <w:spacing w:after="0" w:line="240" w:lineRule="auto"/>
      </w:pPr>
      <w:r>
        <w:separator/>
      </w:r>
    </w:p>
  </w:endnote>
  <w:endnote w:type="continuationSeparator" w:id="0">
    <w:p w:rsidR="001D18BB" w:rsidRDefault="001D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2818389"/>
      <w:docPartObj>
        <w:docPartGallery w:val="Page Numbers (Bottom of Page)"/>
        <w:docPartUnique/>
      </w:docPartObj>
    </w:sdtPr>
    <w:sdtEndPr/>
    <w:sdtContent>
      <w:p w:rsidR="0050002D" w:rsidRDefault="0050002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F22">
          <w:rPr>
            <w:noProof/>
          </w:rPr>
          <w:t>2</w:t>
        </w:r>
        <w:r>
          <w:fldChar w:fldCharType="end"/>
        </w:r>
      </w:p>
    </w:sdtContent>
  </w:sdt>
  <w:p w:rsidR="0050002D" w:rsidRDefault="005000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4161087"/>
      <w:docPartObj>
        <w:docPartGallery w:val="Page Numbers (Bottom of Page)"/>
        <w:docPartUnique/>
      </w:docPartObj>
    </w:sdtPr>
    <w:sdtEndPr/>
    <w:sdtContent>
      <w:p w:rsidR="0050002D" w:rsidRDefault="0050002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F22">
          <w:rPr>
            <w:noProof/>
          </w:rPr>
          <w:t>9</w:t>
        </w:r>
        <w:r>
          <w:fldChar w:fldCharType="end"/>
        </w:r>
      </w:p>
    </w:sdtContent>
  </w:sdt>
  <w:p w:rsidR="0050002D" w:rsidRDefault="005000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8BB" w:rsidRDefault="001D18BB">
      <w:pPr>
        <w:spacing w:after="0" w:line="240" w:lineRule="auto"/>
      </w:pPr>
      <w:r>
        <w:separator/>
      </w:r>
    </w:p>
  </w:footnote>
  <w:footnote w:type="continuationSeparator" w:id="0">
    <w:p w:rsidR="001D18BB" w:rsidRDefault="001D1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2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3" w15:restartNumberingAfterBreak="0">
    <w:nsid w:val="00000BB3"/>
    <w:multiLevelType w:val="hybridMultilevel"/>
    <w:tmpl w:val="4E4C0ADC"/>
    <w:lvl w:ilvl="0" w:tplc="FCDE84F8">
      <w:start w:val="1"/>
      <w:numFmt w:val="decimal"/>
      <w:lvlText w:val="%1."/>
      <w:lvlJc w:val="left"/>
    </w:lvl>
    <w:lvl w:ilvl="1" w:tplc="7F2E9184">
      <w:numFmt w:val="decimal"/>
      <w:lvlText w:val=""/>
      <w:lvlJc w:val="left"/>
    </w:lvl>
    <w:lvl w:ilvl="2" w:tplc="E8B4C70E">
      <w:numFmt w:val="decimal"/>
      <w:lvlText w:val=""/>
      <w:lvlJc w:val="left"/>
    </w:lvl>
    <w:lvl w:ilvl="3" w:tplc="F99C963C">
      <w:numFmt w:val="decimal"/>
      <w:lvlText w:val=""/>
      <w:lvlJc w:val="left"/>
    </w:lvl>
    <w:lvl w:ilvl="4" w:tplc="0D4A222E">
      <w:numFmt w:val="decimal"/>
      <w:lvlText w:val=""/>
      <w:lvlJc w:val="left"/>
    </w:lvl>
    <w:lvl w:ilvl="5" w:tplc="B10EFD44">
      <w:numFmt w:val="decimal"/>
      <w:lvlText w:val=""/>
      <w:lvlJc w:val="left"/>
    </w:lvl>
    <w:lvl w:ilvl="6" w:tplc="C51A29B2">
      <w:numFmt w:val="decimal"/>
      <w:lvlText w:val=""/>
      <w:lvlJc w:val="left"/>
    </w:lvl>
    <w:lvl w:ilvl="7" w:tplc="FDC8722E">
      <w:numFmt w:val="decimal"/>
      <w:lvlText w:val=""/>
      <w:lvlJc w:val="left"/>
    </w:lvl>
    <w:lvl w:ilvl="8" w:tplc="DEBA157A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645C9D96"/>
    <w:lvl w:ilvl="0" w:tplc="27369C1C">
      <w:start w:val="2"/>
      <w:numFmt w:val="decimal"/>
      <w:lvlText w:val="%1."/>
      <w:lvlJc w:val="left"/>
    </w:lvl>
    <w:lvl w:ilvl="1" w:tplc="4DEA9138">
      <w:numFmt w:val="decimal"/>
      <w:lvlText w:val=""/>
      <w:lvlJc w:val="left"/>
    </w:lvl>
    <w:lvl w:ilvl="2" w:tplc="BC08FE66">
      <w:numFmt w:val="decimal"/>
      <w:lvlText w:val=""/>
      <w:lvlJc w:val="left"/>
    </w:lvl>
    <w:lvl w:ilvl="3" w:tplc="4FEA1FCE">
      <w:numFmt w:val="decimal"/>
      <w:lvlText w:val=""/>
      <w:lvlJc w:val="left"/>
    </w:lvl>
    <w:lvl w:ilvl="4" w:tplc="A3B28B64">
      <w:numFmt w:val="decimal"/>
      <w:lvlText w:val=""/>
      <w:lvlJc w:val="left"/>
    </w:lvl>
    <w:lvl w:ilvl="5" w:tplc="0DE212CC">
      <w:numFmt w:val="decimal"/>
      <w:lvlText w:val=""/>
      <w:lvlJc w:val="left"/>
    </w:lvl>
    <w:lvl w:ilvl="6" w:tplc="781647B4">
      <w:numFmt w:val="decimal"/>
      <w:lvlText w:val=""/>
      <w:lvlJc w:val="left"/>
    </w:lvl>
    <w:lvl w:ilvl="7" w:tplc="277C421A">
      <w:numFmt w:val="decimal"/>
      <w:lvlText w:val=""/>
      <w:lvlJc w:val="left"/>
    </w:lvl>
    <w:lvl w:ilvl="8" w:tplc="2A6E1BB2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C5C494AA"/>
    <w:lvl w:ilvl="0" w:tplc="E3A4C234">
      <w:start w:val="1"/>
      <w:numFmt w:val="decimal"/>
      <w:lvlText w:val="%1."/>
      <w:lvlJc w:val="left"/>
    </w:lvl>
    <w:lvl w:ilvl="1" w:tplc="B7129C0C">
      <w:numFmt w:val="decimal"/>
      <w:lvlText w:val=""/>
      <w:lvlJc w:val="left"/>
    </w:lvl>
    <w:lvl w:ilvl="2" w:tplc="E362D84C">
      <w:numFmt w:val="decimal"/>
      <w:lvlText w:val=""/>
      <w:lvlJc w:val="left"/>
    </w:lvl>
    <w:lvl w:ilvl="3" w:tplc="59D805F2">
      <w:numFmt w:val="decimal"/>
      <w:lvlText w:val=""/>
      <w:lvlJc w:val="left"/>
    </w:lvl>
    <w:lvl w:ilvl="4" w:tplc="66A2E534">
      <w:numFmt w:val="decimal"/>
      <w:lvlText w:val=""/>
      <w:lvlJc w:val="left"/>
    </w:lvl>
    <w:lvl w:ilvl="5" w:tplc="BD285A3C">
      <w:numFmt w:val="decimal"/>
      <w:lvlText w:val=""/>
      <w:lvlJc w:val="left"/>
    </w:lvl>
    <w:lvl w:ilvl="6" w:tplc="18307290">
      <w:numFmt w:val="decimal"/>
      <w:lvlText w:val=""/>
      <w:lvlJc w:val="left"/>
    </w:lvl>
    <w:lvl w:ilvl="7" w:tplc="6562C56C">
      <w:numFmt w:val="decimal"/>
      <w:lvlText w:val=""/>
      <w:lvlJc w:val="left"/>
    </w:lvl>
    <w:lvl w:ilvl="8" w:tplc="3B3E1E7A">
      <w:numFmt w:val="decimal"/>
      <w:lvlText w:val=""/>
      <w:lvlJc w:val="left"/>
    </w:lvl>
  </w:abstractNum>
  <w:abstractNum w:abstractNumId="6" w15:restartNumberingAfterBreak="0">
    <w:nsid w:val="00002EA6"/>
    <w:multiLevelType w:val="hybridMultilevel"/>
    <w:tmpl w:val="6196485E"/>
    <w:lvl w:ilvl="0" w:tplc="A38A819A">
      <w:start w:val="1"/>
      <w:numFmt w:val="decimal"/>
      <w:lvlText w:val="%1."/>
      <w:lvlJc w:val="left"/>
    </w:lvl>
    <w:lvl w:ilvl="1" w:tplc="7C3A34C4">
      <w:numFmt w:val="decimal"/>
      <w:lvlText w:val=""/>
      <w:lvlJc w:val="left"/>
    </w:lvl>
    <w:lvl w:ilvl="2" w:tplc="A8204190">
      <w:numFmt w:val="decimal"/>
      <w:lvlText w:val=""/>
      <w:lvlJc w:val="left"/>
    </w:lvl>
    <w:lvl w:ilvl="3" w:tplc="C4C2D898">
      <w:numFmt w:val="decimal"/>
      <w:lvlText w:val=""/>
      <w:lvlJc w:val="left"/>
    </w:lvl>
    <w:lvl w:ilvl="4" w:tplc="B696416C">
      <w:numFmt w:val="decimal"/>
      <w:lvlText w:val=""/>
      <w:lvlJc w:val="left"/>
    </w:lvl>
    <w:lvl w:ilvl="5" w:tplc="1A847AC6">
      <w:numFmt w:val="decimal"/>
      <w:lvlText w:val=""/>
      <w:lvlJc w:val="left"/>
    </w:lvl>
    <w:lvl w:ilvl="6" w:tplc="70BAF9FA">
      <w:numFmt w:val="decimal"/>
      <w:lvlText w:val=""/>
      <w:lvlJc w:val="left"/>
    </w:lvl>
    <w:lvl w:ilvl="7" w:tplc="85EC3746">
      <w:numFmt w:val="decimal"/>
      <w:lvlText w:val=""/>
      <w:lvlJc w:val="left"/>
    </w:lvl>
    <w:lvl w:ilvl="8" w:tplc="F30EFF30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96DCE98C"/>
    <w:lvl w:ilvl="0" w:tplc="4ADE7B0A">
      <w:start w:val="2"/>
      <w:numFmt w:val="decimal"/>
      <w:lvlText w:val="%1."/>
      <w:lvlJc w:val="left"/>
      <w:rPr>
        <w:sz w:val="24"/>
        <w:szCs w:val="24"/>
      </w:rPr>
    </w:lvl>
    <w:lvl w:ilvl="1" w:tplc="67BE73A2">
      <w:numFmt w:val="decimal"/>
      <w:lvlText w:val=""/>
      <w:lvlJc w:val="left"/>
    </w:lvl>
    <w:lvl w:ilvl="2" w:tplc="6E7288C0">
      <w:numFmt w:val="decimal"/>
      <w:lvlText w:val=""/>
      <w:lvlJc w:val="left"/>
    </w:lvl>
    <w:lvl w:ilvl="3" w:tplc="AC7C9BCE">
      <w:numFmt w:val="decimal"/>
      <w:lvlText w:val=""/>
      <w:lvlJc w:val="left"/>
    </w:lvl>
    <w:lvl w:ilvl="4" w:tplc="D7627DCA">
      <w:numFmt w:val="decimal"/>
      <w:lvlText w:val=""/>
      <w:lvlJc w:val="left"/>
    </w:lvl>
    <w:lvl w:ilvl="5" w:tplc="28DA8910">
      <w:numFmt w:val="decimal"/>
      <w:lvlText w:val=""/>
      <w:lvlJc w:val="left"/>
    </w:lvl>
    <w:lvl w:ilvl="6" w:tplc="D12899C2">
      <w:numFmt w:val="decimal"/>
      <w:lvlText w:val=""/>
      <w:lvlJc w:val="left"/>
    </w:lvl>
    <w:lvl w:ilvl="7" w:tplc="2D0A5F00">
      <w:numFmt w:val="decimal"/>
      <w:lvlText w:val=""/>
      <w:lvlJc w:val="left"/>
    </w:lvl>
    <w:lvl w:ilvl="8" w:tplc="02A86692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7FBCC130"/>
    <w:lvl w:ilvl="0" w:tplc="F642C5C0">
      <w:start w:val="1"/>
      <w:numFmt w:val="bullet"/>
      <w:lvlText w:val="В"/>
      <w:lvlJc w:val="left"/>
    </w:lvl>
    <w:lvl w:ilvl="1" w:tplc="D21AAF2E">
      <w:start w:val="1"/>
      <w:numFmt w:val="bullet"/>
      <w:lvlText w:val="-"/>
      <w:lvlJc w:val="left"/>
    </w:lvl>
    <w:lvl w:ilvl="2" w:tplc="F94A247E">
      <w:start w:val="1"/>
      <w:numFmt w:val="bullet"/>
      <w:lvlText w:val="-"/>
      <w:lvlJc w:val="left"/>
    </w:lvl>
    <w:lvl w:ilvl="3" w:tplc="568831DC">
      <w:numFmt w:val="decimal"/>
      <w:lvlText w:val=""/>
      <w:lvlJc w:val="left"/>
    </w:lvl>
    <w:lvl w:ilvl="4" w:tplc="4F7A726C">
      <w:numFmt w:val="decimal"/>
      <w:lvlText w:val=""/>
      <w:lvlJc w:val="left"/>
    </w:lvl>
    <w:lvl w:ilvl="5" w:tplc="3A10EBBC">
      <w:numFmt w:val="decimal"/>
      <w:lvlText w:val=""/>
      <w:lvlJc w:val="left"/>
    </w:lvl>
    <w:lvl w:ilvl="6" w:tplc="2CCE5F3E">
      <w:numFmt w:val="decimal"/>
      <w:lvlText w:val=""/>
      <w:lvlJc w:val="left"/>
    </w:lvl>
    <w:lvl w:ilvl="7" w:tplc="330847DE">
      <w:numFmt w:val="decimal"/>
      <w:lvlText w:val=""/>
      <w:lvlJc w:val="left"/>
    </w:lvl>
    <w:lvl w:ilvl="8" w:tplc="9FA4DD06">
      <w:numFmt w:val="decimal"/>
      <w:lvlText w:val=""/>
      <w:lvlJc w:val="left"/>
    </w:lvl>
  </w:abstractNum>
  <w:abstractNum w:abstractNumId="9" w15:restartNumberingAfterBreak="0">
    <w:nsid w:val="0088084B"/>
    <w:multiLevelType w:val="hybridMultilevel"/>
    <w:tmpl w:val="C024A304"/>
    <w:lvl w:ilvl="0" w:tplc="41DE5B0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6E7729"/>
    <w:multiLevelType w:val="hybridMultilevel"/>
    <w:tmpl w:val="768C7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572EA1"/>
    <w:multiLevelType w:val="hybridMultilevel"/>
    <w:tmpl w:val="1AAE0B30"/>
    <w:lvl w:ilvl="0" w:tplc="D21AAF2E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1906E4"/>
    <w:multiLevelType w:val="hybridMultilevel"/>
    <w:tmpl w:val="1422996C"/>
    <w:lvl w:ilvl="0" w:tplc="D21AAF2E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E5AA4"/>
    <w:multiLevelType w:val="hybridMultilevel"/>
    <w:tmpl w:val="2DC2BBAA"/>
    <w:lvl w:ilvl="0" w:tplc="D21AAF2E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C10E3"/>
    <w:multiLevelType w:val="hybridMultilevel"/>
    <w:tmpl w:val="18922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421AC"/>
    <w:multiLevelType w:val="hybridMultilevel"/>
    <w:tmpl w:val="E27E7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0D72E5"/>
    <w:multiLevelType w:val="hybridMultilevel"/>
    <w:tmpl w:val="0DB43686"/>
    <w:lvl w:ilvl="0" w:tplc="D21AAF2E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D52EC"/>
    <w:multiLevelType w:val="hybridMultilevel"/>
    <w:tmpl w:val="FD925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C5212"/>
    <w:multiLevelType w:val="hybridMultilevel"/>
    <w:tmpl w:val="D5F0D2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CF4D41"/>
    <w:multiLevelType w:val="hybridMultilevel"/>
    <w:tmpl w:val="09789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53F52"/>
    <w:multiLevelType w:val="hybridMultilevel"/>
    <w:tmpl w:val="DA3A7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53E8"/>
    <w:multiLevelType w:val="hybridMultilevel"/>
    <w:tmpl w:val="BCC43184"/>
    <w:lvl w:ilvl="0" w:tplc="4C827CA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E6474"/>
    <w:multiLevelType w:val="hybridMultilevel"/>
    <w:tmpl w:val="0C047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E0F49"/>
    <w:multiLevelType w:val="hybridMultilevel"/>
    <w:tmpl w:val="9F1C5F6A"/>
    <w:lvl w:ilvl="0" w:tplc="E03AA918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4" w15:restartNumberingAfterBreak="0">
    <w:nsid w:val="6C066688"/>
    <w:multiLevelType w:val="hybridMultilevel"/>
    <w:tmpl w:val="4E545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16BA6"/>
    <w:multiLevelType w:val="hybridMultilevel"/>
    <w:tmpl w:val="063EE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51EE9"/>
    <w:multiLevelType w:val="hybridMultilevel"/>
    <w:tmpl w:val="06FAE3AA"/>
    <w:lvl w:ilvl="0" w:tplc="D21AAF2E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7392B"/>
    <w:multiLevelType w:val="hybridMultilevel"/>
    <w:tmpl w:val="439C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5369F"/>
    <w:multiLevelType w:val="hybridMultilevel"/>
    <w:tmpl w:val="8584AF12"/>
    <w:lvl w:ilvl="0" w:tplc="D21AAF2E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6"/>
  </w:num>
  <w:num w:numId="4">
    <w:abstractNumId w:val="12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5"/>
  </w:num>
  <w:num w:numId="10">
    <w:abstractNumId w:val="23"/>
  </w:num>
  <w:num w:numId="11">
    <w:abstractNumId w:val="15"/>
  </w:num>
  <w:num w:numId="12">
    <w:abstractNumId w:val="19"/>
  </w:num>
  <w:num w:numId="13">
    <w:abstractNumId w:val="22"/>
  </w:num>
  <w:num w:numId="14">
    <w:abstractNumId w:val="28"/>
  </w:num>
  <w:num w:numId="15">
    <w:abstractNumId w:val="16"/>
  </w:num>
  <w:num w:numId="16">
    <w:abstractNumId w:val="24"/>
  </w:num>
  <w:num w:numId="17">
    <w:abstractNumId w:val="13"/>
  </w:num>
  <w:num w:numId="18">
    <w:abstractNumId w:val="20"/>
  </w:num>
  <w:num w:numId="19">
    <w:abstractNumId w:val="25"/>
  </w:num>
  <w:num w:numId="20">
    <w:abstractNumId w:val="17"/>
  </w:num>
  <w:num w:numId="21">
    <w:abstractNumId w:val="18"/>
  </w:num>
  <w:num w:numId="22">
    <w:abstractNumId w:val="0"/>
  </w:num>
  <w:num w:numId="23">
    <w:abstractNumId w:val="1"/>
  </w:num>
  <w:num w:numId="24">
    <w:abstractNumId w:val="2"/>
  </w:num>
  <w:num w:numId="25">
    <w:abstractNumId w:val="10"/>
  </w:num>
  <w:num w:numId="26">
    <w:abstractNumId w:val="14"/>
  </w:num>
  <w:num w:numId="27">
    <w:abstractNumId w:val="27"/>
  </w:num>
  <w:num w:numId="28">
    <w:abstractNumId w:val="9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2B4"/>
    <w:rsid w:val="0001309E"/>
    <w:rsid w:val="000673F5"/>
    <w:rsid w:val="00083FA5"/>
    <w:rsid w:val="000853F2"/>
    <w:rsid w:val="000F44F3"/>
    <w:rsid w:val="001061C9"/>
    <w:rsid w:val="00120F0B"/>
    <w:rsid w:val="0012704C"/>
    <w:rsid w:val="00143499"/>
    <w:rsid w:val="00180ACB"/>
    <w:rsid w:val="001D18BB"/>
    <w:rsid w:val="001F1B9D"/>
    <w:rsid w:val="002251D4"/>
    <w:rsid w:val="00240D48"/>
    <w:rsid w:val="00244465"/>
    <w:rsid w:val="0026018B"/>
    <w:rsid w:val="00264EFD"/>
    <w:rsid w:val="00267046"/>
    <w:rsid w:val="00297447"/>
    <w:rsid w:val="0029763A"/>
    <w:rsid w:val="002A1FC6"/>
    <w:rsid w:val="002A6686"/>
    <w:rsid w:val="0032690D"/>
    <w:rsid w:val="00354B07"/>
    <w:rsid w:val="00365A00"/>
    <w:rsid w:val="00376FB9"/>
    <w:rsid w:val="003B0DE8"/>
    <w:rsid w:val="003C3BFB"/>
    <w:rsid w:val="00412772"/>
    <w:rsid w:val="0045182B"/>
    <w:rsid w:val="00457942"/>
    <w:rsid w:val="004B1FEC"/>
    <w:rsid w:val="004C79CF"/>
    <w:rsid w:val="004D1822"/>
    <w:rsid w:val="004D613C"/>
    <w:rsid w:val="004F73BF"/>
    <w:rsid w:val="0050002D"/>
    <w:rsid w:val="005061CC"/>
    <w:rsid w:val="00511D83"/>
    <w:rsid w:val="00516C2D"/>
    <w:rsid w:val="00537EDE"/>
    <w:rsid w:val="00585B17"/>
    <w:rsid w:val="005C6353"/>
    <w:rsid w:val="005D17A9"/>
    <w:rsid w:val="005D5B98"/>
    <w:rsid w:val="005E5BCB"/>
    <w:rsid w:val="006006A0"/>
    <w:rsid w:val="00624D57"/>
    <w:rsid w:val="0068106C"/>
    <w:rsid w:val="00690A1A"/>
    <w:rsid w:val="00694208"/>
    <w:rsid w:val="00697491"/>
    <w:rsid w:val="006B21C4"/>
    <w:rsid w:val="006B344E"/>
    <w:rsid w:val="006B44D7"/>
    <w:rsid w:val="006E4A0E"/>
    <w:rsid w:val="006F6AA7"/>
    <w:rsid w:val="00740CEB"/>
    <w:rsid w:val="00754F8D"/>
    <w:rsid w:val="007A262A"/>
    <w:rsid w:val="007A38AE"/>
    <w:rsid w:val="007C0BF2"/>
    <w:rsid w:val="007C6336"/>
    <w:rsid w:val="007D6748"/>
    <w:rsid w:val="007F0D48"/>
    <w:rsid w:val="00811A82"/>
    <w:rsid w:val="00815341"/>
    <w:rsid w:val="008244A6"/>
    <w:rsid w:val="00827BDD"/>
    <w:rsid w:val="00893225"/>
    <w:rsid w:val="00896330"/>
    <w:rsid w:val="008973AE"/>
    <w:rsid w:val="00897F22"/>
    <w:rsid w:val="008B2228"/>
    <w:rsid w:val="008D6923"/>
    <w:rsid w:val="00904934"/>
    <w:rsid w:val="009436A5"/>
    <w:rsid w:val="00962C07"/>
    <w:rsid w:val="009D51D4"/>
    <w:rsid w:val="009F7C08"/>
    <w:rsid w:val="00A233F6"/>
    <w:rsid w:val="00A464F9"/>
    <w:rsid w:val="00A465A7"/>
    <w:rsid w:val="00A56B8A"/>
    <w:rsid w:val="00AB3D73"/>
    <w:rsid w:val="00AC42B4"/>
    <w:rsid w:val="00AE29DA"/>
    <w:rsid w:val="00AE73DC"/>
    <w:rsid w:val="00B15B74"/>
    <w:rsid w:val="00B619E7"/>
    <w:rsid w:val="00B80702"/>
    <w:rsid w:val="00B93F33"/>
    <w:rsid w:val="00BD5B88"/>
    <w:rsid w:val="00BE75D4"/>
    <w:rsid w:val="00C02C08"/>
    <w:rsid w:val="00C05448"/>
    <w:rsid w:val="00C2068B"/>
    <w:rsid w:val="00C23988"/>
    <w:rsid w:val="00CA5D9F"/>
    <w:rsid w:val="00CA721C"/>
    <w:rsid w:val="00CB090D"/>
    <w:rsid w:val="00CB3248"/>
    <w:rsid w:val="00CE1D1E"/>
    <w:rsid w:val="00D221FC"/>
    <w:rsid w:val="00D26BE9"/>
    <w:rsid w:val="00D6066D"/>
    <w:rsid w:val="00DD707B"/>
    <w:rsid w:val="00E10EC9"/>
    <w:rsid w:val="00E86DB7"/>
    <w:rsid w:val="00E94A49"/>
    <w:rsid w:val="00EB2A68"/>
    <w:rsid w:val="00EB682C"/>
    <w:rsid w:val="00EF09AC"/>
    <w:rsid w:val="00F32AEE"/>
    <w:rsid w:val="00F97DE3"/>
    <w:rsid w:val="00FC67A0"/>
    <w:rsid w:val="00F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7187A-3664-497C-BA86-5F577508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2B4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C42B4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AC42B4"/>
    <w:rPr>
      <w:rFonts w:ascii="Times New Roman" w:eastAsiaTheme="minorEastAsia" w:hAnsi="Times New Roman" w:cs="Times New Roman"/>
      <w:lang w:eastAsia="ru-RU"/>
    </w:rPr>
  </w:style>
  <w:style w:type="paragraph" w:styleId="a6">
    <w:name w:val="List Paragraph"/>
    <w:basedOn w:val="a"/>
    <w:uiPriority w:val="34"/>
    <w:qFormat/>
    <w:rsid w:val="00C2068B"/>
    <w:pPr>
      <w:ind w:left="720"/>
      <w:contextualSpacing/>
    </w:pPr>
  </w:style>
  <w:style w:type="paragraph" w:customStyle="1" w:styleId="Default">
    <w:name w:val="Default"/>
    <w:rsid w:val="00624D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D6066D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E2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29DA"/>
  </w:style>
  <w:style w:type="paragraph" w:styleId="aa">
    <w:name w:val="Balloon Text"/>
    <w:basedOn w:val="a"/>
    <w:link w:val="ab"/>
    <w:uiPriority w:val="99"/>
    <w:semiHidden/>
    <w:unhideWhenUsed/>
    <w:rsid w:val="00412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2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kodeks.systecs.ru/tk_rf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fazaa.ru/elektrobezopasnost/texnicheskie-meropriyatiya-obespechivayushhie-bezopasnost-rabot-v-elektroustanovkax-so-snyatiem-napryazheniya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ectricalschool.info/main/ekspluat/973-protivopozharnye-meroprijatija-pri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ektrika.ru/articles/svoimi_rukami/organizatsionno_tekhnicheskie_meropriyatiya_po_elektrobezopasnosti/" TargetMode="External"/><Relationship Id="rId10" Type="http://schemas.openxmlformats.org/officeDocument/2006/relationships/hyperlink" Target="https://studfiles.net/preview/5611053/page:2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zakonprost.ru/content/base/part/3330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1</Pages>
  <Words>2547</Words>
  <Characters>14519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Методист</cp:lastModifiedBy>
  <cp:revision>42</cp:revision>
  <cp:lastPrinted>2022-08-26T06:41:00Z</cp:lastPrinted>
  <dcterms:created xsi:type="dcterms:W3CDTF">2021-04-26T09:17:00Z</dcterms:created>
  <dcterms:modified xsi:type="dcterms:W3CDTF">2023-01-30T11:46:00Z</dcterms:modified>
</cp:coreProperties>
</file>