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01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 xml:space="preserve">ГОСУДАРСТВЕННОЕ БЮДЖЕТНОЕ ПРОФЕССИОНАЛЬНОЕ ОБРАЗОВАТЕЛЬНОЕ 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Рабочая ПРОГРАММа УЧЕБНОЙ ДИСЦИПЛИНЫ</w:t>
      </w:r>
    </w:p>
    <w:p w:rsidR="00292E9C" w:rsidRDefault="00DB0497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ОУД.13 </w:t>
      </w:r>
      <w:r w:rsidR="00292E9C">
        <w:rPr>
          <w:b/>
          <w:sz w:val="24"/>
          <w:szCs w:val="24"/>
        </w:rPr>
        <w:t>ОБЩЕСТВОЗНАНИЕ</w:t>
      </w:r>
      <w:r w:rsidR="008E3A27">
        <w:rPr>
          <w:b/>
          <w:sz w:val="24"/>
          <w:szCs w:val="24"/>
        </w:rPr>
        <w:t xml:space="preserve"> (ВКЛЮЧАЯ ЭКОНОМИКУ И ПРАВО)</w:t>
      </w:r>
      <w:r w:rsidR="00292E9C">
        <w:rPr>
          <w:b/>
          <w:sz w:val="24"/>
          <w:szCs w:val="24"/>
        </w:rPr>
        <w:t xml:space="preserve"> </w:t>
      </w:r>
    </w:p>
    <w:p w:rsidR="00AD5A60" w:rsidRDefault="00AD5A60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27047" w:rsidRDefault="00AD5A60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для профессии </w:t>
      </w:r>
      <w:r w:rsidR="00827047" w:rsidRPr="007669FD">
        <w:rPr>
          <w:rFonts w:eastAsia="Times New Roman"/>
          <w:sz w:val="28"/>
          <w:szCs w:val="24"/>
        </w:rPr>
        <w:t>15.01.32 Оператор станков с программным управлением</w:t>
      </w:r>
    </w:p>
    <w:p w:rsid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DB0497" w:rsidRP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DB0497">
        <w:rPr>
          <w:rFonts w:eastAsia="Times New Roman"/>
          <w:sz w:val="24"/>
          <w:szCs w:val="24"/>
        </w:rPr>
        <w:t>Профиль обучения- технологический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64601" w:rsidRDefault="00564601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E7FDB" w:rsidRPr="00DB0497" w:rsidRDefault="00DB0497" w:rsidP="00DB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>г.</w:t>
      </w:r>
      <w:r w:rsidRPr="00DB0497">
        <w:rPr>
          <w:sz w:val="24"/>
          <w:szCs w:val="24"/>
        </w:rPr>
        <w:t xml:space="preserve"> Саров</w:t>
      </w:r>
    </w:p>
    <w:p w:rsidR="00292E9C" w:rsidRPr="005D140D" w:rsidRDefault="00DB0497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827047" w:rsidRDefault="00827047" w:rsidP="00D41D6C">
      <w:pPr>
        <w:ind w:firstLine="567"/>
        <w:jc w:val="both"/>
        <w:rPr>
          <w:sz w:val="24"/>
          <w:szCs w:val="24"/>
        </w:rPr>
      </w:pPr>
    </w:p>
    <w:p w:rsidR="00DB0497" w:rsidRDefault="00DB0497" w:rsidP="00D41D6C">
      <w:pPr>
        <w:ind w:firstLine="567"/>
        <w:jc w:val="both"/>
        <w:rPr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 Обществознание разработаны на основе</w:t>
      </w:r>
      <w:r w:rsidR="003E7FDB" w:rsidRPr="003E7FDB">
        <w:rPr>
          <w:sz w:val="24"/>
          <w:szCs w:val="24"/>
        </w:rPr>
        <w:t xml:space="preserve"> </w:t>
      </w:r>
      <w:r w:rsidR="003E7FDB">
        <w:rPr>
          <w:sz w:val="24"/>
          <w:szCs w:val="24"/>
        </w:rPr>
        <w:t xml:space="preserve">примерной </w:t>
      </w:r>
      <w:r>
        <w:rPr>
          <w:sz w:val="24"/>
          <w:szCs w:val="24"/>
        </w:rPr>
        <w:t xml:space="preserve">программы </w:t>
      </w:r>
      <w:r w:rsidR="00DB0497">
        <w:rPr>
          <w:sz w:val="24"/>
          <w:szCs w:val="24"/>
        </w:rPr>
        <w:t xml:space="preserve">общеобразовательной </w:t>
      </w:r>
      <w:r>
        <w:rPr>
          <w:sz w:val="24"/>
          <w:szCs w:val="24"/>
        </w:rPr>
        <w:t>учебной дисциплины Обществознание для профессий среднего профессионального образования.</w:t>
      </w: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>Организация – разработчик: ГБПОУ СПТ им. Б.Г. Музрукова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>Разработчик: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Федоркина</w:t>
      </w:r>
      <w:r w:rsidRPr="00D41D6C">
        <w:rPr>
          <w:rFonts w:eastAsia="Times New Roman"/>
          <w:sz w:val="24"/>
          <w:szCs w:val="24"/>
        </w:rPr>
        <w:t>, преподаватель ГБПОУ СПТ им. Б. Г. Музрукова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292E9C" w:rsidRDefault="000D3469" w:rsidP="00292E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181610</wp:posOffset>
            </wp:positionV>
            <wp:extent cx="698500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561" y="21138"/>
                <wp:lineTo x="2156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8500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E9C" w:rsidRDefault="00292E9C" w:rsidP="00A67A95">
      <w:pPr>
        <w:pageBreakBefore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292E9C" w:rsidTr="00292E9C">
        <w:trPr>
          <w:trHeight w:val="318"/>
        </w:trPr>
        <w:tc>
          <w:tcPr>
            <w:tcW w:w="8354" w:type="dxa"/>
          </w:tcPr>
          <w:p w:rsidR="00292E9C" w:rsidRDefault="00292E9C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Cs w:val="28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Default="00292E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пояснительная записка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ОБЩАЯ ХАРАКТЕРИСТИКА УЧЕБНОЙ ДИСЦИПЛИНЫ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70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252" w:type="dxa"/>
            <w:hideMark/>
          </w:tcPr>
          <w:p w:rsidR="00292E9C" w:rsidRPr="003E7FDB" w:rsidRDefault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результаты Освоения 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D63145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ХАРАКТЕРИСТИКА ОСНОВНЫХ ВИДОВ УЧЕБНОЙ ДЕЯТЕЛЬНОСТИ СТУДЕНТОВ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Pr="00827047" w:rsidRDefault="003E7FDB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F84DF5">
              <w:rPr>
                <w:b w:val="0"/>
                <w:caps/>
                <w:sz w:val="24"/>
                <w:lang w:eastAsia="en-US"/>
              </w:rPr>
              <w:t>ОБЩЕСТВОЗНАНИЕ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ЛИТЕРАТУРА</w:t>
            </w:r>
          </w:p>
        </w:tc>
        <w:tc>
          <w:tcPr>
            <w:tcW w:w="1252" w:type="dxa"/>
            <w:hideMark/>
          </w:tcPr>
          <w:p w:rsidR="00292E9C" w:rsidRPr="00D41D6C" w:rsidRDefault="00292E9C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2</w:t>
            </w:r>
            <w:r w:rsidR="0010695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92E9C" w:rsidRDefault="00292E9C" w:rsidP="00292E9C">
      <w:pPr>
        <w:rPr>
          <w:sz w:val="24"/>
          <w:szCs w:val="24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E23450" w:rsidRDefault="00E23450" w:rsidP="00E23450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E23450" w:rsidRDefault="00E23450" w:rsidP="005749AA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7462CF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41D6C" w:rsidRPr="007462CF" w:rsidRDefault="00D41D6C" w:rsidP="00D41D6C">
      <w:pPr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</w:p>
    <w:p w:rsidR="00E23450" w:rsidRPr="003E1789" w:rsidRDefault="00E23450" w:rsidP="003E1789">
      <w:pPr>
        <w:shd w:val="clear" w:color="auto" w:fill="FFFFFF"/>
        <w:spacing w:line="276" w:lineRule="auto"/>
        <w:ind w:right="10" w:firstLine="288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</w:t>
      </w:r>
      <w:r w:rsidR="00E971C9" w:rsidRPr="003E1789">
        <w:rPr>
          <w:rFonts w:eastAsia="Times New Roman"/>
          <w:sz w:val="24"/>
          <w:szCs w:val="24"/>
        </w:rPr>
        <w:t>я учебной дисциплины Обществознание</w:t>
      </w:r>
      <w:r w:rsidRPr="003E1789">
        <w:rPr>
          <w:rFonts w:eastAsia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3E1789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E23450" w:rsidRPr="003E1789" w:rsidRDefault="00E23450" w:rsidP="003E1789">
      <w:pPr>
        <w:shd w:val="clear" w:color="auto" w:fill="FFFFFF"/>
        <w:spacing w:line="276" w:lineRule="auto"/>
        <w:ind w:right="14" w:firstLine="283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Содержание програм</w:t>
      </w:r>
      <w:r w:rsidR="00E971C9" w:rsidRPr="003E1789">
        <w:rPr>
          <w:rFonts w:eastAsia="Times New Roman"/>
          <w:sz w:val="24"/>
          <w:szCs w:val="24"/>
        </w:rPr>
        <w:t>мы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направлено на дости</w:t>
      </w:r>
      <w:r w:rsidRPr="003E1789">
        <w:rPr>
          <w:rFonts w:eastAsia="Times New Roman"/>
          <w:sz w:val="24"/>
          <w:szCs w:val="24"/>
        </w:rPr>
        <w:softHyphen/>
        <w:t xml:space="preserve">жение следующих </w:t>
      </w:r>
      <w:r w:rsidRPr="003E1789">
        <w:rPr>
          <w:rFonts w:eastAsia="Times New Roman"/>
          <w:b/>
          <w:bCs/>
          <w:sz w:val="24"/>
          <w:szCs w:val="24"/>
        </w:rPr>
        <w:t>целей</w:t>
      </w:r>
      <w:r w:rsidRPr="003E1789">
        <w:rPr>
          <w:rFonts w:eastAsia="Times New Roman"/>
          <w:sz w:val="24"/>
          <w:szCs w:val="24"/>
        </w:rPr>
        <w:t>: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 w:line="276" w:lineRule="auto"/>
        <w:ind w:left="562" w:right="10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воспитание гражданственности, социальной ответственности, правового само</w:t>
      </w:r>
      <w:r w:rsidRPr="003E1789">
        <w:rPr>
          <w:rFonts w:eastAsia="Times New Roman"/>
          <w:sz w:val="24"/>
          <w:szCs w:val="24"/>
        </w:rPr>
        <w:softHyphen/>
        <w:t>сознания, патриотизма, приверженности конституционным принципам Рос</w:t>
      </w:r>
      <w:r w:rsidRPr="003E1789">
        <w:rPr>
          <w:rFonts w:eastAsia="Times New Roman"/>
          <w:sz w:val="24"/>
          <w:szCs w:val="24"/>
        </w:rPr>
        <w:softHyphen/>
        <w:t>сийской Федерации;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развитие личности на стадии начальной социализации, становление право</w:t>
      </w:r>
      <w:r w:rsidRPr="003E1789">
        <w:rPr>
          <w:rFonts w:eastAsia="Times New Roman"/>
          <w:sz w:val="24"/>
          <w:szCs w:val="24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углубление интереса к изучению социально-экономических и политико-право</w:t>
      </w:r>
      <w:r w:rsidRPr="003E1789">
        <w:rPr>
          <w:rFonts w:eastAsia="Times New Roman"/>
          <w:sz w:val="24"/>
          <w:szCs w:val="24"/>
        </w:rPr>
        <w:softHyphen/>
        <w:t>вых дисциплин;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умение получать информацию из различных источников, анализировать, си</w:t>
      </w:r>
      <w:r w:rsidRPr="003E1789">
        <w:rPr>
          <w:rFonts w:eastAsia="Times New Roman"/>
          <w:sz w:val="24"/>
          <w:szCs w:val="24"/>
        </w:rPr>
        <w:softHyphen/>
        <w:t>стематизировать ее, делать выводы и прогнозы;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применение полученных знаний и умений в практической деятельности в раз</w:t>
      </w:r>
      <w:r w:rsidRPr="003E1789">
        <w:rPr>
          <w:rFonts w:eastAsia="Times New Roman"/>
          <w:sz w:val="24"/>
          <w:szCs w:val="24"/>
        </w:rPr>
        <w:softHyphen/>
        <w:t>личных сферах общественной жизни.</w:t>
      </w:r>
    </w:p>
    <w:p w:rsidR="00E23450" w:rsidRPr="003E1789" w:rsidRDefault="00E23450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 рабочей программе</w:t>
      </w:r>
      <w:r w:rsidR="00E971C9" w:rsidRPr="003E1789">
        <w:rPr>
          <w:rFonts w:eastAsia="Times New Roman"/>
          <w:sz w:val="24"/>
          <w:szCs w:val="24"/>
        </w:rPr>
        <w:t xml:space="preserve">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</w:t>
      </w:r>
      <w:r w:rsidR="00E971C9" w:rsidRPr="003E1789">
        <w:rPr>
          <w:rFonts w:eastAsia="Times New Roman"/>
          <w:sz w:val="24"/>
          <w:szCs w:val="24"/>
        </w:rPr>
        <w:t>адов), индивидуальных про</w:t>
      </w:r>
      <w:r w:rsidRPr="003E1789">
        <w:rPr>
          <w:rFonts w:eastAsia="Times New Roman"/>
          <w:sz w:val="24"/>
          <w:szCs w:val="24"/>
        </w:rPr>
        <w:t>ектов с учетом специфики программ подготовки квалифицированных рабочих, слу</w:t>
      </w:r>
      <w:r w:rsidRPr="003E1789">
        <w:rPr>
          <w:rFonts w:eastAsia="Times New Roman"/>
          <w:sz w:val="24"/>
          <w:szCs w:val="24"/>
        </w:rPr>
        <w:softHyphen/>
        <w:t>жащих, специалистов среднего звена, осваиваемой профессии или специальности.</w:t>
      </w:r>
    </w:p>
    <w:p w:rsidR="00E23450" w:rsidRPr="003E1789" w:rsidRDefault="00E23450" w:rsidP="003E1789">
      <w:pPr>
        <w:shd w:val="clear" w:color="auto" w:fill="FFFFFF"/>
        <w:spacing w:line="276" w:lineRule="auto"/>
        <w:rPr>
          <w:rFonts w:eastAsia="Times New Roman"/>
          <w:b/>
          <w:bCs/>
          <w:spacing w:val="-21"/>
          <w:sz w:val="24"/>
          <w:szCs w:val="24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4E5304" w:rsidRDefault="004E5304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5749AA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 w:rsidRPr="007462CF">
        <w:rPr>
          <w:rFonts w:eastAsia="Times New Roman"/>
          <w:b/>
          <w:bCs/>
          <w:spacing w:val="-21"/>
          <w:sz w:val="24"/>
          <w:szCs w:val="24"/>
        </w:rPr>
        <w:lastRenderedPageBreak/>
        <w:t>ОБЩАЯ ХАРАКТЕРИСТИ</w:t>
      </w:r>
      <w:r w:rsidR="00E971C9">
        <w:rPr>
          <w:rFonts w:eastAsia="Times New Roman"/>
          <w:b/>
          <w:bCs/>
          <w:spacing w:val="-21"/>
          <w:sz w:val="24"/>
          <w:szCs w:val="24"/>
        </w:rPr>
        <w:t>КА УЧЕБНОЙ ДИСЦИПЛИНЫ ОБЩЕСТВОЗНАНИЕ</w:t>
      </w:r>
    </w:p>
    <w:p w:rsidR="003E1789" w:rsidRDefault="003E1789" w:rsidP="003E1789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Учебная дисциплина Обществознание имеет интегративный характер, основан</w:t>
      </w:r>
      <w:r w:rsidRPr="00E971C9">
        <w:rPr>
          <w:rFonts w:eastAsia="Times New Roman"/>
          <w:sz w:val="24"/>
          <w:szCs w:val="24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E971C9">
        <w:rPr>
          <w:rFonts w:eastAsia="Times New Roman"/>
          <w:sz w:val="24"/>
          <w:szCs w:val="24"/>
        </w:rPr>
        <w:softHyphen/>
        <w:t>циальных факторов на жизнь каждого человека.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Содержание учебной дисциплины направлено на формирование четкой граж</w:t>
      </w:r>
      <w:r w:rsidRPr="00E971C9">
        <w:rPr>
          <w:rFonts w:eastAsia="Times New Roman"/>
          <w:sz w:val="24"/>
          <w:szCs w:val="24"/>
        </w:rPr>
        <w:softHyphen/>
        <w:t>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Особое внимание уделяется знаниям о современном российском обществе, проб</w:t>
      </w:r>
      <w:r w:rsidRPr="00E971C9">
        <w:rPr>
          <w:rFonts w:eastAsia="Times New Roman"/>
          <w:sz w:val="24"/>
          <w:szCs w:val="24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 w:rsidRPr="00E971C9">
        <w:rPr>
          <w:rFonts w:eastAsia="Times New Roman"/>
          <w:sz w:val="24"/>
          <w:szCs w:val="24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Отбор содержания учебной дисциплины осуществлялся на основе следующих прин</w:t>
      </w:r>
      <w:r w:rsidRPr="00E971C9">
        <w:rPr>
          <w:rFonts w:eastAsia="Times New Roman"/>
          <w:sz w:val="24"/>
          <w:szCs w:val="24"/>
        </w:rPr>
        <w:softHyphen/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E971C9" w:rsidRPr="00E971C9" w:rsidRDefault="00E971C9" w:rsidP="003E1789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Реализация содержания учебной дисциплины </w:t>
      </w:r>
      <w:r w:rsidR="00D41D6C">
        <w:rPr>
          <w:rFonts w:eastAsia="Times New Roman"/>
          <w:sz w:val="24"/>
          <w:szCs w:val="24"/>
        </w:rPr>
        <w:t>Обществознание</w:t>
      </w:r>
      <w:r w:rsidRPr="00E971C9">
        <w:rPr>
          <w:rFonts w:eastAsia="Times New Roman"/>
          <w:sz w:val="24"/>
          <w:szCs w:val="24"/>
        </w:rPr>
        <w:t xml:space="preserve"> предполагает дифференциацию уровней достижения студентами различных целей. Так, уровень функциональной грамотности, может быть, достигнут как в освоении наиболее рас</w:t>
      </w:r>
      <w:r w:rsidRPr="00E971C9">
        <w:rPr>
          <w:rFonts w:eastAsia="Times New Roman"/>
          <w:sz w:val="24"/>
          <w:szCs w:val="24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На уровне ознакомления осваиваются такие элементы содержания, как слож</w:t>
      </w:r>
      <w:r w:rsidRPr="00E971C9">
        <w:rPr>
          <w:rFonts w:eastAsia="Times New Roman"/>
          <w:sz w:val="24"/>
          <w:szCs w:val="24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 w:rsidRPr="00E971C9">
        <w:rPr>
          <w:rFonts w:eastAsia="Times New Roman"/>
          <w:sz w:val="24"/>
          <w:szCs w:val="24"/>
        </w:rPr>
        <w:softHyphen/>
        <w:t>низующейся системы.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 w:rsidRPr="00E971C9">
        <w:rPr>
          <w:rFonts w:eastAsia="Times New Roman"/>
          <w:sz w:val="24"/>
          <w:szCs w:val="24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E971C9">
        <w:rPr>
          <w:rFonts w:eastAsia="Times New Roman"/>
          <w:sz w:val="24"/>
          <w:szCs w:val="24"/>
        </w:rPr>
        <w:softHyphen/>
        <w:t>стижения успеха в различных сферах социальной жизни.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E971C9">
        <w:rPr>
          <w:rFonts w:eastAsia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</w:t>
      </w:r>
      <w:r w:rsidRPr="00E971C9">
        <w:rPr>
          <w:rFonts w:eastAsia="Times New Roman"/>
          <w:sz w:val="24"/>
          <w:szCs w:val="24"/>
        </w:rPr>
        <w:softHyphen/>
        <w:t>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Изучение обществознания завершается подведением итогов в форме </w:t>
      </w:r>
      <w:r w:rsidR="0072170A">
        <w:rPr>
          <w:rFonts w:eastAsia="Times New Roman"/>
          <w:sz w:val="24"/>
          <w:szCs w:val="24"/>
        </w:rPr>
        <w:t>экзамена.</w:t>
      </w:r>
      <w:r w:rsidRPr="00E971C9">
        <w:rPr>
          <w:rFonts w:eastAsia="Times New Roman"/>
          <w:sz w:val="24"/>
          <w:szCs w:val="24"/>
        </w:rPr>
        <w:t xml:space="preserve"> </w:t>
      </w:r>
    </w:p>
    <w:p w:rsidR="00E971C9" w:rsidRPr="007462CF" w:rsidRDefault="00E971C9" w:rsidP="00E23450">
      <w:pPr>
        <w:shd w:val="clear" w:color="auto" w:fill="FFFFFF"/>
        <w:jc w:val="center"/>
        <w:rPr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E23450" w:rsidRPr="007462CF" w:rsidRDefault="00E23450" w:rsidP="003E1789">
      <w:pPr>
        <w:pageBreakBefore/>
        <w:shd w:val="clear" w:color="auto" w:fill="FFFFFF"/>
        <w:jc w:val="center"/>
        <w:rPr>
          <w:sz w:val="24"/>
          <w:szCs w:val="24"/>
        </w:rPr>
      </w:pPr>
      <w:r w:rsidRPr="007462CF">
        <w:rPr>
          <w:rFonts w:eastAsia="Times New Roman"/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E23450" w:rsidRDefault="00E23450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4E5304">
        <w:rPr>
          <w:rFonts w:eastAsia="Times New Roman"/>
          <w:sz w:val="24"/>
          <w:szCs w:val="24"/>
        </w:rPr>
        <w:t>чебная дисциплина Обществознание</w:t>
      </w:r>
      <w:r w:rsidRPr="00BC1467">
        <w:rPr>
          <w:rFonts w:eastAsia="Times New Roman"/>
          <w:sz w:val="24"/>
          <w:szCs w:val="24"/>
        </w:rPr>
        <w:t xml:space="preserve"> является учебным предметом </w:t>
      </w:r>
      <w:r w:rsidR="00FC6142">
        <w:rPr>
          <w:rFonts w:eastAsia="Times New Roman"/>
          <w:sz w:val="24"/>
          <w:szCs w:val="24"/>
        </w:rPr>
        <w:t>обязательной предметной области</w:t>
      </w:r>
      <w:r w:rsidRPr="00BC1467">
        <w:rPr>
          <w:rFonts w:eastAsia="Times New Roman"/>
          <w:sz w:val="24"/>
          <w:szCs w:val="24"/>
        </w:rPr>
        <w:t xml:space="preserve"> «Общественные науки» Ф</w:t>
      </w:r>
      <w:r>
        <w:rPr>
          <w:rFonts w:eastAsia="Times New Roman"/>
          <w:sz w:val="24"/>
          <w:szCs w:val="24"/>
        </w:rPr>
        <w:t xml:space="preserve">ГОС среднего общего образования и </w:t>
      </w:r>
      <w:r w:rsidRPr="00BC1467">
        <w:rPr>
          <w:rFonts w:eastAsia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rFonts w:eastAsia="Times New Roman"/>
          <w:sz w:val="24"/>
          <w:szCs w:val="24"/>
        </w:rPr>
        <w:t>(ППКРС).</w:t>
      </w: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E23450" w:rsidRPr="00F82A93" w:rsidRDefault="00E23450" w:rsidP="00F82A9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F82A93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E23450" w:rsidRPr="00F82A93" w:rsidRDefault="00E23450" w:rsidP="00F82A93">
      <w:pPr>
        <w:shd w:val="clear" w:color="auto" w:fill="FFFFFF"/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Освоение содержан</w:t>
      </w:r>
      <w:r w:rsidR="00D41D6C">
        <w:rPr>
          <w:rFonts w:eastAsia="Times New Roman"/>
          <w:sz w:val="24"/>
          <w:szCs w:val="24"/>
        </w:rPr>
        <w:t xml:space="preserve">ия учебной дисциплины </w:t>
      </w:r>
      <w:r w:rsidR="00FC6142" w:rsidRPr="00F82A93">
        <w:rPr>
          <w:rFonts w:eastAsia="Times New Roman"/>
          <w:sz w:val="24"/>
          <w:szCs w:val="24"/>
        </w:rPr>
        <w:t>Обществознание</w:t>
      </w:r>
      <w:r w:rsidRPr="00F82A93">
        <w:rPr>
          <w:rFonts w:eastAsia="Times New Roman"/>
          <w:sz w:val="24"/>
          <w:szCs w:val="24"/>
        </w:rPr>
        <w:t xml:space="preserve"> обеспечивает достижение студентами следующих </w:t>
      </w:r>
      <w:r w:rsidRPr="00F82A93">
        <w:rPr>
          <w:rFonts w:eastAsia="Times New Roman"/>
          <w:b/>
          <w:bCs/>
          <w:sz w:val="24"/>
          <w:szCs w:val="24"/>
        </w:rPr>
        <w:t>результатов:</w:t>
      </w:r>
    </w:p>
    <w:p w:rsidR="00E23450" w:rsidRPr="00F82A93" w:rsidRDefault="00E23450" w:rsidP="00F82A93">
      <w:pPr>
        <w:shd w:val="clear" w:color="auto" w:fill="FFFFFF"/>
        <w:tabs>
          <w:tab w:val="left" w:pos="571"/>
        </w:tabs>
        <w:spacing w:before="110" w:line="276" w:lineRule="auto"/>
        <w:ind w:left="298"/>
        <w:rPr>
          <w:rFonts w:eastAsia="Times New Roman"/>
          <w:b/>
          <w:bCs/>
          <w:i/>
          <w:iCs/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87A57" w:rsidRPr="00F82A93" w:rsidRDefault="00E04E2D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i/>
          <w:iCs/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B87A57" w:rsidRPr="00F82A93">
        <w:rPr>
          <w:rFonts w:eastAsia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9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российская гражданская идентичность, п</w:t>
      </w:r>
      <w:r w:rsidR="00F82A93">
        <w:rPr>
          <w:rFonts w:eastAsia="Times New Roman"/>
          <w:sz w:val="24"/>
          <w:szCs w:val="24"/>
        </w:rPr>
        <w:t>атриотизм, уважение к своему на</w:t>
      </w:r>
      <w:r w:rsidRPr="00F82A93">
        <w:rPr>
          <w:rFonts w:eastAsia="Times New Roman"/>
          <w:sz w:val="24"/>
          <w:szCs w:val="24"/>
        </w:rPr>
        <w:t>роду, чувство ответственности перед Родиной, уважение государственных символов (герба, флага, гимна);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гражданская позиция в качестве активного и ответственного члена россий</w:t>
      </w:r>
      <w:r w:rsidRPr="00F82A93">
        <w:rPr>
          <w:rFonts w:eastAsia="Times New Roman"/>
          <w:sz w:val="24"/>
          <w:szCs w:val="24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F82A93">
        <w:rPr>
          <w:rFonts w:eastAsia="Times New Roman"/>
          <w:sz w:val="24"/>
          <w:szCs w:val="24"/>
        </w:rPr>
        <w:softHyphen/>
        <w:t>человеческие, гуманистические и демократические ценности;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толерантное сознание и поведение в полику</w:t>
      </w:r>
      <w:r w:rsidR="00F82A93">
        <w:rPr>
          <w:rFonts w:eastAsia="Times New Roman"/>
          <w:sz w:val="24"/>
          <w:szCs w:val="24"/>
        </w:rPr>
        <w:t>льтурном мире, готовность и спо</w:t>
      </w:r>
      <w:r w:rsidRPr="00F82A93">
        <w:rPr>
          <w:rFonts w:eastAsia="Times New Roman"/>
          <w:sz w:val="24"/>
          <w:szCs w:val="24"/>
        </w:rPr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</w:t>
      </w:r>
      <w:r w:rsidR="00F82A93">
        <w:rPr>
          <w:rFonts w:eastAsia="Times New Roman"/>
          <w:sz w:val="24"/>
          <w:szCs w:val="24"/>
        </w:rPr>
        <w:t xml:space="preserve"> как условию успешной профессио</w:t>
      </w:r>
      <w:r w:rsidRPr="00F82A93">
        <w:rPr>
          <w:rFonts w:eastAsia="Times New Roman"/>
          <w:sz w:val="24"/>
          <w:szCs w:val="24"/>
        </w:rPr>
        <w:t>нальной и общественной деятельности;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</w:t>
      </w:r>
      <w:r w:rsidR="00F82A93">
        <w:rPr>
          <w:rFonts w:eastAsia="Times New Roman"/>
          <w:sz w:val="24"/>
          <w:szCs w:val="24"/>
        </w:rPr>
        <w:t>ных, государственных, общенацио</w:t>
      </w:r>
      <w:r w:rsidRPr="00F82A93">
        <w:rPr>
          <w:rFonts w:eastAsia="Times New Roman"/>
          <w:sz w:val="24"/>
          <w:szCs w:val="24"/>
        </w:rPr>
        <w:t>нальных проблем;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B87A57" w:rsidRPr="00F82A93" w:rsidRDefault="00B87A57" w:rsidP="00F82A93">
      <w:pPr>
        <w:shd w:val="clear" w:color="auto" w:fill="FFFFFF"/>
        <w:tabs>
          <w:tab w:val="left" w:pos="571"/>
        </w:tabs>
        <w:spacing w:before="110" w:line="276" w:lineRule="auto"/>
        <w:ind w:left="298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87A57" w:rsidRPr="00F82A93" w:rsidRDefault="00B87A57" w:rsidP="00F82A93">
      <w:p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i/>
          <w:iCs/>
          <w:sz w:val="24"/>
          <w:szCs w:val="24"/>
        </w:rPr>
        <w:t>-</w:t>
      </w:r>
      <w:r w:rsidRPr="00F82A93">
        <w:rPr>
          <w:i/>
          <w:iCs/>
          <w:sz w:val="24"/>
          <w:szCs w:val="24"/>
        </w:rPr>
        <w:tab/>
      </w:r>
      <w:r w:rsidRPr="00F82A93">
        <w:rPr>
          <w:rFonts w:eastAsia="Times New Roman"/>
          <w:sz w:val="24"/>
          <w:szCs w:val="24"/>
        </w:rPr>
        <w:t>умение самостоятельно определять цели деятельности и составлять планы</w:t>
      </w:r>
      <w:r w:rsidRPr="00F82A93">
        <w:rPr>
          <w:rFonts w:eastAsia="Times New Roman"/>
          <w:sz w:val="24"/>
          <w:szCs w:val="24"/>
        </w:rPr>
        <w:br/>
        <w:t xml:space="preserve">деятельности; самостоятельно осуществлять, контролировать и </w:t>
      </w:r>
      <w:r w:rsidR="006171E5" w:rsidRPr="00F82A93">
        <w:rPr>
          <w:rFonts w:eastAsia="Times New Roman"/>
          <w:sz w:val="24"/>
          <w:szCs w:val="24"/>
        </w:rPr>
        <w:t>корректировать</w:t>
      </w:r>
      <w:r w:rsidRPr="00F82A93">
        <w:rPr>
          <w:rFonts w:eastAsia="Times New Roman"/>
          <w:sz w:val="24"/>
          <w:szCs w:val="24"/>
        </w:rPr>
        <w:t xml:space="preserve"> деятельность; использовать все возможные ресурсы для достижения</w:t>
      </w:r>
    </w:p>
    <w:p w:rsidR="00231EC1" w:rsidRPr="00F82A93" w:rsidRDefault="00B87A57" w:rsidP="00F82A93">
      <w:pPr>
        <w:shd w:val="clear" w:color="auto" w:fill="FFFFFF"/>
        <w:spacing w:line="276" w:lineRule="auto"/>
        <w:ind w:left="859" w:right="19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п</w:t>
      </w:r>
      <w:r w:rsidR="000F054D" w:rsidRPr="00F82A93">
        <w:rPr>
          <w:rFonts w:eastAsia="Times New Roman"/>
          <w:sz w:val="24"/>
          <w:szCs w:val="24"/>
        </w:rPr>
        <w:t>оставленных целей и реализации планов деятельности; выбирать успешные стратегии в различных ситуациях;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 w:rsidR="00F82A93">
        <w:rPr>
          <w:rFonts w:eastAsia="Times New Roman"/>
          <w:sz w:val="24"/>
          <w:szCs w:val="24"/>
        </w:rPr>
        <w:t>ому поиску методов решения прак</w:t>
      </w:r>
      <w:r w:rsidRPr="00F82A93">
        <w:rPr>
          <w:rFonts w:eastAsia="Times New Roman"/>
          <w:sz w:val="24"/>
          <w:szCs w:val="24"/>
        </w:rPr>
        <w:t>тических задач, применению различных методов познания;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F82A93">
        <w:rPr>
          <w:rFonts w:eastAsia="Times New Roman"/>
          <w:sz w:val="24"/>
          <w:szCs w:val="24"/>
        </w:rPr>
        <w:lastRenderedPageBreak/>
        <w:t>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F82A93">
        <w:rPr>
          <w:rFonts w:eastAsia="Times New Roman"/>
          <w:sz w:val="24"/>
          <w:szCs w:val="24"/>
        </w:rPr>
        <w:softHyphen/>
        <w:t>ков;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использовать средства информ</w:t>
      </w:r>
      <w:r w:rsidR="00F82A93">
        <w:rPr>
          <w:rFonts w:eastAsia="Times New Roman"/>
          <w:sz w:val="24"/>
          <w:szCs w:val="24"/>
        </w:rPr>
        <w:t>ационных и коммуникационных тех</w:t>
      </w:r>
      <w:r w:rsidRPr="00F82A93">
        <w:rPr>
          <w:rFonts w:eastAsia="Times New Roman"/>
          <w:sz w:val="24"/>
          <w:szCs w:val="24"/>
        </w:rPr>
        <w:t>нологий в решении когнитивных, коммуникативных и организационных задач с соблюдением требований эргономи</w:t>
      </w:r>
      <w:r w:rsidR="00F82A93">
        <w:rPr>
          <w:rFonts w:eastAsia="Times New Roman"/>
          <w:sz w:val="24"/>
          <w:szCs w:val="24"/>
        </w:rPr>
        <w:t>ки, техники безопасности, гигие</w:t>
      </w:r>
      <w:r w:rsidRPr="00F82A93">
        <w:rPr>
          <w:rFonts w:eastAsia="Times New Roman"/>
          <w:sz w:val="24"/>
          <w:szCs w:val="24"/>
        </w:rPr>
        <w:t>ны, ресурсосбережения, правовых и этических норм, норм информационной безопасности;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определять назначение и функци</w:t>
      </w:r>
      <w:r w:rsidR="00F82A93">
        <w:rPr>
          <w:rFonts w:eastAsia="Times New Roman"/>
          <w:sz w:val="24"/>
          <w:szCs w:val="24"/>
        </w:rPr>
        <w:t>и различных социальных, экономи</w:t>
      </w:r>
      <w:r w:rsidRPr="00F82A93">
        <w:rPr>
          <w:rFonts w:eastAsia="Times New Roman"/>
          <w:sz w:val="24"/>
          <w:szCs w:val="24"/>
        </w:rPr>
        <w:t>ческих и правовых институтов;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231EC1" w:rsidRPr="00F82A93" w:rsidRDefault="000F054D" w:rsidP="00F82A93">
      <w:pPr>
        <w:shd w:val="clear" w:color="auto" w:fill="FFFFFF"/>
        <w:spacing w:before="110" w:line="276" w:lineRule="auto"/>
        <w:ind w:left="298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="00F82A93">
        <w:rPr>
          <w:rFonts w:eastAsia="Times New Roman"/>
          <w:sz w:val="24"/>
          <w:szCs w:val="24"/>
          <w:lang w:val="en-US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231EC1" w:rsidRPr="00F82A93" w:rsidRDefault="006171E5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0F054D" w:rsidRPr="00F82A93">
        <w:rPr>
          <w:rFonts w:eastAsia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576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базовым понятийным аппаратом социальных наук;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2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231EC1" w:rsidRPr="00F82A93" w:rsidRDefault="006171E5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0F054D" w:rsidRPr="00F82A93">
        <w:rPr>
          <w:rFonts w:eastAsia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2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 навыков оценивания социальной информации, умений поиска информации в источниках разли</w:t>
      </w:r>
      <w:r w:rsidR="00F82A93">
        <w:rPr>
          <w:rFonts w:eastAsia="Times New Roman"/>
          <w:sz w:val="24"/>
          <w:szCs w:val="24"/>
        </w:rPr>
        <w:t>чного типа для реконструкции не</w:t>
      </w:r>
      <w:r w:rsidRPr="00F82A93">
        <w:rPr>
          <w:rFonts w:eastAsia="Times New Roman"/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6171E5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DD656E" w:rsidRPr="0054055D" w:rsidRDefault="000F054D" w:rsidP="003E1789">
      <w:pPr>
        <w:pageBreakBefore/>
        <w:shd w:val="clear" w:color="auto" w:fill="FFFFFF"/>
        <w:tabs>
          <w:tab w:val="left" w:pos="7655"/>
          <w:tab w:val="left" w:pos="7797"/>
        </w:tabs>
        <w:spacing w:line="276" w:lineRule="auto"/>
        <w:ind w:right="142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A10C13"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СОДЕРЖАНИЕ </w:t>
      </w:r>
      <w:r w:rsidR="00D63145" w:rsidRPr="00D63145">
        <w:rPr>
          <w:rFonts w:eastAsia="Times New Roman"/>
          <w:b/>
          <w:bCs/>
          <w:caps/>
          <w:spacing w:val="-3"/>
          <w:sz w:val="24"/>
          <w:szCs w:val="24"/>
        </w:rPr>
        <w:t>и структура</w:t>
      </w:r>
      <w:r w:rsidR="00D63145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A10C13">
        <w:rPr>
          <w:rFonts w:eastAsia="Times New Roman"/>
          <w:b/>
          <w:bCs/>
          <w:spacing w:val="-3"/>
          <w:sz w:val="24"/>
          <w:szCs w:val="24"/>
        </w:rPr>
        <w:t xml:space="preserve">УЧЕБНОЙ ДИСЦИПЛИНЫ </w:t>
      </w:r>
    </w:p>
    <w:p w:rsidR="00231EC1" w:rsidRPr="00A10C13" w:rsidRDefault="000F054D" w:rsidP="0054055D">
      <w:pPr>
        <w:shd w:val="clear" w:color="auto" w:fill="FFFFFF"/>
        <w:spacing w:line="276" w:lineRule="auto"/>
        <w:ind w:left="1837" w:right="183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z w:val="24"/>
          <w:szCs w:val="24"/>
        </w:rPr>
        <w:t>Введение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974671" w:rsidRPr="00A10C13" w:rsidRDefault="000F054D" w:rsidP="00A10C13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1. </w:t>
      </w:r>
      <w:r w:rsidRPr="00A10C13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231EC1" w:rsidRPr="00A10C13" w:rsidRDefault="000F054D" w:rsidP="00A10C1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1.1. Природа человека, врожденные и приобретенные качества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Формирование характера, учет особенностей </w:t>
      </w:r>
      <w:r w:rsidR="00F82A93">
        <w:rPr>
          <w:rFonts w:eastAsia="Times New Roman"/>
          <w:sz w:val="24"/>
          <w:szCs w:val="24"/>
        </w:rPr>
        <w:t>характера в общении и профессио</w:t>
      </w:r>
      <w:r w:rsidRPr="00A10C13">
        <w:rPr>
          <w:rFonts w:eastAsia="Times New Roman"/>
          <w:sz w:val="24"/>
          <w:szCs w:val="24"/>
        </w:rPr>
        <w:t>нальной деятельности. Потребности, способности и интересы.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Социализация личности. Самосознание и социальное поведение. Цель и смысл человеческой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мира. Понятие истины, ее критерии. Виды человече</w:t>
      </w:r>
      <w:r w:rsidRPr="00A10C13">
        <w:rPr>
          <w:rFonts w:eastAsia="Times New Roman"/>
          <w:sz w:val="24"/>
          <w:szCs w:val="24"/>
        </w:rPr>
        <w:softHyphen/>
        <w:t>ских знаний. Мировоззрение. Типы мировоззрения. Основные особенности научного мышления.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Свобода как условие самореализации личности.</w:t>
      </w:r>
      <w:r w:rsidR="00F82A93">
        <w:rPr>
          <w:rFonts w:eastAsia="Times New Roman"/>
          <w:sz w:val="24"/>
          <w:szCs w:val="24"/>
        </w:rPr>
        <w:t xml:space="preserve"> Свобода человека и ее ограничи</w:t>
      </w:r>
      <w:r w:rsidRPr="00A10C13">
        <w:rPr>
          <w:rFonts w:eastAsia="Times New Roman"/>
          <w:sz w:val="24"/>
          <w:szCs w:val="24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 в группе. Многообразие мира общения. Межличностное общение и взаи</w:t>
      </w:r>
      <w:r w:rsidRPr="00A10C13">
        <w:rPr>
          <w:rFonts w:eastAsia="Times New Roman"/>
          <w:sz w:val="24"/>
          <w:szCs w:val="24"/>
        </w:rPr>
        <w:softHyphen/>
        <w:t>модействие. Проблемы межличностного общения в молодежной среде. Особенности самоидентификации личности в малой группе н</w:t>
      </w:r>
      <w:r w:rsidR="00F82A93">
        <w:rPr>
          <w:rFonts w:eastAsia="Times New Roman"/>
          <w:sz w:val="24"/>
          <w:szCs w:val="24"/>
        </w:rPr>
        <w:t>а примере молодежной среды. Меж</w:t>
      </w:r>
      <w:r w:rsidRPr="00A10C13">
        <w:rPr>
          <w:rFonts w:eastAsia="Times New Roman"/>
          <w:sz w:val="24"/>
          <w:szCs w:val="24"/>
        </w:rPr>
        <w:t>личностные конфликты. Истоки конфликтов в среде молодежи.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1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Общество как сложная система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 и природа. Значение техногенных революций: аграрной, индустриаль</w:t>
      </w:r>
      <w:r w:rsidRPr="00A10C13">
        <w:rPr>
          <w:rFonts w:eastAsia="Times New Roman"/>
          <w:sz w:val="24"/>
          <w:szCs w:val="24"/>
        </w:rPr>
        <w:softHyphen/>
        <w:t>ной, информационной. Противоречивость воздействия людей на природную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Смысл и цель истории. Цивилизация и форма</w:t>
      </w:r>
      <w:r w:rsidR="00F82A93">
        <w:rPr>
          <w:rFonts w:eastAsia="Times New Roman"/>
          <w:sz w:val="24"/>
          <w:szCs w:val="24"/>
        </w:rPr>
        <w:t>ция. Общество: традиционное, ин</w:t>
      </w:r>
      <w:r w:rsidRPr="00A10C13">
        <w:rPr>
          <w:rFonts w:eastAsia="Times New Roman"/>
          <w:sz w:val="24"/>
          <w:szCs w:val="24"/>
        </w:rPr>
        <w:t>дустриальное, постиндустриальное (информационное).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</w:t>
      </w:r>
      <w:r w:rsidR="00F82A93">
        <w:rPr>
          <w:rFonts w:eastAsia="Times New Roman"/>
          <w:sz w:val="24"/>
          <w:szCs w:val="24"/>
        </w:rPr>
        <w:t>для человечества. Терро</w:t>
      </w:r>
      <w:r w:rsidRPr="00A10C13">
        <w:rPr>
          <w:rFonts w:eastAsia="Times New Roman"/>
          <w:sz w:val="24"/>
          <w:szCs w:val="24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74671" w:rsidRPr="00A10C13" w:rsidRDefault="005749AA" w:rsidP="00A10C13">
      <w:pPr>
        <w:shd w:val="clear" w:color="auto" w:fill="FFFFFF"/>
        <w:spacing w:line="276" w:lineRule="auto"/>
        <w:ind w:right="1574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              </w:t>
      </w:r>
      <w:r w:rsidR="000F054D" w:rsidRPr="00A10C13">
        <w:rPr>
          <w:b/>
          <w:bCs/>
          <w:sz w:val="24"/>
          <w:szCs w:val="24"/>
        </w:rPr>
        <w:t xml:space="preserve">2. </w:t>
      </w:r>
      <w:r w:rsidR="000F054D" w:rsidRPr="00A10C13">
        <w:rPr>
          <w:rFonts w:eastAsia="Times New Roman"/>
          <w:b/>
          <w:bCs/>
          <w:sz w:val="24"/>
          <w:szCs w:val="24"/>
        </w:rPr>
        <w:t>Духовная культура человека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left="1565" w:right="157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Духовная культура личности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 w:rsidR="00F82A93">
        <w:rPr>
          <w:rFonts w:eastAsia="Times New Roman"/>
          <w:sz w:val="24"/>
          <w:szCs w:val="24"/>
        </w:rPr>
        <w:t>ая и элитарная. Экранная культу</w:t>
      </w:r>
      <w:r w:rsidRPr="00A10C13">
        <w:rPr>
          <w:rFonts w:eastAsia="Times New Roman"/>
          <w:sz w:val="24"/>
          <w:szCs w:val="24"/>
        </w:rPr>
        <w:t>ра — продукт информационного общества. Особенности молодежной субкультуры. Проблемы духовного кризиса и духовного поиска в молодежной с</w:t>
      </w:r>
      <w:r w:rsidR="00F82A93">
        <w:rPr>
          <w:rFonts w:eastAsia="Times New Roman"/>
          <w:sz w:val="24"/>
          <w:szCs w:val="24"/>
        </w:rPr>
        <w:t>реде. Формиро</w:t>
      </w:r>
      <w:r w:rsidRPr="00A10C13">
        <w:rPr>
          <w:rFonts w:eastAsia="Times New Roman"/>
          <w:sz w:val="24"/>
          <w:szCs w:val="24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center"/>
        <w:rPr>
          <w:rFonts w:eastAsia="Times New Roman"/>
          <w:b/>
          <w:bCs/>
          <w:iCs/>
          <w:spacing w:val="-17"/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2.2. Наука и образование в современном мире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</w:t>
      </w:r>
      <w:r w:rsidR="00F82A93">
        <w:rPr>
          <w:rFonts w:eastAsia="Times New Roman"/>
          <w:sz w:val="24"/>
          <w:szCs w:val="24"/>
        </w:rPr>
        <w:t>етственность ученого перед обще</w:t>
      </w:r>
      <w:r w:rsidRPr="00A10C13">
        <w:rPr>
          <w:rFonts w:eastAsia="Times New Roman"/>
          <w:sz w:val="24"/>
          <w:szCs w:val="24"/>
        </w:rPr>
        <w:t>ством.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Образование как способ передачи знаний и опыта. Роль образования в жизни со</w:t>
      </w:r>
      <w:r w:rsidRPr="00A10C13">
        <w:rPr>
          <w:rFonts w:eastAsia="Times New Roman"/>
          <w:sz w:val="24"/>
          <w:szCs w:val="24"/>
        </w:rPr>
        <w:softHyphen/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</w:r>
      <w:r w:rsidRPr="00A10C13">
        <w:rPr>
          <w:rFonts w:eastAsia="Times New Roman"/>
          <w:sz w:val="24"/>
          <w:szCs w:val="24"/>
        </w:rPr>
        <w:softHyphen/>
        <w:t>разования. Профессиональное образование.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3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Мораль</w:t>
      </w:r>
      <w:r w:rsidRPr="00A10C13">
        <w:rPr>
          <w:rFonts w:eastAsia="Times New Roman"/>
          <w:b/>
          <w:bCs/>
          <w:spacing w:val="-14"/>
          <w:sz w:val="24"/>
          <w:szCs w:val="24"/>
        </w:rPr>
        <w:t xml:space="preserve">,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искусство и религия как элементы духовной культуры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Искусство и его роль в жизни людей. Виды искусств.</w:t>
      </w:r>
    </w:p>
    <w:p w:rsidR="00974671" w:rsidRPr="00A10C13" w:rsidRDefault="000F054D" w:rsidP="00A10C13">
      <w:pPr>
        <w:shd w:val="clear" w:color="auto" w:fill="FFFFFF"/>
        <w:spacing w:line="276" w:lineRule="auto"/>
        <w:ind w:left="451" w:firstLine="3096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3. </w:t>
      </w:r>
      <w:r w:rsidRPr="00A10C13">
        <w:rPr>
          <w:rFonts w:eastAsia="Times New Roman"/>
          <w:b/>
          <w:bCs/>
          <w:sz w:val="24"/>
          <w:szCs w:val="24"/>
        </w:rPr>
        <w:t xml:space="preserve">Экономика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451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3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Экономика и экономическая наука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Экономические системы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семьи. Экономика как наука и хозяйство. Главные вопросы эконо</w:t>
      </w:r>
      <w:r w:rsidRPr="00A10C13">
        <w:rPr>
          <w:rFonts w:eastAsia="Times New Roman"/>
          <w:sz w:val="24"/>
          <w:szCs w:val="24"/>
        </w:rPr>
        <w:softHyphen/>
        <w:t>мики. Потребности. Выбор и альтернативная стоимость. Ограниченность ресурсов. Факторы производства.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Разделение труда, специализация и обмен. Типы экономических систем: тради</w:t>
      </w:r>
      <w:r w:rsidRPr="00A10C13">
        <w:rPr>
          <w:rFonts w:eastAsia="Times New Roman"/>
          <w:sz w:val="24"/>
          <w:szCs w:val="24"/>
        </w:rPr>
        <w:softHyphen/>
        <w:t>ционная, централизованная (командная) и рыночная экономика.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1344"/>
        <w:jc w:val="center"/>
        <w:rPr>
          <w:sz w:val="24"/>
          <w:szCs w:val="24"/>
        </w:rPr>
      </w:pPr>
      <w:r w:rsidRPr="00A10C13">
        <w:rPr>
          <w:b/>
          <w:bCs/>
          <w:iCs/>
          <w:spacing w:val="-9"/>
          <w:sz w:val="24"/>
          <w:szCs w:val="24"/>
        </w:rPr>
        <w:t>3</w:t>
      </w:r>
      <w:r w:rsidRPr="00A10C13">
        <w:rPr>
          <w:b/>
          <w:bCs/>
          <w:spacing w:val="-9"/>
          <w:sz w:val="24"/>
          <w:szCs w:val="24"/>
        </w:rPr>
        <w:t>.</w:t>
      </w:r>
      <w:r w:rsidRPr="00A10C13">
        <w:rPr>
          <w:b/>
          <w:bCs/>
          <w:iCs/>
          <w:spacing w:val="-9"/>
          <w:sz w:val="24"/>
          <w:szCs w:val="24"/>
        </w:rPr>
        <w:t>2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Рынок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Фирма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Роль государства в экономике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</w:r>
      <w:r w:rsidRPr="00A10C13">
        <w:rPr>
          <w:rFonts w:eastAsia="Times New Roman"/>
          <w:sz w:val="24"/>
          <w:szCs w:val="24"/>
        </w:rPr>
        <w:softHyphen/>
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</w:t>
      </w:r>
      <w:r w:rsidR="00F82A93">
        <w:rPr>
          <w:rFonts w:eastAsia="Times New Roman"/>
          <w:sz w:val="24"/>
          <w:szCs w:val="24"/>
        </w:rPr>
        <w:t>джмен</w:t>
      </w:r>
      <w:r w:rsidRPr="00A10C13">
        <w:rPr>
          <w:rFonts w:eastAsia="Times New Roman"/>
          <w:sz w:val="24"/>
          <w:szCs w:val="24"/>
        </w:rP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Частные и общественные блага. Функции государства в экономике. Понятие ВВП и его структура. Экономический рост и развити</w:t>
      </w:r>
      <w:r w:rsidR="00F82A93">
        <w:rPr>
          <w:rFonts w:eastAsia="Times New Roman"/>
          <w:sz w:val="24"/>
          <w:szCs w:val="24"/>
        </w:rPr>
        <w:t>е. Экономические циклы. Виды на</w:t>
      </w:r>
      <w:r w:rsidRPr="00A10C13">
        <w:rPr>
          <w:rFonts w:eastAsia="Times New Roman"/>
          <w:sz w:val="24"/>
          <w:szCs w:val="24"/>
        </w:rP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>.</w:t>
      </w: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3"/>
          <w:sz w:val="24"/>
          <w:szCs w:val="24"/>
        </w:rPr>
        <w:t>Рынок труда и безработица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</w:r>
      <w:r w:rsidRPr="00A10C13">
        <w:rPr>
          <w:rFonts w:eastAsia="Times New Roman"/>
          <w:sz w:val="24"/>
          <w:szCs w:val="24"/>
        </w:rPr>
        <w:softHyphen/>
        <w:t>ный доход. Сбережения.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left="1694" w:right="1694"/>
        <w:jc w:val="center"/>
        <w:rPr>
          <w:sz w:val="24"/>
          <w:szCs w:val="24"/>
        </w:rPr>
      </w:pPr>
      <w:r w:rsidRPr="00A10C13">
        <w:rPr>
          <w:b/>
          <w:bCs/>
          <w:iCs/>
          <w:spacing w:val="-10"/>
          <w:sz w:val="24"/>
          <w:szCs w:val="24"/>
        </w:rPr>
        <w:t>3</w:t>
      </w:r>
      <w:r w:rsidRPr="00A10C13">
        <w:rPr>
          <w:b/>
          <w:bCs/>
          <w:spacing w:val="-10"/>
          <w:sz w:val="24"/>
          <w:szCs w:val="24"/>
        </w:rPr>
        <w:t>.</w:t>
      </w:r>
      <w:r w:rsidRPr="00A10C13">
        <w:rPr>
          <w:b/>
          <w:bCs/>
          <w:iCs/>
          <w:spacing w:val="-10"/>
          <w:sz w:val="24"/>
          <w:szCs w:val="24"/>
        </w:rPr>
        <w:t>4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Основные проблемы экономики России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Элементы международной экономики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97467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4. </w:t>
      </w:r>
      <w:r w:rsidRPr="00A10C13">
        <w:rPr>
          <w:rFonts w:eastAsia="Times New Roman"/>
          <w:b/>
          <w:bCs/>
          <w:sz w:val="24"/>
          <w:szCs w:val="24"/>
        </w:rPr>
        <w:t>Социальные отношения</w:t>
      </w:r>
    </w:p>
    <w:p w:rsidR="00231EC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4</w:t>
      </w:r>
      <w:r w:rsidRPr="00A10C13">
        <w:rPr>
          <w:rFonts w:eastAsia="Times New Roman"/>
          <w:b/>
          <w:bCs/>
          <w:spacing w:val="-5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5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Социальная роль и стратификация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Социальная роль. Многообразие социальных ролей в юношеском возрасте. Соци</w:t>
      </w:r>
      <w:r w:rsidRPr="00A10C13">
        <w:rPr>
          <w:rFonts w:eastAsia="Times New Roman"/>
          <w:sz w:val="24"/>
          <w:szCs w:val="24"/>
        </w:rPr>
        <w:softHyphen/>
        <w:t xml:space="preserve">альные роли </w:t>
      </w:r>
      <w:r w:rsidRPr="00A10C13">
        <w:rPr>
          <w:rFonts w:eastAsia="Times New Roman"/>
          <w:sz w:val="24"/>
          <w:szCs w:val="24"/>
        </w:rPr>
        <w:lastRenderedPageBreak/>
        <w:t>человека в семье и трудовом коллективе.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статус и престиж. Престижность профессиональной деятельности.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"/>
          <w:sz w:val="24"/>
          <w:szCs w:val="24"/>
        </w:rPr>
        <w:t>4</w:t>
      </w:r>
      <w:r w:rsidRPr="00A10C13">
        <w:rPr>
          <w:b/>
          <w:bCs/>
          <w:spacing w:val="-1"/>
          <w:sz w:val="24"/>
          <w:szCs w:val="24"/>
        </w:rPr>
        <w:t>.</w:t>
      </w:r>
      <w:r w:rsidRPr="00A10C13">
        <w:rPr>
          <w:b/>
          <w:bCs/>
          <w:iCs/>
          <w:spacing w:val="-1"/>
          <w:sz w:val="24"/>
          <w:szCs w:val="24"/>
        </w:rPr>
        <w:t>2</w:t>
      </w:r>
      <w:r w:rsidRPr="00A10C13">
        <w:rPr>
          <w:b/>
          <w:bCs/>
          <w:spacing w:val="-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"/>
          <w:sz w:val="24"/>
          <w:szCs w:val="24"/>
        </w:rPr>
        <w:t>Социальные нормы и конфликты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контроль. Виды социальных нор</w:t>
      </w:r>
      <w:r w:rsidR="005749AA" w:rsidRPr="00A10C13">
        <w:rPr>
          <w:rFonts w:eastAsia="Times New Roman"/>
          <w:sz w:val="24"/>
          <w:szCs w:val="24"/>
        </w:rPr>
        <w:t>м и санкций. Самоконтроль. Деви</w:t>
      </w:r>
      <w:r w:rsidRPr="00A10C13">
        <w:rPr>
          <w:rFonts w:eastAsia="Times New Roman"/>
          <w:sz w:val="24"/>
          <w:szCs w:val="24"/>
        </w:rPr>
        <w:t xml:space="preserve">антное поведение, его формы, проявления. Профилактика негативных форм </w:t>
      </w:r>
      <w:r w:rsidR="005749AA" w:rsidRPr="00A10C13">
        <w:rPr>
          <w:rFonts w:eastAsia="Times New Roman"/>
          <w:sz w:val="24"/>
          <w:szCs w:val="24"/>
        </w:rPr>
        <w:t>девиант</w:t>
      </w:r>
      <w:r w:rsidRPr="00A10C13">
        <w:rPr>
          <w:rFonts w:eastAsia="Times New Roman"/>
          <w:sz w:val="24"/>
          <w:szCs w:val="24"/>
        </w:rPr>
        <w:t>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конфликт. Причины и истоки возникновения со</w:t>
      </w:r>
      <w:r w:rsidR="00A10C13">
        <w:rPr>
          <w:rFonts w:eastAsia="Times New Roman"/>
          <w:sz w:val="24"/>
          <w:szCs w:val="24"/>
        </w:rPr>
        <w:t>циальных конфлик</w:t>
      </w:r>
      <w:r w:rsidRPr="00A10C13">
        <w:rPr>
          <w:rFonts w:eastAsia="Times New Roman"/>
          <w:sz w:val="24"/>
          <w:szCs w:val="24"/>
        </w:rPr>
        <w:t>тов. Пути разрешения социальных конфликтов.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z w:val="24"/>
          <w:szCs w:val="24"/>
        </w:rPr>
        <w:t>4</w:t>
      </w:r>
      <w:r w:rsidRPr="00A10C13">
        <w:rPr>
          <w:b/>
          <w:bCs/>
          <w:sz w:val="24"/>
          <w:szCs w:val="24"/>
        </w:rPr>
        <w:t>.</w:t>
      </w:r>
      <w:r w:rsidRPr="00A10C13">
        <w:rPr>
          <w:b/>
          <w:bCs/>
          <w:iCs/>
          <w:sz w:val="24"/>
          <w:szCs w:val="24"/>
        </w:rPr>
        <w:t>3</w:t>
      </w:r>
      <w:r w:rsidRPr="00A10C13">
        <w:rPr>
          <w:b/>
          <w:bCs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z w:val="24"/>
          <w:szCs w:val="24"/>
        </w:rPr>
        <w:t>Важнейшие социальные общности и группы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Молодежь как социальная группа. Особеннос</w:t>
      </w:r>
      <w:r w:rsidR="00A10C13">
        <w:rPr>
          <w:rFonts w:eastAsia="Times New Roman"/>
          <w:sz w:val="24"/>
          <w:szCs w:val="24"/>
        </w:rPr>
        <w:t>ти молодежной политики в Россий</w:t>
      </w:r>
      <w:r w:rsidRPr="00A10C13">
        <w:rPr>
          <w:rFonts w:eastAsia="Times New Roman"/>
          <w:sz w:val="24"/>
          <w:szCs w:val="24"/>
        </w:rPr>
        <w:t>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Этнические общности. Межнациональные от</w:t>
      </w:r>
      <w:r w:rsidR="00A10C13">
        <w:rPr>
          <w:rFonts w:eastAsia="Times New Roman"/>
          <w:sz w:val="24"/>
          <w:szCs w:val="24"/>
        </w:rPr>
        <w:t>ношения, этносоциальные конфлик</w:t>
      </w:r>
      <w:r w:rsidRPr="00A10C13">
        <w:rPr>
          <w:rFonts w:eastAsia="Times New Roman"/>
          <w:sz w:val="24"/>
          <w:szCs w:val="24"/>
        </w:rPr>
        <w:t>ты, пути их разрешения. Конституционные принципы национальной политики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</w:t>
      </w:r>
      <w:r w:rsidR="00A10C13">
        <w:rPr>
          <w:rFonts w:eastAsia="Times New Roman"/>
          <w:sz w:val="24"/>
          <w:szCs w:val="24"/>
        </w:rPr>
        <w:t>овые отношения роди</w:t>
      </w:r>
      <w:r w:rsidRPr="00A10C13">
        <w:rPr>
          <w:rFonts w:eastAsia="Times New Roman"/>
          <w:sz w:val="24"/>
          <w:szCs w:val="24"/>
        </w:rPr>
        <w:t>телей и детей. Опека и попечительство.</w:t>
      </w:r>
    </w:p>
    <w:p w:rsidR="001432DF" w:rsidRPr="00A10C13" w:rsidRDefault="000F054D" w:rsidP="00A10C13">
      <w:pPr>
        <w:shd w:val="clear" w:color="auto" w:fill="FFFFFF"/>
        <w:spacing w:line="276" w:lineRule="auto"/>
        <w:ind w:left="706" w:right="384" w:firstLine="2952"/>
        <w:jc w:val="both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5. </w:t>
      </w:r>
      <w:r w:rsidRPr="00A10C13">
        <w:rPr>
          <w:rFonts w:eastAsia="Times New Roman"/>
          <w:b/>
          <w:bCs/>
          <w:sz w:val="24"/>
          <w:szCs w:val="24"/>
        </w:rPr>
        <w:t xml:space="preserve">Политика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706" w:right="38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5</w:t>
      </w:r>
      <w:r w:rsidRPr="00A10C13">
        <w:rPr>
          <w:rFonts w:eastAsia="Times New Roman"/>
          <w:b/>
          <w:bCs/>
          <w:spacing w:val="-8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Политика и власть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Государство в политической системе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Внутренние и внешние функции государства. Особенности функционального на</w:t>
      </w:r>
      <w:r w:rsidRPr="00A10C13">
        <w:rPr>
          <w:rFonts w:eastAsia="Times New Roman"/>
          <w:sz w:val="24"/>
          <w:szCs w:val="24"/>
        </w:rPr>
        <w:softHyphen/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A10C13">
        <w:rPr>
          <w:rFonts w:eastAsia="Times New Roman"/>
          <w:sz w:val="24"/>
          <w:szCs w:val="24"/>
        </w:rPr>
        <w:t>енности развития современной по</w:t>
      </w:r>
      <w:r w:rsidRPr="00A10C13">
        <w:rPr>
          <w:rFonts w:eastAsia="Times New Roman"/>
          <w:sz w:val="24"/>
          <w:szCs w:val="24"/>
        </w:rPr>
        <w:t>литической системы.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формы правления, террит</w:t>
      </w:r>
      <w:r w:rsidR="00A10C13">
        <w:rPr>
          <w:rFonts w:eastAsia="Times New Roman"/>
          <w:sz w:val="24"/>
          <w:szCs w:val="24"/>
        </w:rPr>
        <w:t>ориально-государственное устрой</w:t>
      </w:r>
      <w:r w:rsidRPr="00A10C13">
        <w:rPr>
          <w:rFonts w:eastAsia="Times New Roman"/>
          <w:sz w:val="24"/>
          <w:szCs w:val="24"/>
        </w:rPr>
        <w:t>ство, политический режим. Типология политических режимов. Демократия, ее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ценности и признаки. Условия формирования демократических институтов и традиций.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Правовое государство, понятие и признаки.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5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Участники политического процесса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общество и государство. Гражданские инициативы.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Отличительные черты выборов в демократическо</w:t>
      </w:r>
      <w:r w:rsidR="00A10C13">
        <w:rPr>
          <w:rFonts w:eastAsia="Times New Roman"/>
          <w:sz w:val="24"/>
          <w:szCs w:val="24"/>
        </w:rPr>
        <w:t>м обществе. Абсентеизм, его при</w:t>
      </w:r>
      <w:r w:rsidRPr="00A10C13">
        <w:rPr>
          <w:rFonts w:eastAsia="Times New Roman"/>
          <w:sz w:val="24"/>
          <w:szCs w:val="24"/>
        </w:rPr>
        <w:t>чины и опасность. Избирательная кампания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средств массовой информации в политической жизни общества.</w:t>
      </w: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1432DF" w:rsidRPr="00A10C13" w:rsidRDefault="000F054D" w:rsidP="00F82A93">
      <w:pPr>
        <w:shd w:val="clear" w:color="auto" w:fill="FFFFFF"/>
        <w:spacing w:line="276" w:lineRule="auto"/>
        <w:ind w:right="576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lastRenderedPageBreak/>
        <w:t xml:space="preserve">6. </w:t>
      </w:r>
      <w:r w:rsidRPr="00A10C13">
        <w:rPr>
          <w:rFonts w:eastAsia="Times New Roman"/>
          <w:b/>
          <w:bCs/>
          <w:sz w:val="24"/>
          <w:szCs w:val="24"/>
        </w:rPr>
        <w:t>Право</w:t>
      </w:r>
    </w:p>
    <w:p w:rsidR="00231EC1" w:rsidRPr="00A10C13" w:rsidRDefault="000F054D" w:rsidP="00A10C13">
      <w:pPr>
        <w:shd w:val="clear" w:color="auto" w:fill="FFFFFF"/>
        <w:spacing w:line="276" w:lineRule="auto"/>
        <w:ind w:left="994" w:right="576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6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 xml:space="preserve">Правовое регулирование </w:t>
      </w:r>
      <w:r w:rsidR="00974671" w:rsidRPr="00A10C13">
        <w:rPr>
          <w:rFonts w:eastAsia="Times New Roman"/>
          <w:b/>
          <w:bCs/>
          <w:iCs/>
          <w:spacing w:val="-16"/>
          <w:sz w:val="24"/>
          <w:szCs w:val="24"/>
        </w:rPr>
        <w:t>об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щественных отношений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Юриспруденция как общественная наука.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в системе социальных норм. Правовые и моральные нормы.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F82A93" w:rsidRPr="00F82A93" w:rsidRDefault="000F054D" w:rsidP="00F82A93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формы права. Нормативные правовые акты и их характеристика. По</w:t>
      </w:r>
      <w:r w:rsidRPr="00A10C13">
        <w:rPr>
          <w:rFonts w:eastAsia="Times New Roman"/>
          <w:sz w:val="24"/>
          <w:szCs w:val="24"/>
        </w:rPr>
        <w:softHyphen/>
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</w:r>
      <w:r w:rsidRPr="00A10C13">
        <w:rPr>
          <w:rFonts w:eastAsia="Times New Roman"/>
          <w:sz w:val="24"/>
          <w:szCs w:val="24"/>
        </w:rPr>
        <w:softHyphen/>
        <w:t>тура. Правомерное и противоправное поведение. Виды противоправных поступков. Юридическая ответственность и ее задачи.</w:t>
      </w:r>
    </w:p>
    <w:p w:rsidR="00231EC1" w:rsidRPr="00A10C13" w:rsidRDefault="000F054D" w:rsidP="00F82A93">
      <w:pPr>
        <w:shd w:val="clear" w:color="auto" w:fill="FFFFFF"/>
        <w:spacing w:line="276" w:lineRule="auto"/>
        <w:ind w:right="5"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6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Основы конституционного права Российской Федерации</w:t>
      </w:r>
    </w:p>
    <w:p w:rsidR="00231EC1" w:rsidRPr="00A10C13" w:rsidRDefault="000F054D" w:rsidP="00D6314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Конституционное право</w:t>
      </w:r>
      <w:r w:rsidR="00D63145">
        <w:rPr>
          <w:rFonts w:eastAsia="Times New Roman"/>
          <w:sz w:val="24"/>
          <w:szCs w:val="24"/>
        </w:rPr>
        <w:t>,</w:t>
      </w:r>
      <w:r w:rsidRPr="00A10C13">
        <w:rPr>
          <w:rFonts w:eastAsia="Times New Roman"/>
          <w:sz w:val="24"/>
          <w:szCs w:val="24"/>
        </w:rPr>
        <w:t xml:space="preserve"> как отрасль российского права. Основы конституционного строя Российской Федерации. Система государс</w:t>
      </w:r>
      <w:r w:rsidR="00F82A93">
        <w:rPr>
          <w:rFonts w:eastAsia="Times New Roman"/>
          <w:sz w:val="24"/>
          <w:szCs w:val="24"/>
        </w:rPr>
        <w:t>твенных органов Российской Феде</w:t>
      </w:r>
      <w:r w:rsidRPr="00A10C13">
        <w:rPr>
          <w:rFonts w:eastAsia="Times New Roman"/>
          <w:sz w:val="24"/>
          <w:szCs w:val="24"/>
        </w:rPr>
        <w:t>рации. Законодательная власть. Исполнительная власть. Институт президентства. Местное самоуправление.</w:t>
      </w:r>
    </w:p>
    <w:p w:rsidR="00231EC1" w:rsidRPr="00A10C13" w:rsidRDefault="000F054D" w:rsidP="00D63145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гражданства. Порядок приобретения и прекращения гражданства в РФ.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конституционные права и обязанности граждан в России.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граждан РФ участвовать в управлении делами государства.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на благоприятную окружающую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Обязанность защиты Отечества. Основания отсрочки от военной службы.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1"/>
          <w:sz w:val="24"/>
          <w:szCs w:val="24"/>
        </w:rPr>
        <w:t>6</w:t>
      </w:r>
      <w:r w:rsidRPr="00A10C13">
        <w:rPr>
          <w:b/>
          <w:bCs/>
          <w:spacing w:val="-11"/>
          <w:sz w:val="24"/>
          <w:szCs w:val="24"/>
        </w:rPr>
        <w:t>.</w:t>
      </w:r>
      <w:r w:rsidRPr="00A10C13">
        <w:rPr>
          <w:b/>
          <w:bCs/>
          <w:iCs/>
          <w:spacing w:val="-11"/>
          <w:sz w:val="24"/>
          <w:szCs w:val="24"/>
        </w:rPr>
        <w:t>3</w:t>
      </w:r>
      <w:r w:rsidRPr="00A10C13">
        <w:rPr>
          <w:b/>
          <w:bCs/>
          <w:spacing w:val="-1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1"/>
          <w:sz w:val="24"/>
          <w:szCs w:val="24"/>
        </w:rPr>
        <w:t>Отрасли российского права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право и гражданские правоотношения. Физические лица. Юридиче</w:t>
      </w:r>
      <w:r w:rsidRPr="00A10C13">
        <w:rPr>
          <w:rFonts w:eastAsia="Times New Roman"/>
          <w:sz w:val="24"/>
          <w:szCs w:val="24"/>
        </w:rPr>
        <w:softHyphen/>
        <w:t>ские лица. Гражданско-правовые договоры. Пра</w:t>
      </w:r>
      <w:r w:rsidR="00F82A93">
        <w:rPr>
          <w:rFonts w:eastAsia="Times New Roman"/>
          <w:sz w:val="24"/>
          <w:szCs w:val="24"/>
        </w:rPr>
        <w:t>вовое регулирование предпринима</w:t>
      </w:r>
      <w:r w:rsidRPr="00A10C13">
        <w:rPr>
          <w:rFonts w:eastAsia="Times New Roman"/>
          <w:sz w:val="24"/>
          <w:szCs w:val="24"/>
        </w:rPr>
        <w:t>тельской деятельности. Имущественные права. Право собственности на движимые и недвижимые вещи, деньги, ценные бумаги. Пра</w:t>
      </w:r>
      <w:r w:rsidR="005749AA" w:rsidRPr="00A10C13">
        <w:rPr>
          <w:rFonts w:eastAsia="Times New Roman"/>
          <w:sz w:val="24"/>
          <w:szCs w:val="24"/>
        </w:rPr>
        <w:t>во на интеллектуальную собствен</w:t>
      </w:r>
      <w:r w:rsidRPr="00A10C13">
        <w:rPr>
          <w:rFonts w:eastAsia="Times New Roman"/>
          <w:sz w:val="24"/>
          <w:szCs w:val="24"/>
        </w:rPr>
        <w:t>ность. Основания приобретения права собственно</w:t>
      </w:r>
      <w:r w:rsidR="00F82A93">
        <w:rPr>
          <w:rFonts w:eastAsia="Times New Roman"/>
          <w:sz w:val="24"/>
          <w:szCs w:val="24"/>
        </w:rPr>
        <w:t>сти: купля-продажа, мена, насле</w:t>
      </w:r>
      <w:r w:rsidRPr="00A10C13">
        <w:rPr>
          <w:rFonts w:eastAsia="Times New Roman"/>
          <w:sz w:val="24"/>
          <w:szCs w:val="24"/>
        </w:rPr>
        <w:t>дование, дарение.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Личные неимущественные права граждан: чест</w:t>
      </w:r>
      <w:r w:rsidR="00F82A93">
        <w:rPr>
          <w:rFonts w:eastAsia="Times New Roman"/>
          <w:sz w:val="24"/>
          <w:szCs w:val="24"/>
        </w:rPr>
        <w:t>ь, достоинство, имя. Способы за</w:t>
      </w:r>
      <w:r w:rsidRPr="00A10C13">
        <w:rPr>
          <w:rFonts w:eastAsia="Times New Roman"/>
          <w:sz w:val="24"/>
          <w:szCs w:val="24"/>
        </w:rPr>
        <w:t>щиты имущественных и неимущественных прав.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</w:t>
      </w:r>
      <w:r w:rsidR="00F82A93">
        <w:rPr>
          <w:rFonts w:eastAsia="Times New Roman"/>
          <w:sz w:val="24"/>
          <w:szCs w:val="24"/>
        </w:rPr>
        <w:t>вовое ре</w:t>
      </w:r>
      <w:r w:rsidRPr="00A10C13">
        <w:rPr>
          <w:rFonts w:eastAsia="Times New Roman"/>
          <w:sz w:val="24"/>
          <w:szCs w:val="24"/>
        </w:rP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Административное право и административные правоотношения. Административ</w:t>
      </w:r>
      <w:r w:rsidRPr="00A10C13">
        <w:rPr>
          <w:rFonts w:eastAsia="Times New Roman"/>
          <w:sz w:val="24"/>
          <w:szCs w:val="24"/>
        </w:rPr>
        <w:softHyphen/>
        <w:t>ные проступки. Административная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8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Уголовное право. Преступление как наиболее оп</w:t>
      </w:r>
      <w:r w:rsidR="00F82A93">
        <w:rPr>
          <w:rFonts w:eastAsia="Times New Roman"/>
          <w:sz w:val="24"/>
          <w:szCs w:val="24"/>
        </w:rPr>
        <w:t>асное противоправное деяние. Со</w:t>
      </w:r>
      <w:r w:rsidRPr="00A10C13">
        <w:rPr>
          <w:rFonts w:eastAsia="Times New Roman"/>
          <w:sz w:val="24"/>
          <w:szCs w:val="24"/>
        </w:rP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left="1752" w:right="174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pacing w:val="-12"/>
          <w:sz w:val="24"/>
          <w:szCs w:val="24"/>
        </w:rPr>
        <w:t xml:space="preserve">Примерные темы рефератов (докладов), </w:t>
      </w:r>
      <w:r w:rsidRPr="00A10C13">
        <w:rPr>
          <w:rFonts w:eastAsia="Times New Roman"/>
          <w:b/>
          <w:bCs/>
          <w:spacing w:val="-15"/>
          <w:sz w:val="24"/>
          <w:szCs w:val="24"/>
        </w:rPr>
        <w:t>индивидуальных проектов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Человек, индивид, личность: взаимосвязь понятий.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 в трудах ученых.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или мы: взаимодействие людей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Индустриальная революция: плюсы и минусы.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Глобальные проблемы человечества.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массовая культура: достижение или деградация?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 в современном мире: все ли достижения полезны человеку?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Кем быть? Проблема выбора профессии.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религии.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искусства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современного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Структура современного рынка товаров и услуг.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Безработица в современном мире: сравнительная характеристика уровня и при</w:t>
      </w:r>
      <w:r w:rsidRPr="00A10C13">
        <w:rPr>
          <w:rFonts w:eastAsia="Times New Roman"/>
          <w:sz w:val="24"/>
          <w:szCs w:val="24"/>
        </w:rPr>
        <w:softHyphen/>
        <w:t>чин безработицы в разных странах.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 мои социальные роли.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социальные конфликты.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молодежь: проблемы и перспективы.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Этносоциальные конфликты в современном мире.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ячейка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власть: история и современность.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система современного российского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Содержание внутренних и внешних функций государства на примере совре</w:t>
      </w:r>
      <w:r w:rsidRPr="00A10C13">
        <w:rPr>
          <w:rFonts w:eastAsia="Times New Roman"/>
          <w:sz w:val="24"/>
          <w:szCs w:val="24"/>
        </w:rPr>
        <w:softHyphen/>
        <w:t>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участия личности в политической жизни.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современной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и социальные нормы.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 и система законодательства.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Развитие прав человека в ХХ — начале </w:t>
      </w:r>
      <w:r w:rsidRPr="00A10C13">
        <w:rPr>
          <w:rFonts w:eastAsia="Times New Roman"/>
          <w:sz w:val="24"/>
          <w:szCs w:val="24"/>
          <w:lang w:val="en-US"/>
        </w:rPr>
        <w:t>XXI</w:t>
      </w:r>
      <w:r w:rsidRPr="00A10C13">
        <w:rPr>
          <w:rFonts w:eastAsia="Times New Roman"/>
          <w:sz w:val="24"/>
          <w:szCs w:val="24"/>
        </w:rPr>
        <w:t xml:space="preserve"> века.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Характеристика отрасли российского права (на выбор).</w:t>
      </w:r>
    </w:p>
    <w:p w:rsidR="00231EC1" w:rsidRDefault="00231EC1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Default="00D63145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Pr="00D63145" w:rsidRDefault="00D63145" w:rsidP="00D631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D63145">
        <w:rPr>
          <w:rFonts w:eastAsia="Times New Roman"/>
          <w:b/>
          <w:sz w:val="24"/>
          <w:szCs w:val="24"/>
        </w:rPr>
        <w:t>5.1. Объем учебной дисциплины и виды учебной работы</w:t>
      </w:r>
    </w:p>
    <w:p w:rsidR="00827047" w:rsidRPr="00FC467A" w:rsidRDefault="00827047" w:rsidP="0082704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eastAsia="Times New Roman"/>
          <w:sz w:val="24"/>
          <w:szCs w:val="24"/>
        </w:rPr>
        <w:t>Обществознание</w:t>
      </w:r>
      <w:r w:rsidRPr="00FC467A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C4071B" w:rsidRPr="00C4071B" w:rsidRDefault="00827047" w:rsidP="00C4071B">
      <w:pPr>
        <w:widowControl/>
        <w:numPr>
          <w:ilvl w:val="0"/>
          <w:numId w:val="8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>для професси</w:t>
      </w:r>
      <w:r w:rsidR="00AD5A60">
        <w:rPr>
          <w:rFonts w:eastAsia="Times New Roman"/>
          <w:sz w:val="24"/>
          <w:szCs w:val="24"/>
        </w:rPr>
        <w:t>и</w:t>
      </w:r>
      <w:r w:rsidRPr="00FC467A">
        <w:rPr>
          <w:rFonts w:eastAsia="Times New Roman"/>
          <w:sz w:val="24"/>
          <w:szCs w:val="24"/>
        </w:rPr>
        <w:t xml:space="preserve"> 15.01.32 Оператор станков с программным управлением—</w:t>
      </w:r>
      <w:r w:rsidR="00DB0497">
        <w:rPr>
          <w:rFonts w:eastAsia="Times New Roman"/>
          <w:sz w:val="24"/>
          <w:szCs w:val="24"/>
        </w:rPr>
        <w:t xml:space="preserve"> 183</w:t>
      </w:r>
      <w:r w:rsidR="00C4071B" w:rsidRPr="00C4071B">
        <w:rPr>
          <w:rFonts w:eastAsia="Times New Roman"/>
          <w:sz w:val="24"/>
          <w:szCs w:val="24"/>
        </w:rPr>
        <w:t xml:space="preserve"> час</w:t>
      </w:r>
      <w:r w:rsidR="00DB0497">
        <w:rPr>
          <w:rFonts w:eastAsia="Times New Roman"/>
          <w:sz w:val="24"/>
          <w:szCs w:val="24"/>
        </w:rPr>
        <w:t>а</w:t>
      </w:r>
      <w:r w:rsidR="00C4071B" w:rsidRPr="00C4071B">
        <w:rPr>
          <w:rFonts w:eastAsia="Times New Roman"/>
          <w:sz w:val="24"/>
          <w:szCs w:val="24"/>
        </w:rPr>
        <w:t>, из них нагрузка во взаим</w:t>
      </w:r>
      <w:r w:rsidR="00DB0497">
        <w:rPr>
          <w:rFonts w:eastAsia="Times New Roman"/>
          <w:sz w:val="24"/>
          <w:szCs w:val="24"/>
        </w:rPr>
        <w:t>одействии с преподавателем – 183</w:t>
      </w:r>
      <w:r w:rsidR="00C4071B" w:rsidRPr="00C4071B">
        <w:rPr>
          <w:rFonts w:eastAsia="Times New Roman"/>
          <w:sz w:val="24"/>
          <w:szCs w:val="24"/>
        </w:rPr>
        <w:t xml:space="preserve"> час</w:t>
      </w:r>
      <w:r w:rsidR="00DB0497">
        <w:rPr>
          <w:rFonts w:eastAsia="Times New Roman"/>
          <w:sz w:val="24"/>
          <w:szCs w:val="24"/>
        </w:rPr>
        <w:t>а; консультаци</w:t>
      </w:r>
      <w:r w:rsidR="00C4071B" w:rsidRPr="00C4071B">
        <w:rPr>
          <w:rFonts w:eastAsia="Times New Roman"/>
          <w:sz w:val="24"/>
          <w:szCs w:val="24"/>
        </w:rPr>
        <w:t xml:space="preserve"> -</w:t>
      </w:r>
      <w:r w:rsidR="00DB0497">
        <w:rPr>
          <w:rFonts w:eastAsia="Times New Roman"/>
          <w:sz w:val="24"/>
          <w:szCs w:val="24"/>
        </w:rPr>
        <w:t>12 часов</w:t>
      </w:r>
      <w:r w:rsidR="00C4071B" w:rsidRPr="00C4071B">
        <w:rPr>
          <w:rFonts w:eastAsia="Times New Roman"/>
          <w:sz w:val="24"/>
          <w:szCs w:val="24"/>
        </w:rPr>
        <w:t>.</w:t>
      </w:r>
    </w:p>
    <w:p w:rsidR="00C4071B" w:rsidRPr="00C4071B" w:rsidRDefault="00C4071B" w:rsidP="00C40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C4071B" w:rsidRPr="00C4071B" w:rsidTr="00395F09">
        <w:trPr>
          <w:trHeight w:val="192"/>
        </w:trPr>
        <w:tc>
          <w:tcPr>
            <w:tcW w:w="8098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4071B" w:rsidRPr="00C4071B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183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183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171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DB0497" w:rsidRDefault="00DB0497" w:rsidP="00DB04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B0497"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</w:tbl>
    <w:p w:rsidR="00C4071B" w:rsidRPr="00C4071B" w:rsidRDefault="00C4071B" w:rsidP="00C4071B">
      <w:pPr>
        <w:shd w:val="clear" w:color="auto" w:fill="FFFFFF"/>
        <w:tabs>
          <w:tab w:val="left" w:pos="142"/>
        </w:tabs>
        <w:spacing w:line="276" w:lineRule="auto"/>
        <w:jc w:val="center"/>
        <w:rPr>
          <w:rFonts w:eastAsia="Times New Roman"/>
          <w:sz w:val="24"/>
          <w:szCs w:val="24"/>
        </w:rPr>
      </w:pPr>
    </w:p>
    <w:p w:rsidR="005749AA" w:rsidRPr="00A10C13" w:rsidRDefault="005749AA" w:rsidP="00C4071B">
      <w:pPr>
        <w:widowControl/>
        <w:numPr>
          <w:ilvl w:val="0"/>
          <w:numId w:val="8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  <w:sectPr w:rsidR="005749AA" w:rsidRPr="00A10C13" w:rsidSect="008E3A27">
          <w:footerReference w:type="default" r:id="rId9"/>
          <w:pgSz w:w="11909" w:h="16834"/>
          <w:pgMar w:top="567" w:right="851" w:bottom="851" w:left="1134" w:header="720" w:footer="720" w:gutter="0"/>
          <w:cols w:space="720"/>
          <w:titlePg/>
          <w:docGrid w:linePitch="272"/>
        </w:sectPr>
      </w:pPr>
    </w:p>
    <w:p w:rsidR="00C71762" w:rsidRPr="00A10C13" w:rsidRDefault="00C71762" w:rsidP="00D63145">
      <w:pPr>
        <w:pageBreakBefore/>
        <w:jc w:val="center"/>
        <w:rPr>
          <w:b/>
          <w:bCs/>
          <w:sz w:val="24"/>
        </w:rPr>
      </w:pPr>
      <w:r w:rsidRPr="00A10C13">
        <w:rPr>
          <w:b/>
          <w:bCs/>
          <w:sz w:val="24"/>
        </w:rPr>
        <w:lastRenderedPageBreak/>
        <w:t>2.2. Тематический план и содержание учебной дисциплины Обществознание</w:t>
      </w:r>
    </w:p>
    <w:p w:rsidR="00C71762" w:rsidRDefault="00C71762" w:rsidP="00C71762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60"/>
        <w:gridCol w:w="52"/>
        <w:gridCol w:w="9728"/>
        <w:gridCol w:w="1276"/>
        <w:gridCol w:w="1276"/>
      </w:tblGrid>
      <w:tr w:rsidR="00C71762" w:rsidRPr="00A10C13" w:rsidTr="0054055D">
        <w:trPr>
          <w:trHeight w:val="72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71762" w:rsidRPr="00A10C13" w:rsidTr="0054055D">
        <w:trPr>
          <w:trHeight w:val="12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ind w:left="612" w:hanging="61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C71762" w:rsidRPr="00A10C13" w:rsidTr="0054055D">
        <w:trPr>
          <w:trHeight w:val="31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ind w:left="612" w:hanging="612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3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науки. Специфика объекта их изучения</w:t>
            </w:r>
            <w:r w:rsidRPr="00A10C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</w:tr>
      <w:tr w:rsidR="00D63145" w:rsidRPr="00A10C13" w:rsidTr="00D63145">
        <w:trPr>
          <w:trHeight w:val="22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3145" w:rsidRPr="00A10C13" w:rsidRDefault="00D63145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</w:t>
            </w:r>
            <w:r w:rsidRPr="00D6314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 Человек и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54055D">
        <w:trPr>
          <w:trHeight w:val="28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</w:p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Природа человека, врожденные и приобретенные качества.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27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Философские представления о социальных качествах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Человек, индивид,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Деятельность и мышление.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5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4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Социализация личности.</w:t>
            </w:r>
            <w:r w:rsidRPr="00A10C13">
              <w:rPr>
                <w:sz w:val="22"/>
                <w:szCs w:val="22"/>
              </w:rPr>
              <w:t xml:space="preserve"> Самосознание и социальное поведение. Ценности и нормы. Цель и смысл человеческой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5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6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Проблема познаваемости мира.</w:t>
            </w:r>
            <w:r w:rsidRPr="00A10C13">
              <w:rPr>
                <w:sz w:val="22"/>
                <w:szCs w:val="22"/>
              </w:rPr>
              <w:t xml:space="preserve"> Понятие истины, ее критерии. Виды человеческих знаний.</w:t>
            </w:r>
          </w:p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6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7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Свобода как условие самореализации личности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26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8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 в группе. Многообразие мира общения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9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Межличностные конфликты</w:t>
            </w:r>
            <w:r w:rsidRPr="00A10C13">
              <w:rPr>
                <w:sz w:val="22"/>
                <w:szCs w:val="22"/>
              </w:rPr>
              <w:t>. Истоки конфликтов в среде молодежи. Причины и истоки агрессивного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1.2.</w:t>
            </w:r>
          </w:p>
          <w:p w:rsidR="00827047" w:rsidRPr="00A10C13" w:rsidRDefault="00827047" w:rsidP="008746F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как сложная система.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457A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827047" w:rsidRPr="00A10C13" w:rsidTr="00457AB0">
        <w:trPr>
          <w:trHeight w:val="4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Представление об обществе как сложной динамичной системе.</w:t>
            </w:r>
            <w:r w:rsidRPr="00A10C13">
              <w:rPr>
                <w:sz w:val="22"/>
                <w:szCs w:val="22"/>
              </w:rPr>
              <w:t xml:space="preserve"> Подсистемы и элементы общества. Типы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4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и природа.</w:t>
            </w:r>
            <w:r w:rsidRPr="00A10C13">
              <w:rPr>
                <w:sz w:val="22"/>
                <w:szCs w:val="22"/>
              </w:rPr>
              <w:t xml:space="preserve"> 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457AB0">
        <w:trPr>
          <w:trHeight w:val="5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Pr="00A10C13" w:rsidRDefault="00827047" w:rsidP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Многовариативность общественного развития</w:t>
            </w:r>
            <w:r w:rsidRPr="00A10C13">
              <w:rPr>
                <w:sz w:val="22"/>
                <w:szCs w:val="22"/>
              </w:rPr>
              <w:t>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22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Default="00827047" w:rsidP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Смысл и цель истории</w:t>
            </w:r>
            <w:r w:rsidRPr="00A10C13">
              <w:rPr>
                <w:sz w:val="22"/>
                <w:szCs w:val="22"/>
              </w:rPr>
              <w:t xml:space="preserve">. </w:t>
            </w:r>
            <w:r w:rsidRPr="00A10C13">
              <w:rPr>
                <w:b/>
                <w:sz w:val="22"/>
                <w:szCs w:val="22"/>
              </w:rPr>
              <w:t>Цивилизация и формация.</w:t>
            </w:r>
          </w:p>
          <w:p w:rsidR="002B2ECD" w:rsidRPr="00A10C13" w:rsidRDefault="002B2ECD" w:rsidP="0004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современного мира</w:t>
            </w:r>
            <w:r w:rsidRPr="00A10C13">
              <w:rPr>
                <w:sz w:val="22"/>
                <w:szCs w:val="22"/>
              </w:rPr>
              <w:t>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  <w:p w:rsidR="002B2ECD" w:rsidRPr="00A10C13" w:rsidRDefault="002B2E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D63145" w:rsidRPr="00A10C13" w:rsidTr="00D63145"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D63145" w:rsidP="00D63145">
            <w:pPr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2.Духовная культура человека и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2B2ECD">
        <w:trPr>
          <w:trHeight w:val="43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DD656E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2.1.</w:t>
            </w:r>
            <w:r w:rsidR="00046C0C" w:rsidRPr="00A10C1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C71762" w:rsidRPr="00A10C13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lastRenderedPageBreak/>
              <w:t>Духовная культура личности и общества.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58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о культуре</w:t>
            </w:r>
            <w:r w:rsidRPr="00A10C13">
              <w:rPr>
                <w:sz w:val="22"/>
                <w:szCs w:val="22"/>
              </w:rPr>
              <w:t>. Духовная культура личности и общества, ее значение в общественной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2.2.</w:t>
            </w:r>
          </w:p>
          <w:p w:rsidR="00046C0C" w:rsidRPr="00A10C13" w:rsidRDefault="00046C0C" w:rsidP="00046C0C">
            <w:pPr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 и образование в современном мире.</w:t>
            </w:r>
          </w:p>
          <w:p w:rsidR="00046C0C" w:rsidRPr="00A10C13" w:rsidRDefault="00046C0C" w:rsidP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Наука. Естественные и социально-гуманитарные науки.</w:t>
            </w:r>
            <w:r w:rsidRPr="00A10C13">
              <w:rPr>
                <w:sz w:val="22"/>
                <w:szCs w:val="22"/>
              </w:rPr>
              <w:t xml:space="preserve">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Образование как способ передачи знаний и опыта.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51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Профессиональное образование.</w:t>
            </w:r>
          </w:p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Дополнительные образовательные услуги, порядок их предоставления</w:t>
            </w:r>
            <w:r w:rsidRPr="00A10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образования в жизни современного человека и общества</w:t>
            </w:r>
            <w:r w:rsidRPr="00A10C13">
              <w:rPr>
                <w:sz w:val="22"/>
                <w:szCs w:val="22"/>
              </w:rPr>
              <w:t>. Система образования в Российской Федерации. Государственные гарантии в получении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B31BD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Pr="00A10C13" w:rsidRDefault="00457AB0" w:rsidP="008746F1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Мораль. Основные принципы и нормы морали. Моральный идеал.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10C13">
              <w:rPr>
                <w:b/>
                <w:color w:val="000000"/>
                <w:sz w:val="22"/>
                <w:szCs w:val="22"/>
              </w:rPr>
              <w:t>Гуманизм.</w:t>
            </w:r>
            <w:r w:rsidRPr="00A10C13">
              <w:rPr>
                <w:b/>
                <w:sz w:val="22"/>
                <w:szCs w:val="22"/>
              </w:rPr>
              <w:t xml:space="preserve"> Добро и зло.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3E1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AB157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3E1789" w:rsidRDefault="003E1789">
            <w:pPr>
              <w:jc w:val="center"/>
              <w:rPr>
                <w:b/>
                <w:sz w:val="22"/>
                <w:szCs w:val="22"/>
              </w:rPr>
            </w:pPr>
            <w:r w:rsidRPr="003E178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E7707E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Долг и совесть.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E7707E">
        <w:trPr>
          <w:trHeight w:val="22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Моральный выбор. Моральный самоконтроль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E7707E">
        <w:trPr>
          <w:trHeight w:val="24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как феномен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E7707E">
        <w:trPr>
          <w:trHeight w:val="24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Мировые религии.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E7707E">
        <w:trPr>
          <w:trHeight w:val="2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и церковь в современном мире</w:t>
            </w:r>
            <w:r w:rsidRPr="00A10C13">
              <w:rPr>
                <w:sz w:val="22"/>
                <w:szCs w:val="22"/>
              </w:rPr>
              <w:t>. Религиозные объединения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3E1789">
        <w:trPr>
          <w:trHeight w:val="23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3E1789">
            <w:pPr>
              <w:ind w:lef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Искусство и его роль в жизни людей. Функции искусства.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sz w:val="22"/>
                <w:szCs w:val="22"/>
              </w:rPr>
              <w:t>Виды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18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3.</w:t>
            </w:r>
            <w:r w:rsidRPr="00A10C13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3.1.</w:t>
            </w:r>
          </w:p>
          <w:p w:rsidR="00457AB0" w:rsidRPr="00A10C13" w:rsidRDefault="00457AB0" w:rsidP="00457AB0">
            <w:pPr>
              <w:pStyle w:val="a8"/>
              <w:snapToGrid w:val="0"/>
              <w:spacing w:after="0"/>
              <w:ind w:left="0" w:right="141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и экономическая наука.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 xml:space="preserve">Экономические системы. 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0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как наука и хозяйство</w:t>
            </w:r>
            <w:r w:rsidRPr="00A10C13">
              <w:rPr>
                <w:sz w:val="22"/>
                <w:szCs w:val="22"/>
              </w:rPr>
              <w:t>. Главные вопросы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3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Потребности. Выбор и альтернативная 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Ограниченность ресурсов. Факторы производства</w:t>
            </w:r>
            <w:r w:rsidRPr="00A10C13">
              <w:rPr>
                <w:sz w:val="22"/>
                <w:szCs w:val="22"/>
              </w:rPr>
              <w:t>. Разделение труда, специализация и обмен.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2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Типы экономических систем </w:t>
            </w:r>
            <w:r w:rsidRPr="00A10C13">
              <w:rPr>
                <w:sz w:val="22"/>
                <w:szCs w:val="22"/>
              </w:rPr>
              <w:t>(традиционная, централизованная (командная), рыночная экономика.)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Фирма. Роль государства в экономике.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Рыночное равновесие</w:t>
            </w:r>
            <w:r w:rsidRPr="00A10C13">
              <w:rPr>
                <w:sz w:val="22"/>
                <w:szCs w:val="22"/>
              </w:rPr>
              <w:t>.</w:t>
            </w:r>
            <w:r w:rsidRPr="00A10C13">
              <w:rPr>
                <w:b/>
                <w:sz w:val="22"/>
                <w:szCs w:val="22"/>
              </w:rPr>
              <w:t xml:space="preserve">  </w:t>
            </w:r>
            <w:r w:rsidRPr="00A10C13">
              <w:rPr>
                <w:sz w:val="22"/>
                <w:szCs w:val="22"/>
              </w:rPr>
              <w:t>Основные рыночные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76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Совершенная и несовершенная конкуренция</w:t>
            </w:r>
            <w:r w:rsidRPr="00A10C13">
              <w:rPr>
                <w:sz w:val="22"/>
                <w:szCs w:val="22"/>
              </w:rPr>
              <w:t>. Предложение. Факторы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организационные формы бизнеса в России.</w:t>
            </w:r>
            <w:r w:rsidRPr="00A10C13">
              <w:rPr>
                <w:sz w:val="22"/>
                <w:szCs w:val="22"/>
              </w:rPr>
              <w:t xml:space="preserve"> Роль фирм в экономике.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Деньги. Процент. Банковская система. </w:t>
            </w:r>
            <w:r w:rsidRPr="00A10C13">
              <w:rPr>
                <w:sz w:val="22"/>
                <w:szCs w:val="22"/>
              </w:rPr>
              <w:t>Роль центрального банка. Основные операции коммерческих банков.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ВВП и его структура.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Инфляция. Виды, причины. И последствия 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налоговой политики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Рынок труда и безработица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A10C13">
              <w:rPr>
                <w:b/>
                <w:sz w:val="22"/>
                <w:szCs w:val="22"/>
              </w:rPr>
              <w:t>Предложение труда.</w:t>
            </w:r>
            <w:r w:rsidRPr="00A10C13">
              <w:rPr>
                <w:sz w:val="22"/>
                <w:szCs w:val="22"/>
              </w:rPr>
              <w:t xml:space="preserve"> Факторы предложения труда. Роль профсоюзов и государства на рынках труда. Человеческий капитал.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безработицы, ее причины и экономические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1,2</w:t>
            </w:r>
          </w:p>
        </w:tc>
      </w:tr>
      <w:tr w:rsidR="00457AB0" w:rsidRPr="00A10C13" w:rsidTr="00457AB0">
        <w:trPr>
          <w:trHeight w:val="21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Рациональный потребитель. Защита прав потребителя.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доходы и расходы семьи</w:t>
            </w:r>
            <w:r w:rsidRPr="00A10C13">
              <w:rPr>
                <w:sz w:val="22"/>
                <w:szCs w:val="22"/>
              </w:rPr>
              <w:t>. Реальный и номинальный доход. Сбережения.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5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sz w:val="22"/>
                <w:szCs w:val="22"/>
              </w:rPr>
              <w:t>Тема 3.4.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проблемы экономики России.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Элементы международной экономики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Становление современной рыночной экономики России</w:t>
            </w:r>
            <w:r w:rsidRPr="00A10C13">
              <w:rPr>
                <w:sz w:val="22"/>
                <w:szCs w:val="22"/>
              </w:rPr>
              <w:t>. Особенности современной экономики России, ее экономические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1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Организация международной торговли.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42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4.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Социальные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4.1.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роль и стратификация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стратификация. Социальная мобильность.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pacing w:val="-2"/>
                <w:sz w:val="22"/>
                <w:szCs w:val="22"/>
              </w:rPr>
              <w:t>Социальная роль. Соотношение личностного «Я» и социальной роли.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906C0C" w:rsidRDefault="00457AB0" w:rsidP="00457AB0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906C0C">
              <w:rPr>
                <w:b/>
                <w:spacing w:val="-2"/>
                <w:sz w:val="22"/>
                <w:szCs w:val="22"/>
              </w:rPr>
              <w:t>Многообразие социальных ролей в юношеском возрасте.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статус и престиж.</w:t>
            </w:r>
            <w:r w:rsidRPr="00A10C13">
              <w:rPr>
                <w:sz w:val="22"/>
                <w:szCs w:val="22"/>
              </w:rPr>
              <w:t xml:space="preserve"> Престижность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</w:tr>
      <w:tr w:rsidR="00457AB0" w:rsidRPr="00A10C13" w:rsidTr="0054055D">
        <w:trPr>
          <w:trHeight w:val="27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нормы и конфликты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2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Социальный контроль. </w:t>
            </w:r>
            <w:r w:rsidRPr="00A10C13">
              <w:rPr>
                <w:sz w:val="22"/>
                <w:szCs w:val="22"/>
              </w:rPr>
              <w:t>Виды социальных норм и санкций. Самоконтроль.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Девиантное поведение, его формы, проявления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Профилактика негативных форм девиантного поведения среди молодежи. </w:t>
            </w:r>
            <w:r w:rsidRPr="00481A1C">
              <w:rPr>
                <w:sz w:val="22"/>
                <w:szCs w:val="22"/>
              </w:rPr>
              <w:t>Социальная и личностная значимость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9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конфликт.</w:t>
            </w:r>
            <w:r w:rsidRPr="00A10C13">
              <w:rPr>
                <w:sz w:val="22"/>
                <w:szCs w:val="22"/>
              </w:rPr>
              <w:t xml:space="preserve"> Причины и истоки возникновения социальных конфликтов.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Важнейшие социальные общности и группы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54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социальной стратификации в современной России.</w:t>
            </w:r>
            <w:r w:rsidRPr="00A10C13">
              <w:rPr>
                <w:sz w:val="22"/>
                <w:szCs w:val="22"/>
              </w:rPr>
              <w:t xml:space="preserve"> Демографические, профессиональные, поселенческие и иные группы.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0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Молодежь как социальная группа. </w:t>
            </w:r>
            <w:r w:rsidRPr="0042766D">
              <w:rPr>
                <w:sz w:val="22"/>
                <w:szCs w:val="22"/>
              </w:rPr>
              <w:t>Особенности молодежной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9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Межнациональные отношения, Этносоциальные конфликты, пути их разрешения.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Семья и брак. Семья как малая социальная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Современная демографическая ситуация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15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5.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D63145">
        <w:trPr>
          <w:trHeight w:val="26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5.1.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Политика и власть. Государство в </w:t>
            </w:r>
            <w:r w:rsidRPr="00A10C13">
              <w:rPr>
                <w:b/>
                <w:sz w:val="22"/>
                <w:szCs w:val="22"/>
              </w:rPr>
              <w:lastRenderedPageBreak/>
              <w:t>политической системе.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31"/>
              <w:ind w:right="0" w:firstLine="0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власти. Типы общественной власти</w:t>
            </w:r>
            <w:r w:rsidRPr="00A10C13">
              <w:rPr>
                <w:sz w:val="22"/>
                <w:szCs w:val="22"/>
              </w:rPr>
              <w:t>. Политика как общественное явление</w:t>
            </w:r>
            <w:r w:rsidRPr="00A10C13">
              <w:rPr>
                <w:i/>
                <w:sz w:val="22"/>
                <w:szCs w:val="22"/>
              </w:rPr>
              <w:t>.</w:t>
            </w:r>
            <w:r w:rsidRPr="00A10C13">
              <w:rPr>
                <w:sz w:val="22"/>
                <w:szCs w:val="22"/>
              </w:rPr>
              <w:t xml:space="preserve"> Политическая система, ее внутренняя структура. Политические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Государство как политический институт</w:t>
            </w:r>
            <w:r w:rsidRPr="00A10C13">
              <w:rPr>
                <w:sz w:val="22"/>
                <w:szCs w:val="22"/>
              </w:rPr>
              <w:t>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41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Формы государства: формы правления</w:t>
            </w:r>
            <w:r w:rsidRPr="00A10C13">
              <w:rPr>
                <w:sz w:val="22"/>
                <w:szCs w:val="22"/>
              </w:rPr>
              <w:t>,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Демократия, ее основные ценности и признаки</w:t>
            </w:r>
            <w:r w:rsidRPr="00A10C13">
              <w:rPr>
                <w:sz w:val="22"/>
                <w:szCs w:val="22"/>
              </w:rPr>
              <w:t>. Условия формирования демократических институтов и традиций. Особенности демократии в современных обществах.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B579F8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b/>
                <w:sz w:val="22"/>
                <w:szCs w:val="22"/>
              </w:rPr>
              <w:t>Признаки правового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rPr>
          <w:trHeight w:val="2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Участники политического процесса.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Личность и государство. Политический статус</w:t>
            </w:r>
            <w:r w:rsidRPr="00A10C13">
              <w:rPr>
                <w:sz w:val="22"/>
                <w:szCs w:val="22"/>
              </w:rPr>
              <w:t xml:space="preserve"> </w:t>
            </w:r>
            <w:r w:rsidRPr="007C4677">
              <w:rPr>
                <w:b/>
                <w:sz w:val="22"/>
                <w:szCs w:val="22"/>
              </w:rPr>
              <w:t>личности.</w:t>
            </w:r>
            <w:r w:rsidRPr="00A10C13">
              <w:rPr>
                <w:sz w:val="22"/>
                <w:szCs w:val="22"/>
              </w:rPr>
              <w:t xml:space="preserve"> Политическое лидерство.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Избирательная кампания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Политические партии и движения, их классификация.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2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6.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DB0497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001D6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6.1.</w:t>
            </w:r>
          </w:p>
          <w:p w:rsidR="00457AB0" w:rsidRPr="00DD656E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Правовое регулирование общественных отношений.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Юридическая ответственность и ее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 права: основные институты, отрасли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001D6A">
        <w:trPr>
          <w:trHeight w:val="16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конституционного права Российской Федерации.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6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Конституционное право</w:t>
            </w:r>
            <w:r>
              <w:rPr>
                <w:b/>
                <w:sz w:val="22"/>
                <w:szCs w:val="22"/>
              </w:rPr>
              <w:t>,</w:t>
            </w:r>
            <w:r w:rsidRPr="00A10C13">
              <w:rPr>
                <w:b/>
                <w:sz w:val="22"/>
                <w:szCs w:val="22"/>
              </w:rPr>
              <w:t xml:space="preserve"> как отрасль российского права.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Система государственных органов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7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Правоохранительные органы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4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6.3.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Отрасли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российского права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3E1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Гражданское право и гражданские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2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Имущественные права. Право собственности на движимые и недвижимые вещи.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49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8B4ADA">
              <w:rPr>
                <w:b/>
                <w:sz w:val="22"/>
                <w:szCs w:val="22"/>
              </w:rPr>
              <w:t>Право на интеллектуальную собственность</w:t>
            </w:r>
            <w:r w:rsidRPr="00A10C13">
              <w:rPr>
                <w:sz w:val="22"/>
                <w:szCs w:val="22"/>
              </w:rPr>
              <w:t>. Основания приобретения права собственности; купля продажа, мена, наследование, дарение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8B4ADA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Личные неимущественные права граждан: честь, достоинство, имя.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Трудовое право и трудовые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color w:val="FF0000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Административное право. Административные правоотношения</w:t>
            </w:r>
            <w:r w:rsidRPr="00A10C13">
              <w:rPr>
                <w:sz w:val="22"/>
                <w:szCs w:val="22"/>
              </w:rPr>
              <w:t>. Административные проступки. Административная ответственность.</w:t>
            </w:r>
            <w:r w:rsidRPr="00A10C13">
              <w:rPr>
                <w:b/>
                <w:sz w:val="22"/>
                <w:szCs w:val="22"/>
              </w:rPr>
              <w:t xml:space="preserve"> Уголовное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DB0497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DB0497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57AB0">
              <w:rPr>
                <w:b/>
                <w:sz w:val="22"/>
                <w:szCs w:val="22"/>
              </w:rPr>
              <w:t>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FC0FE8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B0497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Default="00DB0497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Default="00DB0497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Pr="00A10C13" w:rsidRDefault="00DB0497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7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A10C1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DB0497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1762" w:rsidRDefault="00C71762" w:rsidP="00C71762">
      <w:pPr>
        <w:jc w:val="both"/>
      </w:pPr>
    </w:p>
    <w:p w:rsidR="00C71762" w:rsidRPr="00C71762" w:rsidRDefault="00C71762" w:rsidP="00505A19">
      <w:pPr>
        <w:widowControl/>
        <w:autoSpaceDE/>
        <w:autoSpaceDN/>
        <w:adjustRightInd/>
        <w:rPr>
          <w:sz w:val="24"/>
          <w:szCs w:val="24"/>
          <w:lang w:val="en-US"/>
        </w:rPr>
        <w:sectPr w:rsidR="00C71762" w:rsidRPr="00C71762" w:rsidSect="002B2ECD">
          <w:pgSz w:w="16834" w:h="11909" w:orient="landscape"/>
          <w:pgMar w:top="709" w:right="851" w:bottom="851" w:left="1134" w:header="0" w:footer="283" w:gutter="0"/>
          <w:cols w:space="720"/>
          <w:docGrid w:linePitch="272"/>
        </w:sectPr>
      </w:pPr>
    </w:p>
    <w:p w:rsidR="00231EC1" w:rsidRPr="002206DB" w:rsidRDefault="000F054D" w:rsidP="00A10C13">
      <w:pPr>
        <w:shd w:val="clear" w:color="auto" w:fill="FFFFFF"/>
        <w:spacing w:before="398"/>
        <w:ind w:left="211"/>
        <w:rPr>
          <w:sz w:val="24"/>
          <w:szCs w:val="24"/>
        </w:rPr>
      </w:pPr>
      <w:r w:rsidRPr="002206DB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 УЧЕБНОЙ ДЕЯТЕЛЬНОСТИ</w:t>
      </w:r>
      <w:r w:rsidR="00A10C13" w:rsidRPr="00A10C1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206DB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231EC1" w:rsidRDefault="00231EC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231EC1" w:rsidRPr="004400EB" w:rsidTr="00EB1925">
        <w:trPr>
          <w:trHeight w:hRule="exact" w:val="77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235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610" w:right="624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31EC1" w:rsidRPr="004400EB" w:rsidTr="00EB1925">
        <w:trPr>
          <w:trHeight w:hRule="exact" w:val="58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1.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Че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ловек и общество</w:t>
            </w:r>
          </w:p>
        </w:tc>
      </w:tr>
      <w:tr w:rsidR="00231EC1" w:rsidRPr="004400EB" w:rsidTr="00EB1925">
        <w:trPr>
          <w:trHeight w:hRule="exact" w:val="190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101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1.1. </w:t>
            </w:r>
            <w:r w:rsidRPr="004400EB">
              <w:rPr>
                <w:rFonts w:eastAsia="Times New Roman"/>
                <w:sz w:val="24"/>
                <w:szCs w:val="24"/>
              </w:rPr>
              <w:t>Природа человека, врожденные и приобре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тенные качества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характер, социализация личности, са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мосознание и социальное поведение.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231EC1" w:rsidRPr="004400EB" w:rsidTr="00EB1925">
        <w:trPr>
          <w:trHeight w:hRule="exact" w:val="12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1.2. </w:t>
            </w:r>
            <w:r w:rsidR="004400EB">
              <w:rPr>
                <w:rFonts w:eastAsia="Times New Roman"/>
                <w:sz w:val="24"/>
                <w:szCs w:val="24"/>
              </w:rPr>
              <w:t>Общество как слож</w:t>
            </w:r>
            <w:r w:rsidRPr="004400EB">
              <w:rPr>
                <w:rFonts w:eastAsia="Times New Roman"/>
                <w:sz w:val="24"/>
                <w:szCs w:val="24"/>
              </w:rPr>
              <w:t>ная система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определение понятий: «эволюция», «револю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ция», «общественный прогресс»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2.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Ду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ховная культура человека и общества</w:t>
            </w:r>
          </w:p>
        </w:tc>
      </w:tr>
      <w:tr w:rsidR="00231EC1" w:rsidRPr="004400EB" w:rsidTr="00EB1925">
        <w:trPr>
          <w:trHeight w:hRule="exact" w:val="295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2.1. </w:t>
            </w:r>
            <w:r w:rsidRPr="004400EB">
              <w:rPr>
                <w:rFonts w:eastAsia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демонстрация ее значения в обществен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ной жизни.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различать культуру народную, массовую, элитарную. Показ особенностей молодеж</w:t>
            </w:r>
            <w:r w:rsidR="004400EB">
              <w:rPr>
                <w:rFonts w:eastAsia="Times New Roman"/>
                <w:sz w:val="24"/>
                <w:szCs w:val="24"/>
              </w:rPr>
              <w:t>ной субкультуры. Освещение проб</w:t>
            </w:r>
            <w:r w:rsidRPr="004400EB">
              <w:rPr>
                <w:rFonts w:eastAsia="Times New Roman"/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называть учреждения к</w:t>
            </w:r>
            <w:r w:rsidR="00A10C13">
              <w:rPr>
                <w:rFonts w:eastAsia="Times New Roman"/>
                <w:sz w:val="24"/>
                <w:szCs w:val="24"/>
              </w:rPr>
              <w:t>ультуры, рассказывать о государ</w:t>
            </w:r>
            <w:r w:rsidRPr="004400EB">
              <w:rPr>
                <w:rFonts w:eastAsia="Times New Roman"/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231EC1" w:rsidRPr="004400EB" w:rsidTr="00EB1925">
        <w:trPr>
          <w:trHeight w:hRule="exact" w:val="100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2.2. </w:t>
            </w:r>
            <w:r w:rsidRPr="004400EB">
              <w:rPr>
                <w:rFonts w:eastAsia="Times New Roman"/>
                <w:sz w:val="24"/>
                <w:szCs w:val="24"/>
              </w:rPr>
              <w:t>Наука и образова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ние в современном мире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36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231EC1" w:rsidRPr="004400EB" w:rsidTr="00EB1925">
        <w:trPr>
          <w:trHeight w:hRule="exact" w:val="9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2.3. </w:t>
            </w:r>
            <w:r w:rsidRPr="004400EB">
              <w:rPr>
                <w:rFonts w:eastAsia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4400EB" w:rsidRPr="00A10C13" w:rsidTr="00EB1925">
        <w:trPr>
          <w:trHeight w:hRule="exact" w:val="27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>3. Экономика</w:t>
            </w:r>
          </w:p>
        </w:tc>
      </w:tr>
      <w:tr w:rsidR="004400EB" w:rsidRPr="00A10C13" w:rsidTr="00EB1925">
        <w:trPr>
          <w:trHeight w:hRule="exact" w:val="14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3.1. </w:t>
            </w:r>
            <w:r w:rsidRPr="00A10C13">
              <w:rPr>
                <w:rFonts w:eastAsia="Times New Roman"/>
                <w:sz w:val="24"/>
                <w:szCs w:val="24"/>
              </w:rPr>
              <w:t>Экономик</w:t>
            </w:r>
            <w:r w:rsidR="00A10C13">
              <w:rPr>
                <w:rFonts w:eastAsia="Times New Roman"/>
                <w:sz w:val="24"/>
                <w:szCs w:val="24"/>
              </w:rPr>
              <w:t>а и экономическая наука. Эконо</w:t>
            </w:r>
            <w:r w:rsidRPr="00A10C13">
              <w:rPr>
                <w:rFonts w:eastAsia="Times New Roman"/>
                <w:sz w:val="24"/>
                <w:szCs w:val="24"/>
              </w:rPr>
              <w:t>мические системы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мандной) и рыночной экономики</w:t>
            </w:r>
          </w:p>
        </w:tc>
      </w:tr>
      <w:tr w:rsidR="004400EB" w:rsidRPr="00A10C13" w:rsidTr="00EB1925">
        <w:trPr>
          <w:trHeight w:hRule="exact" w:val="127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3.2. </w:t>
            </w:r>
            <w:r w:rsidRPr="00A10C13">
              <w:rPr>
                <w:rFonts w:eastAsia="Times New Roman"/>
                <w:sz w:val="24"/>
                <w:szCs w:val="24"/>
              </w:rPr>
              <w:t>Рынок</w:t>
            </w:r>
            <w:r w:rsidR="00345CC0" w:rsidRPr="00A10C13">
              <w:rPr>
                <w:rFonts w:eastAsia="Times New Roman"/>
                <w:sz w:val="24"/>
                <w:szCs w:val="24"/>
              </w:rPr>
              <w:t>. Фирма. Роль государства в эко</w:t>
            </w:r>
            <w:r w:rsidRPr="00A10C13">
              <w:rPr>
                <w:rFonts w:eastAsia="Times New Roman"/>
                <w:sz w:val="24"/>
                <w:szCs w:val="24"/>
              </w:rPr>
              <w:t>номике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4400EB" w:rsidRPr="00A10C13" w:rsidTr="00EB1925">
        <w:trPr>
          <w:trHeight w:hRule="exact" w:val="8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3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lastRenderedPageBreak/>
              <w:t xml:space="preserve">3.3. </w:t>
            </w:r>
            <w:r w:rsidR="00A10C13">
              <w:rPr>
                <w:rFonts w:eastAsia="Times New Roman"/>
                <w:sz w:val="24"/>
                <w:szCs w:val="24"/>
              </w:rPr>
              <w:t>Рынок труда и без</w:t>
            </w:r>
            <w:r w:rsidRPr="00A10C13">
              <w:rPr>
                <w:rFonts w:eastAsia="Times New Roman"/>
                <w:sz w:val="24"/>
                <w:szCs w:val="24"/>
              </w:rPr>
              <w:t>работица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«спрос на труд» и «предложение труда»; поня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тия безработицы, ее причины и экономических последствий</w:t>
            </w:r>
          </w:p>
        </w:tc>
      </w:tr>
      <w:tr w:rsidR="004400EB" w:rsidRPr="00A10C13" w:rsidTr="00EB1925">
        <w:trPr>
          <w:trHeight w:hRule="exact" w:val="13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3.4. </w:t>
            </w:r>
            <w:r w:rsidRPr="00A10C13">
              <w:rPr>
                <w:rFonts w:eastAsia="Times New Roman"/>
                <w:sz w:val="24"/>
                <w:szCs w:val="24"/>
              </w:rPr>
              <w:t>Основные</w:t>
            </w:r>
            <w:r w:rsidR="00A10C13">
              <w:rPr>
                <w:rFonts w:eastAsia="Times New Roman"/>
                <w:sz w:val="24"/>
                <w:szCs w:val="24"/>
              </w:rPr>
              <w:t xml:space="preserve"> проблемы экономики России. Эле</w:t>
            </w:r>
            <w:r w:rsidRPr="00A10C13">
              <w:rPr>
                <w:rFonts w:eastAsia="Times New Roman"/>
                <w:sz w:val="24"/>
                <w:szCs w:val="24"/>
              </w:rPr>
              <w:t>менты международной экономики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становления современной рыночной экономи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ки России, ее особенностей; организации международной тор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говли</w:t>
            </w:r>
          </w:p>
        </w:tc>
      </w:tr>
      <w:tr w:rsidR="004400EB" w:rsidRPr="00A10C13" w:rsidTr="00EB1925">
        <w:trPr>
          <w:trHeight w:hRule="exact" w:val="27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4.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Социальные отношения</w:t>
            </w:r>
          </w:p>
        </w:tc>
      </w:tr>
      <w:tr w:rsidR="004400EB" w:rsidRPr="00A10C13" w:rsidTr="00EB1925">
        <w:trPr>
          <w:trHeight w:hRule="exact" w:val="100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0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4.1. </w:t>
            </w:r>
            <w:r w:rsidRPr="00A10C13">
              <w:rPr>
                <w:rFonts w:eastAsia="Times New Roman"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«социальные отношения» и «социальная стра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тификация». Определение социальных ролей человека в обществе</w:t>
            </w:r>
          </w:p>
        </w:tc>
      </w:tr>
      <w:tr w:rsidR="004400EB" w:rsidRPr="00A10C13" w:rsidTr="00EB1925">
        <w:trPr>
          <w:trHeight w:hRule="exact" w:val="9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4.2. </w:t>
            </w:r>
            <w:r w:rsidRPr="00A10C13">
              <w:rPr>
                <w:rFonts w:eastAsia="Times New Roman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86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</w:tc>
      </w:tr>
      <w:tr w:rsidR="004400EB" w:rsidRPr="00A10C13" w:rsidTr="00EB1925">
        <w:trPr>
          <w:trHeight w:hRule="exact" w:val="99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35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4.3. </w:t>
            </w:r>
            <w:r w:rsidRPr="00A10C13">
              <w:rPr>
                <w:rFonts w:eastAsia="Times New Roman"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26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Объяснение особенностей с</w:t>
            </w:r>
            <w:r w:rsidR="00A10C13">
              <w:rPr>
                <w:rFonts w:eastAsia="Times New Roman"/>
                <w:sz w:val="24"/>
                <w:szCs w:val="24"/>
              </w:rPr>
              <w:t>оциальной стратификации в совре</w:t>
            </w:r>
            <w:r w:rsidRPr="00A10C13">
              <w:rPr>
                <w:rFonts w:eastAsia="Times New Roman"/>
                <w:sz w:val="24"/>
                <w:szCs w:val="24"/>
              </w:rPr>
              <w:t>менной России, видов соц</w:t>
            </w:r>
            <w:r w:rsidR="00A10C13">
              <w:rPr>
                <w:rFonts w:eastAsia="Times New Roman"/>
                <w:sz w:val="24"/>
                <w:szCs w:val="24"/>
              </w:rPr>
              <w:t>иальных групп (молодежи, этниче</w:t>
            </w:r>
            <w:r w:rsidRPr="00A10C13">
              <w:rPr>
                <w:rFonts w:eastAsia="Times New Roman"/>
                <w:sz w:val="24"/>
                <w:szCs w:val="24"/>
              </w:rPr>
              <w:t>ских общностей, семьи)</w:t>
            </w:r>
          </w:p>
        </w:tc>
      </w:tr>
      <w:tr w:rsidR="004400EB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5.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</w:tr>
      <w:tr w:rsidR="004400EB" w:rsidRPr="00A10C13" w:rsidTr="00EB1925">
        <w:trPr>
          <w:trHeight w:hRule="exact" w:val="25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5.1. </w:t>
            </w:r>
            <w:r w:rsidRPr="00A10C13">
              <w:rPr>
                <w:rFonts w:eastAsia="Times New Roman"/>
                <w:sz w:val="24"/>
                <w:szCs w:val="24"/>
              </w:rPr>
              <w:t>Политика и</w:t>
            </w:r>
            <w:r w:rsidR="00A10C13">
              <w:rPr>
                <w:rFonts w:eastAsia="Times New Roman"/>
                <w:sz w:val="24"/>
                <w:szCs w:val="24"/>
              </w:rPr>
              <w:t xml:space="preserve"> власть. Государство в политиче</w:t>
            </w:r>
            <w:r w:rsidRPr="00A10C13">
              <w:rPr>
                <w:rFonts w:eastAsia="Times New Roman"/>
                <w:sz w:val="24"/>
                <w:szCs w:val="24"/>
              </w:rPr>
              <w:t>ской системе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 xml:space="preserve">ства, форм государства: форм правления, территориально-государственного устройства, политического режима. Характеристика типологии </w:t>
            </w:r>
            <w:r w:rsidR="00A10C13">
              <w:rPr>
                <w:rFonts w:eastAsia="Times New Roman"/>
                <w:sz w:val="24"/>
                <w:szCs w:val="24"/>
              </w:rPr>
              <w:t>политических режимов. Знание по</w:t>
            </w:r>
            <w:r w:rsidRPr="00A10C13">
              <w:rPr>
                <w:rFonts w:eastAsia="Times New Roman"/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4400EB" w:rsidRPr="00A10C13" w:rsidTr="00EB1925">
        <w:trPr>
          <w:trHeight w:hRule="exact" w:val="1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8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5.2. </w:t>
            </w:r>
            <w:r w:rsidR="00A10C13">
              <w:rPr>
                <w:rFonts w:eastAsia="Times New Roman"/>
                <w:sz w:val="24"/>
                <w:szCs w:val="24"/>
              </w:rPr>
              <w:t>Участники полити</w:t>
            </w:r>
            <w:r w:rsidRPr="00A10C13">
              <w:rPr>
                <w:rFonts w:eastAsia="Times New Roman"/>
                <w:sz w:val="24"/>
                <w:szCs w:val="24"/>
              </w:rPr>
              <w:t>ческого процесса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ство».</w:t>
            </w:r>
          </w:p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избирательной кампании в Российской Федера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ции</w:t>
            </w:r>
          </w:p>
        </w:tc>
      </w:tr>
      <w:tr w:rsidR="00A10C13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C13" w:rsidRPr="00A10C13" w:rsidRDefault="00A10C13" w:rsidP="00A10C13">
            <w:pPr>
              <w:shd w:val="clear" w:color="auto" w:fill="FFFFFF"/>
              <w:spacing w:line="276" w:lineRule="auto"/>
              <w:ind w:right="110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6.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4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6.1. </w:t>
            </w:r>
            <w:r w:rsidRPr="00A10C13">
              <w:rPr>
                <w:rFonts w:eastAsia="Times New Roman"/>
                <w:sz w:val="24"/>
                <w:szCs w:val="24"/>
              </w:rPr>
              <w:t>Правовое регули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рование общественных отношений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282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6.2. </w:t>
            </w:r>
            <w:r w:rsidRPr="00A10C13">
              <w:rPr>
                <w:rFonts w:eastAsia="Times New Roman"/>
                <w:sz w:val="24"/>
                <w:szCs w:val="24"/>
              </w:rPr>
              <w:t>Основы</w:t>
            </w:r>
            <w:r w:rsidR="00A10C13">
              <w:rPr>
                <w:rFonts w:eastAsia="Times New Roman"/>
                <w:sz w:val="24"/>
                <w:szCs w:val="24"/>
              </w:rPr>
              <w:t xml:space="preserve"> конститу</w:t>
            </w:r>
            <w:r w:rsidR="00A10C13">
              <w:rPr>
                <w:rFonts w:eastAsia="Times New Roman"/>
                <w:sz w:val="24"/>
                <w:szCs w:val="24"/>
              </w:rPr>
              <w:softHyphen/>
              <w:t>ционного права Россий</w:t>
            </w:r>
            <w:r w:rsidRPr="00A10C13">
              <w:rPr>
                <w:rFonts w:eastAsia="Times New Roman"/>
                <w:sz w:val="24"/>
                <w:szCs w:val="24"/>
              </w:rPr>
              <w:t>ской Федерации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53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4400EB" w:rsidRPr="00A10C13" w:rsidTr="00EB1925">
        <w:trPr>
          <w:trHeight w:hRule="exact" w:val="71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6.3. </w:t>
            </w:r>
            <w:r w:rsidR="00A10C13">
              <w:rPr>
                <w:rFonts w:eastAsia="Times New Roman"/>
                <w:sz w:val="24"/>
                <w:szCs w:val="24"/>
              </w:rPr>
              <w:t>Отрасли российско</w:t>
            </w:r>
            <w:r w:rsidRPr="00A10C13">
              <w:rPr>
                <w:rFonts w:eastAsia="Times New Roman"/>
                <w:sz w:val="24"/>
                <w:szCs w:val="24"/>
              </w:rPr>
              <w:t>го права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317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231EC1" w:rsidRPr="00A10C13" w:rsidRDefault="00231EC1">
      <w:pPr>
        <w:spacing w:after="110" w:line="1" w:lineRule="exact"/>
        <w:rPr>
          <w:rFonts w:ascii="Arial" w:hAnsi="Arial" w:cs="Arial"/>
          <w:sz w:val="24"/>
          <w:szCs w:val="24"/>
        </w:rPr>
      </w:pPr>
    </w:p>
    <w:p w:rsidR="00231EC1" w:rsidRDefault="00231EC1">
      <w:pPr>
        <w:sectPr w:rsidR="00231EC1" w:rsidSect="004400EB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210715" w:rsidRDefault="00210715" w:rsidP="004400EB">
      <w:pPr>
        <w:pStyle w:val="a5"/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ОБЩЕСТВОЗНАНИЕ</w:t>
      </w:r>
    </w:p>
    <w:p w:rsidR="008019DA" w:rsidRDefault="008019DA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</w:p>
    <w:p w:rsidR="00210715" w:rsidRDefault="00210715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программы учебной дисциплины Обществознание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210715" w:rsidRDefault="00210715" w:rsidP="004400EB">
      <w:pPr>
        <w:shd w:val="clear" w:color="auto" w:fill="FFFFFF"/>
        <w:spacing w:line="276" w:lineRule="auto"/>
        <w:ind w:left="10" w:right="14" w:firstLine="28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кабинета удовлетворяет требованиям Санитарно-эпидемио</w:t>
      </w:r>
      <w:r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кабинете имеется мультимедийное оборудование, комплект компьютеров.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Обществознание входят: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экранно-звуковые пособия;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фонд.</w:t>
      </w:r>
    </w:p>
    <w:p w:rsidR="00210715" w:rsidRDefault="00210715" w:rsidP="004400EB">
      <w:pPr>
        <w:shd w:val="clear" w:color="auto" w:fill="FFFFFF"/>
        <w:spacing w:before="110" w:line="276" w:lineRule="auto"/>
        <w:ind w:left="10" w:right="14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Обществознание,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10715" w:rsidRDefault="00210715" w:rsidP="004400EB">
      <w:pPr>
        <w:shd w:val="clear" w:color="auto" w:fill="FFFFFF"/>
        <w:spacing w:line="276" w:lineRule="auto"/>
        <w:ind w:left="14" w:right="10" w:firstLine="2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включает энциклопедии, справочники, научную и научно-популярную литературу и другую литературу по экономике, социологии, праву.</w:t>
      </w:r>
    </w:p>
    <w:p w:rsidR="00210715" w:rsidRDefault="00210715" w:rsidP="004400EB">
      <w:pPr>
        <w:shd w:val="clear" w:color="auto" w:fill="FFFFFF"/>
        <w:spacing w:line="276" w:lineRule="auto"/>
        <w:ind w:left="10" w:right="19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освоения программы учебной дисциплины Обществознание студенты имеют доступ к электрон</w:t>
      </w:r>
      <w:r w:rsidR="007530E7">
        <w:rPr>
          <w:rFonts w:eastAsia="Times New Roman"/>
          <w:sz w:val="24"/>
          <w:szCs w:val="24"/>
        </w:rPr>
        <w:t>ным учебным материалам по обществознанию</w:t>
      </w:r>
      <w:r>
        <w:rPr>
          <w:rFonts w:eastAsia="Times New Roman"/>
          <w:sz w:val="24"/>
          <w:szCs w:val="24"/>
        </w:rPr>
        <w:t>, имеющимся в свободном доступе в сети Интернет (электронн</w:t>
      </w:r>
      <w:r w:rsidR="007530E7">
        <w:rPr>
          <w:rFonts w:eastAsia="Times New Roman"/>
          <w:sz w:val="24"/>
          <w:szCs w:val="24"/>
        </w:rPr>
        <w:t>ым книгам, практикумам, тестам), муниципальных органов власти.</w:t>
      </w:r>
    </w:p>
    <w:p w:rsidR="00210715" w:rsidRDefault="00210715" w:rsidP="004400EB">
      <w:pPr>
        <w:shd w:val="clear" w:color="auto" w:fill="FFFFFF"/>
        <w:spacing w:line="276" w:lineRule="auto"/>
        <w:ind w:left="10" w:right="10" w:firstLine="283"/>
        <w:jc w:val="both"/>
      </w:pPr>
    </w:p>
    <w:p w:rsidR="0074397D" w:rsidRPr="00EB1925" w:rsidRDefault="000F054D" w:rsidP="004400EB">
      <w:pPr>
        <w:pageBreakBefore/>
        <w:shd w:val="clear" w:color="auto" w:fill="FFFFFF"/>
        <w:spacing w:line="276" w:lineRule="auto"/>
        <w:jc w:val="center"/>
        <w:rPr>
          <w:rFonts w:eastAsia="Times New Roman"/>
          <w:b/>
          <w:spacing w:val="-19"/>
          <w:sz w:val="24"/>
          <w:szCs w:val="24"/>
        </w:rPr>
      </w:pPr>
      <w:r w:rsidRPr="00EB1925">
        <w:rPr>
          <w:rFonts w:eastAsia="Times New Roman"/>
          <w:b/>
          <w:spacing w:val="-19"/>
          <w:sz w:val="24"/>
          <w:szCs w:val="24"/>
        </w:rPr>
        <w:lastRenderedPageBreak/>
        <w:t>ЛИТЕРАТУРА</w:t>
      </w:r>
    </w:p>
    <w:p w:rsidR="00001D6A" w:rsidRDefault="00001D6A" w:rsidP="004400EB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DF253A" w:rsidRDefault="00DF253A" w:rsidP="00DF253A">
      <w:pPr>
        <w:shd w:val="clear" w:color="auto" w:fill="FFFFFF"/>
        <w:spacing w:line="276" w:lineRule="auto"/>
        <w:rPr>
          <w:rFonts w:eastAsia="Times New Roman"/>
          <w:b/>
          <w:sz w:val="24"/>
          <w:szCs w:val="24"/>
        </w:rPr>
      </w:pPr>
      <w:bookmarkStart w:id="0" w:name="_Hlk125235517"/>
      <w:r>
        <w:rPr>
          <w:rFonts w:eastAsia="Times New Roman"/>
          <w:b/>
          <w:sz w:val="24"/>
          <w:szCs w:val="24"/>
        </w:rPr>
        <w:t>Основные печатные издания:</w:t>
      </w:r>
    </w:p>
    <w:p w:rsidR="00DF253A" w:rsidRPr="00232247" w:rsidRDefault="00DF253A" w:rsidP="00DF253A">
      <w:pPr>
        <w:pStyle w:val="a6"/>
        <w:numPr>
          <w:ilvl w:val="0"/>
          <w:numId w:val="12"/>
        </w:numPr>
        <w:shd w:val="clear" w:color="auto" w:fill="FFFFFF"/>
        <w:spacing w:before="86" w:line="276" w:lineRule="auto"/>
        <w:ind w:left="284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 (7-е издание). -</w:t>
      </w:r>
      <w:r w:rsidRPr="008E3A27">
        <w:rPr>
          <w:sz w:val="24"/>
          <w:szCs w:val="24"/>
        </w:rPr>
        <w:t xml:space="preserve"> М: Академия,</w:t>
      </w:r>
      <w:r>
        <w:rPr>
          <w:sz w:val="24"/>
          <w:szCs w:val="24"/>
        </w:rPr>
        <w:t>2018.</w:t>
      </w:r>
    </w:p>
    <w:p w:rsidR="00DF253A" w:rsidRPr="00001D6A" w:rsidRDefault="00DF253A" w:rsidP="00DF253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232247"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DF253A" w:rsidRPr="00B42BB6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B42BB6">
        <w:rPr>
          <w:sz w:val="24"/>
          <w:szCs w:val="24"/>
        </w:rPr>
        <w:t xml:space="preserve">Афанасьев И. В., Афанасьева И. В. Правовое обеспечение профессиональной деятельности: Учеб. пос. Для СПО. -  Электронный ресурс:  ЭБС  Академия. https://biblio-online.ru/book/pravovoe-obespechenie-professionalnoy-deyatelnosti-431507 </w:t>
      </w:r>
    </w:p>
    <w:p w:rsidR="00DF253A" w:rsidRPr="001813E1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Борисов Е. Ф. Основы экономики: Учебник и практикум для СПО. - 7-е изд., перераб. и доп.– М.: Юрайт, 2021. - Электронный ресурс: ЭБС  Юрайт. https://biblio-online.ru/book/osnovy-ekonomiki-433274 </w:t>
      </w:r>
    </w:p>
    <w:p w:rsidR="00DF253A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Вологдин А. А. и др.. Основы права: Учебник и практикум для СПО. - М.: Юрайт, 2021. - Электронный ресурс: ЭБС  Юрайт. </w:t>
      </w:r>
      <w:hyperlink r:id="rId10" w:history="1">
        <w:r w:rsidRPr="0000720C">
          <w:rPr>
            <w:rStyle w:val="a7"/>
            <w:rFonts w:eastAsia="Times New Roman"/>
            <w:sz w:val="24"/>
            <w:szCs w:val="24"/>
          </w:rPr>
          <w:t>https://urait.ru/search</w:t>
        </w:r>
      </w:hyperlink>
      <w:r>
        <w:rPr>
          <w:rFonts w:eastAsia="Times New Roman"/>
          <w:sz w:val="24"/>
          <w:szCs w:val="24"/>
        </w:rPr>
        <w:t>.</w:t>
      </w:r>
    </w:p>
    <w:p w:rsidR="00DF253A" w:rsidRPr="00C1230B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перераб. И доп. -  М.: Юрайт, 2018. - Электронный ресурс: ЭБС  Юрайт.  https://biblio-online.ru/book/obschestvoznanie-v-2-ch-chast-1-434180 </w:t>
      </w:r>
    </w:p>
    <w:p w:rsidR="00DF253A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перераб. И доп. -  М.: Юрайт, 2018. - Электронный ресурс: ЭБС  Юрайт.  https://biblio-online.ru/viewer/obschestvoznanie-v-2-ch-chast-2-437702#page/1 </w:t>
      </w:r>
    </w:p>
    <w:p w:rsidR="00DF253A" w:rsidRDefault="00DF253A" w:rsidP="00DF253A">
      <w:pPr>
        <w:shd w:val="clear" w:color="auto" w:fill="FFFFFF"/>
        <w:spacing w:line="276" w:lineRule="auto"/>
        <w:ind w:left="283"/>
        <w:jc w:val="center"/>
        <w:rPr>
          <w:rFonts w:eastAsia="Times New Roman"/>
          <w:b/>
          <w:sz w:val="24"/>
          <w:szCs w:val="24"/>
        </w:rPr>
      </w:pPr>
    </w:p>
    <w:p w:rsidR="00DF253A" w:rsidRDefault="00DF253A" w:rsidP="00DF253A">
      <w:pPr>
        <w:shd w:val="clear" w:color="auto" w:fill="FFFFFF"/>
        <w:spacing w:before="86" w:line="276" w:lineRule="auto"/>
        <w:rPr>
          <w:rFonts w:eastAsia="Times New Roman"/>
          <w:b/>
          <w:iCs/>
          <w:sz w:val="24"/>
          <w:szCs w:val="24"/>
        </w:rPr>
      </w:pPr>
      <w:r w:rsidRPr="00001D6A">
        <w:rPr>
          <w:rFonts w:eastAsia="Times New Roman"/>
          <w:b/>
          <w:iCs/>
          <w:sz w:val="24"/>
          <w:szCs w:val="24"/>
        </w:rPr>
        <w:t>Д</w:t>
      </w:r>
      <w:r>
        <w:rPr>
          <w:rFonts w:eastAsia="Times New Roman"/>
          <w:b/>
          <w:iCs/>
          <w:sz w:val="24"/>
          <w:szCs w:val="24"/>
        </w:rPr>
        <w:t>ополнительные источники:</w:t>
      </w:r>
    </w:p>
    <w:bookmarkStart w:id="1" w:name="_GoBack"/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>
        <w:rPr>
          <w:rStyle w:val="a7"/>
          <w:rFonts w:eastAsia="Times New Roman"/>
          <w:sz w:val="24"/>
          <w:szCs w:val="24"/>
        </w:rPr>
        <w:fldChar w:fldCharType="begin"/>
      </w:r>
      <w:r>
        <w:rPr>
          <w:rStyle w:val="a7"/>
          <w:rFonts w:eastAsia="Times New Roman"/>
          <w:sz w:val="24"/>
          <w:szCs w:val="24"/>
        </w:rPr>
        <w:instrText xml:space="preserve"> HYPERLINK "http://www.base.garant.ru" </w:instrText>
      </w:r>
      <w:r>
        <w:rPr>
          <w:rStyle w:val="a7"/>
          <w:rFonts w:eastAsia="Times New Roman"/>
          <w:sz w:val="24"/>
          <w:szCs w:val="24"/>
        </w:rPr>
        <w:fldChar w:fldCharType="separate"/>
      </w:r>
      <w:r w:rsidRPr="006C4C99">
        <w:rPr>
          <w:rStyle w:val="a7"/>
          <w:rFonts w:eastAsia="Times New Roman"/>
          <w:sz w:val="24"/>
          <w:szCs w:val="24"/>
        </w:rPr>
        <w:t>www.base.garant.ru</w:t>
      </w:r>
      <w:r>
        <w:rPr>
          <w:rStyle w:val="a7"/>
          <w:rFonts w:eastAsia="Times New Roman"/>
          <w:sz w:val="24"/>
          <w:szCs w:val="24"/>
        </w:rPr>
        <w:fldChar w:fldCharType="end"/>
      </w:r>
      <w:r w:rsidRPr="00232247">
        <w:rPr>
          <w:rFonts w:eastAsia="Times New Roman"/>
          <w:sz w:val="24"/>
          <w:szCs w:val="24"/>
        </w:rPr>
        <w:t xml:space="preserve"> («ГАРАНТ» — информационно-правовой портал). 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1" w:history="1">
        <w:r w:rsidRPr="006C4C99">
          <w:rPr>
            <w:rStyle w:val="a7"/>
            <w:rFonts w:eastAsia="Times New Roman"/>
            <w:sz w:val="24"/>
            <w:szCs w:val="24"/>
          </w:rPr>
          <w:t>www.festival.1september.ru</w:t>
        </w:r>
      </w:hyperlink>
      <w:r w:rsidRPr="00232247">
        <w:rPr>
          <w:rFonts w:eastAsia="Times New Roman"/>
          <w:sz w:val="24"/>
          <w:szCs w:val="24"/>
        </w:rPr>
        <w:t xml:space="preserve"> (Фестиваль педагогических идей «Открытый урок»).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2" w:history="1">
        <w:r w:rsidRPr="006C4C99">
          <w:rPr>
            <w:rStyle w:val="a7"/>
            <w:rFonts w:eastAsia="Times New Roman"/>
            <w:sz w:val="24"/>
            <w:szCs w:val="24"/>
          </w:rPr>
          <w:t>www.istrodina.com</w:t>
        </w:r>
      </w:hyperlink>
      <w:r w:rsidRPr="00232247">
        <w:rPr>
          <w:rFonts w:eastAsia="Times New Roman"/>
          <w:sz w:val="24"/>
          <w:szCs w:val="24"/>
        </w:rPr>
        <w:t xml:space="preserve"> (Российский исторический иллюстрированный журнал «Родина»).</w:t>
      </w:r>
      <w:r w:rsidRPr="00232247">
        <w:rPr>
          <w:rFonts w:eastAsia="Times New Roman"/>
          <w:b/>
          <w:iCs/>
          <w:sz w:val="24"/>
          <w:szCs w:val="24"/>
        </w:rPr>
        <w:t xml:space="preserve"> 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3" w:history="1">
        <w:r w:rsidRPr="00232247">
          <w:rPr>
            <w:rStyle w:val="a7"/>
            <w:sz w:val="24"/>
            <w:szCs w:val="24"/>
          </w:rPr>
          <w:t>www.openclass.ru</w:t>
        </w:r>
      </w:hyperlink>
      <w:r w:rsidRPr="00232247">
        <w:rPr>
          <w:sz w:val="24"/>
          <w:szCs w:val="24"/>
        </w:rPr>
        <w:t xml:space="preserve"> (</w:t>
      </w:r>
      <w:r w:rsidRPr="00232247">
        <w:rPr>
          <w:rFonts w:eastAsia="Times New Roman"/>
          <w:sz w:val="24"/>
          <w:szCs w:val="24"/>
        </w:rPr>
        <w:t xml:space="preserve">Открытый класс: сетевые образовательные сообщества). </w:t>
      </w:r>
      <w:hyperlink r:id="rId14" w:history="1">
        <w:r w:rsidRPr="00232247">
          <w:rPr>
            <w:rFonts w:eastAsia="Times New Roman"/>
            <w:sz w:val="24"/>
            <w:szCs w:val="24"/>
            <w:u w:val="single"/>
          </w:rPr>
          <w:t>www.school-collection.edu.ru</w:t>
        </w:r>
      </w:hyperlink>
      <w:r w:rsidRPr="00232247">
        <w:rPr>
          <w:rFonts w:eastAsia="Times New Roman"/>
          <w:sz w:val="24"/>
          <w:szCs w:val="24"/>
        </w:rPr>
        <w:t xml:space="preserve"> (Единая коллекция цифровых образовательных ресурсов)</w:t>
      </w:r>
      <w:r>
        <w:rPr>
          <w:rFonts w:eastAsia="Times New Roman"/>
          <w:sz w:val="24"/>
          <w:szCs w:val="24"/>
        </w:rPr>
        <w:t>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Баранов П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Шевченко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>. ЕГЭ 2015. Обществознание. Тренировочные задания.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10 класс. Базовый уровень.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профилей: учебник. — М., 2015.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Практикум.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Контрольные задания.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Воронцов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Королева Г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Э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Наумов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2013.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Практикум.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Котова О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Лискова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Е</w:t>
      </w:r>
      <w:r w:rsidRPr="008019DA">
        <w:rPr>
          <w:rFonts w:eastAsia="Times New Roman"/>
          <w:sz w:val="24"/>
          <w:szCs w:val="24"/>
        </w:rPr>
        <w:t>. ЕГЭ 2015. Обществознание. Репетиционные варианты. — М., 2015.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Лазебникова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Ю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Рутковская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Л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Королькова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С</w:t>
      </w:r>
      <w:r w:rsidRPr="008019DA">
        <w:rPr>
          <w:rFonts w:eastAsia="Times New Roman"/>
          <w:sz w:val="24"/>
          <w:szCs w:val="24"/>
        </w:rPr>
        <w:t xml:space="preserve">. ЕГЭ </w:t>
      </w:r>
      <w:r w:rsidRPr="006734B7">
        <w:rPr>
          <w:rFonts w:eastAsia="Times New Roman"/>
          <w:sz w:val="24"/>
          <w:szCs w:val="24"/>
        </w:rPr>
        <w:t>2015. Обществознание. Ти</w:t>
      </w:r>
      <w:r w:rsidRPr="006734B7">
        <w:rPr>
          <w:rFonts w:eastAsia="Times New Roman"/>
          <w:sz w:val="24"/>
          <w:szCs w:val="24"/>
        </w:rPr>
        <w:softHyphen/>
        <w:t>повые тестовые задания. — М., 2015.</w:t>
      </w:r>
    </w:p>
    <w:p w:rsidR="00A40992" w:rsidRPr="008E3A27" w:rsidRDefault="00A40992" w:rsidP="00DF253A">
      <w:pPr>
        <w:pStyle w:val="a6"/>
        <w:numPr>
          <w:ilvl w:val="0"/>
          <w:numId w:val="10"/>
        </w:numPr>
        <w:ind w:left="284"/>
        <w:rPr>
          <w:sz w:val="24"/>
          <w:szCs w:val="24"/>
        </w:rPr>
      </w:pPr>
      <w:r w:rsidRPr="008E3A27">
        <w:rPr>
          <w:sz w:val="24"/>
          <w:szCs w:val="24"/>
        </w:rPr>
        <w:t>Румынина В.В. Правовое обеспечение профессиональной деятельности: Учебник для СПО.  5-е изд., стереотип. – М: Академия, 2016.</w:t>
      </w:r>
    </w:p>
    <w:bookmarkEnd w:id="0"/>
    <w:bookmarkEnd w:id="1"/>
    <w:p w:rsidR="00DF253A" w:rsidRPr="004400EB" w:rsidRDefault="00DF253A" w:rsidP="00DF253A">
      <w:pPr>
        <w:shd w:val="clear" w:color="auto" w:fill="FFFFFF"/>
        <w:spacing w:line="276" w:lineRule="auto"/>
        <w:rPr>
          <w:sz w:val="24"/>
          <w:szCs w:val="24"/>
        </w:rPr>
      </w:pPr>
    </w:p>
    <w:p w:rsidR="00231EC1" w:rsidRPr="004400EB" w:rsidRDefault="00231EC1" w:rsidP="008019DA">
      <w:pPr>
        <w:shd w:val="clear" w:color="auto" w:fill="FFFFFF"/>
        <w:spacing w:line="276" w:lineRule="auto"/>
        <w:rPr>
          <w:sz w:val="24"/>
          <w:szCs w:val="24"/>
        </w:rPr>
      </w:pPr>
    </w:p>
    <w:sectPr w:rsidR="00231EC1" w:rsidRPr="004400EB" w:rsidSect="00B21BE0">
      <w:pgSz w:w="11909" w:h="16834"/>
      <w:pgMar w:top="567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AD" w:rsidRDefault="00EA78AD" w:rsidP="00935CF0">
      <w:r>
        <w:separator/>
      </w:r>
    </w:p>
  </w:endnote>
  <w:endnote w:type="continuationSeparator" w:id="0">
    <w:p w:rsidR="00EA78AD" w:rsidRDefault="00EA78AD" w:rsidP="009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719655"/>
      <w:docPartObj>
        <w:docPartGallery w:val="Page Numbers (Bottom of Page)"/>
        <w:docPartUnique/>
      </w:docPartObj>
    </w:sdtPr>
    <w:sdtEndPr/>
    <w:sdtContent>
      <w:p w:rsidR="008E3A27" w:rsidRDefault="008E3A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69">
          <w:rPr>
            <w:noProof/>
          </w:rPr>
          <w:t>2</w:t>
        </w:r>
        <w:r>
          <w:fldChar w:fldCharType="end"/>
        </w:r>
      </w:p>
    </w:sdtContent>
  </w:sdt>
  <w:p w:rsidR="00827047" w:rsidRDefault="008270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AD" w:rsidRDefault="00EA78AD" w:rsidP="00935CF0">
      <w:r>
        <w:separator/>
      </w:r>
    </w:p>
  </w:footnote>
  <w:footnote w:type="continuationSeparator" w:id="0">
    <w:p w:rsidR="00EA78AD" w:rsidRDefault="00EA78AD" w:rsidP="0093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380512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E8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64F9"/>
    <w:multiLevelType w:val="hybridMultilevel"/>
    <w:tmpl w:val="C6D46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E00946"/>
    <w:multiLevelType w:val="hybridMultilevel"/>
    <w:tmpl w:val="8BDE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F76F8"/>
    <w:multiLevelType w:val="hybridMultilevel"/>
    <w:tmpl w:val="1CC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57CE"/>
    <w:multiLevelType w:val="hybridMultilevel"/>
    <w:tmpl w:val="19EA710C"/>
    <w:lvl w:ilvl="0" w:tplc="5D2CD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543F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4D"/>
    <w:rsid w:val="00001D6A"/>
    <w:rsid w:val="000064CE"/>
    <w:rsid w:val="00046C0C"/>
    <w:rsid w:val="000529FA"/>
    <w:rsid w:val="00072799"/>
    <w:rsid w:val="00092945"/>
    <w:rsid w:val="000C2778"/>
    <w:rsid w:val="000D3469"/>
    <w:rsid w:val="000D3A9F"/>
    <w:rsid w:val="000D5B9D"/>
    <w:rsid w:val="000F054D"/>
    <w:rsid w:val="0010695D"/>
    <w:rsid w:val="00130C75"/>
    <w:rsid w:val="001432DF"/>
    <w:rsid w:val="00157C45"/>
    <w:rsid w:val="00165DB7"/>
    <w:rsid w:val="001748C1"/>
    <w:rsid w:val="00203600"/>
    <w:rsid w:val="00210715"/>
    <w:rsid w:val="002206DB"/>
    <w:rsid w:val="00225560"/>
    <w:rsid w:val="00231EC1"/>
    <w:rsid w:val="00292E9C"/>
    <w:rsid w:val="00294E6C"/>
    <w:rsid w:val="002A5930"/>
    <w:rsid w:val="002B2ECD"/>
    <w:rsid w:val="00345CC0"/>
    <w:rsid w:val="003620FB"/>
    <w:rsid w:val="003827ED"/>
    <w:rsid w:val="00385356"/>
    <w:rsid w:val="003E1789"/>
    <w:rsid w:val="003E7FDB"/>
    <w:rsid w:val="003F3C4E"/>
    <w:rsid w:val="0042766D"/>
    <w:rsid w:val="004400EB"/>
    <w:rsid w:val="00457AB0"/>
    <w:rsid w:val="00481A1C"/>
    <w:rsid w:val="0048513D"/>
    <w:rsid w:val="00490B96"/>
    <w:rsid w:val="004D24B2"/>
    <w:rsid w:val="004E5304"/>
    <w:rsid w:val="004E666E"/>
    <w:rsid w:val="00505A19"/>
    <w:rsid w:val="005246F5"/>
    <w:rsid w:val="00537AFE"/>
    <w:rsid w:val="0054055D"/>
    <w:rsid w:val="005449E3"/>
    <w:rsid w:val="00564601"/>
    <w:rsid w:val="00572CB7"/>
    <w:rsid w:val="005749AA"/>
    <w:rsid w:val="005B1EF9"/>
    <w:rsid w:val="005B604F"/>
    <w:rsid w:val="005D140D"/>
    <w:rsid w:val="006171E5"/>
    <w:rsid w:val="0068339D"/>
    <w:rsid w:val="0069449C"/>
    <w:rsid w:val="006D6E69"/>
    <w:rsid w:val="006E1CD6"/>
    <w:rsid w:val="006E44B7"/>
    <w:rsid w:val="0071555D"/>
    <w:rsid w:val="00720435"/>
    <w:rsid w:val="0072170A"/>
    <w:rsid w:val="0074397D"/>
    <w:rsid w:val="007530E7"/>
    <w:rsid w:val="0076067D"/>
    <w:rsid w:val="00784CF3"/>
    <w:rsid w:val="007C4677"/>
    <w:rsid w:val="007E18F6"/>
    <w:rsid w:val="007F3B5F"/>
    <w:rsid w:val="008019DA"/>
    <w:rsid w:val="00813A20"/>
    <w:rsid w:val="008257AF"/>
    <w:rsid w:val="00827047"/>
    <w:rsid w:val="00836C34"/>
    <w:rsid w:val="00862E09"/>
    <w:rsid w:val="0087280A"/>
    <w:rsid w:val="008746F1"/>
    <w:rsid w:val="008A1AB0"/>
    <w:rsid w:val="008B4ADA"/>
    <w:rsid w:val="008C3D7B"/>
    <w:rsid w:val="008E02CF"/>
    <w:rsid w:val="008E3A27"/>
    <w:rsid w:val="00906C0C"/>
    <w:rsid w:val="0092253F"/>
    <w:rsid w:val="00935CF0"/>
    <w:rsid w:val="00974671"/>
    <w:rsid w:val="009815BD"/>
    <w:rsid w:val="00A06BB1"/>
    <w:rsid w:val="00A10C13"/>
    <w:rsid w:val="00A11CA6"/>
    <w:rsid w:val="00A12202"/>
    <w:rsid w:val="00A35495"/>
    <w:rsid w:val="00A37CD1"/>
    <w:rsid w:val="00A40992"/>
    <w:rsid w:val="00A6785B"/>
    <w:rsid w:val="00A67A95"/>
    <w:rsid w:val="00A7305D"/>
    <w:rsid w:val="00A7305F"/>
    <w:rsid w:val="00AD5A60"/>
    <w:rsid w:val="00AE368A"/>
    <w:rsid w:val="00B029B2"/>
    <w:rsid w:val="00B21BE0"/>
    <w:rsid w:val="00B354D8"/>
    <w:rsid w:val="00B5127C"/>
    <w:rsid w:val="00B579F8"/>
    <w:rsid w:val="00B74564"/>
    <w:rsid w:val="00B87A57"/>
    <w:rsid w:val="00BF4E18"/>
    <w:rsid w:val="00C01B9E"/>
    <w:rsid w:val="00C17451"/>
    <w:rsid w:val="00C200CE"/>
    <w:rsid w:val="00C30B2F"/>
    <w:rsid w:val="00C4071B"/>
    <w:rsid w:val="00C55A7B"/>
    <w:rsid w:val="00C6131B"/>
    <w:rsid w:val="00C71762"/>
    <w:rsid w:val="00C92DF5"/>
    <w:rsid w:val="00CE5ABC"/>
    <w:rsid w:val="00D32ABD"/>
    <w:rsid w:val="00D41D6C"/>
    <w:rsid w:val="00D52F22"/>
    <w:rsid w:val="00D63145"/>
    <w:rsid w:val="00DB0497"/>
    <w:rsid w:val="00DD43C9"/>
    <w:rsid w:val="00DD656E"/>
    <w:rsid w:val="00DF253A"/>
    <w:rsid w:val="00DF527F"/>
    <w:rsid w:val="00E04E2D"/>
    <w:rsid w:val="00E23450"/>
    <w:rsid w:val="00E24A21"/>
    <w:rsid w:val="00E37D6E"/>
    <w:rsid w:val="00E62CB6"/>
    <w:rsid w:val="00E662CB"/>
    <w:rsid w:val="00E87807"/>
    <w:rsid w:val="00E971C9"/>
    <w:rsid w:val="00EA78AD"/>
    <w:rsid w:val="00EB1925"/>
    <w:rsid w:val="00F07EC3"/>
    <w:rsid w:val="00F20BAB"/>
    <w:rsid w:val="00F613F8"/>
    <w:rsid w:val="00F652B0"/>
    <w:rsid w:val="00F813E6"/>
    <w:rsid w:val="00F82A93"/>
    <w:rsid w:val="00F84DF5"/>
    <w:rsid w:val="00FC0FE8"/>
    <w:rsid w:val="00FC6142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4E06B8-6A92-4CB0-9B68-A060D9B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E9C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292E9C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92E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E23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345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05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5A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5A19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C717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7176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C71762"/>
    <w:pPr>
      <w:widowControl/>
      <w:autoSpaceDE/>
      <w:autoSpaceDN/>
      <w:adjustRightInd/>
      <w:ind w:right="-185" w:firstLine="540"/>
      <w:jc w:val="both"/>
    </w:pPr>
    <w:rPr>
      <w:rFonts w:eastAsia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46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C0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pencl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odin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sear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753A-13FB-49E8-A6C3-4739B49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21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VVS</cp:lastModifiedBy>
  <cp:revision>105</cp:revision>
  <cp:lastPrinted>2022-12-15T09:45:00Z</cp:lastPrinted>
  <dcterms:created xsi:type="dcterms:W3CDTF">2015-08-20T11:01:00Z</dcterms:created>
  <dcterms:modified xsi:type="dcterms:W3CDTF">2023-02-07T07:40:00Z</dcterms:modified>
</cp:coreProperties>
</file>