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CA" w:rsidRPr="00540C6E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540C6E">
        <w:rPr>
          <w:caps/>
          <w:sz w:val="22"/>
          <w:szCs w:val="20"/>
        </w:rPr>
        <w:t xml:space="preserve">ГОСУДАРСТВЕННОЕ БЮДЖЕТНОЕ ПРОФЕССИОНАЛЬНОЕ ОБРАЗОВАТЕЛЬНОЕ </w:t>
      </w:r>
    </w:p>
    <w:p w:rsidR="005223CB" w:rsidRPr="00540C6E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540C6E">
        <w:rPr>
          <w:caps/>
          <w:sz w:val="22"/>
          <w:szCs w:val="20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7286" w:rsidRPr="004E12CA" w:rsidRDefault="007A7286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3AD9" w:rsidRPr="004E12CA" w:rsidRDefault="00303AD9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D99" w:rsidRPr="00B02023" w:rsidRDefault="00752D99" w:rsidP="00D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23CB" w:rsidRPr="00916AF5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E6F24" w:rsidRPr="004E12CA" w:rsidRDefault="00DE6F24" w:rsidP="00DE6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>Рабо</w:t>
      </w:r>
      <w:r w:rsidR="00CB36D3">
        <w:rPr>
          <w:b/>
          <w:caps/>
        </w:rPr>
        <w:t>чая ПРОГРАММа УЧЕБНОго предмета</w:t>
      </w:r>
    </w:p>
    <w:p w:rsidR="00DE6F24" w:rsidRPr="009B743E" w:rsidRDefault="00DE6F24" w:rsidP="00DE6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  <w:caps/>
        </w:rPr>
        <w:t xml:space="preserve">ОУП. </w:t>
      </w:r>
      <w:r w:rsidR="00CB36D3">
        <w:rPr>
          <w:b/>
          <w:caps/>
        </w:rPr>
        <w:t>02 литература</w:t>
      </w:r>
      <w:r w:rsidRPr="009B743E">
        <w:rPr>
          <w:b/>
          <w:caps/>
        </w:rPr>
        <w:t xml:space="preserve"> </w:t>
      </w:r>
    </w:p>
    <w:p w:rsidR="00DE6F24" w:rsidRDefault="00DE6F24" w:rsidP="00DE6F24">
      <w:pPr>
        <w:jc w:val="center"/>
        <w:rPr>
          <w:sz w:val="28"/>
        </w:rPr>
      </w:pPr>
    </w:p>
    <w:p w:rsidR="00DE6F24" w:rsidRPr="00963656" w:rsidRDefault="00DE6F24" w:rsidP="00DE6F24">
      <w:pPr>
        <w:jc w:val="center"/>
        <w:rPr>
          <w:sz w:val="28"/>
        </w:rPr>
      </w:pPr>
      <w:r w:rsidRPr="00963656">
        <w:rPr>
          <w:sz w:val="28"/>
        </w:rPr>
        <w:t>для специальности 08.02.09 Монтаж, наладка и эксплуатация электрооборудования промышленных и гражданских зданий</w:t>
      </w:r>
    </w:p>
    <w:p w:rsidR="00DE6F24" w:rsidRPr="004E12CA" w:rsidRDefault="00DE6F24" w:rsidP="00DE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E6F24" w:rsidRDefault="00DE6F24" w:rsidP="00DE6F24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8"/>
        </w:rPr>
      </w:pPr>
      <w:r>
        <w:t>Профиль обучения: технологический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77801" w:rsidRDefault="00D77801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77801" w:rsidRDefault="00D77801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E6F24" w:rsidRPr="002D55D2" w:rsidRDefault="00DE6F24" w:rsidP="00DE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г. Саров,</w:t>
      </w:r>
    </w:p>
    <w:p w:rsidR="00DE6F24" w:rsidRPr="004E12CA" w:rsidRDefault="00DE6F24" w:rsidP="00DE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</w:p>
    <w:p w:rsidR="006830BC" w:rsidRPr="008E6F31" w:rsidRDefault="006830BC" w:rsidP="00A5132B">
      <w:pPr>
        <w:pageBreakBefore/>
        <w:spacing w:line="360" w:lineRule="auto"/>
        <w:ind w:firstLine="709"/>
        <w:jc w:val="both"/>
      </w:pPr>
      <w:r>
        <w:lastRenderedPageBreak/>
        <w:t xml:space="preserve">Рабочая </w:t>
      </w:r>
      <w:r w:rsidRPr="008E6F31">
        <w:t xml:space="preserve">программа учебной дисциплины </w:t>
      </w:r>
      <w:r>
        <w:t>Литература</w:t>
      </w:r>
      <w:r w:rsidRPr="008E6F31">
        <w:t xml:space="preserve"> разработана</w:t>
      </w:r>
      <w:r>
        <w:t xml:space="preserve"> на основе примерной программы </w:t>
      </w:r>
      <w:r w:rsidRPr="008E6F31">
        <w:t xml:space="preserve">учебной дисциплины </w:t>
      </w:r>
      <w:r w:rsidR="00A5132B">
        <w:t>Литература для специальностей</w:t>
      </w:r>
      <w:r>
        <w:t xml:space="preserve"> </w:t>
      </w:r>
      <w:r w:rsidR="00594133">
        <w:t xml:space="preserve">технологического профиля </w:t>
      </w:r>
      <w:r>
        <w:t>среднег</w:t>
      </w:r>
      <w:r w:rsidR="00A5132B">
        <w:t>о профессионального образования.</w:t>
      </w:r>
    </w:p>
    <w:p w:rsidR="006830BC" w:rsidRPr="008E6F31" w:rsidRDefault="006830BC" w:rsidP="006830BC"/>
    <w:p w:rsidR="006830BC" w:rsidRPr="008E6F31" w:rsidRDefault="006830BC" w:rsidP="006830BC">
      <w:pPr>
        <w:jc w:val="both"/>
      </w:pPr>
      <w:r w:rsidRPr="008E6F31">
        <w:t xml:space="preserve">Организация – разработчик: </w:t>
      </w:r>
      <w:r w:rsidRPr="00AF1775">
        <w:t>Г</w:t>
      </w:r>
      <w:r>
        <w:t>БП</w:t>
      </w:r>
      <w:r w:rsidRPr="00AF1775">
        <w:t>ОУ СП</w:t>
      </w:r>
      <w:r>
        <w:t>Т</w:t>
      </w:r>
      <w:r w:rsidRPr="00AF1775">
        <w:t xml:space="preserve"> </w:t>
      </w:r>
      <w:r>
        <w:t>им. Б.Г.</w:t>
      </w:r>
      <w:r w:rsidR="001142C5">
        <w:t xml:space="preserve"> </w:t>
      </w:r>
      <w:r>
        <w:t>Музрукова</w:t>
      </w:r>
    </w:p>
    <w:p w:rsidR="006830BC" w:rsidRPr="008E6F31" w:rsidRDefault="006830BC" w:rsidP="006830BC">
      <w:pPr>
        <w:jc w:val="both"/>
      </w:pPr>
    </w:p>
    <w:p w:rsidR="006830BC" w:rsidRPr="006673AC" w:rsidRDefault="006830BC" w:rsidP="006673AC">
      <w:pPr>
        <w:pStyle w:val="32"/>
        <w:jc w:val="both"/>
        <w:rPr>
          <w:sz w:val="24"/>
          <w:szCs w:val="24"/>
        </w:rPr>
      </w:pPr>
      <w:r w:rsidRPr="006673AC">
        <w:rPr>
          <w:sz w:val="24"/>
          <w:szCs w:val="24"/>
        </w:rPr>
        <w:t>Разработчик:</w:t>
      </w:r>
      <w:r w:rsidR="006673AC" w:rsidRPr="006673AC">
        <w:rPr>
          <w:sz w:val="24"/>
          <w:szCs w:val="24"/>
        </w:rPr>
        <w:t xml:space="preserve"> </w:t>
      </w:r>
      <w:r w:rsidR="00110A17" w:rsidRPr="006673AC">
        <w:rPr>
          <w:sz w:val="24"/>
          <w:szCs w:val="24"/>
        </w:rPr>
        <w:t>Егорышева А.П</w:t>
      </w:r>
      <w:r w:rsidRPr="006673AC">
        <w:rPr>
          <w:sz w:val="24"/>
          <w:szCs w:val="24"/>
        </w:rPr>
        <w:t>., преподаватель ГБПОУ СПТ им. Б.Г.</w:t>
      </w:r>
      <w:r w:rsidR="001142C5">
        <w:rPr>
          <w:sz w:val="24"/>
          <w:szCs w:val="24"/>
        </w:rPr>
        <w:t xml:space="preserve"> </w:t>
      </w:r>
      <w:r w:rsidRPr="006673AC">
        <w:rPr>
          <w:sz w:val="24"/>
          <w:szCs w:val="24"/>
        </w:rPr>
        <w:t>Музрукова</w:t>
      </w:r>
    </w:p>
    <w:p w:rsidR="006830BC" w:rsidRPr="008E6F31" w:rsidRDefault="006830BC" w:rsidP="006830BC">
      <w:pPr>
        <w:jc w:val="both"/>
      </w:pPr>
    </w:p>
    <w:p w:rsidR="006830BC" w:rsidRPr="008E6F31" w:rsidRDefault="006830BC" w:rsidP="006830BC"/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984"/>
        <w:gridCol w:w="222"/>
      </w:tblGrid>
      <w:tr w:rsidR="006830BC" w:rsidRPr="008E6F31" w:rsidTr="00D77801">
        <w:trPr>
          <w:jc w:val="center"/>
        </w:trPr>
        <w:tc>
          <w:tcPr>
            <w:tcW w:w="6519" w:type="dxa"/>
          </w:tcPr>
          <w:p w:rsidR="006830BC" w:rsidRPr="008E6F31" w:rsidRDefault="00DE6F24" w:rsidP="006830B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339F5E" wp14:editId="2775A54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171450</wp:posOffset>
                  </wp:positionV>
                  <wp:extent cx="6457950" cy="1134110"/>
                  <wp:effectExtent l="0" t="0" r="0" b="8890"/>
                  <wp:wrapThrough wrapText="bothSides">
                    <wp:wrapPolygon edited="0">
                      <wp:start x="0" y="0"/>
                      <wp:lineTo x="0" y="21406"/>
                      <wp:lineTo x="21536" y="21406"/>
                      <wp:lineTo x="2153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</w:tcPr>
          <w:p w:rsidR="006830BC" w:rsidRPr="008E6F31" w:rsidRDefault="006830BC" w:rsidP="006830BC"/>
        </w:tc>
      </w:tr>
    </w:tbl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Pr="00D5354E" w:rsidRDefault="00735B7C" w:rsidP="00735B7C">
      <w:pPr>
        <w:shd w:val="clear" w:color="auto" w:fill="FFFFFF"/>
        <w:jc w:val="center"/>
        <w:rPr>
          <w:caps/>
        </w:rPr>
      </w:pPr>
      <w:r w:rsidRPr="00D5354E">
        <w:rPr>
          <w:caps/>
        </w:rPr>
        <w:t>С</w:t>
      </w:r>
      <w:r w:rsidR="000956C6" w:rsidRPr="00D5354E">
        <w:rPr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9189"/>
        <w:gridCol w:w="564"/>
      </w:tblGrid>
      <w:tr w:rsidR="0012197A" w:rsidTr="001902F6">
        <w:trPr>
          <w:trHeight w:val="443"/>
        </w:trPr>
        <w:tc>
          <w:tcPr>
            <w:tcW w:w="456" w:type="dxa"/>
          </w:tcPr>
          <w:p w:rsidR="0012197A" w:rsidRDefault="0012197A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293ECA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1902F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Общая ха</w:t>
            </w:r>
            <w:r w:rsidR="001902F6">
              <w:rPr>
                <w:caps/>
              </w:rPr>
              <w:t>рактеристика учебной дисциплины Литература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293ECA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Место учебной д</w:t>
            </w:r>
            <w:r>
              <w:rPr>
                <w:caps/>
              </w:rPr>
              <w:t>исциплины в учебном плане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1902F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Результаты освоения учебной дисциплины  </w:t>
            </w:r>
            <w:r w:rsidR="001902F6">
              <w:rPr>
                <w:caps/>
              </w:rPr>
              <w:t>Литература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902F6" w:rsidP="001902F6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 xml:space="preserve">Содержание учебной дисциплины </w:t>
            </w:r>
            <w:r w:rsidR="0012197A" w:rsidRPr="009A720F">
              <w:rPr>
                <w:caps/>
              </w:rPr>
              <w:t>Литература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1902F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Темати</w:t>
            </w:r>
            <w:r w:rsidR="001902F6">
              <w:rPr>
                <w:caps/>
              </w:rPr>
              <w:t>ческий план учебной дисциплины Литература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27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9355" w:type="dxa"/>
          </w:tcPr>
          <w:p w:rsidR="0012197A" w:rsidRPr="009A720F" w:rsidRDefault="0012197A" w:rsidP="00293ECA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 xml:space="preserve">Характеристика основных видов учебной деятельности </w:t>
            </w:r>
            <w:r w:rsidR="001902F6">
              <w:rPr>
                <w:caps/>
              </w:rPr>
              <w:t xml:space="preserve">студентов по дисциплине </w:t>
            </w:r>
            <w:r w:rsidRPr="009A720F">
              <w:rPr>
                <w:caps/>
              </w:rPr>
              <w:t>Литература</w:t>
            </w:r>
          </w:p>
        </w:tc>
        <w:tc>
          <w:tcPr>
            <w:tcW w:w="567" w:type="dxa"/>
          </w:tcPr>
          <w:p w:rsidR="0012197A" w:rsidRPr="000268A5" w:rsidRDefault="003375D2" w:rsidP="00293ECA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32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12197A" w:rsidRPr="009A720F" w:rsidRDefault="0012197A" w:rsidP="00293ECA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902F6" w:rsidP="001902F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программы учебной дисциплины л</w:t>
            </w:r>
            <w:r w:rsidR="0012197A" w:rsidRPr="009A720F">
              <w:rPr>
                <w:caps/>
              </w:rPr>
              <w:t>итература</w:t>
            </w:r>
          </w:p>
        </w:tc>
        <w:tc>
          <w:tcPr>
            <w:tcW w:w="567" w:type="dxa"/>
          </w:tcPr>
          <w:p w:rsidR="0012197A" w:rsidRPr="000268A5" w:rsidRDefault="003375D2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33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9355" w:type="dxa"/>
          </w:tcPr>
          <w:p w:rsidR="0012197A" w:rsidRPr="009A720F" w:rsidRDefault="0012197A" w:rsidP="00902069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Рекомендуемая лит</w:t>
            </w:r>
            <w:r w:rsidR="001902F6">
              <w:rPr>
                <w:caps/>
              </w:rPr>
              <w:t xml:space="preserve">ература </w:t>
            </w:r>
          </w:p>
        </w:tc>
        <w:tc>
          <w:tcPr>
            <w:tcW w:w="567" w:type="dxa"/>
          </w:tcPr>
          <w:p w:rsidR="0012197A" w:rsidRPr="000268A5" w:rsidRDefault="003375D2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34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4D07C9" w:rsidRDefault="004D07C9"/>
    <w:p w:rsidR="004D07C9" w:rsidRDefault="004D07C9"/>
    <w:p w:rsidR="004D07C9" w:rsidRDefault="004D07C9"/>
    <w:p w:rsidR="004D07C9" w:rsidRDefault="004D07C9"/>
    <w:p w:rsidR="004D07C9" w:rsidRDefault="004D07C9"/>
    <w:p w:rsidR="004D07C9" w:rsidRDefault="004D07C9"/>
    <w:p w:rsidR="004D07C9" w:rsidRDefault="004D07C9"/>
    <w:p w:rsidR="004D07C9" w:rsidRDefault="004D07C9"/>
    <w:p w:rsidR="001902F6" w:rsidRDefault="001902F6" w:rsidP="00DE6F24">
      <w:pPr>
        <w:shd w:val="clear" w:color="auto" w:fill="FFFFFF"/>
        <w:ind w:right="5"/>
        <w:rPr>
          <w:b/>
          <w:caps/>
        </w:rPr>
      </w:pPr>
    </w:p>
    <w:p w:rsidR="002D17C7" w:rsidRPr="0012197A" w:rsidRDefault="000956C6" w:rsidP="001902F6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1902F6" w:rsidRDefault="001902F6" w:rsidP="0012197A">
      <w:pPr>
        <w:shd w:val="clear" w:color="auto" w:fill="FFFFFF"/>
        <w:ind w:right="5" w:firstLine="283"/>
        <w:jc w:val="both"/>
      </w:pPr>
    </w:p>
    <w:p w:rsidR="002D17C7" w:rsidRPr="0012197A" w:rsidRDefault="002D17C7" w:rsidP="001902F6">
      <w:pPr>
        <w:shd w:val="clear" w:color="auto" w:fill="FFFFFF"/>
        <w:ind w:right="5" w:firstLine="709"/>
        <w:jc w:val="both"/>
      </w:pPr>
      <w:r w:rsidRPr="0012197A">
        <w:t xml:space="preserve">Программа общеобразовательной учебной дисциплины </w:t>
      </w:r>
      <w:r w:rsidR="004D07C9">
        <w:t>Л</w:t>
      </w:r>
      <w:r w:rsidR="002C5C98" w:rsidRPr="0012197A">
        <w:t>итера</w:t>
      </w:r>
      <w:r w:rsidR="002C5C98" w:rsidRPr="0012197A">
        <w:softHyphen/>
        <w:t>тура</w:t>
      </w:r>
      <w:r w:rsidRPr="0012197A">
        <w:t xml:space="preserve"> предназначена для изучения </w:t>
      </w:r>
      <w:r w:rsidR="001902F6">
        <w:t>Л</w:t>
      </w:r>
      <w:r w:rsidRPr="0012197A">
        <w:t xml:space="preserve">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</w:t>
      </w:r>
      <w:r w:rsidR="00AD131B">
        <w:t xml:space="preserve">для </w:t>
      </w:r>
      <w:r w:rsidRPr="0012197A">
        <w:t>специалистов среднего звена.</w:t>
      </w:r>
    </w:p>
    <w:p w:rsidR="002D17C7" w:rsidRPr="0012197A" w:rsidRDefault="002D17C7" w:rsidP="001902F6">
      <w:pPr>
        <w:shd w:val="clear" w:color="auto" w:fill="FFFFFF"/>
        <w:ind w:firstLine="993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</w:t>
      </w:r>
      <w:r w:rsidR="001902F6">
        <w:t>м освоения учебной дисципли</w:t>
      </w:r>
      <w:r w:rsidR="001902F6">
        <w:softHyphen/>
        <w:t xml:space="preserve">ны </w:t>
      </w:r>
      <w:r w:rsidR="004D07C9">
        <w:t>Л</w:t>
      </w:r>
      <w:r w:rsidRPr="0012197A">
        <w:t>итература,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</w:t>
      </w:r>
      <w:r w:rsidR="001902F6">
        <w:t>ью</w:t>
      </w:r>
      <w:r w:rsidRPr="0012197A"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D17C7" w:rsidRPr="0012197A" w:rsidRDefault="002D17C7" w:rsidP="0012197A">
      <w:pPr>
        <w:shd w:val="clear" w:color="auto" w:fill="FFFFFF"/>
        <w:ind w:left="5" w:right="14" w:firstLine="278"/>
        <w:jc w:val="both"/>
      </w:pPr>
      <w:r w:rsidRPr="0012197A">
        <w:t>Содержани</w:t>
      </w:r>
      <w:r w:rsidR="001902F6">
        <w:t xml:space="preserve">е программы учебной дисциплины </w:t>
      </w:r>
      <w:r w:rsidRPr="0012197A">
        <w:t>Лите</w:t>
      </w:r>
      <w:r w:rsidRPr="0012197A">
        <w:softHyphen/>
        <w:t xml:space="preserve">ратура направлено на достижение следующих </w:t>
      </w:r>
      <w:r w:rsidRPr="0012197A">
        <w:rPr>
          <w:b/>
          <w:bCs/>
        </w:rPr>
        <w:t>целей: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0" w:hanging="274"/>
        <w:jc w:val="both"/>
      </w:pPr>
      <w:r w:rsidRPr="0012197A">
        <w:t>воспитание духовно развитой личности, готовой к самопознанию и самосовер</w:t>
      </w:r>
      <w:r w:rsidRPr="0012197A"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>развитие представлений о специфике литературы в ряду других искусств, куль</w:t>
      </w:r>
      <w:r w:rsidRPr="0012197A"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12197A">
        <w:softHyphen/>
        <w:t>са; образного и аналитического мышления, эстетических и творческих способ</w:t>
      </w:r>
      <w:r w:rsidRPr="0012197A">
        <w:softHyphen/>
        <w:t>ностей учащихся, читательских интересов, художественного вкуса; устной и письменной речи учащихся;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>освоение текстов художественных произведений в единстве содержания и фор</w:t>
      </w:r>
      <w:r w:rsidRPr="0012197A"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12197A">
        <w:softHyphen/>
        <w:t>цессе;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4" w:hanging="274"/>
        <w:jc w:val="both"/>
      </w:pPr>
      <w:r w:rsidRPr="0012197A">
        <w:t>совершенствование умений анализа и интерпретации литературного произведе</w:t>
      </w:r>
      <w:r w:rsidRPr="0012197A"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12197A">
        <w:softHyphen/>
        <w:t>личных типов; поиска, систематизации и использования необходимой инфор</w:t>
      </w:r>
      <w:r w:rsidRPr="0012197A">
        <w:softHyphen/>
        <w:t>мации, в том числе в сети Интернет.</w:t>
      </w:r>
    </w:p>
    <w:p w:rsidR="00ED01E9" w:rsidRPr="0012197A" w:rsidRDefault="002D17C7" w:rsidP="001902F6">
      <w:pPr>
        <w:shd w:val="clear" w:color="auto" w:fill="FFFFFF"/>
        <w:spacing w:before="110"/>
        <w:ind w:right="5" w:firstLine="709"/>
        <w:jc w:val="both"/>
      </w:pPr>
      <w:r w:rsidRPr="0012197A">
        <w:t xml:space="preserve">Программа учебной дисциплины </w:t>
      </w:r>
      <w:r w:rsidR="001902F6">
        <w:t>Л</w:t>
      </w:r>
      <w:r w:rsidRPr="0012197A">
        <w:t xml:space="preserve">итература </w:t>
      </w:r>
      <w:r w:rsidR="00ED01E9" w:rsidRPr="0012197A">
        <w:t xml:space="preserve">разработана </w:t>
      </w:r>
      <w:r w:rsidR="004D07C9">
        <w:t>на основе примерной</w:t>
      </w:r>
      <w:r w:rsidR="00ED01E9" w:rsidRPr="0012197A">
        <w:t xml:space="preserve"> программ</w:t>
      </w:r>
      <w:r w:rsidR="004D07C9">
        <w:t>ы учебной</w:t>
      </w:r>
      <w:r w:rsidR="00ED01E9" w:rsidRPr="0012197A">
        <w:t xml:space="preserve"> дисциплин</w:t>
      </w:r>
      <w:r w:rsidR="004D07C9">
        <w:t>ы</w:t>
      </w:r>
      <w:r w:rsidR="001902F6">
        <w:t xml:space="preserve"> Литература</w:t>
      </w:r>
      <w:r w:rsidR="00ED01E9" w:rsidRPr="0012197A">
        <w:t>.</w:t>
      </w:r>
    </w:p>
    <w:p w:rsidR="002D17C7" w:rsidRPr="0012197A" w:rsidRDefault="002D17C7" w:rsidP="001902F6">
      <w:pPr>
        <w:shd w:val="clear" w:color="auto" w:fill="FFFFFF"/>
        <w:ind w:firstLine="70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</w:t>
      </w:r>
      <w:r w:rsidR="001902F6">
        <w:t xml:space="preserve">е основного общего образования </w:t>
      </w:r>
      <w:r w:rsidRPr="0012197A">
        <w:t>программы подготовк</w:t>
      </w:r>
      <w:r w:rsidR="001902F6">
        <w:t>и специалистов среднего звена (</w:t>
      </w:r>
      <w:r w:rsidRPr="0012197A">
        <w:t>ППССЗ).</w:t>
      </w:r>
    </w:p>
    <w:p w:rsidR="002D17C7" w:rsidRPr="0012197A" w:rsidRDefault="002D17C7" w:rsidP="0012197A"/>
    <w:p w:rsidR="002D17C7" w:rsidRPr="0012197A" w:rsidRDefault="002D17C7" w:rsidP="005A0B13">
      <w:pPr>
        <w:shd w:val="clear" w:color="auto" w:fill="FFFFFF"/>
        <w:ind w:left="1426" w:right="576" w:hanging="370"/>
        <w:jc w:val="center"/>
      </w:pPr>
      <w:r w:rsidRPr="0012197A">
        <w:rPr>
          <w:b/>
          <w:bCs/>
          <w:spacing w:val="-5"/>
        </w:rPr>
        <w:t xml:space="preserve">ОБЩАЯ ХАРАКТЕРИСТИКА УЧЕБНОЙ ДИСЦИПЛИНЫ </w:t>
      </w:r>
      <w:r w:rsidRPr="0012197A">
        <w:rPr>
          <w:b/>
          <w:bCs/>
          <w:spacing w:val="-7"/>
        </w:rPr>
        <w:t>ЛИТЕРАТУРА</w:t>
      </w:r>
    </w:p>
    <w:p w:rsidR="002D17C7" w:rsidRPr="0012197A" w:rsidRDefault="002D17C7" w:rsidP="001902F6">
      <w:pPr>
        <w:shd w:val="clear" w:color="auto" w:fill="FFFFFF"/>
        <w:spacing w:before="206"/>
        <w:ind w:firstLine="709"/>
        <w:jc w:val="both"/>
      </w:pPr>
      <w:r w:rsidRPr="0012197A">
        <w:t>Литературе принадлежит ведущее место в эмоциональном, интеллектуальном и эстетическом развитии человека, формировании его миропонимания и националь</w:t>
      </w:r>
      <w:r w:rsidRPr="0012197A">
        <w:softHyphen/>
        <w:t>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</w:t>
      </w:r>
    </w:p>
    <w:p w:rsidR="002D17C7" w:rsidRPr="0012197A" w:rsidRDefault="002D17C7" w:rsidP="001902F6">
      <w:pPr>
        <w:shd w:val="clear" w:color="auto" w:fill="FFFFFF"/>
        <w:ind w:right="5" w:firstLine="709"/>
        <w:jc w:val="both"/>
      </w:pPr>
      <w:r w:rsidRPr="0012197A">
        <w:t>Основой содержания учебной дисциплины «Лите</w:t>
      </w:r>
      <w:r w:rsidRPr="0012197A">
        <w:softHyphen/>
        <w:t>ратура»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Обучаю</w:t>
      </w:r>
      <w:r w:rsidRPr="0012197A">
        <w:softHyphen/>
        <w:t xml:space="preserve">щиеся постигают категории добра, справедливости, чести, патриотизма, любви к человеку, </w:t>
      </w:r>
      <w:r w:rsidRPr="0012197A">
        <w:lastRenderedPageBreak/>
        <w:t>семье; понимают, что национальная самобытность раскрывается в широ</w:t>
      </w:r>
      <w:r w:rsidRPr="0012197A">
        <w:softHyphen/>
        <w:t>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</w:t>
      </w:r>
      <w:r w:rsidRPr="0012197A">
        <w:softHyphen/>
        <w:t>ственный текст возможны только при соответствующей эмоционально-эстетической реакции читателя. Ее качество непосредственно зависит от читательской ком</w:t>
      </w:r>
      <w:r w:rsidRPr="0012197A">
        <w:softHyphen/>
        <w:t xml:space="preserve">петенции, включающей способность наслаждаться произведениями словесного искусства, развитый художественный вкус, необходимый объем историко- и </w:t>
      </w:r>
      <w:proofErr w:type="gramStart"/>
      <w:r w:rsidRPr="0012197A">
        <w:t>теоретико-литературных знаний</w:t>
      </w:r>
      <w:proofErr w:type="gramEnd"/>
      <w:r w:rsidRPr="0012197A">
        <w:t xml:space="preserve"> и умений, отвечающий возрастным особенностям учащегося.</w:t>
      </w:r>
    </w:p>
    <w:p w:rsidR="002D17C7" w:rsidRPr="0012197A" w:rsidRDefault="002D17C7" w:rsidP="001902F6">
      <w:pPr>
        <w:shd w:val="clear" w:color="auto" w:fill="FFFFFF"/>
        <w:ind w:right="5" w:firstLine="709"/>
        <w:jc w:val="both"/>
      </w:pPr>
      <w:r w:rsidRPr="0012197A">
        <w:t>Изучение литературы в профессиональных образовательных организациях, реа</w:t>
      </w:r>
      <w:r w:rsidRPr="0012197A">
        <w:softHyphen/>
        <w:t>лизующих образовательную программу среднего общего образования в пределах освоения ОПОП СПО на базе основного общего образования, имеет свои особен</w:t>
      </w:r>
      <w:r w:rsidRPr="0012197A">
        <w:softHyphen/>
        <w:t>ности в зависимости от профиля профессионального образования. При освоении специальностей СПО технического, естественно-научного и социально-экономического профилей профессионального образования литература изучается на базовом уровне ФГОС среднего общего образования</w:t>
      </w:r>
      <w:r w:rsidR="00ED01E9" w:rsidRPr="0012197A">
        <w:t xml:space="preserve">. </w:t>
      </w:r>
    </w:p>
    <w:p w:rsidR="002D17C7" w:rsidRPr="0012197A" w:rsidRDefault="002D17C7" w:rsidP="001902F6">
      <w:pPr>
        <w:shd w:val="clear" w:color="auto" w:fill="FFFFFF"/>
        <w:ind w:right="5" w:firstLine="709"/>
        <w:jc w:val="both"/>
      </w:pPr>
      <w:r w:rsidRPr="0012197A">
        <w:t>Изучение учебного материала по литературе предполагает дифференциацию уров</w:t>
      </w:r>
      <w:r w:rsidRPr="0012197A">
        <w:softHyphen/>
        <w:t>ней достижения обучающимися поставленных целей. Так,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</w:t>
      </w:r>
      <w:r w:rsidRPr="0012197A">
        <w:softHyphen/>
        <w:t>понимание и мировоззрение человека, включенного в современную общественную культуру.</w:t>
      </w:r>
    </w:p>
    <w:p w:rsidR="002D17C7" w:rsidRPr="0012197A" w:rsidRDefault="002D17C7" w:rsidP="001902F6">
      <w:pPr>
        <w:shd w:val="clear" w:color="auto" w:fill="FFFFFF"/>
        <w:ind w:right="5" w:firstLine="709"/>
        <w:jc w:val="both"/>
      </w:pPr>
      <w:r w:rsidRPr="0012197A">
        <w:t>В процессе изучения литературы предполагается проведение практических за</w:t>
      </w:r>
      <w:r w:rsidRPr="0012197A">
        <w:softHyphen/>
        <w:t>нятий по развитию речи, сочинений, контрольных работ, семинаров, заданий ис</w:t>
      </w:r>
      <w:r w:rsidRPr="0012197A">
        <w:softHyphen/>
        <w:t>следовательского характера и т.д. Тематика и форма их проведения зависят от поставленных преподавателем целей и задач, от уровня подготовленности обучаю</w:t>
      </w:r>
      <w:r w:rsidRPr="0012197A">
        <w:softHyphen/>
        <w:t>щихся. Все виды занятий тесно связаны с изучением литературного произведения, обеспечивают развитие воображения, образного и логического мышления, разви</w:t>
      </w:r>
      <w:r w:rsidRPr="0012197A">
        <w:softHyphen/>
        <w:t>вают общие креативные способности, способствуют формированию у обучающихся умений анализа и оценки литературных произведений, активизируют позицию «студента-читателя».</w:t>
      </w:r>
    </w:p>
    <w:p w:rsidR="002D17C7" w:rsidRPr="0012197A" w:rsidRDefault="002D17C7" w:rsidP="001902F6">
      <w:pPr>
        <w:shd w:val="clear" w:color="auto" w:fill="FFFFFF"/>
        <w:ind w:left="10" w:right="5" w:firstLine="709"/>
        <w:jc w:val="both"/>
      </w:pPr>
      <w:r w:rsidRPr="0012197A">
        <w:t>Содержание учебной дисциплины структурировано по периодам развития литера</w:t>
      </w:r>
      <w:r w:rsidRPr="0012197A">
        <w:softHyphen/>
        <w:t>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</w:t>
      </w:r>
      <w:r w:rsidRPr="0012197A">
        <w:softHyphen/>
        <w:t>дения и повторения.</w:t>
      </w:r>
    </w:p>
    <w:p w:rsidR="002D17C7" w:rsidRPr="0012197A" w:rsidRDefault="002D17C7" w:rsidP="001902F6">
      <w:pPr>
        <w:shd w:val="clear" w:color="auto" w:fill="FFFFFF"/>
        <w:ind w:left="10" w:right="5" w:firstLine="699"/>
        <w:jc w:val="both"/>
      </w:pPr>
      <w:r w:rsidRPr="0012197A"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2D17C7" w:rsidRPr="0012197A" w:rsidRDefault="002D17C7" w:rsidP="001902F6">
      <w:pPr>
        <w:shd w:val="clear" w:color="auto" w:fill="FFFFFF"/>
        <w:ind w:left="14" w:right="10" w:firstLine="699"/>
        <w:jc w:val="both"/>
      </w:pPr>
      <w:r w:rsidRPr="0012197A">
        <w:t>Изучение литературных произведений для чтения и обсуждения может быть об</w:t>
      </w:r>
      <w:r w:rsidRPr="0012197A">
        <w:softHyphen/>
        <w:t>зорным (тематика, место в творчестве писателя, жанр и т.д.).</w:t>
      </w:r>
    </w:p>
    <w:p w:rsidR="002D17C7" w:rsidRPr="0012197A" w:rsidRDefault="002D17C7" w:rsidP="001902F6">
      <w:pPr>
        <w:shd w:val="clear" w:color="auto" w:fill="FFFFFF"/>
        <w:ind w:left="10" w:firstLine="699"/>
        <w:jc w:val="both"/>
      </w:pPr>
      <w:r w:rsidRPr="0012197A">
        <w:t>Литературные произведения для повторения дают преподавателю возможность ото</w:t>
      </w:r>
      <w:r w:rsidRPr="0012197A">
        <w:softHyphen/>
        <w:t>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2D17C7" w:rsidRPr="0012197A" w:rsidRDefault="002D17C7" w:rsidP="001902F6">
      <w:pPr>
        <w:shd w:val="clear" w:color="auto" w:fill="FFFFFF"/>
        <w:ind w:left="10" w:firstLine="699"/>
        <w:jc w:val="both"/>
      </w:pPr>
      <w:r w:rsidRPr="0012197A">
        <w:t>Содержание учебной дисциплины дополнено краткой теорией литературы — изуче</w:t>
      </w:r>
      <w:r w:rsidRPr="0012197A">
        <w:softHyphen/>
        <w:t>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</w:t>
      </w:r>
      <w:r w:rsidRPr="0012197A">
        <w:softHyphen/>
        <w:t>ных критиков и т. п.</w:t>
      </w:r>
    </w:p>
    <w:p w:rsidR="002D17C7" w:rsidRPr="0012197A" w:rsidRDefault="002D17C7" w:rsidP="001902F6">
      <w:pPr>
        <w:shd w:val="clear" w:color="auto" w:fill="FFFFFF"/>
        <w:ind w:left="10" w:firstLine="699"/>
        <w:jc w:val="both"/>
      </w:pPr>
      <w:r w:rsidRPr="0012197A">
        <w:t xml:space="preserve">Изучение литературы завершается подведением итогов в форме </w:t>
      </w:r>
      <w:r w:rsidR="004D07C9">
        <w:t xml:space="preserve">дифференцированного зачета </w:t>
      </w:r>
      <w:r w:rsidRPr="0012197A">
        <w:t>в рамках промежуточной аттестации студентов в процессе освоения ОПОП СПО на базе основного общего образования с получением среднего общего об</w:t>
      </w:r>
      <w:r w:rsidRPr="0012197A">
        <w:softHyphen/>
        <w:t>ра</w:t>
      </w:r>
      <w:r w:rsidR="00F4490C">
        <w:t>зования (</w:t>
      </w:r>
      <w:r w:rsidRPr="0012197A">
        <w:t>ППССЗ).</w:t>
      </w:r>
    </w:p>
    <w:p w:rsidR="000956C6" w:rsidRPr="0012197A" w:rsidRDefault="000956C6" w:rsidP="001902F6">
      <w:pPr>
        <w:shd w:val="clear" w:color="auto" w:fill="FFFFFF"/>
        <w:ind w:left="10" w:firstLine="699"/>
        <w:jc w:val="both"/>
      </w:pPr>
    </w:p>
    <w:p w:rsidR="002D17C7" w:rsidRPr="0012197A" w:rsidRDefault="002D17C7" w:rsidP="001902F6">
      <w:pPr>
        <w:shd w:val="clear" w:color="auto" w:fill="FFFFFF"/>
        <w:ind w:left="10" w:right="5" w:firstLine="699"/>
        <w:jc w:val="both"/>
      </w:pPr>
    </w:p>
    <w:p w:rsidR="001902F6" w:rsidRDefault="001902F6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1902F6" w:rsidRDefault="001902F6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D17C7" w:rsidRPr="0012197A" w:rsidRDefault="002D17C7" w:rsidP="001902F6">
      <w:pPr>
        <w:pageBreakBefore/>
        <w:shd w:val="clear" w:color="auto" w:fill="FFFFFF"/>
        <w:ind w:left="1015"/>
        <w:jc w:val="center"/>
      </w:pPr>
      <w:r w:rsidRPr="0012197A">
        <w:rPr>
          <w:b/>
          <w:bCs/>
          <w:spacing w:val="-1"/>
        </w:rPr>
        <w:lastRenderedPageBreak/>
        <w:t>МЕСТО УЧЕБНОЙ ДИСЦИПЛИНЫ В УЧЕБНОМ ПЛАНЕ</w:t>
      </w:r>
    </w:p>
    <w:p w:rsidR="001902F6" w:rsidRDefault="001902F6" w:rsidP="0012197A">
      <w:pPr>
        <w:shd w:val="clear" w:color="auto" w:fill="FFFFFF"/>
        <w:ind w:left="10" w:right="10" w:firstLine="288"/>
        <w:jc w:val="both"/>
      </w:pPr>
    </w:p>
    <w:p w:rsidR="002D17C7" w:rsidRPr="0012197A" w:rsidRDefault="00974780" w:rsidP="00974780">
      <w:pPr>
        <w:shd w:val="clear" w:color="auto" w:fill="FFFFFF"/>
        <w:ind w:left="10" w:right="10" w:firstLine="699"/>
        <w:jc w:val="both"/>
      </w:pPr>
      <w:r>
        <w:t xml:space="preserve">Учебная дисциплина </w:t>
      </w:r>
      <w:r w:rsidR="004D07C9">
        <w:t>Л</w:t>
      </w:r>
      <w:r w:rsidR="002D17C7" w:rsidRPr="0012197A">
        <w:t xml:space="preserve">итература является составной частью общеобразовательного учебного </w:t>
      </w:r>
      <w:bookmarkStart w:id="0" w:name="_GoBack"/>
      <w:r w:rsidR="002D17C7" w:rsidRPr="0012197A">
        <w:t>предме</w:t>
      </w:r>
      <w:bookmarkEnd w:id="0"/>
      <w:r w:rsidR="002D17C7" w:rsidRPr="0012197A">
        <w:t>та «</w:t>
      </w:r>
      <w:r w:rsidR="004D07C9">
        <w:t>Л</w:t>
      </w:r>
      <w:r w:rsidR="002D17C7" w:rsidRPr="0012197A">
        <w:t>итература» обя</w:t>
      </w:r>
      <w:r w:rsidR="002D17C7" w:rsidRPr="0012197A">
        <w:softHyphen/>
        <w:t>зательной предметной области «Филология» ФГОС среднего общего образования.</w:t>
      </w:r>
    </w:p>
    <w:p w:rsidR="002D17C7" w:rsidRPr="0012197A" w:rsidRDefault="002D17C7" w:rsidP="00974780">
      <w:pPr>
        <w:shd w:val="clear" w:color="auto" w:fill="FFFFFF"/>
        <w:ind w:left="10" w:right="5" w:firstLine="699"/>
        <w:jc w:val="both"/>
      </w:pPr>
      <w:r w:rsidRPr="0012197A">
        <w:t>В профессиональных образовательных о</w:t>
      </w:r>
      <w:r w:rsidR="00974780">
        <w:t xml:space="preserve">рганизациях учебная дисциплина </w:t>
      </w:r>
      <w:r w:rsidR="004D07C9">
        <w:t>Л</w:t>
      </w:r>
      <w:r w:rsidR="002C5C98" w:rsidRPr="0012197A">
        <w:t>итература</w:t>
      </w:r>
      <w:r w:rsidR="00974780">
        <w:t xml:space="preserve"> </w:t>
      </w:r>
      <w:r w:rsidRPr="0012197A">
        <w:t>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(ППССЗ).</w:t>
      </w:r>
    </w:p>
    <w:p w:rsidR="002D17C7" w:rsidRPr="0012197A" w:rsidRDefault="002D17C7" w:rsidP="00974780">
      <w:pPr>
        <w:shd w:val="clear" w:color="auto" w:fill="FFFFFF"/>
        <w:ind w:left="10" w:right="5" w:firstLine="699"/>
        <w:jc w:val="both"/>
      </w:pPr>
      <w:r w:rsidRPr="0012197A">
        <w:t>В учебн</w:t>
      </w:r>
      <w:r w:rsidR="00974780">
        <w:t>ом плане</w:t>
      </w:r>
      <w:r w:rsidRPr="0012197A">
        <w:t xml:space="preserve"> </w:t>
      </w:r>
      <w:r w:rsidR="00974780">
        <w:t xml:space="preserve">ППССЗ учебная дисциплина </w:t>
      </w:r>
      <w:r w:rsidR="004D07C9">
        <w:t>Л</w:t>
      </w:r>
      <w:r w:rsidR="002C5C98" w:rsidRPr="0012197A">
        <w:t>итера</w:t>
      </w:r>
      <w:r w:rsidR="002C5C98" w:rsidRPr="0012197A">
        <w:softHyphen/>
        <w:t>тура</w:t>
      </w:r>
      <w:r w:rsidRPr="0012197A">
        <w:t xml:space="preserve"> входит в состав общих общеобразовательных учебных дисциплин, формируемых из обязательных предметных областей ФГОС средн</w:t>
      </w:r>
      <w:r w:rsidR="00974780">
        <w:t>его общего обра</w:t>
      </w:r>
      <w:r w:rsidR="00974780">
        <w:softHyphen/>
        <w:t xml:space="preserve">зования, для </w:t>
      </w:r>
      <w:r w:rsidRPr="0012197A">
        <w:t>специальностей СПО соответствующего профиля профессионального образования.</w:t>
      </w:r>
    </w:p>
    <w:p w:rsidR="00974780" w:rsidRDefault="00974780" w:rsidP="005A0B13">
      <w:pPr>
        <w:shd w:val="clear" w:color="auto" w:fill="FFFFFF"/>
        <w:ind w:left="1181"/>
        <w:jc w:val="center"/>
        <w:rPr>
          <w:b/>
          <w:bCs/>
          <w:caps/>
          <w:spacing w:val="-5"/>
        </w:rPr>
      </w:pPr>
    </w:p>
    <w:p w:rsidR="00974780" w:rsidRDefault="002C5C98" w:rsidP="00974780">
      <w:pPr>
        <w:shd w:val="clear" w:color="auto" w:fill="FFFFFF"/>
        <w:ind w:left="1181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>Результа</w:t>
      </w:r>
      <w:r w:rsidR="00D77801">
        <w:rPr>
          <w:b/>
          <w:bCs/>
          <w:caps/>
          <w:spacing w:val="-5"/>
        </w:rPr>
        <w:t xml:space="preserve">ты освоения учебной дисциплины </w:t>
      </w:r>
      <w:r w:rsidRPr="00324B2B">
        <w:rPr>
          <w:b/>
          <w:bCs/>
          <w:caps/>
          <w:spacing w:val="-5"/>
        </w:rPr>
        <w:t>Литература</w:t>
      </w:r>
    </w:p>
    <w:p w:rsidR="002D17C7" w:rsidRPr="0012197A" w:rsidRDefault="002D17C7" w:rsidP="00974780">
      <w:pPr>
        <w:shd w:val="clear" w:color="auto" w:fill="FFFFFF"/>
        <w:jc w:val="both"/>
      </w:pPr>
      <w:r w:rsidRPr="0012197A">
        <w:t>Освоение</w:t>
      </w:r>
      <w:r w:rsidR="00974780">
        <w:t xml:space="preserve"> содержания учебной дисциплины Литера</w:t>
      </w:r>
      <w:r w:rsidR="00974780">
        <w:softHyphen/>
        <w:t>тура</w:t>
      </w:r>
      <w:r w:rsidRPr="0012197A">
        <w:t xml:space="preserve"> обеспечивает достижение студентами следующих </w:t>
      </w:r>
      <w:r w:rsidRPr="0012197A">
        <w:rPr>
          <w:b/>
          <w:bCs/>
          <w:i/>
          <w:iCs/>
        </w:rPr>
        <w:t>результатов:</w:t>
      </w:r>
    </w:p>
    <w:p w:rsidR="002D17C7" w:rsidRPr="0012197A" w:rsidRDefault="002D17C7" w:rsidP="0012197A">
      <w:pPr>
        <w:shd w:val="clear" w:color="auto" w:fill="FFFFFF"/>
        <w:spacing w:before="110"/>
        <w:ind w:left="298"/>
      </w:pPr>
      <w:r w:rsidRPr="0012197A">
        <w:t xml:space="preserve">•   </w:t>
      </w:r>
      <w:r w:rsidRPr="0012197A">
        <w:rPr>
          <w:b/>
          <w:bCs/>
          <w:i/>
          <w:iCs/>
        </w:rPr>
        <w:t>личностных: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  <w:rPr>
          <w:i/>
          <w:iCs/>
        </w:rPr>
      </w:pPr>
      <w:proofErr w:type="spellStart"/>
      <w:r w:rsidRPr="0012197A">
        <w:t>сформированность</w:t>
      </w:r>
      <w:proofErr w:type="spellEnd"/>
      <w:r w:rsidRPr="0012197A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</w:pPr>
      <w:proofErr w:type="spellStart"/>
      <w:r w:rsidRPr="0012197A">
        <w:t>сформированность</w:t>
      </w:r>
      <w:proofErr w:type="spellEnd"/>
      <w:r w:rsidRPr="0012197A"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Pr="0012197A">
        <w:softHyphen/>
        <w:t>ность и способность к самостоятельной, творческой и ответственной деятель</w:t>
      </w:r>
      <w:r w:rsidRPr="0012197A">
        <w:softHyphen/>
        <w:t>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12197A">
        <w:t>толерантное сознание и поведение в поликультурном мире, готовность и спо</w:t>
      </w:r>
      <w:r w:rsidRPr="0012197A"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hanging="283"/>
        <w:jc w:val="both"/>
      </w:pPr>
      <w:r w:rsidRPr="0012197A">
        <w:t>готовность и способность к образованию, в том числе самообразованию, на протяжении всей жизни; сознательное отношение к непрерывно</w:t>
      </w:r>
      <w:r w:rsidR="000956C6" w:rsidRPr="0012197A">
        <w:t>му образо</w:t>
      </w:r>
      <w:r w:rsidRPr="0012197A">
        <w:t>ванию как условию успешной профессиональной и общественной деятель</w:t>
      </w:r>
      <w:r w:rsidRPr="0012197A">
        <w:softHyphen/>
        <w:t>ности;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576"/>
      </w:pPr>
      <w:r w:rsidRPr="0012197A">
        <w:t>эстетическое отношение к миру;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24" w:hanging="278"/>
        <w:jc w:val="both"/>
      </w:pPr>
      <w:r w:rsidRPr="0012197A">
        <w:t>использование для решения познавательных и коммуникативных задач раз</w:t>
      </w:r>
      <w:r w:rsidRPr="0012197A">
        <w:softHyphen/>
        <w:t xml:space="preserve">личных источников информации (словарей, энциклопедий, </w:t>
      </w:r>
      <w:proofErr w:type="spellStart"/>
      <w:r w:rsidRPr="0012197A">
        <w:t>интернет-ресурсов</w:t>
      </w:r>
      <w:proofErr w:type="spellEnd"/>
      <w:r w:rsidRPr="0012197A">
        <w:t xml:space="preserve"> и др.);</w:t>
      </w:r>
    </w:p>
    <w:p w:rsidR="002D17C7" w:rsidRPr="0012197A" w:rsidRDefault="002D17C7" w:rsidP="0012197A">
      <w:pPr>
        <w:shd w:val="clear" w:color="auto" w:fill="FFFFFF"/>
        <w:tabs>
          <w:tab w:val="left" w:pos="571"/>
        </w:tabs>
        <w:spacing w:before="101"/>
        <w:ind w:left="298"/>
      </w:pPr>
      <w:r w:rsidRPr="0012197A">
        <w:t>•</w:t>
      </w:r>
      <w:r w:rsidRPr="0012197A">
        <w:tab/>
      </w:r>
      <w:proofErr w:type="spellStart"/>
      <w:r w:rsidRPr="0012197A">
        <w:rPr>
          <w:b/>
          <w:bCs/>
          <w:i/>
          <w:iCs/>
        </w:rPr>
        <w:t>метапредметных</w:t>
      </w:r>
      <w:proofErr w:type="spellEnd"/>
      <w:r w:rsidRPr="0012197A">
        <w:rPr>
          <w:b/>
          <w:bCs/>
          <w:i/>
          <w:iCs/>
        </w:rPr>
        <w:t>: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  <w:rPr>
          <w:i/>
          <w:iCs/>
        </w:rPr>
      </w:pPr>
      <w:r w:rsidRPr="0012197A"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12197A">
        <w:softHyphen/>
        <w:t>мулировать выводы;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умение самостоятельно организовывать собственную деятельность, оценивать ее, определять сферу своих интересов;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умение работать с разными источниками информации, находить ее, анали</w:t>
      </w:r>
      <w:r w:rsidRPr="0012197A">
        <w:softHyphen/>
        <w:t>зировать, использовать в самостоятельной деятельности;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D17C7" w:rsidRPr="0012197A" w:rsidRDefault="002D17C7" w:rsidP="0012197A">
      <w:pPr>
        <w:shd w:val="clear" w:color="auto" w:fill="FFFFFF"/>
        <w:tabs>
          <w:tab w:val="left" w:pos="571"/>
        </w:tabs>
        <w:spacing w:before="110"/>
        <w:ind w:left="29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предметных: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  <w:rPr>
          <w:i/>
          <w:iCs/>
        </w:rPr>
      </w:pPr>
      <w:proofErr w:type="spellStart"/>
      <w:r w:rsidRPr="0012197A">
        <w:t>сформированность</w:t>
      </w:r>
      <w:proofErr w:type="spellEnd"/>
      <w:r w:rsidRPr="0012197A">
        <w:t xml:space="preserve"> устойчивого интереса к чтению как средству познания других культур, уважительного отношения к ним;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proofErr w:type="spellStart"/>
      <w:r w:rsidRPr="0012197A">
        <w:t>сформированность</w:t>
      </w:r>
      <w:proofErr w:type="spellEnd"/>
      <w:r w:rsidRPr="0012197A">
        <w:t xml:space="preserve"> навыков различных видов анализа литературных произ</w:t>
      </w:r>
      <w:r w:rsidRPr="0012197A">
        <w:softHyphen/>
        <w:t>ведений;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владение навыками самоанализа и самооценки на основе наблюдений за собственной речью;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 xml:space="preserve">владение умением анализировать текст с точки зрения наличия в нем явной и скрытой, </w:t>
      </w:r>
      <w:r w:rsidRPr="0012197A">
        <w:lastRenderedPageBreak/>
        <w:t>основной и второстепенной информации;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владение умением представлять тексты в виде тезисов, конспектов, аннота</w:t>
      </w:r>
      <w:r w:rsidRPr="0012197A">
        <w:softHyphen/>
        <w:t>ций, рефератов, сочинений различных жанров;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</w:pPr>
      <w:r w:rsidRPr="0012197A"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2D17C7" w:rsidRPr="0012197A" w:rsidRDefault="00974780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</w:pPr>
      <w:proofErr w:type="spellStart"/>
      <w:r>
        <w:t>сформирован</w:t>
      </w:r>
      <w:r w:rsidR="002D17C7" w:rsidRPr="0012197A">
        <w:t>ность</w:t>
      </w:r>
      <w:proofErr w:type="spellEnd"/>
      <w:r w:rsidR="002D17C7" w:rsidRPr="0012197A">
        <w:t xml:space="preserve"> умений учитывать исторический, историко-культурный контекст и контекст творчества писателя в процессе анализа художествен</w:t>
      </w:r>
      <w:r w:rsidR="002D17C7" w:rsidRPr="0012197A">
        <w:softHyphen/>
        <w:t>ного произведения;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</w:pPr>
      <w:r w:rsidRPr="0012197A"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12197A">
        <w:softHyphen/>
        <w:t>ностного восприятия и интеллектуального понимания;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proofErr w:type="spellStart"/>
      <w:r w:rsidRPr="0012197A">
        <w:t>сформированность</w:t>
      </w:r>
      <w:proofErr w:type="spellEnd"/>
      <w:r w:rsidRPr="0012197A">
        <w:t xml:space="preserve"> представлений о системе стилей языка художественной литературы.</w:t>
      </w:r>
    </w:p>
    <w:p w:rsidR="002C5C98" w:rsidRPr="0012197A" w:rsidRDefault="002C5C98" w:rsidP="0012197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</w:pPr>
    </w:p>
    <w:p w:rsidR="00324B2B" w:rsidRPr="00324B2B" w:rsidRDefault="00974780" w:rsidP="00324B2B">
      <w:pPr>
        <w:jc w:val="center"/>
        <w:rPr>
          <w:b/>
          <w:caps/>
        </w:rPr>
      </w:pPr>
      <w:r>
        <w:rPr>
          <w:b/>
          <w:caps/>
        </w:rPr>
        <w:t>Содержание учебной дисциплины Литература</w:t>
      </w:r>
    </w:p>
    <w:p w:rsidR="002D17C7" w:rsidRPr="0012197A" w:rsidRDefault="002D17C7" w:rsidP="00324B2B">
      <w:pPr>
        <w:pStyle w:val="a3"/>
        <w:shd w:val="clear" w:color="auto" w:fill="FFFFFF"/>
        <w:ind w:right="1838"/>
        <w:jc w:val="center"/>
      </w:pPr>
      <w:r w:rsidRPr="0012197A">
        <w:rPr>
          <w:b/>
          <w:bCs/>
        </w:rPr>
        <w:t>Введение</w:t>
      </w:r>
    </w:p>
    <w:p w:rsidR="002D17C7" w:rsidRDefault="004A5169" w:rsidP="0012197A">
      <w:pPr>
        <w:shd w:val="clear" w:color="auto" w:fill="FFFFFF"/>
        <w:spacing w:before="187"/>
        <w:jc w:val="both"/>
      </w:pPr>
      <w:r w:rsidRPr="0012197A">
        <w:t xml:space="preserve">        </w:t>
      </w:r>
      <w:r w:rsidR="000956C6" w:rsidRPr="0012197A">
        <w:t xml:space="preserve"> </w:t>
      </w:r>
      <w:r w:rsidR="002D17C7" w:rsidRPr="0012197A">
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специальностей СПО.</w:t>
      </w:r>
    </w:p>
    <w:p w:rsidR="009E105A" w:rsidRPr="0012197A" w:rsidRDefault="009E105A" w:rsidP="0012197A">
      <w:pPr>
        <w:shd w:val="clear" w:color="auto" w:fill="FFFFFF"/>
        <w:spacing w:before="187"/>
        <w:jc w:val="both"/>
      </w:pPr>
    </w:p>
    <w:p w:rsidR="002D17C7" w:rsidRPr="0012197A" w:rsidRDefault="002D17C7" w:rsidP="0012197A">
      <w:pPr>
        <w:pStyle w:val="a3"/>
        <w:shd w:val="clear" w:color="auto" w:fill="FFFFFF"/>
        <w:jc w:val="center"/>
      </w:pPr>
      <w:r w:rsidRPr="0012197A">
        <w:rPr>
          <w:b/>
          <w:bCs/>
          <w:spacing w:val="-18"/>
        </w:rPr>
        <w:t>РУССКАЯ ЛИТЕРАТУРА XIX ВЕКА</w:t>
      </w:r>
    </w:p>
    <w:p w:rsidR="002D17C7" w:rsidRPr="0012197A" w:rsidRDefault="002D17C7" w:rsidP="0012197A">
      <w:pPr>
        <w:pStyle w:val="a3"/>
        <w:shd w:val="clear" w:color="auto" w:fill="FFFFFF"/>
        <w:spacing w:before="226"/>
        <w:ind w:right="1709"/>
        <w:jc w:val="center"/>
      </w:pPr>
      <w:r w:rsidRPr="0012197A">
        <w:rPr>
          <w:b/>
          <w:bCs/>
          <w:spacing w:val="-13"/>
        </w:rPr>
        <w:t xml:space="preserve">Развитие русской литературы и культуры </w:t>
      </w:r>
      <w:r w:rsidRPr="0012197A">
        <w:rPr>
          <w:b/>
          <w:bCs/>
          <w:spacing w:val="-6"/>
        </w:rPr>
        <w:t>в первой половине XIX века</w:t>
      </w:r>
    </w:p>
    <w:p w:rsidR="002D17C7" w:rsidRPr="0012197A" w:rsidRDefault="002D17C7" w:rsidP="009E105A">
      <w:pPr>
        <w:shd w:val="clear" w:color="auto" w:fill="FFFFFF"/>
        <w:spacing w:before="139"/>
        <w:jc w:val="both"/>
      </w:pPr>
      <w:r w:rsidRPr="0012197A">
        <w:t xml:space="preserve">Историко-культурный процесс рубежа XVIII — XIX веков. Романтизм. Особенности русского романтизма. Литературные общества и </w:t>
      </w:r>
      <w:r w:rsidR="000956C6" w:rsidRPr="0012197A">
        <w:t>кружки. Зарождение русской лите</w:t>
      </w:r>
      <w:r w:rsidRPr="0012197A">
        <w:t>ратурной критики. Становление реализма в русской литературе. Русское искусство.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обсуждения </w:t>
      </w:r>
      <w:r w:rsidRPr="0012197A">
        <w:t xml:space="preserve">(по выбору преподавателя). </w:t>
      </w:r>
      <w:proofErr w:type="spellStart"/>
      <w:r w:rsidRPr="0012197A">
        <w:rPr>
          <w:i/>
          <w:iCs/>
        </w:rPr>
        <w:t>К</w:t>
      </w:r>
      <w:r w:rsidRPr="0012197A">
        <w:t>.</w:t>
      </w:r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Батюшков</w:t>
      </w:r>
      <w:proofErr w:type="spellEnd"/>
      <w:r w:rsidRPr="0012197A">
        <w:rPr>
          <w:i/>
          <w:iCs/>
        </w:rPr>
        <w:t xml:space="preserve"> </w:t>
      </w:r>
      <w:r w:rsidRPr="0012197A">
        <w:t>«</w:t>
      </w:r>
      <w:r w:rsidRPr="0012197A">
        <w:rPr>
          <w:i/>
          <w:iCs/>
        </w:rPr>
        <w:t>Видение на берегах Леты</w:t>
      </w:r>
      <w:r w:rsidRPr="0012197A">
        <w:t>», «</w:t>
      </w:r>
      <w:r w:rsidRPr="0012197A">
        <w:rPr>
          <w:i/>
          <w:iCs/>
        </w:rPr>
        <w:t>Мои пенаты</w:t>
      </w:r>
      <w:r w:rsidRPr="0012197A">
        <w:t>», «</w:t>
      </w:r>
      <w:r w:rsidRPr="0012197A">
        <w:rPr>
          <w:i/>
          <w:iCs/>
        </w:rPr>
        <w:t>Тень друга</w:t>
      </w:r>
      <w:r w:rsidRPr="0012197A">
        <w:t>», «</w:t>
      </w:r>
      <w:r w:rsidRPr="0012197A">
        <w:rPr>
          <w:i/>
          <w:iCs/>
        </w:rPr>
        <w:t>Разлука</w:t>
      </w:r>
      <w:r w:rsidRPr="0012197A">
        <w:t>», «</w:t>
      </w:r>
      <w:r w:rsidRPr="0012197A">
        <w:rPr>
          <w:i/>
          <w:iCs/>
        </w:rPr>
        <w:t>Таврида</w:t>
      </w:r>
      <w:r w:rsidRPr="0012197A">
        <w:t xml:space="preserve">». </w:t>
      </w:r>
      <w:r w:rsidRPr="0012197A">
        <w:rPr>
          <w:i/>
          <w:iCs/>
        </w:rPr>
        <w:t>Е</w:t>
      </w:r>
      <w:r w:rsidRPr="0012197A">
        <w:t>.</w:t>
      </w:r>
      <w:r w:rsidRPr="0012197A">
        <w:rPr>
          <w:i/>
          <w:iCs/>
        </w:rPr>
        <w:t>А</w:t>
      </w:r>
      <w:r w:rsidRPr="0012197A">
        <w:t xml:space="preserve">. </w:t>
      </w:r>
      <w:r w:rsidRPr="0012197A">
        <w:rPr>
          <w:i/>
          <w:iCs/>
        </w:rPr>
        <w:t>Ба</w:t>
      </w:r>
      <w:r w:rsidRPr="0012197A">
        <w:rPr>
          <w:i/>
          <w:iCs/>
        </w:rPr>
        <w:softHyphen/>
        <w:t xml:space="preserve">ратынский </w:t>
      </w:r>
      <w:r w:rsidRPr="0012197A">
        <w:t>«</w:t>
      </w:r>
      <w:r w:rsidRPr="0012197A">
        <w:rPr>
          <w:i/>
          <w:iCs/>
        </w:rPr>
        <w:t>Бал</w:t>
      </w:r>
      <w:r w:rsidRPr="0012197A">
        <w:t xml:space="preserve">». </w:t>
      </w:r>
      <w:proofErr w:type="spellStart"/>
      <w:r w:rsidRPr="0012197A">
        <w:t>В.А.Жуковский</w:t>
      </w:r>
      <w:proofErr w:type="spellEnd"/>
      <w:r w:rsidRPr="0012197A">
        <w:t xml:space="preserve"> «</w:t>
      </w:r>
      <w:r w:rsidRPr="0012197A">
        <w:rPr>
          <w:i/>
          <w:iCs/>
        </w:rPr>
        <w:t>Певец во стане русских воинов</w:t>
      </w:r>
      <w:r w:rsidRPr="0012197A">
        <w:t>», «Песня», «Море», «Невыразимое», «</w:t>
      </w:r>
      <w:r w:rsidRPr="0012197A">
        <w:rPr>
          <w:i/>
          <w:iCs/>
        </w:rPr>
        <w:t>Эолова арфа</w:t>
      </w:r>
      <w:r w:rsidRPr="0012197A">
        <w:t>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Зарубежная литература </w:t>
      </w:r>
      <w:r w:rsidRPr="0012197A">
        <w:t xml:space="preserve">(обзор с чтением фрагментов по выбору преподавателя). </w:t>
      </w:r>
      <w:proofErr w:type="spellStart"/>
      <w:r w:rsidRPr="0012197A">
        <w:rPr>
          <w:i/>
          <w:iCs/>
        </w:rPr>
        <w:t>Дж</w:t>
      </w:r>
      <w:r w:rsidRPr="0012197A">
        <w:t>.</w:t>
      </w:r>
      <w:r w:rsidRPr="0012197A">
        <w:rPr>
          <w:i/>
          <w:iCs/>
        </w:rPr>
        <w:t>Г</w:t>
      </w:r>
      <w:r w:rsidRPr="0012197A">
        <w:t>.</w:t>
      </w:r>
      <w:r w:rsidRPr="0012197A">
        <w:rPr>
          <w:i/>
          <w:iCs/>
        </w:rPr>
        <w:t>Байрон</w:t>
      </w:r>
      <w:proofErr w:type="spellEnd"/>
      <w:r w:rsidRPr="0012197A">
        <w:rPr>
          <w:i/>
          <w:iCs/>
        </w:rPr>
        <w:t xml:space="preserve"> </w:t>
      </w:r>
      <w:r w:rsidRPr="0012197A">
        <w:t>«</w:t>
      </w:r>
      <w:r w:rsidRPr="0012197A">
        <w:rPr>
          <w:i/>
          <w:iCs/>
        </w:rPr>
        <w:t>Хочу я быть ребенком вольным…»</w:t>
      </w:r>
      <w:r w:rsidRPr="0012197A">
        <w:t>, «</w:t>
      </w:r>
      <w:r w:rsidRPr="0012197A">
        <w:rPr>
          <w:i/>
          <w:iCs/>
        </w:rPr>
        <w:t>К времени</w:t>
      </w:r>
      <w:r w:rsidRPr="0012197A">
        <w:t>», «</w:t>
      </w:r>
      <w:r w:rsidRPr="0012197A">
        <w:rPr>
          <w:i/>
          <w:iCs/>
        </w:rPr>
        <w:t xml:space="preserve">К </w:t>
      </w:r>
      <w:r w:rsidRPr="0012197A">
        <w:rPr>
          <w:i/>
          <w:iCs/>
          <w:lang w:val="en-US"/>
        </w:rPr>
        <w:t>NN</w:t>
      </w:r>
      <w:r w:rsidRPr="0012197A">
        <w:t>», «</w:t>
      </w:r>
      <w:r w:rsidRPr="0012197A">
        <w:rPr>
          <w:i/>
          <w:iCs/>
        </w:rPr>
        <w:t>Тьма</w:t>
      </w:r>
      <w:r w:rsidRPr="0012197A">
        <w:t>», «</w:t>
      </w:r>
      <w:r w:rsidRPr="0012197A">
        <w:rPr>
          <w:i/>
          <w:iCs/>
        </w:rPr>
        <w:t>Прометей</w:t>
      </w:r>
      <w:r w:rsidRPr="0012197A">
        <w:t>», «</w:t>
      </w:r>
      <w:r w:rsidRPr="0012197A">
        <w:rPr>
          <w:i/>
          <w:iCs/>
        </w:rPr>
        <w:t>Стансы к Августе</w:t>
      </w:r>
      <w:r w:rsidRPr="0012197A">
        <w:t>», «</w:t>
      </w:r>
      <w:r w:rsidRPr="0012197A">
        <w:rPr>
          <w:i/>
          <w:iCs/>
        </w:rPr>
        <w:t>В день</w:t>
      </w:r>
      <w:r w:rsidRPr="0012197A">
        <w:t xml:space="preserve">, </w:t>
      </w:r>
      <w:r w:rsidRPr="0012197A">
        <w:rPr>
          <w:i/>
          <w:iCs/>
        </w:rPr>
        <w:t>когда мне исполнилось тридцать шесть лет</w:t>
      </w:r>
      <w:r w:rsidRPr="0012197A">
        <w:t xml:space="preserve">». Э.Т.А. Гофман «Крошка Цахес по прозванию Циннобер», «Песочный человек», «Щелкунчик и Мышиный король».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Гёте</w:t>
      </w:r>
      <w:proofErr w:type="spellEnd"/>
      <w:r w:rsidRPr="0012197A">
        <w:rPr>
          <w:i/>
          <w:iCs/>
        </w:rPr>
        <w:t xml:space="preserve"> </w:t>
      </w:r>
      <w:r w:rsidRPr="0012197A">
        <w:t>«</w:t>
      </w:r>
      <w:r w:rsidRPr="0012197A">
        <w:rPr>
          <w:i/>
          <w:iCs/>
        </w:rPr>
        <w:t>Фауст</w:t>
      </w:r>
      <w:r w:rsidRPr="0012197A">
        <w:t xml:space="preserve">». </w:t>
      </w:r>
      <w:proofErr w:type="spellStart"/>
      <w:r w:rsidRPr="0012197A">
        <w:rPr>
          <w:i/>
          <w:iCs/>
        </w:rPr>
        <w:t>О</w:t>
      </w:r>
      <w:r w:rsidRPr="0012197A">
        <w:t>.</w:t>
      </w:r>
      <w:r w:rsidRPr="0012197A">
        <w:rPr>
          <w:i/>
          <w:iCs/>
        </w:rPr>
        <w:t>Бальзак</w:t>
      </w:r>
      <w:proofErr w:type="spellEnd"/>
      <w:r w:rsidRPr="0012197A">
        <w:rPr>
          <w:i/>
          <w:iCs/>
        </w:rPr>
        <w:t xml:space="preserve"> </w:t>
      </w:r>
      <w:r w:rsidRPr="0012197A">
        <w:t>«</w:t>
      </w:r>
      <w:r w:rsidRPr="0012197A">
        <w:rPr>
          <w:i/>
          <w:iCs/>
        </w:rPr>
        <w:t>Гоб</w:t>
      </w:r>
      <w:r w:rsidRPr="0012197A">
        <w:rPr>
          <w:i/>
          <w:iCs/>
        </w:rPr>
        <w:softHyphen/>
        <w:t>сек</w:t>
      </w:r>
      <w:r w:rsidRPr="0012197A">
        <w:t xml:space="preserve">». </w:t>
      </w:r>
      <w:r w:rsidRPr="0012197A">
        <w:rPr>
          <w:i/>
          <w:iCs/>
        </w:rPr>
        <w:t>В</w:t>
      </w:r>
      <w:r w:rsidRPr="0012197A">
        <w:t xml:space="preserve">. </w:t>
      </w:r>
      <w:r w:rsidRPr="0012197A">
        <w:rPr>
          <w:i/>
          <w:iCs/>
        </w:rPr>
        <w:t xml:space="preserve">Шекспир </w:t>
      </w:r>
      <w:r w:rsidRPr="0012197A">
        <w:t>«</w:t>
      </w:r>
      <w:r w:rsidRPr="0012197A">
        <w:rPr>
          <w:i/>
          <w:iCs/>
        </w:rPr>
        <w:t>Гамлет</w:t>
      </w:r>
      <w:r w:rsidRPr="0012197A">
        <w:t>».</w:t>
      </w:r>
    </w:p>
    <w:p w:rsidR="002D17C7" w:rsidRPr="0012197A" w:rsidRDefault="002D17C7" w:rsidP="009E105A">
      <w:pPr>
        <w:shd w:val="clear" w:color="auto" w:fill="FFFFFF"/>
        <w:ind w:right="10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 xml:space="preserve">Художественная литература как вид искусства. Периодизация русской литературы </w:t>
      </w:r>
      <w:r w:rsidRPr="0012197A">
        <w:rPr>
          <w:lang w:val="en-US"/>
        </w:rPr>
        <w:t>XIX</w:t>
      </w:r>
      <w:r w:rsidRPr="0012197A">
        <w:t>—</w:t>
      </w:r>
      <w:r w:rsidRPr="0012197A">
        <w:rPr>
          <w:lang w:val="en-US"/>
        </w:rPr>
        <w:t>XX</w:t>
      </w:r>
      <w:r w:rsidRPr="0012197A">
        <w:t xml:space="preserve"> веков. Романтизм, романтический герой. Реализм.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>Архитектура Санкт-Петербурга и Москвы XVIII века. Живопись XVIII — начала XIX века. Развитие русского театра.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</w:t>
      </w:r>
      <w:r w:rsidRPr="0012197A">
        <w:softHyphen/>
        <w:t>та): «Жизнь и творчество одного из русских поэтов (писателей)-романтиков», «Ро</w:t>
      </w:r>
      <w:r w:rsidRPr="0012197A">
        <w:softHyphen/>
        <w:t>мантическая баллада в русской литературе», «Развитие жанра исторического романа в эпоху романтизма», «Романтические повести в русской литературе», «Развитие русской литературной критики».</w:t>
      </w:r>
    </w:p>
    <w:p w:rsidR="002D17C7" w:rsidRPr="0012197A" w:rsidRDefault="002D17C7" w:rsidP="0012197A">
      <w:pPr>
        <w:pStyle w:val="a3"/>
        <w:shd w:val="clear" w:color="auto" w:fill="FFFFFF"/>
        <w:spacing w:before="235"/>
        <w:jc w:val="center"/>
      </w:pPr>
      <w:r w:rsidRPr="0012197A">
        <w:rPr>
          <w:b/>
          <w:bCs/>
          <w:i/>
          <w:iCs/>
          <w:spacing w:val="-14"/>
        </w:rPr>
        <w:t>Александр Сергеевич Пушкин (1799—1837)</w:t>
      </w:r>
    </w:p>
    <w:p w:rsidR="002D17C7" w:rsidRPr="0012197A" w:rsidRDefault="002D17C7" w:rsidP="009E105A">
      <w:pPr>
        <w:shd w:val="clear" w:color="auto" w:fill="FFFFFF"/>
        <w:spacing w:before="91"/>
        <w:jc w:val="both"/>
      </w:pPr>
      <w:r w:rsidRPr="0012197A">
        <w:t>Личность писателя. Жизненный и творческий путь (с обобщением ранее изучен</w:t>
      </w:r>
      <w:r w:rsidRPr="0012197A">
        <w:softHyphen/>
        <w:t>ного).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</w:t>
      </w:r>
      <w:r w:rsidR="000956C6" w:rsidRPr="0012197A">
        <w:t xml:space="preserve">инская </w:t>
      </w:r>
      <w:r w:rsidR="000956C6" w:rsidRPr="0012197A">
        <w:lastRenderedPageBreak/>
        <w:t>осень в творчестве Пушки</w:t>
      </w:r>
      <w:r w:rsidRPr="0012197A">
        <w:t>на.</w:t>
      </w:r>
      <w:r w:rsidR="000956C6" w:rsidRPr="0012197A">
        <w:t xml:space="preserve"> Пушкин-</w:t>
      </w:r>
      <w:r w:rsidRPr="0012197A">
        <w:t xml:space="preserve">мыслитель. Творчество </w:t>
      </w:r>
      <w:proofErr w:type="spellStart"/>
      <w:r w:rsidRPr="0012197A">
        <w:t>А.С.Пушкина</w:t>
      </w:r>
      <w:proofErr w:type="spellEnd"/>
      <w:r w:rsidRPr="0012197A">
        <w:t xml:space="preserve"> в критике и литературоведении. Жизнь произведений Пушкина в других видах искусства.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 xml:space="preserve">«Чувства добрые» в лирике </w:t>
      </w:r>
      <w:proofErr w:type="spellStart"/>
      <w:r w:rsidRPr="0012197A">
        <w:t>А.С.Пушкина</w:t>
      </w:r>
      <w:proofErr w:type="spellEnd"/>
      <w:r w:rsidRPr="0012197A">
        <w:t>: мечты о «вольности святой». Душев</w:t>
      </w:r>
      <w:r w:rsidRPr="0012197A">
        <w:softHyphen/>
        <w:t>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</w:t>
      </w:r>
      <w:r w:rsidRPr="0012197A">
        <w:softHyphen/>
        <w:t>значения художника, его миссии пророка. Идея преемственности поколений. Осмыс</w:t>
      </w:r>
      <w:r w:rsidRPr="0012197A">
        <w:softHyphen/>
        <w:t>ление исторических процессов с гуманистических позиций. Нравственное решение проблем человека и его времени.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«Вольность», «</w:t>
      </w:r>
      <w:r w:rsidRPr="0012197A">
        <w:rPr>
          <w:i/>
          <w:iCs/>
        </w:rPr>
        <w:t>К Чаадаеву</w:t>
      </w:r>
      <w:r w:rsidRPr="0012197A">
        <w:t>», «Деревня», «</w:t>
      </w:r>
      <w:r w:rsidRPr="0012197A">
        <w:rPr>
          <w:i/>
          <w:iCs/>
        </w:rPr>
        <w:t>Свободы сеятель пустынный…»</w:t>
      </w:r>
      <w:r w:rsidRPr="0012197A">
        <w:t>, «К морю», «</w:t>
      </w:r>
      <w:r w:rsidRPr="0012197A">
        <w:rPr>
          <w:i/>
          <w:iCs/>
        </w:rPr>
        <w:t>Подражания Корану</w:t>
      </w:r>
      <w:r w:rsidRPr="0012197A">
        <w:t>» («</w:t>
      </w:r>
      <w:r w:rsidRPr="0012197A">
        <w:rPr>
          <w:i/>
          <w:iCs/>
        </w:rPr>
        <w:t>И путник усталый на Бога роптал…</w:t>
      </w:r>
      <w:r w:rsidRPr="0012197A">
        <w:t>»), «Пророк», «Поэт», «Поэт и толпа», «Поэту», «Элегия» («Безумных лет угасшее веселье…»), «</w:t>
      </w:r>
      <w:r w:rsidRPr="0012197A">
        <w:rPr>
          <w:i/>
          <w:iCs/>
        </w:rPr>
        <w:t>…Вновь я посетил…</w:t>
      </w:r>
      <w:r w:rsidRPr="0012197A">
        <w:t xml:space="preserve">», «Из </w:t>
      </w:r>
      <w:proofErr w:type="spellStart"/>
      <w:r w:rsidRPr="0012197A">
        <w:t>Пиндемонти</w:t>
      </w:r>
      <w:proofErr w:type="spellEnd"/>
      <w:r w:rsidRPr="0012197A">
        <w:t>», «</w:t>
      </w:r>
      <w:r w:rsidRPr="0012197A">
        <w:rPr>
          <w:i/>
          <w:iCs/>
        </w:rPr>
        <w:t xml:space="preserve">Осень </w:t>
      </w:r>
      <w:r w:rsidRPr="0012197A">
        <w:t>(</w:t>
      </w:r>
      <w:r w:rsidRPr="0012197A">
        <w:rPr>
          <w:i/>
          <w:iCs/>
        </w:rPr>
        <w:t>Отрывок</w:t>
      </w:r>
      <w:r w:rsidRPr="0012197A">
        <w:t>)», «</w:t>
      </w:r>
      <w:r w:rsidRPr="0012197A">
        <w:rPr>
          <w:i/>
          <w:iCs/>
        </w:rPr>
        <w:t>Когда за городом задумчив я брожу…</w:t>
      </w:r>
      <w:r w:rsidRPr="0012197A">
        <w:t xml:space="preserve">». Поэма «Медный всадник». </w:t>
      </w:r>
      <w:r w:rsidRPr="0012197A">
        <w:rPr>
          <w:i/>
          <w:iCs/>
        </w:rPr>
        <w:t xml:space="preserve">Трагедия </w:t>
      </w:r>
      <w:r w:rsidRPr="0012197A">
        <w:t>«</w:t>
      </w:r>
      <w:r w:rsidRPr="0012197A">
        <w:rPr>
          <w:i/>
          <w:iCs/>
        </w:rPr>
        <w:t>Борис Годунов</w:t>
      </w:r>
      <w:r w:rsidRPr="0012197A">
        <w:t>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Лирический герой и лирический сюжет. Элегия. Поэма. Тра</w:t>
      </w:r>
      <w:r w:rsidRPr="0012197A">
        <w:softHyphen/>
        <w:t>гедия. Конфликт. Проблематика.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>Психологическая глубина изображения героев.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А.С. Пушкина (худ. </w:t>
      </w:r>
      <w:proofErr w:type="spellStart"/>
      <w:r w:rsidRPr="0012197A">
        <w:t>С.Г.Чириков</w:t>
      </w:r>
      <w:proofErr w:type="spellEnd"/>
      <w:r w:rsidRPr="0012197A">
        <w:t xml:space="preserve">, </w:t>
      </w:r>
      <w:proofErr w:type="spellStart"/>
      <w:r w:rsidRPr="0012197A">
        <w:t>В.А.Тропинин</w:t>
      </w:r>
      <w:proofErr w:type="spellEnd"/>
      <w:r w:rsidRPr="0012197A">
        <w:t xml:space="preserve">, </w:t>
      </w:r>
      <w:proofErr w:type="spellStart"/>
      <w:r w:rsidRPr="0012197A">
        <w:t>О.А.Кипренский</w:t>
      </w:r>
      <w:proofErr w:type="spellEnd"/>
      <w:r w:rsidRPr="0012197A">
        <w:t xml:space="preserve">, </w:t>
      </w:r>
      <w:proofErr w:type="spellStart"/>
      <w:r w:rsidRPr="0012197A">
        <w:t>В.В.Матэ</w:t>
      </w:r>
      <w:proofErr w:type="spellEnd"/>
      <w:r w:rsidRPr="0012197A">
        <w:t xml:space="preserve"> и др.), автопортреты. Рисунки </w:t>
      </w:r>
      <w:proofErr w:type="spellStart"/>
      <w:r w:rsidRPr="0012197A">
        <w:t>А.С.Пушкина</w:t>
      </w:r>
      <w:proofErr w:type="spellEnd"/>
      <w:r w:rsidRPr="0012197A">
        <w:t>. Иллю</w:t>
      </w:r>
      <w:r w:rsidRPr="0012197A">
        <w:softHyphen/>
        <w:t xml:space="preserve">страции к произведениям </w:t>
      </w:r>
      <w:proofErr w:type="spellStart"/>
      <w:r w:rsidRPr="0012197A">
        <w:t>А.С.Пушкина</w:t>
      </w:r>
      <w:proofErr w:type="spellEnd"/>
      <w:r w:rsidRPr="0012197A">
        <w:t xml:space="preserve"> </w:t>
      </w:r>
      <w:proofErr w:type="spellStart"/>
      <w:r w:rsidRPr="0012197A">
        <w:t>В.Фаворского</w:t>
      </w:r>
      <w:proofErr w:type="spellEnd"/>
      <w:r w:rsidRPr="0012197A">
        <w:t xml:space="preserve">, </w:t>
      </w:r>
      <w:proofErr w:type="spellStart"/>
      <w:r w:rsidRPr="0012197A">
        <w:t>В.Дудорова</w:t>
      </w:r>
      <w:proofErr w:type="spellEnd"/>
      <w:r w:rsidRPr="0012197A">
        <w:t xml:space="preserve">, </w:t>
      </w:r>
      <w:proofErr w:type="spellStart"/>
      <w:r w:rsidRPr="0012197A">
        <w:t>М.Врубеля</w:t>
      </w:r>
      <w:proofErr w:type="spellEnd"/>
      <w:r w:rsidRPr="0012197A">
        <w:t xml:space="preserve">, </w:t>
      </w:r>
      <w:proofErr w:type="spellStart"/>
      <w:r w:rsidRPr="0012197A">
        <w:t>Н.Кузьмина</w:t>
      </w:r>
      <w:proofErr w:type="spellEnd"/>
      <w:r w:rsidRPr="0012197A">
        <w:t xml:space="preserve">, </w:t>
      </w:r>
      <w:proofErr w:type="spellStart"/>
      <w:r w:rsidRPr="0012197A">
        <w:t>А.Бенуа</w:t>
      </w:r>
      <w:proofErr w:type="spellEnd"/>
      <w:r w:rsidRPr="0012197A">
        <w:t xml:space="preserve">, </w:t>
      </w:r>
      <w:proofErr w:type="spellStart"/>
      <w:r w:rsidRPr="0012197A">
        <w:t>Г.Епифанова</w:t>
      </w:r>
      <w:proofErr w:type="spellEnd"/>
      <w:r w:rsidRPr="0012197A">
        <w:t xml:space="preserve">, </w:t>
      </w:r>
      <w:proofErr w:type="spellStart"/>
      <w:r w:rsidRPr="0012197A">
        <w:t>А.Пластова</w:t>
      </w:r>
      <w:proofErr w:type="spellEnd"/>
      <w:r w:rsidRPr="0012197A">
        <w:t xml:space="preserve"> и др. Романсы на стихи </w:t>
      </w:r>
      <w:proofErr w:type="spellStart"/>
      <w:r w:rsidRPr="0012197A">
        <w:t>А.С.Пушкина</w:t>
      </w:r>
      <w:proofErr w:type="spellEnd"/>
      <w:r w:rsidRPr="0012197A">
        <w:t xml:space="preserve"> </w:t>
      </w:r>
      <w:proofErr w:type="spellStart"/>
      <w:r w:rsidRPr="0012197A">
        <w:t>А.П.Бородина</w:t>
      </w:r>
      <w:proofErr w:type="spellEnd"/>
      <w:r w:rsidRPr="0012197A">
        <w:t xml:space="preserve">, </w:t>
      </w:r>
      <w:proofErr w:type="spellStart"/>
      <w:r w:rsidRPr="0012197A">
        <w:t>Н.А.Римского</w:t>
      </w:r>
      <w:proofErr w:type="spellEnd"/>
      <w:r w:rsidRPr="0012197A">
        <w:t xml:space="preserve">-Корсакова, </w:t>
      </w:r>
      <w:proofErr w:type="spellStart"/>
      <w:r w:rsidRPr="0012197A">
        <w:t>А.Верстовского</w:t>
      </w:r>
      <w:proofErr w:type="spellEnd"/>
      <w:r w:rsidRPr="0012197A">
        <w:t xml:space="preserve">, </w:t>
      </w:r>
      <w:proofErr w:type="spellStart"/>
      <w:r w:rsidRPr="0012197A">
        <w:t>М.Глинки</w:t>
      </w:r>
      <w:proofErr w:type="spellEnd"/>
      <w:r w:rsidRPr="0012197A">
        <w:t xml:space="preserve">, </w:t>
      </w:r>
      <w:proofErr w:type="spellStart"/>
      <w:r w:rsidRPr="0012197A">
        <w:t>Г.В.Свиридова</w:t>
      </w:r>
      <w:proofErr w:type="spellEnd"/>
      <w:r w:rsidRPr="0012197A">
        <w:t xml:space="preserve"> и др. Фрагменты из оперы М.П. Мусоргского «Борис Годунов».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</w:t>
      </w:r>
      <w:r w:rsidRPr="0012197A">
        <w:softHyphen/>
        <w:t xml:space="preserve">та): «Пушкин в воспоминаниях современников», «Предки Пушкина и его семья», «Царскосельский лицей и его воспитанники», «Судьба </w:t>
      </w:r>
      <w:proofErr w:type="spellStart"/>
      <w:r w:rsidRPr="0012197A">
        <w:t>Н.Н.Пушкиной</w:t>
      </w:r>
      <w:proofErr w:type="spellEnd"/>
      <w:r w:rsidRPr="0012197A">
        <w:t xml:space="preserve">», «Дуэль и смерть </w:t>
      </w:r>
      <w:proofErr w:type="spellStart"/>
      <w:r w:rsidRPr="0012197A">
        <w:t>А.С.Пушкина</w:t>
      </w:r>
      <w:proofErr w:type="spellEnd"/>
      <w:r w:rsidRPr="0012197A">
        <w:t>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 xml:space="preserve">Подготовка и проведение заочной экскурсии в один из музеев </w:t>
      </w:r>
      <w:proofErr w:type="spellStart"/>
      <w:r w:rsidRPr="0012197A">
        <w:t>А.С.Пушкина</w:t>
      </w:r>
      <w:proofErr w:type="spellEnd"/>
      <w:r w:rsidRPr="0012197A">
        <w:t xml:space="preserve"> (по выбору студентов).</w:t>
      </w:r>
    </w:p>
    <w:p w:rsidR="002D17C7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Наизусть. </w:t>
      </w:r>
      <w:r w:rsidRPr="0012197A">
        <w:t>Не менее трех стихотворений по выбору студентов.</w:t>
      </w:r>
    </w:p>
    <w:p w:rsidR="009E105A" w:rsidRPr="0012197A" w:rsidRDefault="009E105A" w:rsidP="0012197A">
      <w:pPr>
        <w:shd w:val="clear" w:color="auto" w:fill="FFFFFF"/>
        <w:ind w:firstLine="709"/>
        <w:jc w:val="both"/>
      </w:pPr>
    </w:p>
    <w:p w:rsidR="002D17C7" w:rsidRPr="0012197A" w:rsidRDefault="002D17C7" w:rsidP="0012197A">
      <w:pPr>
        <w:shd w:val="clear" w:color="auto" w:fill="FFFFFF"/>
        <w:ind w:firstLine="709"/>
        <w:jc w:val="center"/>
      </w:pPr>
      <w:r w:rsidRPr="0012197A">
        <w:rPr>
          <w:b/>
          <w:bCs/>
          <w:i/>
          <w:iCs/>
          <w:spacing w:val="-5"/>
        </w:rPr>
        <w:t>Михаил Юрьевич Лермонтов (1814 — 1841)</w:t>
      </w:r>
    </w:p>
    <w:p w:rsidR="002D17C7" w:rsidRPr="0012197A" w:rsidRDefault="002D17C7" w:rsidP="009E105A">
      <w:pPr>
        <w:shd w:val="clear" w:color="auto" w:fill="FFFFFF"/>
        <w:spacing w:before="154"/>
        <w:jc w:val="both"/>
      </w:pPr>
      <w:r w:rsidRPr="0012197A">
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>Тема одиночества в лирике Лермонтова. Поэт и общество. Трагизм любовной ли</w:t>
      </w:r>
      <w:r w:rsidRPr="0012197A">
        <w:softHyphen/>
        <w:t>рики Лермонтова.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«Дума», «Нет, я не Байрон, я другой…», «</w:t>
      </w:r>
      <w:r w:rsidRPr="0012197A">
        <w:rPr>
          <w:i/>
          <w:iCs/>
        </w:rPr>
        <w:t>Молитва</w:t>
      </w:r>
      <w:r w:rsidRPr="0012197A">
        <w:t>» («</w:t>
      </w:r>
      <w:r w:rsidRPr="0012197A">
        <w:rPr>
          <w:i/>
          <w:iCs/>
        </w:rPr>
        <w:t>Я</w:t>
      </w:r>
      <w:r w:rsidRPr="0012197A">
        <w:t xml:space="preserve">, </w:t>
      </w:r>
      <w:r w:rsidRPr="0012197A">
        <w:rPr>
          <w:i/>
          <w:iCs/>
        </w:rPr>
        <w:t>Матерь Божия</w:t>
      </w:r>
      <w:r w:rsidRPr="0012197A">
        <w:t xml:space="preserve">, </w:t>
      </w:r>
      <w:r w:rsidRPr="0012197A">
        <w:rPr>
          <w:i/>
          <w:iCs/>
        </w:rPr>
        <w:t>ныне с молитвою…</w:t>
      </w:r>
      <w:r w:rsidRPr="0012197A">
        <w:t>»), «</w:t>
      </w:r>
      <w:r w:rsidRPr="0012197A">
        <w:rPr>
          <w:i/>
          <w:iCs/>
        </w:rPr>
        <w:t>Молитва</w:t>
      </w:r>
      <w:r w:rsidRPr="0012197A">
        <w:t>» («</w:t>
      </w:r>
      <w:r w:rsidRPr="0012197A">
        <w:rPr>
          <w:i/>
          <w:iCs/>
        </w:rPr>
        <w:t>В минуту жизни трудную…</w:t>
      </w:r>
      <w:r w:rsidRPr="0012197A">
        <w:t>»), «</w:t>
      </w:r>
      <w:r w:rsidRPr="0012197A">
        <w:rPr>
          <w:i/>
          <w:iCs/>
        </w:rPr>
        <w:t>К*</w:t>
      </w:r>
      <w:r w:rsidRPr="0012197A">
        <w:t>», («</w:t>
      </w:r>
      <w:r w:rsidRPr="0012197A">
        <w:rPr>
          <w:i/>
          <w:iCs/>
        </w:rPr>
        <w:t>Печаль в моих песнях</w:t>
      </w:r>
      <w:r w:rsidRPr="0012197A">
        <w:t xml:space="preserve">, </w:t>
      </w:r>
      <w:r w:rsidRPr="0012197A">
        <w:rPr>
          <w:i/>
          <w:iCs/>
        </w:rPr>
        <w:t>но что за нужда…</w:t>
      </w:r>
      <w:r w:rsidRPr="0012197A">
        <w:t>»), «Поэт» («Отделкой золотой блистает мой кинжал…»), «</w:t>
      </w:r>
      <w:r w:rsidRPr="0012197A">
        <w:rPr>
          <w:i/>
          <w:iCs/>
        </w:rPr>
        <w:t>Журналист</w:t>
      </w:r>
      <w:r w:rsidRPr="0012197A">
        <w:t xml:space="preserve">, </w:t>
      </w:r>
      <w:r w:rsidRPr="0012197A">
        <w:rPr>
          <w:i/>
          <w:iCs/>
        </w:rPr>
        <w:t>Читатель и Писа</w:t>
      </w:r>
      <w:r w:rsidRPr="0012197A">
        <w:rPr>
          <w:i/>
          <w:iCs/>
        </w:rPr>
        <w:softHyphen/>
        <w:t>тель</w:t>
      </w:r>
      <w:r w:rsidRPr="0012197A">
        <w:t>», «Как часто пестрою толпою окружен…», «</w:t>
      </w:r>
      <w:proofErr w:type="spellStart"/>
      <w:r w:rsidRPr="0012197A">
        <w:t>Валерик</w:t>
      </w:r>
      <w:proofErr w:type="spellEnd"/>
      <w:r w:rsidRPr="0012197A">
        <w:t xml:space="preserve">», «Родина», «Прощай, немытая Россия…», «Сон», «И скучно, и грустно!», «Выхожу один я на дорогу…».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Демон</w:t>
      </w:r>
      <w:r w:rsidRPr="0012197A">
        <w:t>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романтизме. Антитеза. Композиция.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М.Ю.Лермонтова</w:t>
      </w:r>
      <w:proofErr w:type="spellEnd"/>
      <w:r w:rsidRPr="0012197A">
        <w:t xml:space="preserve">. Картины и рисунки </w:t>
      </w:r>
      <w:proofErr w:type="spellStart"/>
      <w:r w:rsidRPr="0012197A">
        <w:t>М.Ю.Лермонтова</w:t>
      </w:r>
      <w:proofErr w:type="spellEnd"/>
      <w:r w:rsidRPr="0012197A">
        <w:t xml:space="preserve">. Произведения </w:t>
      </w:r>
      <w:proofErr w:type="spellStart"/>
      <w:r w:rsidRPr="0012197A">
        <w:t>М.Ю.Лермонтова</w:t>
      </w:r>
      <w:proofErr w:type="spellEnd"/>
      <w:r w:rsidRPr="0012197A">
        <w:t xml:space="preserve"> в творчестве русских живописцев и художников-иллюстраторов.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«Кавказ в судьбе и творчестве Лермонтова», «</w:t>
      </w:r>
      <w:proofErr w:type="spellStart"/>
      <w:r w:rsidRPr="0012197A">
        <w:t>М.Ю.Лермонтов</w:t>
      </w:r>
      <w:proofErr w:type="spellEnd"/>
      <w:r w:rsidRPr="0012197A">
        <w:t xml:space="preserve"> в воспоминаниях со</w:t>
      </w:r>
      <w:r w:rsidRPr="0012197A">
        <w:softHyphen/>
        <w:t>временников», «</w:t>
      </w:r>
      <w:proofErr w:type="spellStart"/>
      <w:r w:rsidRPr="0012197A">
        <w:t>М.Ю.Лермонтов</w:t>
      </w:r>
      <w:proofErr w:type="spellEnd"/>
      <w:r w:rsidRPr="0012197A">
        <w:t xml:space="preserve"> — художник», «Любовная лирика Лермонтова».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 xml:space="preserve">Подготовка и проведение заочной экскурсии в один из музеев </w:t>
      </w:r>
      <w:proofErr w:type="spellStart"/>
      <w:r w:rsidRPr="0012197A">
        <w:t>М.Ю.Лермонтова</w:t>
      </w:r>
      <w:proofErr w:type="spellEnd"/>
      <w:r w:rsidRPr="0012197A">
        <w:t xml:space="preserve"> (по выбору студентов).</w:t>
      </w:r>
    </w:p>
    <w:p w:rsidR="002D17C7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Наизусть. </w:t>
      </w:r>
      <w:r w:rsidRPr="0012197A">
        <w:t>Не менее трех стихотворений по выбору студентов.</w:t>
      </w:r>
    </w:p>
    <w:p w:rsidR="009E105A" w:rsidRPr="0012197A" w:rsidRDefault="009E105A" w:rsidP="009E105A">
      <w:pPr>
        <w:shd w:val="clear" w:color="auto" w:fill="FFFFFF"/>
        <w:jc w:val="both"/>
      </w:pPr>
    </w:p>
    <w:p w:rsidR="002D17C7" w:rsidRPr="0012197A" w:rsidRDefault="002D17C7" w:rsidP="0012197A">
      <w:pPr>
        <w:shd w:val="clear" w:color="auto" w:fill="FFFFFF"/>
        <w:ind w:firstLine="709"/>
        <w:jc w:val="center"/>
      </w:pPr>
      <w:r w:rsidRPr="0012197A">
        <w:rPr>
          <w:b/>
          <w:bCs/>
          <w:i/>
          <w:iCs/>
          <w:spacing w:val="-4"/>
        </w:rPr>
        <w:t>Николай Васильевич Гоголь (1809—1852)</w:t>
      </w:r>
    </w:p>
    <w:p w:rsidR="002D17C7" w:rsidRPr="0012197A" w:rsidRDefault="002D17C7" w:rsidP="009E105A">
      <w:pPr>
        <w:shd w:val="clear" w:color="auto" w:fill="FFFFFF"/>
        <w:spacing w:before="149"/>
        <w:jc w:val="both"/>
      </w:pPr>
      <w:r w:rsidRPr="0012197A">
        <w:t>Личность писателя, жизненный и творческий путь (с обобщением ранее изученно</w:t>
      </w:r>
      <w:r w:rsidRPr="0012197A">
        <w:softHyphen/>
        <w:t>го). «Петербургские повести»: проблематика и художественное своеобразие. Особен</w:t>
      </w:r>
      <w:r w:rsidRPr="0012197A">
        <w:softHyphen/>
        <w:t xml:space="preserve">ности сатиры Гоголя. Значение творчества </w:t>
      </w:r>
      <w:proofErr w:type="spellStart"/>
      <w:r w:rsidRPr="0012197A">
        <w:t>Н.В.Гоголя</w:t>
      </w:r>
      <w:proofErr w:type="spellEnd"/>
      <w:r w:rsidRPr="0012197A">
        <w:t xml:space="preserve"> в русской литературе.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«Портрет».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lastRenderedPageBreak/>
        <w:t xml:space="preserve">Теория литературы. </w:t>
      </w:r>
      <w:r w:rsidRPr="0012197A">
        <w:t>Литературный тип. Деталь. Гипербола. Гротеск. Юмор. Са</w:t>
      </w:r>
      <w:r w:rsidRPr="0012197A">
        <w:softHyphen/>
        <w:t>тира.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Н.В.Гоголя</w:t>
      </w:r>
      <w:proofErr w:type="spellEnd"/>
      <w:r w:rsidRPr="0012197A">
        <w:t xml:space="preserve"> (худ. </w:t>
      </w:r>
      <w:proofErr w:type="spellStart"/>
      <w:r w:rsidRPr="0012197A">
        <w:t>И.Репи</w:t>
      </w:r>
      <w:r w:rsidR="004A5169" w:rsidRPr="0012197A">
        <w:t>н</w:t>
      </w:r>
      <w:proofErr w:type="spellEnd"/>
      <w:r w:rsidR="004A5169" w:rsidRPr="0012197A">
        <w:t xml:space="preserve">, </w:t>
      </w:r>
      <w:proofErr w:type="spellStart"/>
      <w:r w:rsidR="004A5169" w:rsidRPr="0012197A">
        <w:t>В.Горяев</w:t>
      </w:r>
      <w:proofErr w:type="spellEnd"/>
      <w:r w:rsidR="004A5169" w:rsidRPr="0012197A">
        <w:t xml:space="preserve">, </w:t>
      </w:r>
      <w:proofErr w:type="spellStart"/>
      <w:r w:rsidR="004A5169" w:rsidRPr="0012197A">
        <w:t>Ф.А.Моллер</w:t>
      </w:r>
      <w:proofErr w:type="spellEnd"/>
      <w:r w:rsidR="004A5169" w:rsidRPr="0012197A">
        <w:t xml:space="preserve"> и др.).</w:t>
      </w:r>
      <w:r w:rsidR="009E105A">
        <w:t xml:space="preserve"> </w:t>
      </w:r>
      <w:r w:rsidRPr="0012197A">
        <w:t xml:space="preserve">Иллюстрации к произведениям </w:t>
      </w:r>
      <w:proofErr w:type="spellStart"/>
      <w:r w:rsidRPr="0012197A">
        <w:t>Н.В.Гоголя</w:t>
      </w:r>
      <w:proofErr w:type="spellEnd"/>
      <w:r w:rsidRPr="0012197A">
        <w:t xml:space="preserve"> </w:t>
      </w:r>
      <w:proofErr w:type="spellStart"/>
      <w:r w:rsidRPr="0012197A">
        <w:t>Л.Бакста</w:t>
      </w:r>
      <w:proofErr w:type="spellEnd"/>
      <w:r w:rsidRPr="0012197A">
        <w:t xml:space="preserve">, Д. </w:t>
      </w:r>
      <w:proofErr w:type="spellStart"/>
      <w:r w:rsidRPr="0012197A">
        <w:t>Кардовского</w:t>
      </w:r>
      <w:proofErr w:type="spellEnd"/>
      <w:r w:rsidRPr="0012197A">
        <w:t xml:space="preserve">, </w:t>
      </w:r>
      <w:proofErr w:type="spellStart"/>
      <w:r w:rsidRPr="0012197A">
        <w:t>Н.Кузьмина</w:t>
      </w:r>
      <w:proofErr w:type="spellEnd"/>
      <w:r w:rsidRPr="0012197A">
        <w:t xml:space="preserve">, </w:t>
      </w:r>
      <w:proofErr w:type="spellStart"/>
      <w:r w:rsidRPr="0012197A">
        <w:t>А.Каневского</w:t>
      </w:r>
      <w:proofErr w:type="spellEnd"/>
      <w:r w:rsidRPr="0012197A">
        <w:t xml:space="preserve">, </w:t>
      </w:r>
      <w:proofErr w:type="spellStart"/>
      <w:r w:rsidRPr="0012197A">
        <w:t>А.Пластова</w:t>
      </w:r>
      <w:proofErr w:type="spellEnd"/>
      <w:r w:rsidRPr="0012197A">
        <w:t xml:space="preserve">, </w:t>
      </w:r>
      <w:proofErr w:type="spellStart"/>
      <w:r w:rsidRPr="0012197A">
        <w:t>Е.Кибрика</w:t>
      </w:r>
      <w:proofErr w:type="spellEnd"/>
      <w:r w:rsidRPr="0012197A">
        <w:t xml:space="preserve">, В. Маковского, </w:t>
      </w:r>
      <w:proofErr w:type="spellStart"/>
      <w:r w:rsidRPr="0012197A">
        <w:t>Ю.Коровина</w:t>
      </w:r>
      <w:proofErr w:type="spellEnd"/>
      <w:r w:rsidRPr="0012197A">
        <w:t xml:space="preserve">, </w:t>
      </w:r>
      <w:proofErr w:type="spellStart"/>
      <w:r w:rsidRPr="0012197A">
        <w:t>А.Лаптева</w:t>
      </w:r>
      <w:proofErr w:type="spellEnd"/>
      <w:r w:rsidRPr="0012197A">
        <w:t xml:space="preserve">, </w:t>
      </w:r>
      <w:proofErr w:type="spellStart"/>
      <w:r w:rsidRPr="0012197A">
        <w:t>Кукрыниксов</w:t>
      </w:r>
      <w:proofErr w:type="spellEnd"/>
      <w:r w:rsidRPr="0012197A">
        <w:t>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</w:t>
      </w:r>
      <w:r w:rsidRPr="0012197A">
        <w:softHyphen/>
        <w:t xml:space="preserve">та): «Петербург в жизни и творчестве </w:t>
      </w:r>
      <w:proofErr w:type="spellStart"/>
      <w:r w:rsidRPr="0012197A">
        <w:t>Н.В.Гоголя</w:t>
      </w:r>
      <w:proofErr w:type="spellEnd"/>
      <w:r w:rsidRPr="0012197A">
        <w:t>», «</w:t>
      </w:r>
      <w:proofErr w:type="spellStart"/>
      <w:r w:rsidRPr="0012197A">
        <w:t>Н.В.Гоголь</w:t>
      </w:r>
      <w:proofErr w:type="spellEnd"/>
      <w:r w:rsidRPr="0012197A">
        <w:t xml:space="preserve"> в воспоминаниях современников».</w:t>
      </w:r>
    </w:p>
    <w:p w:rsidR="002D17C7" w:rsidRDefault="002D17C7" w:rsidP="009E105A">
      <w:pPr>
        <w:shd w:val="clear" w:color="auto" w:fill="FFFFFF"/>
        <w:ind w:right="5"/>
        <w:jc w:val="both"/>
      </w:pPr>
      <w:r w:rsidRPr="0012197A">
        <w:t xml:space="preserve">Подготовка и проведение заочной экскурсии в один из музеев </w:t>
      </w:r>
      <w:proofErr w:type="spellStart"/>
      <w:r w:rsidRPr="0012197A">
        <w:t>Н.В.Гоголя</w:t>
      </w:r>
      <w:proofErr w:type="spellEnd"/>
      <w:r w:rsidRPr="0012197A">
        <w:t xml:space="preserve"> (по вы</w:t>
      </w:r>
      <w:r w:rsidRPr="0012197A">
        <w:softHyphen/>
        <w:t>бору студентов).</w:t>
      </w:r>
    </w:p>
    <w:p w:rsidR="009E105A" w:rsidRPr="0012197A" w:rsidRDefault="009E105A" w:rsidP="009E105A">
      <w:pPr>
        <w:shd w:val="clear" w:color="auto" w:fill="FFFFFF"/>
        <w:ind w:right="5"/>
        <w:jc w:val="both"/>
      </w:pPr>
    </w:p>
    <w:p w:rsidR="002D17C7" w:rsidRPr="0012197A" w:rsidRDefault="002D17C7" w:rsidP="0012197A">
      <w:pPr>
        <w:shd w:val="clear" w:color="auto" w:fill="FFFFFF"/>
        <w:ind w:right="1579" w:firstLine="709"/>
        <w:jc w:val="center"/>
      </w:pPr>
      <w:r w:rsidRPr="0012197A">
        <w:rPr>
          <w:b/>
          <w:bCs/>
          <w:spacing w:val="-12"/>
        </w:rPr>
        <w:t xml:space="preserve">Особенности развития русской литературы </w:t>
      </w:r>
      <w:r w:rsidRPr="0012197A">
        <w:rPr>
          <w:b/>
          <w:bCs/>
          <w:spacing w:val="-7"/>
        </w:rPr>
        <w:t>во второй половине XIX века</w:t>
      </w:r>
    </w:p>
    <w:p w:rsidR="002D17C7" w:rsidRPr="0012197A" w:rsidRDefault="002D17C7" w:rsidP="009E105A">
      <w:pPr>
        <w:shd w:val="clear" w:color="auto" w:fill="FFFFFF"/>
        <w:spacing w:before="206"/>
        <w:jc w:val="both"/>
      </w:pPr>
      <w:r w:rsidRPr="0012197A">
        <w:t>Культурно-историческое развитие России середины XIX века. Конфликт либераль</w:t>
      </w:r>
      <w:r w:rsidRPr="0012197A">
        <w:softHyphen/>
        <w:t>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</w:t>
      </w:r>
      <w:r w:rsidRPr="0012197A">
        <w:softHyphen/>
        <w:t>си второй половины XIX века</w:t>
      </w:r>
      <w:r w:rsidRPr="0012197A">
        <w:rPr>
          <w:vertAlign w:val="superscript"/>
        </w:rPr>
        <w:t>.</w:t>
      </w:r>
      <w:r w:rsidRPr="0012197A">
        <w:t xml:space="preserve"> (</w:t>
      </w:r>
      <w:proofErr w:type="spellStart"/>
      <w:r w:rsidRPr="0012197A">
        <w:t>И.К.Айвазовский</w:t>
      </w:r>
      <w:proofErr w:type="spellEnd"/>
      <w:r w:rsidRPr="0012197A">
        <w:t xml:space="preserve">, </w:t>
      </w:r>
      <w:proofErr w:type="spellStart"/>
      <w:r w:rsidRPr="0012197A">
        <w:t>В.В.Верещагин</w:t>
      </w:r>
      <w:proofErr w:type="spellEnd"/>
      <w:r w:rsidRPr="0012197A">
        <w:t xml:space="preserve">, </w:t>
      </w:r>
      <w:proofErr w:type="spellStart"/>
      <w:r w:rsidRPr="0012197A">
        <w:t>В.М.Васнецов</w:t>
      </w:r>
      <w:proofErr w:type="spellEnd"/>
      <w:r w:rsidRPr="0012197A">
        <w:t xml:space="preserve">, </w:t>
      </w:r>
      <w:proofErr w:type="spellStart"/>
      <w:r w:rsidRPr="0012197A">
        <w:t>Н.Н.Ге</w:t>
      </w:r>
      <w:proofErr w:type="spellEnd"/>
      <w:r w:rsidRPr="0012197A">
        <w:t xml:space="preserve">, </w:t>
      </w:r>
      <w:proofErr w:type="spellStart"/>
      <w:r w:rsidRPr="0012197A">
        <w:t>И.Н.Крамской</w:t>
      </w:r>
      <w:proofErr w:type="spellEnd"/>
      <w:r w:rsidRPr="0012197A">
        <w:t xml:space="preserve">, </w:t>
      </w:r>
      <w:proofErr w:type="spellStart"/>
      <w:r w:rsidRPr="0012197A">
        <w:t>В.Г.Перов</w:t>
      </w:r>
      <w:proofErr w:type="spellEnd"/>
      <w:r w:rsidRPr="0012197A">
        <w:t xml:space="preserve">, </w:t>
      </w:r>
      <w:proofErr w:type="spellStart"/>
      <w:r w:rsidRPr="0012197A">
        <w:t>И.Е.Репин</w:t>
      </w:r>
      <w:proofErr w:type="spellEnd"/>
      <w:r w:rsidRPr="0012197A">
        <w:t xml:space="preserve">, </w:t>
      </w:r>
      <w:proofErr w:type="spellStart"/>
      <w:r w:rsidRPr="0012197A">
        <w:t>В.И.Суриков</w:t>
      </w:r>
      <w:proofErr w:type="spellEnd"/>
      <w:r w:rsidRPr="0012197A">
        <w:t>). Мастера русского реалистического пейзажа (</w:t>
      </w:r>
      <w:proofErr w:type="spellStart"/>
      <w:r w:rsidRPr="0012197A">
        <w:t>И.И.Левитан</w:t>
      </w:r>
      <w:proofErr w:type="spellEnd"/>
      <w:r w:rsidRPr="0012197A">
        <w:t xml:space="preserve">, </w:t>
      </w:r>
      <w:proofErr w:type="spellStart"/>
      <w:r w:rsidRPr="0012197A">
        <w:t>В.Д.Поленов</w:t>
      </w:r>
      <w:proofErr w:type="spellEnd"/>
      <w:r w:rsidRPr="0012197A">
        <w:t xml:space="preserve">, </w:t>
      </w:r>
      <w:proofErr w:type="spellStart"/>
      <w:r w:rsidRPr="0012197A">
        <w:t>А.К.Саврасов</w:t>
      </w:r>
      <w:proofErr w:type="spellEnd"/>
      <w:r w:rsidRPr="0012197A">
        <w:t xml:space="preserve">, </w:t>
      </w:r>
      <w:proofErr w:type="spellStart"/>
      <w:r w:rsidRPr="0012197A">
        <w:t>И.И.Шишкин</w:t>
      </w:r>
      <w:proofErr w:type="spellEnd"/>
      <w:r w:rsidRPr="0012197A">
        <w:t xml:space="preserve">, </w:t>
      </w:r>
      <w:proofErr w:type="spellStart"/>
      <w:r w:rsidRPr="0012197A">
        <w:t>Ф.А.Васильев</w:t>
      </w:r>
      <w:proofErr w:type="spellEnd"/>
      <w:r w:rsidRPr="0012197A">
        <w:t xml:space="preserve">, </w:t>
      </w:r>
      <w:proofErr w:type="spellStart"/>
      <w:r w:rsidRPr="0012197A">
        <w:t>А.И.Куинджи</w:t>
      </w:r>
      <w:proofErr w:type="spellEnd"/>
      <w:r w:rsidRPr="0012197A">
        <w:t>) (на примере 3—4 художников по выбору препо</w:t>
      </w:r>
      <w:r w:rsidRPr="0012197A">
        <w:softHyphen/>
        <w:t>давателя). Содружество русских композиторов «Могучая кучка» (</w:t>
      </w:r>
      <w:proofErr w:type="spellStart"/>
      <w:r w:rsidRPr="0012197A">
        <w:t>М.А.Балакирев</w:t>
      </w:r>
      <w:proofErr w:type="spellEnd"/>
      <w:r w:rsidRPr="0012197A">
        <w:t xml:space="preserve">, </w:t>
      </w:r>
      <w:proofErr w:type="spellStart"/>
      <w:r w:rsidRPr="0012197A">
        <w:t>М.П.Мусоргский</w:t>
      </w:r>
      <w:proofErr w:type="spellEnd"/>
      <w:r w:rsidRPr="0012197A">
        <w:t xml:space="preserve">, </w:t>
      </w:r>
      <w:proofErr w:type="spellStart"/>
      <w:r w:rsidRPr="0012197A">
        <w:t>А.И.Бородин</w:t>
      </w:r>
      <w:proofErr w:type="spellEnd"/>
      <w:r w:rsidRPr="0012197A">
        <w:t xml:space="preserve">, </w:t>
      </w:r>
      <w:proofErr w:type="spellStart"/>
      <w:r w:rsidRPr="0012197A">
        <w:t>Н.А.Римский</w:t>
      </w:r>
      <w:proofErr w:type="spellEnd"/>
      <w:r w:rsidRPr="0012197A">
        <w:t>-Корсаков).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t xml:space="preserve">Малый театр — «второй Московский университет в России». </w:t>
      </w:r>
      <w:proofErr w:type="spellStart"/>
      <w:r w:rsidRPr="0012197A">
        <w:t>М.С.Щепкин</w:t>
      </w:r>
      <w:proofErr w:type="spellEnd"/>
      <w:r w:rsidRPr="0012197A">
        <w:t xml:space="preserve"> — основоположник русского сценического реализма. Первый публичный музей нацио</w:t>
      </w:r>
      <w:r w:rsidRPr="0012197A">
        <w:softHyphen/>
        <w:t>нального русского искусства — Третьяковская галерея в Москве.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>Литературная критика и журнальная полемика 1860-х годов о «лишних людях» и «новом человеке» в журналах «Современник», «Отечественные записки», «Рус</w:t>
      </w:r>
      <w:r w:rsidRPr="0012197A">
        <w:softHyphen/>
        <w:t>ское слово». Газета «Колокол», общественно-политическая и литературная деятель</w:t>
      </w:r>
      <w:r w:rsidRPr="0012197A">
        <w:softHyphen/>
        <w:t xml:space="preserve">ность </w:t>
      </w:r>
      <w:proofErr w:type="spellStart"/>
      <w:r w:rsidRPr="0012197A">
        <w:t>А.И.Герцена</w:t>
      </w:r>
      <w:proofErr w:type="spellEnd"/>
      <w:r w:rsidRPr="0012197A">
        <w:t xml:space="preserve">, </w:t>
      </w:r>
      <w:proofErr w:type="spellStart"/>
      <w:r w:rsidRPr="0012197A">
        <w:t>В.Г.Белинского</w:t>
      </w:r>
      <w:proofErr w:type="spellEnd"/>
      <w:r w:rsidRPr="0012197A">
        <w:t>. Развитие реалистических традиций в прозе (</w:t>
      </w:r>
      <w:proofErr w:type="spellStart"/>
      <w:r w:rsidRPr="0012197A">
        <w:t>И.С.Тургенев</w:t>
      </w:r>
      <w:proofErr w:type="spellEnd"/>
      <w:r w:rsidRPr="0012197A">
        <w:t xml:space="preserve">, </w:t>
      </w:r>
      <w:proofErr w:type="spellStart"/>
      <w:r w:rsidRPr="0012197A">
        <w:t>И.А.Гончаров</w:t>
      </w:r>
      <w:proofErr w:type="spellEnd"/>
      <w:r w:rsidRPr="0012197A">
        <w:t xml:space="preserve">, </w:t>
      </w:r>
      <w:proofErr w:type="spellStart"/>
      <w:r w:rsidRPr="0012197A">
        <w:t>Л.Н.Толстой</w:t>
      </w:r>
      <w:proofErr w:type="spellEnd"/>
      <w:r w:rsidRPr="0012197A">
        <w:t xml:space="preserve">, </w:t>
      </w:r>
      <w:proofErr w:type="spellStart"/>
      <w:r w:rsidRPr="0012197A">
        <w:t>Ф.М.Достоевский</w:t>
      </w:r>
      <w:proofErr w:type="spellEnd"/>
      <w:r w:rsidRPr="0012197A">
        <w:t xml:space="preserve">, </w:t>
      </w:r>
      <w:proofErr w:type="spellStart"/>
      <w:r w:rsidRPr="0012197A">
        <w:t>Н.С.Лесков</w:t>
      </w:r>
      <w:proofErr w:type="spellEnd"/>
      <w:r w:rsidRPr="0012197A">
        <w:t xml:space="preserve"> и др.). Новые типы героев в русской литературе. Нигилистический и антинигилистиче</w:t>
      </w:r>
      <w:r w:rsidRPr="0012197A">
        <w:softHyphen/>
        <w:t>ский роман (</w:t>
      </w:r>
      <w:proofErr w:type="spellStart"/>
      <w:r w:rsidRPr="0012197A">
        <w:t>Н.Г.Чернышевский</w:t>
      </w:r>
      <w:proofErr w:type="spellEnd"/>
      <w:r w:rsidRPr="0012197A">
        <w:t xml:space="preserve">, </w:t>
      </w:r>
      <w:proofErr w:type="spellStart"/>
      <w:r w:rsidRPr="0012197A">
        <w:t>И.С.Тургенев</w:t>
      </w:r>
      <w:proofErr w:type="spellEnd"/>
      <w:r w:rsidRPr="0012197A">
        <w:t xml:space="preserve">). Драматургия </w:t>
      </w:r>
      <w:proofErr w:type="spellStart"/>
      <w:r w:rsidRPr="0012197A">
        <w:t>А.Н.Островского</w:t>
      </w:r>
      <w:proofErr w:type="spellEnd"/>
      <w:r w:rsidRPr="0012197A">
        <w:t xml:space="preserve"> и </w:t>
      </w:r>
      <w:proofErr w:type="spellStart"/>
      <w:r w:rsidRPr="0012197A">
        <w:t>А.П.Чехова</w:t>
      </w:r>
      <w:proofErr w:type="spellEnd"/>
      <w:r w:rsidRPr="0012197A">
        <w:t xml:space="preserve"> и ее сценическое воплощение. Поэзия «чистого искусства», и реалисти</w:t>
      </w:r>
      <w:r w:rsidRPr="0012197A">
        <w:softHyphen/>
        <w:t>ческая поэзия.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Литература народов России </w:t>
      </w:r>
      <w:r w:rsidRPr="0012197A">
        <w:t>(по выбору преподавателя).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Зарубежная литература. </w:t>
      </w:r>
      <w:proofErr w:type="spellStart"/>
      <w:r w:rsidRPr="0012197A">
        <w:t>Ч.Диккенс</w:t>
      </w:r>
      <w:proofErr w:type="spellEnd"/>
      <w:r w:rsidRPr="0012197A">
        <w:t xml:space="preserve"> «Посмертные записки </w:t>
      </w:r>
      <w:proofErr w:type="spellStart"/>
      <w:r w:rsidRPr="0012197A">
        <w:t>Пиквикского</w:t>
      </w:r>
      <w:proofErr w:type="spellEnd"/>
      <w:r w:rsidRPr="0012197A">
        <w:t xml:space="preserve"> клу</w:t>
      </w:r>
      <w:r w:rsidRPr="0012197A">
        <w:softHyphen/>
        <w:t>ба», «</w:t>
      </w:r>
      <w:proofErr w:type="spellStart"/>
      <w:r w:rsidRPr="0012197A">
        <w:t>Домби</w:t>
      </w:r>
      <w:proofErr w:type="spellEnd"/>
      <w:r w:rsidRPr="0012197A">
        <w:t xml:space="preserve"> и сын», «Приключения Оливера Твиста», «Крошка Доррит» (одно произведение по выбору преподавателя с чтением фрагментов). </w:t>
      </w:r>
      <w:proofErr w:type="spellStart"/>
      <w:r w:rsidRPr="0012197A">
        <w:t>Г.Флобер</w:t>
      </w:r>
      <w:proofErr w:type="spellEnd"/>
      <w:r w:rsidRPr="0012197A">
        <w:t xml:space="preserve"> «Госпо</w:t>
      </w:r>
      <w:r w:rsidRPr="0012197A">
        <w:softHyphen/>
        <w:t xml:space="preserve">жа </w:t>
      </w:r>
      <w:proofErr w:type="spellStart"/>
      <w:r w:rsidRPr="0012197A">
        <w:t>Бовари</w:t>
      </w:r>
      <w:proofErr w:type="spellEnd"/>
      <w:r w:rsidRPr="0012197A">
        <w:t>», «</w:t>
      </w:r>
      <w:proofErr w:type="spellStart"/>
      <w:r w:rsidRPr="0012197A">
        <w:t>Саламбо</w:t>
      </w:r>
      <w:proofErr w:type="spellEnd"/>
      <w:r w:rsidRPr="0012197A">
        <w:t>» (одно произведение по выбору преподавателя с чтением фрагментов).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Отрывки из музыкальных произведений </w:t>
      </w:r>
      <w:proofErr w:type="spellStart"/>
      <w:r w:rsidRPr="0012197A">
        <w:t>П.И.Чайковского</w:t>
      </w:r>
      <w:proofErr w:type="spellEnd"/>
      <w:r w:rsidRPr="0012197A">
        <w:t>. Ре</w:t>
      </w:r>
      <w:r w:rsidRPr="0012197A">
        <w:softHyphen/>
        <w:t xml:space="preserve">продукции картин художников второй половины XIX века: </w:t>
      </w:r>
      <w:proofErr w:type="spellStart"/>
      <w:r w:rsidRPr="0012197A">
        <w:t>И.К.Айвазовского</w:t>
      </w:r>
      <w:proofErr w:type="spellEnd"/>
      <w:r w:rsidRPr="0012197A">
        <w:t xml:space="preserve">, </w:t>
      </w:r>
      <w:proofErr w:type="spellStart"/>
      <w:r w:rsidRPr="0012197A">
        <w:t>В.В.Верещагина</w:t>
      </w:r>
      <w:proofErr w:type="spellEnd"/>
      <w:r w:rsidRPr="0012197A">
        <w:t xml:space="preserve">, </w:t>
      </w:r>
      <w:proofErr w:type="spellStart"/>
      <w:r w:rsidRPr="0012197A">
        <w:t>В.М.Васнецова</w:t>
      </w:r>
      <w:proofErr w:type="spellEnd"/>
      <w:r w:rsidRPr="0012197A">
        <w:t xml:space="preserve">, </w:t>
      </w:r>
      <w:proofErr w:type="spellStart"/>
      <w:r w:rsidRPr="0012197A">
        <w:t>Н.Н.Ге</w:t>
      </w:r>
      <w:proofErr w:type="spellEnd"/>
      <w:r w:rsidRPr="0012197A">
        <w:t xml:space="preserve">, </w:t>
      </w:r>
      <w:proofErr w:type="spellStart"/>
      <w:r w:rsidRPr="0012197A">
        <w:t>И.Н.Крамского</w:t>
      </w:r>
      <w:proofErr w:type="spellEnd"/>
      <w:r w:rsidRPr="0012197A">
        <w:t xml:space="preserve">, </w:t>
      </w:r>
      <w:proofErr w:type="spellStart"/>
      <w:r w:rsidRPr="0012197A">
        <w:t>В.Г.Перова</w:t>
      </w:r>
      <w:proofErr w:type="spellEnd"/>
      <w:r w:rsidRPr="0012197A">
        <w:t xml:space="preserve">, </w:t>
      </w:r>
      <w:proofErr w:type="spellStart"/>
      <w:r w:rsidRPr="0012197A">
        <w:t>И.Е.Репина</w:t>
      </w:r>
      <w:proofErr w:type="spellEnd"/>
      <w:r w:rsidRPr="0012197A">
        <w:t xml:space="preserve">, </w:t>
      </w:r>
      <w:proofErr w:type="spellStart"/>
      <w:r w:rsidRPr="0012197A">
        <w:t>В.И.Сурикова</w:t>
      </w:r>
      <w:proofErr w:type="spellEnd"/>
      <w:r w:rsidRPr="0012197A">
        <w:t xml:space="preserve">, </w:t>
      </w:r>
      <w:proofErr w:type="spellStart"/>
      <w:r w:rsidRPr="0012197A">
        <w:t>И.И.Левитана</w:t>
      </w:r>
      <w:proofErr w:type="spellEnd"/>
      <w:r w:rsidRPr="0012197A">
        <w:t xml:space="preserve">, </w:t>
      </w:r>
      <w:proofErr w:type="spellStart"/>
      <w:r w:rsidRPr="0012197A">
        <w:t>В.Д.Поленова</w:t>
      </w:r>
      <w:proofErr w:type="spellEnd"/>
      <w:r w:rsidRPr="0012197A">
        <w:t xml:space="preserve">, </w:t>
      </w:r>
      <w:proofErr w:type="spellStart"/>
      <w:r w:rsidRPr="0012197A">
        <w:t>А.К.Саврасова</w:t>
      </w:r>
      <w:proofErr w:type="spellEnd"/>
      <w:r w:rsidRPr="0012197A">
        <w:t xml:space="preserve">, </w:t>
      </w:r>
      <w:proofErr w:type="spellStart"/>
      <w:r w:rsidRPr="0012197A">
        <w:t>И.И.Шишкина</w:t>
      </w:r>
      <w:proofErr w:type="spellEnd"/>
      <w:r w:rsidRPr="0012197A">
        <w:t xml:space="preserve">, </w:t>
      </w:r>
      <w:proofErr w:type="spellStart"/>
      <w:r w:rsidRPr="0012197A">
        <w:t>Ф.А.Васильева</w:t>
      </w:r>
      <w:proofErr w:type="spellEnd"/>
      <w:r w:rsidRPr="0012197A">
        <w:t xml:space="preserve">, </w:t>
      </w:r>
      <w:proofErr w:type="spellStart"/>
      <w:r w:rsidRPr="0012197A">
        <w:t>А.И.Куинджи</w:t>
      </w:r>
      <w:proofErr w:type="spellEnd"/>
      <w:r w:rsidRPr="0012197A">
        <w:t>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 xml:space="preserve">Исследование и подготовка доклада </w:t>
      </w:r>
      <w:r w:rsidRPr="0012197A">
        <w:t>(</w:t>
      </w:r>
      <w:r w:rsidRPr="0012197A">
        <w:rPr>
          <w:i/>
          <w:iCs/>
        </w:rPr>
        <w:t>сообщения или рефе</w:t>
      </w:r>
      <w:r w:rsidRPr="0012197A">
        <w:rPr>
          <w:i/>
          <w:iCs/>
        </w:rPr>
        <w:softHyphen/>
        <w:t>рата</w:t>
      </w:r>
      <w:proofErr w:type="gramStart"/>
      <w:r w:rsidR="004A5169" w:rsidRPr="0012197A">
        <w:t>):</w:t>
      </w:r>
      <w:r w:rsidRPr="0012197A">
        <w:t>«</w:t>
      </w:r>
      <w:proofErr w:type="gramEnd"/>
      <w:r w:rsidRPr="0012197A">
        <w:rPr>
          <w:i/>
          <w:iCs/>
        </w:rPr>
        <w:t>Что делать?</w:t>
      </w:r>
      <w:r w:rsidRPr="0012197A">
        <w:t xml:space="preserve">» </w:t>
      </w:r>
      <w:r w:rsidRPr="0012197A">
        <w:rPr>
          <w:i/>
          <w:iCs/>
        </w:rPr>
        <w:t>— главный вопрос эпохи 1850—1860-х годов</w:t>
      </w:r>
      <w:r w:rsidRPr="0012197A">
        <w:t>»; «</w:t>
      </w:r>
      <w:r w:rsidRPr="0012197A">
        <w:rPr>
          <w:i/>
          <w:iCs/>
        </w:rPr>
        <w:t>Духовные искания русской культуры второй половины XIX века</w:t>
      </w:r>
      <w:r w:rsidRPr="0012197A">
        <w:t>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>Подготовка и проведение заочной экскурсии «По залам Третьяковской галереи».</w:t>
      </w:r>
    </w:p>
    <w:p w:rsidR="004A5169" w:rsidRPr="0012197A" w:rsidRDefault="004A5169" w:rsidP="0012197A">
      <w:pPr>
        <w:shd w:val="clear" w:color="auto" w:fill="FFFFFF"/>
        <w:ind w:firstLine="709"/>
        <w:jc w:val="both"/>
      </w:pPr>
    </w:p>
    <w:p w:rsidR="002D17C7" w:rsidRPr="0012197A" w:rsidRDefault="002D17C7" w:rsidP="0012197A">
      <w:pPr>
        <w:shd w:val="clear" w:color="auto" w:fill="FFFFFF"/>
        <w:ind w:firstLine="709"/>
        <w:jc w:val="center"/>
      </w:pPr>
      <w:r w:rsidRPr="0012197A">
        <w:rPr>
          <w:b/>
          <w:bCs/>
          <w:i/>
          <w:iCs/>
          <w:spacing w:val="-7"/>
        </w:rPr>
        <w:t>Александр Николаевич Островский (1823—1886)</w:t>
      </w:r>
    </w:p>
    <w:p w:rsidR="002D17C7" w:rsidRPr="0012197A" w:rsidRDefault="002D17C7" w:rsidP="009E105A">
      <w:pPr>
        <w:shd w:val="clear" w:color="auto" w:fill="FFFFFF"/>
        <w:spacing w:before="96"/>
        <w:jc w:val="both"/>
      </w:pPr>
      <w:r w:rsidRPr="0012197A">
        <w:t>Жизненный и творческий путь А. Н. Островского (с обобщением ранее изученно</w:t>
      </w:r>
      <w:r w:rsidRPr="0012197A">
        <w:softHyphen/>
        <w:t xml:space="preserve">го). Социально-культурная новизна драматургии </w:t>
      </w:r>
      <w:proofErr w:type="spellStart"/>
      <w:r w:rsidRPr="0012197A">
        <w:t>А.Н.Островского</w:t>
      </w:r>
      <w:proofErr w:type="spellEnd"/>
      <w:r w:rsidRPr="0012197A">
        <w:t xml:space="preserve">. Темы «горячего сердца» и «темного царства» в творчестве </w:t>
      </w:r>
      <w:proofErr w:type="spellStart"/>
      <w:r w:rsidRPr="0012197A">
        <w:t>А.Н.Островского</w:t>
      </w:r>
      <w:proofErr w:type="spellEnd"/>
      <w:r w:rsidRPr="0012197A">
        <w:t>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>Драма «Гроза». Творческая история драмы. Жанровое своеобразие. Художествен</w:t>
      </w:r>
      <w:r w:rsidRPr="0012197A">
        <w:softHyphen/>
        <w:t xml:space="preserve">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</w:t>
      </w:r>
      <w:proofErr w:type="spellStart"/>
      <w:r w:rsidRPr="0012197A">
        <w:t>Н.А.Добролюбова</w:t>
      </w:r>
      <w:proofErr w:type="spellEnd"/>
      <w:r w:rsidRPr="0012197A">
        <w:t xml:space="preserve"> и </w:t>
      </w:r>
      <w:proofErr w:type="spellStart"/>
      <w:r w:rsidRPr="0012197A">
        <w:t>Д.И.Писарева</w:t>
      </w:r>
      <w:proofErr w:type="spellEnd"/>
      <w:r w:rsidRPr="0012197A">
        <w:t>. Позиция автора и его идеал. Роль персонажей второго ряда в пьесе.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i/>
          <w:iCs/>
        </w:rPr>
        <w:lastRenderedPageBreak/>
        <w:t xml:space="preserve">Драма </w:t>
      </w:r>
      <w:r w:rsidRPr="0012197A">
        <w:t>«</w:t>
      </w:r>
      <w:r w:rsidRPr="0012197A">
        <w:rPr>
          <w:i/>
          <w:iCs/>
        </w:rPr>
        <w:t>Бесприданница</w:t>
      </w:r>
      <w:r w:rsidRPr="0012197A">
        <w:t>». Социальные и нравственные проблемы в драме. Лариса и ее окружение. Художественные особенности драмы «Бесприданница». Основные сюжетные линии драмы. Тема «маленького человека» в драме «Бесприданница».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 xml:space="preserve">Малый театр и драматургия </w:t>
      </w:r>
      <w:proofErr w:type="spellStart"/>
      <w:r w:rsidRPr="0012197A">
        <w:t>А.Н.Островского</w:t>
      </w:r>
      <w:proofErr w:type="spellEnd"/>
      <w:r w:rsidRPr="0012197A">
        <w:t>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 xml:space="preserve">Драма «Гроза». Статья </w:t>
      </w:r>
      <w:proofErr w:type="spellStart"/>
      <w:r w:rsidRPr="0012197A">
        <w:t>Н.А.Добролюбова</w:t>
      </w:r>
      <w:proofErr w:type="spellEnd"/>
      <w:r w:rsidRPr="0012197A">
        <w:t xml:space="preserve"> «Луч свет</w:t>
      </w:r>
      <w:r w:rsidR="004A5169" w:rsidRPr="0012197A">
        <w:t xml:space="preserve">а в темном </w:t>
      </w:r>
      <w:r w:rsidRPr="0012197A">
        <w:t xml:space="preserve">царстве». </w:t>
      </w:r>
      <w:r w:rsidRPr="0012197A">
        <w:rPr>
          <w:i/>
          <w:iCs/>
        </w:rPr>
        <w:t xml:space="preserve">Драма </w:t>
      </w:r>
      <w:r w:rsidRPr="0012197A">
        <w:t>«</w:t>
      </w:r>
      <w:r w:rsidRPr="0012197A">
        <w:rPr>
          <w:i/>
          <w:iCs/>
        </w:rPr>
        <w:t>Бесприданница</w:t>
      </w:r>
      <w:r w:rsidRPr="0012197A">
        <w:t>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Демонстрация. </w:t>
      </w:r>
      <w:r w:rsidRPr="0012197A">
        <w:t xml:space="preserve">Фрагменты из музыкальных сочинений на сюжеты произведений </w:t>
      </w:r>
      <w:proofErr w:type="spellStart"/>
      <w:r w:rsidRPr="0012197A">
        <w:t>А.Н.Островского</w:t>
      </w:r>
      <w:proofErr w:type="spellEnd"/>
      <w:r w:rsidRPr="0012197A">
        <w:t>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Драма. Комедия.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«Значение творче</w:t>
      </w:r>
      <w:r w:rsidRPr="0012197A">
        <w:softHyphen/>
        <w:t xml:space="preserve">ства </w:t>
      </w:r>
      <w:proofErr w:type="spellStart"/>
      <w:r w:rsidRPr="0012197A">
        <w:t>А.Н.Островского</w:t>
      </w:r>
      <w:proofErr w:type="spellEnd"/>
      <w:r w:rsidRPr="0012197A">
        <w:t xml:space="preserve"> в истории русского театра»; «</w:t>
      </w:r>
      <w:r w:rsidRPr="0012197A">
        <w:rPr>
          <w:i/>
          <w:iCs/>
        </w:rPr>
        <w:t>Мир Островского на сцене и на экране</w:t>
      </w:r>
      <w:r w:rsidRPr="0012197A">
        <w:t>»; «</w:t>
      </w:r>
      <w:r w:rsidRPr="0012197A">
        <w:rPr>
          <w:i/>
          <w:iCs/>
        </w:rPr>
        <w:t>Мир купечества у Гоголя и Островского</w:t>
      </w:r>
      <w:r w:rsidRPr="0012197A">
        <w:t xml:space="preserve">». Подготовка сообщений: «Экранизация произведений </w:t>
      </w:r>
      <w:proofErr w:type="spellStart"/>
      <w:r w:rsidRPr="0012197A">
        <w:t>А.Н.Островского</w:t>
      </w:r>
      <w:proofErr w:type="spellEnd"/>
      <w:r w:rsidRPr="0012197A">
        <w:t>», «</w:t>
      </w:r>
      <w:r w:rsidRPr="0012197A">
        <w:rPr>
          <w:i/>
          <w:iCs/>
        </w:rPr>
        <w:t>Крылатые выражения в произ</w:t>
      </w:r>
      <w:r w:rsidRPr="0012197A">
        <w:rPr>
          <w:i/>
          <w:iCs/>
        </w:rPr>
        <w:softHyphen/>
        <w:t xml:space="preserve">ведениях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Островского</w:t>
      </w:r>
      <w:proofErr w:type="spellEnd"/>
      <w:r w:rsidRPr="0012197A">
        <w:rPr>
          <w:i/>
          <w:iCs/>
        </w:rPr>
        <w:t xml:space="preserve"> и их роль в раскрытии характеров героев</w:t>
      </w:r>
      <w:r w:rsidRPr="0012197A">
        <w:t xml:space="preserve">, </w:t>
      </w:r>
      <w:r w:rsidRPr="0012197A">
        <w:rPr>
          <w:i/>
          <w:iCs/>
        </w:rPr>
        <w:t>идейного содержания</w:t>
      </w:r>
      <w:r w:rsidRPr="0012197A">
        <w:t>».</w:t>
      </w:r>
    </w:p>
    <w:p w:rsidR="002D17C7" w:rsidRPr="0012197A" w:rsidRDefault="002D17C7" w:rsidP="009E105A">
      <w:pPr>
        <w:shd w:val="clear" w:color="auto" w:fill="FFFFFF"/>
        <w:ind w:right="10"/>
        <w:jc w:val="both"/>
      </w:pPr>
      <w:r w:rsidRPr="0012197A">
        <w:rPr>
          <w:i/>
          <w:iCs/>
        </w:rPr>
        <w:t xml:space="preserve">Подготовка и проведение виртуальной экскурсии в один из музеев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Остров</w:t>
      </w:r>
      <w:r w:rsidRPr="0012197A">
        <w:rPr>
          <w:i/>
          <w:iCs/>
        </w:rPr>
        <w:softHyphen/>
        <w:t>ского</w:t>
      </w:r>
      <w:proofErr w:type="spellEnd"/>
      <w:r w:rsidRPr="0012197A">
        <w:rPr>
          <w:i/>
          <w:iCs/>
        </w:rPr>
        <w:t xml:space="preserve"> </w:t>
      </w:r>
      <w:r w:rsidRPr="0012197A">
        <w:t>(по выбору студентов).</w:t>
      </w:r>
    </w:p>
    <w:p w:rsidR="002D17C7" w:rsidRPr="0012197A" w:rsidRDefault="002D17C7" w:rsidP="0012197A">
      <w:pPr>
        <w:shd w:val="clear" w:color="auto" w:fill="FFFFFF"/>
        <w:spacing w:before="254"/>
        <w:ind w:firstLine="709"/>
        <w:jc w:val="center"/>
      </w:pPr>
      <w:r w:rsidRPr="0012197A">
        <w:rPr>
          <w:b/>
          <w:bCs/>
          <w:i/>
          <w:iCs/>
          <w:spacing w:val="-5"/>
        </w:rPr>
        <w:t>Иван Александрович Гончаров (1812—1891)</w:t>
      </w:r>
    </w:p>
    <w:p w:rsidR="002D17C7" w:rsidRPr="0012197A" w:rsidRDefault="002D17C7" w:rsidP="009E105A">
      <w:pPr>
        <w:shd w:val="clear" w:color="auto" w:fill="FFFFFF"/>
        <w:spacing w:before="154"/>
        <w:jc w:val="both"/>
      </w:pPr>
      <w:r w:rsidRPr="0012197A">
        <w:t xml:space="preserve">Жизненный путь и творческая биография </w:t>
      </w:r>
      <w:proofErr w:type="spellStart"/>
      <w:r w:rsidRPr="0012197A">
        <w:t>И.А.Гончарова</w:t>
      </w:r>
      <w:proofErr w:type="spellEnd"/>
      <w:r w:rsidRPr="0012197A">
        <w:t xml:space="preserve">. Роль </w:t>
      </w:r>
      <w:proofErr w:type="spellStart"/>
      <w:r w:rsidRPr="0012197A">
        <w:t>В.Г.Белинского</w:t>
      </w:r>
      <w:proofErr w:type="spellEnd"/>
      <w:r w:rsidRPr="0012197A">
        <w:t xml:space="preserve"> в жизни </w:t>
      </w:r>
      <w:proofErr w:type="spellStart"/>
      <w:r w:rsidRPr="0012197A">
        <w:t>И.А.Гончарова</w:t>
      </w:r>
      <w:proofErr w:type="spellEnd"/>
      <w:r w:rsidRPr="0012197A">
        <w:t>. «Обломов». Творческая история романа. Своеобразие сю</w:t>
      </w:r>
      <w:r w:rsidRPr="0012197A">
        <w:softHyphen/>
        <w:t xml:space="preserve">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</w:r>
      <w:proofErr w:type="spellStart"/>
      <w:r w:rsidRPr="0012197A">
        <w:t>Штольц</w:t>
      </w:r>
      <w:proofErr w:type="spellEnd"/>
      <w:r w:rsidRPr="0012197A">
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>Оценка романа «Обломов» в критике (</w:t>
      </w:r>
      <w:proofErr w:type="spellStart"/>
      <w:r w:rsidRPr="0012197A">
        <w:t>Н.Добролюбова</w:t>
      </w:r>
      <w:proofErr w:type="spellEnd"/>
      <w:r w:rsidRPr="0012197A">
        <w:t xml:space="preserve">, </w:t>
      </w:r>
      <w:proofErr w:type="spellStart"/>
      <w:r w:rsidRPr="0012197A">
        <w:t>Д.И.Писарева</w:t>
      </w:r>
      <w:proofErr w:type="spellEnd"/>
      <w:r w:rsidRPr="0012197A">
        <w:t xml:space="preserve">, </w:t>
      </w:r>
      <w:proofErr w:type="spellStart"/>
      <w:r w:rsidRPr="0012197A">
        <w:t>И.</w:t>
      </w:r>
      <w:r w:rsidR="00185C5C" w:rsidRPr="0012197A">
        <w:t>Ан</w:t>
      </w:r>
      <w:r w:rsidRPr="0012197A">
        <w:t>ненского</w:t>
      </w:r>
      <w:proofErr w:type="spellEnd"/>
      <w:r w:rsidRPr="0012197A">
        <w:t xml:space="preserve"> и др.).</w:t>
      </w:r>
    </w:p>
    <w:p w:rsidR="002D17C7" w:rsidRPr="0012197A" w:rsidRDefault="002D17C7" w:rsidP="009E105A">
      <w:pPr>
        <w:shd w:val="clear" w:color="auto" w:fill="FFFFFF"/>
        <w:ind w:right="10"/>
        <w:jc w:val="both"/>
      </w:pPr>
      <w:r w:rsidRPr="0012197A">
        <w:t>Роман «Обрыв». Отражение смены эпох в обществе и нравах. Многообразие типов и характеров в романе. Трагическая судьба незаурядного человека в романе.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>Гончаров — мастер пейзажа. Тема России в романах Гончарова</w:t>
      </w:r>
      <w:r w:rsidR="00185C5C" w:rsidRPr="0012197A">
        <w:t>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Роман «Обломов».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Социально-психологический роман.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Иллюстрации </w:t>
      </w:r>
      <w:proofErr w:type="spellStart"/>
      <w:r w:rsidRPr="0012197A">
        <w:t>Ю.С.Гершковича</w:t>
      </w:r>
      <w:proofErr w:type="spellEnd"/>
      <w:r w:rsidRPr="0012197A">
        <w:t xml:space="preserve">, </w:t>
      </w:r>
      <w:proofErr w:type="spellStart"/>
      <w:r w:rsidRPr="0012197A">
        <w:t>К.А.Трутовского</w:t>
      </w:r>
      <w:proofErr w:type="spellEnd"/>
      <w:r w:rsidRPr="0012197A">
        <w:t xml:space="preserve"> к романам Гончарова. Фрагменты из к/ф «Несколько дней из жизни </w:t>
      </w:r>
      <w:proofErr w:type="spellStart"/>
      <w:r w:rsidRPr="0012197A">
        <w:t>И.И.Обломова</w:t>
      </w:r>
      <w:proofErr w:type="spellEnd"/>
      <w:r w:rsidRPr="0012197A">
        <w:t>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Н.Михалков</w:t>
      </w:r>
      <w:proofErr w:type="spellEnd"/>
      <w:r w:rsidRPr="0012197A">
        <w:t>)</w:t>
      </w:r>
      <w:r w:rsidR="004A5169" w:rsidRPr="0012197A">
        <w:t>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r w:rsidRPr="0012197A">
        <w:rPr>
          <w:i/>
          <w:iCs/>
        </w:rPr>
        <w:t>Захар — второй Об</w:t>
      </w:r>
      <w:r w:rsidRPr="0012197A">
        <w:rPr>
          <w:i/>
          <w:iCs/>
        </w:rPr>
        <w:softHyphen/>
        <w:t>ломов</w:t>
      </w:r>
      <w:r w:rsidRPr="0012197A">
        <w:t>», «Женские образы в романах Гончарова», «В чем трагедия Обломова?», «Что такое “обломовщина”?», «</w:t>
      </w:r>
      <w:r w:rsidRPr="0012197A">
        <w:rPr>
          <w:i/>
          <w:iCs/>
        </w:rPr>
        <w:t xml:space="preserve">Художественная деталь в романе </w:t>
      </w:r>
      <w:r w:rsidRPr="0012197A">
        <w:t>“</w:t>
      </w:r>
      <w:r w:rsidRPr="0012197A">
        <w:rPr>
          <w:i/>
          <w:iCs/>
        </w:rPr>
        <w:t>Обломов</w:t>
      </w:r>
      <w:r w:rsidRPr="0012197A">
        <w:t>”».</w:t>
      </w:r>
    </w:p>
    <w:p w:rsidR="002D17C7" w:rsidRPr="0012197A" w:rsidRDefault="002D17C7" w:rsidP="0012197A">
      <w:pPr>
        <w:shd w:val="clear" w:color="auto" w:fill="FFFFFF"/>
        <w:spacing w:before="317"/>
        <w:jc w:val="center"/>
      </w:pPr>
      <w:r w:rsidRPr="0012197A">
        <w:rPr>
          <w:b/>
          <w:bCs/>
          <w:i/>
          <w:iCs/>
          <w:spacing w:val="-2"/>
        </w:rPr>
        <w:t>Иван Сергеевич Тургенев (1818—1883)</w:t>
      </w:r>
    </w:p>
    <w:p w:rsidR="002D17C7" w:rsidRPr="0012197A" w:rsidRDefault="002D17C7" w:rsidP="009E105A">
      <w:pPr>
        <w:shd w:val="clear" w:color="auto" w:fill="FFFFFF"/>
        <w:spacing w:before="149"/>
        <w:jc w:val="both"/>
      </w:pPr>
      <w:r w:rsidRPr="0012197A">
        <w:t xml:space="preserve">Жизненный и творческий путь </w:t>
      </w:r>
      <w:proofErr w:type="spellStart"/>
      <w:r w:rsidRPr="0012197A">
        <w:t>И.С.Тургенева</w:t>
      </w:r>
      <w:proofErr w:type="spellEnd"/>
      <w:r w:rsidRPr="0012197A">
        <w:t xml:space="preserve"> (с обобщением ранее изученного). Психологизм творчества Тургенева. Тема любви в творчестве </w:t>
      </w:r>
      <w:proofErr w:type="spellStart"/>
      <w:r w:rsidRPr="0012197A">
        <w:t>И.С.Тургенева</w:t>
      </w:r>
      <w:proofErr w:type="spellEnd"/>
      <w:r w:rsidRPr="0012197A">
        <w:t xml:space="preserve">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Типизация обще</w:t>
      </w:r>
      <w:r w:rsidRPr="0012197A">
        <w:softHyphen/>
        <w:t xml:space="preserve">ственных явлений в романах </w:t>
      </w:r>
      <w:proofErr w:type="spellStart"/>
      <w:r w:rsidRPr="0012197A">
        <w:t>И.С.Тургенева</w:t>
      </w:r>
      <w:proofErr w:type="spellEnd"/>
      <w:r w:rsidRPr="0012197A">
        <w:t>. Своеобразие художественной манеры Тургенева-романиста.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</w:t>
      </w:r>
      <w:r w:rsidRPr="0012197A">
        <w:softHyphen/>
        <w:t xml:space="preserve">зиции романа. Базаров в системе образов романа. Нигилизм Базарова и пародия на нигилизм в романе (Ситников и </w:t>
      </w:r>
      <w:proofErr w:type="spellStart"/>
      <w:r w:rsidRPr="0012197A">
        <w:t>Кукшина</w:t>
      </w:r>
      <w:proofErr w:type="spellEnd"/>
      <w:r w:rsidRPr="0012197A">
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</w:t>
      </w:r>
      <w:r w:rsidRPr="0012197A">
        <w:softHyphen/>
        <w:t>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</w:r>
    </w:p>
    <w:p w:rsidR="002D17C7" w:rsidRPr="0012197A" w:rsidRDefault="002D17C7" w:rsidP="009E105A">
      <w:pPr>
        <w:shd w:val="clear" w:color="auto" w:fill="FFFFFF"/>
        <w:ind w:right="10"/>
        <w:jc w:val="both"/>
      </w:pPr>
      <w:r w:rsidRPr="0012197A">
        <w:t>Полемика вокруг романа «Отцы и дети» (</w:t>
      </w:r>
      <w:proofErr w:type="spellStart"/>
      <w:r w:rsidRPr="0012197A">
        <w:t>Д.И.Писарев</w:t>
      </w:r>
      <w:proofErr w:type="spellEnd"/>
      <w:r w:rsidRPr="0012197A">
        <w:t xml:space="preserve">, </w:t>
      </w:r>
      <w:proofErr w:type="spellStart"/>
      <w:r w:rsidRPr="0012197A">
        <w:t>Н.Страхов</w:t>
      </w:r>
      <w:proofErr w:type="spellEnd"/>
      <w:r w:rsidRPr="0012197A">
        <w:t xml:space="preserve">, </w:t>
      </w:r>
      <w:proofErr w:type="spellStart"/>
      <w:r w:rsidRPr="0012197A">
        <w:t>М.Антоно</w:t>
      </w:r>
      <w:r w:rsidRPr="0012197A">
        <w:softHyphen/>
        <w:t>вич</w:t>
      </w:r>
      <w:proofErr w:type="spellEnd"/>
      <w:r w:rsidRPr="0012197A">
        <w:t>).</w:t>
      </w:r>
    </w:p>
    <w:p w:rsidR="002D17C7" w:rsidRPr="0012197A" w:rsidRDefault="002D17C7" w:rsidP="009E105A">
      <w:pPr>
        <w:shd w:val="clear" w:color="auto" w:fill="FFFFFF"/>
      </w:pPr>
      <w:r w:rsidRPr="0012197A">
        <w:rPr>
          <w:b/>
          <w:bCs/>
        </w:rPr>
        <w:t xml:space="preserve">Для чтения и изучения. </w:t>
      </w:r>
      <w:r w:rsidRPr="0012197A">
        <w:t xml:space="preserve">Роман «Отцы и дети». </w:t>
      </w:r>
      <w:proofErr w:type="spellStart"/>
      <w:r w:rsidRPr="0012197A">
        <w:t>Д.И.Писарев</w:t>
      </w:r>
      <w:proofErr w:type="spellEnd"/>
      <w:r w:rsidRPr="0012197A">
        <w:t>. «Базаров».</w:t>
      </w:r>
    </w:p>
    <w:p w:rsidR="002D17C7" w:rsidRPr="0012197A" w:rsidRDefault="002D17C7" w:rsidP="009E105A">
      <w:pPr>
        <w:shd w:val="clear" w:color="auto" w:fill="FFFFFF"/>
      </w:pPr>
      <w:r w:rsidRPr="0012197A">
        <w:rPr>
          <w:b/>
          <w:bCs/>
        </w:rPr>
        <w:lastRenderedPageBreak/>
        <w:t xml:space="preserve">Теория литературы. </w:t>
      </w:r>
      <w:r w:rsidRPr="0012197A">
        <w:t>Социально-психологический роман.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И.С.Тургенева</w:t>
      </w:r>
      <w:proofErr w:type="spellEnd"/>
      <w:r w:rsidRPr="0012197A">
        <w:t xml:space="preserve"> (худ. </w:t>
      </w:r>
      <w:proofErr w:type="spellStart"/>
      <w:r w:rsidRPr="0012197A">
        <w:t>А.Либер</w:t>
      </w:r>
      <w:proofErr w:type="spellEnd"/>
      <w:r w:rsidRPr="0012197A">
        <w:t xml:space="preserve">, </w:t>
      </w:r>
      <w:proofErr w:type="spellStart"/>
      <w:r w:rsidRPr="0012197A">
        <w:t>В.Перов</w:t>
      </w:r>
      <w:proofErr w:type="spellEnd"/>
      <w:r w:rsidRPr="0012197A">
        <w:t xml:space="preserve"> и др.). Иллюстра</w:t>
      </w:r>
      <w:r w:rsidRPr="0012197A">
        <w:softHyphen/>
        <w:t xml:space="preserve">ции к произведениям </w:t>
      </w:r>
      <w:proofErr w:type="spellStart"/>
      <w:r w:rsidRPr="0012197A">
        <w:t>И.С.Тургенева</w:t>
      </w:r>
      <w:proofErr w:type="spellEnd"/>
      <w:r w:rsidRPr="0012197A">
        <w:t xml:space="preserve"> художников </w:t>
      </w:r>
      <w:proofErr w:type="spellStart"/>
      <w:r w:rsidRPr="0012197A">
        <w:t>В.Домогацкого</w:t>
      </w:r>
      <w:proofErr w:type="spellEnd"/>
      <w:r w:rsidRPr="0012197A">
        <w:t xml:space="preserve">, </w:t>
      </w:r>
      <w:proofErr w:type="spellStart"/>
      <w:r w:rsidRPr="0012197A">
        <w:t>П.М.Боклевского</w:t>
      </w:r>
      <w:proofErr w:type="spellEnd"/>
      <w:r w:rsidRPr="0012197A">
        <w:t xml:space="preserve">, </w:t>
      </w:r>
      <w:proofErr w:type="spellStart"/>
      <w:r w:rsidRPr="0012197A">
        <w:t>К.И.Рудакова</w:t>
      </w:r>
      <w:proofErr w:type="spellEnd"/>
      <w:r w:rsidRPr="0012197A">
        <w:t xml:space="preserve"> (по выбору преподавателя). Романс </w:t>
      </w:r>
      <w:proofErr w:type="spellStart"/>
      <w:r w:rsidRPr="0012197A">
        <w:t>А.М.Абазы</w:t>
      </w:r>
      <w:proofErr w:type="spellEnd"/>
      <w:r w:rsidRPr="0012197A">
        <w:t xml:space="preserve"> на слова </w:t>
      </w:r>
      <w:proofErr w:type="spellStart"/>
      <w:r w:rsidRPr="0012197A">
        <w:t>И.С.Тургенева</w:t>
      </w:r>
      <w:proofErr w:type="spellEnd"/>
      <w:r w:rsidRPr="0012197A">
        <w:t xml:space="preserve"> «Утро туманное, утро седое…».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>Исследование и подготовка реферата</w:t>
      </w:r>
      <w:r w:rsidRPr="0012197A">
        <w:t>: «</w:t>
      </w:r>
      <w:r w:rsidRPr="0012197A">
        <w:rPr>
          <w:i/>
          <w:iCs/>
        </w:rPr>
        <w:t>Нигилизм и ниги</w:t>
      </w:r>
      <w:r w:rsidRPr="0012197A">
        <w:rPr>
          <w:i/>
          <w:iCs/>
        </w:rPr>
        <w:softHyphen/>
        <w:t xml:space="preserve">листы в жизни и литературе </w:t>
      </w:r>
      <w:r w:rsidRPr="0012197A">
        <w:t>(</w:t>
      </w:r>
      <w:proofErr w:type="spellStart"/>
      <w:r w:rsidRPr="0012197A">
        <w:rPr>
          <w:i/>
          <w:iCs/>
        </w:rPr>
        <w:t>Д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Писарев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Антонович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Тургенев</w:t>
      </w:r>
      <w:proofErr w:type="spellEnd"/>
      <w:r w:rsidRPr="0012197A">
        <w:t xml:space="preserve">)». </w:t>
      </w:r>
      <w:r w:rsidRPr="0012197A">
        <w:rPr>
          <w:i/>
          <w:iCs/>
        </w:rPr>
        <w:t xml:space="preserve">Подготовка и проведение виртуальной экскурсии по литературным музеям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Тургенева</w:t>
      </w:r>
      <w:proofErr w:type="spellEnd"/>
      <w:r w:rsidRPr="0012197A">
        <w:rPr>
          <w:i/>
          <w:iCs/>
        </w:rPr>
        <w:t xml:space="preserve"> </w:t>
      </w:r>
      <w:r w:rsidRPr="0012197A">
        <w:t>(по выбору студентов).</w:t>
      </w:r>
    </w:p>
    <w:p w:rsidR="002D17C7" w:rsidRPr="0012197A" w:rsidRDefault="002D17C7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Одно стихотворение в прозе (по выбору студентов).</w:t>
      </w:r>
    </w:p>
    <w:p w:rsidR="00185C5C" w:rsidRPr="0012197A" w:rsidRDefault="00185C5C" w:rsidP="0012197A">
      <w:pPr>
        <w:shd w:val="clear" w:color="auto" w:fill="FFFFFF"/>
        <w:ind w:right="5" w:firstLine="283"/>
        <w:jc w:val="both"/>
      </w:pPr>
    </w:p>
    <w:p w:rsidR="002D17C7" w:rsidRPr="0012197A" w:rsidRDefault="002D17C7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2"/>
        </w:rPr>
        <w:t>Николай Семенович Лесков (1831—1895)</w:t>
      </w:r>
    </w:p>
    <w:p w:rsidR="002D17C7" w:rsidRPr="0012197A" w:rsidRDefault="002D17C7" w:rsidP="009E105A">
      <w:pPr>
        <w:shd w:val="clear" w:color="auto" w:fill="FFFFFF"/>
        <w:spacing w:before="211"/>
        <w:jc w:val="both"/>
      </w:pPr>
      <w:r w:rsidRPr="0012197A">
        <w:t xml:space="preserve">Сведения из биографии (с обобщением ранее изученного). Художественный мир писателя. Праведники </w:t>
      </w:r>
      <w:proofErr w:type="spellStart"/>
      <w:r w:rsidRPr="0012197A">
        <w:t>Н.С.Лескова</w:t>
      </w:r>
      <w:proofErr w:type="spellEnd"/>
      <w:r w:rsidRPr="0012197A">
        <w:t xml:space="preserve">. Творчество </w:t>
      </w:r>
      <w:proofErr w:type="spellStart"/>
      <w:r w:rsidRPr="0012197A">
        <w:t>Н.С.Лескова</w:t>
      </w:r>
      <w:proofErr w:type="spellEnd"/>
      <w:r w:rsidRPr="0012197A">
        <w:t xml:space="preserve"> в 1870-е годы (</w:t>
      </w:r>
      <w:r w:rsidRPr="0012197A">
        <w:rPr>
          <w:i/>
          <w:iCs/>
        </w:rPr>
        <w:t xml:space="preserve">обзор романа </w:t>
      </w:r>
      <w:r w:rsidRPr="0012197A">
        <w:t>«</w:t>
      </w:r>
      <w:r w:rsidRPr="0012197A">
        <w:rPr>
          <w:i/>
          <w:iCs/>
        </w:rPr>
        <w:t>Соборяне</w:t>
      </w:r>
      <w:r w:rsidRPr="0012197A">
        <w:t xml:space="preserve">»). Повесть «Очарованный странник». Особенности композиции и жанра. Образ Ивана </w:t>
      </w:r>
      <w:proofErr w:type="spellStart"/>
      <w:r w:rsidRPr="0012197A">
        <w:t>Флягина</w:t>
      </w:r>
      <w:proofErr w:type="spellEnd"/>
      <w:r w:rsidRPr="0012197A">
        <w:t>. Тема трагической судьбы талантливого русского чело</w:t>
      </w:r>
      <w:r w:rsidRPr="0012197A">
        <w:softHyphen/>
        <w:t xml:space="preserve">века. Смысл названия повести. Особенности повествовательной манеры </w:t>
      </w:r>
      <w:proofErr w:type="spellStart"/>
      <w:r w:rsidRPr="0012197A">
        <w:t>Н.С.Лескова</w:t>
      </w:r>
      <w:proofErr w:type="spellEnd"/>
      <w:r w:rsidRPr="0012197A">
        <w:t xml:space="preserve">. </w:t>
      </w:r>
      <w:r w:rsidRPr="0012197A">
        <w:rPr>
          <w:i/>
          <w:iCs/>
        </w:rPr>
        <w:t xml:space="preserve">Традиции житийной литературы в повести </w:t>
      </w:r>
      <w:r w:rsidRPr="0012197A">
        <w:t>«</w:t>
      </w:r>
      <w:r w:rsidRPr="0012197A">
        <w:rPr>
          <w:i/>
          <w:iCs/>
        </w:rPr>
        <w:t>Очарованный странник</w:t>
      </w:r>
      <w:r w:rsidRPr="0012197A">
        <w:t>».</w:t>
      </w:r>
    </w:p>
    <w:p w:rsidR="002D17C7" w:rsidRPr="0012197A" w:rsidRDefault="002D17C7" w:rsidP="009E105A">
      <w:pPr>
        <w:shd w:val="clear" w:color="auto" w:fill="FFFFFF"/>
      </w:pPr>
      <w:r w:rsidRPr="0012197A">
        <w:rPr>
          <w:b/>
          <w:bCs/>
        </w:rPr>
        <w:t xml:space="preserve">Для чтения и изучения. </w:t>
      </w:r>
      <w:r w:rsidRPr="0012197A">
        <w:t>Повесть-хроника «Очарованный странник».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Н.С.Лескова</w:t>
      </w:r>
      <w:proofErr w:type="spellEnd"/>
      <w:r w:rsidRPr="0012197A">
        <w:t xml:space="preserve"> (худ. </w:t>
      </w:r>
      <w:proofErr w:type="spellStart"/>
      <w:r w:rsidRPr="0012197A">
        <w:t>В.А.Серов</w:t>
      </w:r>
      <w:proofErr w:type="spellEnd"/>
      <w:r w:rsidRPr="0012197A">
        <w:t xml:space="preserve">, </w:t>
      </w:r>
      <w:proofErr w:type="spellStart"/>
      <w:r w:rsidRPr="0012197A">
        <w:t>И.Е.Репин</w:t>
      </w:r>
      <w:proofErr w:type="spellEnd"/>
      <w:r w:rsidRPr="0012197A">
        <w:t>). Иллюстра</w:t>
      </w:r>
      <w:r w:rsidRPr="0012197A">
        <w:softHyphen/>
        <w:t xml:space="preserve">ции к рассказу «Левша» (худ. </w:t>
      </w:r>
      <w:proofErr w:type="spellStart"/>
      <w:r w:rsidRPr="0012197A">
        <w:t>Н.В.Кузьмин</w:t>
      </w:r>
      <w:proofErr w:type="spellEnd"/>
      <w:r w:rsidRPr="0012197A">
        <w:t>). Иллюстрации к повести «Очарован</w:t>
      </w:r>
      <w:r w:rsidRPr="0012197A">
        <w:softHyphen/>
        <w:t xml:space="preserve">ный странник» (худ. </w:t>
      </w:r>
      <w:proofErr w:type="spellStart"/>
      <w:r w:rsidRPr="0012197A">
        <w:t>И.С.Глазунов</w:t>
      </w:r>
      <w:proofErr w:type="spellEnd"/>
      <w:r w:rsidRPr="0012197A">
        <w:t xml:space="preserve">). Репродукция картины </w:t>
      </w:r>
      <w:proofErr w:type="spellStart"/>
      <w:r w:rsidRPr="0012197A">
        <w:t>В.В.Верещагина</w:t>
      </w:r>
      <w:proofErr w:type="spellEnd"/>
      <w:r w:rsidRPr="0012197A">
        <w:t xml:space="preserve"> «Илья Муромец на пиру у князя Владимира».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>Исследование и подготовка реферата</w:t>
      </w:r>
      <w:r w:rsidRPr="0012197A">
        <w:t>: «</w:t>
      </w:r>
      <w:r w:rsidRPr="0012197A">
        <w:rPr>
          <w:i/>
          <w:iCs/>
        </w:rPr>
        <w:t>Праведники в твор</w:t>
      </w:r>
      <w:r w:rsidRPr="0012197A">
        <w:rPr>
          <w:i/>
          <w:iCs/>
        </w:rPr>
        <w:softHyphen/>
        <w:t xml:space="preserve">честве </w:t>
      </w:r>
      <w:proofErr w:type="spellStart"/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Лескова</w:t>
      </w:r>
      <w:proofErr w:type="spellEnd"/>
      <w:r w:rsidRPr="0012197A">
        <w:t>» (</w:t>
      </w:r>
      <w:r w:rsidRPr="0012197A">
        <w:rPr>
          <w:i/>
          <w:iCs/>
        </w:rPr>
        <w:t>на примере одного-двух произведений</w:t>
      </w:r>
      <w:r w:rsidRPr="0012197A">
        <w:t>), «</w:t>
      </w:r>
      <w:r w:rsidRPr="0012197A">
        <w:rPr>
          <w:i/>
          <w:iCs/>
        </w:rPr>
        <w:t xml:space="preserve">Художественный мир </w:t>
      </w:r>
      <w:proofErr w:type="spellStart"/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Лескова</w:t>
      </w:r>
      <w:proofErr w:type="spellEnd"/>
      <w:r w:rsidRPr="0012197A">
        <w:t>».</w:t>
      </w:r>
    </w:p>
    <w:p w:rsidR="002D17C7" w:rsidRPr="0012197A" w:rsidRDefault="002D17C7" w:rsidP="0012197A">
      <w:pPr>
        <w:shd w:val="clear" w:color="auto" w:fill="FFFFFF"/>
        <w:spacing w:before="312"/>
        <w:jc w:val="center"/>
      </w:pPr>
      <w:r w:rsidRPr="0012197A">
        <w:rPr>
          <w:b/>
          <w:bCs/>
          <w:i/>
          <w:iCs/>
          <w:spacing w:val="-6"/>
        </w:rPr>
        <w:t>Федор Михайлович Достоевский (1821—1881)</w:t>
      </w:r>
    </w:p>
    <w:p w:rsidR="002D17C7" w:rsidRPr="0012197A" w:rsidRDefault="002D17C7" w:rsidP="009E105A">
      <w:pPr>
        <w:shd w:val="clear" w:color="auto" w:fill="FFFFFF"/>
        <w:spacing w:before="211"/>
      </w:pPr>
      <w:r w:rsidRPr="0012197A">
        <w:t>Сведения из жизни писателя (с обобщением ранее изученного).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t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</w:t>
      </w:r>
    </w:p>
    <w:p w:rsidR="002D17C7" w:rsidRPr="0012197A" w:rsidRDefault="002D17C7" w:rsidP="0012197A">
      <w:pPr>
        <w:shd w:val="clear" w:color="auto" w:fill="FFFFFF"/>
        <w:jc w:val="both"/>
      </w:pPr>
      <w:r w:rsidRPr="0012197A">
        <w:t xml:space="preserve">Тайны внутреннего мира человека: готовность к греху, попранию высоких истин и нравственных ценностей. Драматичность характера и судьбы Родиона </w:t>
      </w:r>
      <w:proofErr w:type="spellStart"/>
      <w:proofErr w:type="gramStart"/>
      <w:r w:rsidRPr="0012197A">
        <w:t>Раскольни-кова</w:t>
      </w:r>
      <w:proofErr w:type="spellEnd"/>
      <w:proofErr w:type="gramEnd"/>
      <w:r w:rsidRPr="0012197A">
        <w:t>. Сны Раскольникова в раскрытии его характера и общей композиции романа. Эволюция идеи «</w:t>
      </w:r>
      <w:proofErr w:type="spellStart"/>
      <w:r w:rsidRPr="0012197A">
        <w:t>двойничества</w:t>
      </w:r>
      <w:proofErr w:type="spellEnd"/>
      <w:r w:rsidRPr="0012197A">
        <w:t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Униженные и оскорбленные</w:t>
      </w:r>
      <w:r w:rsidRPr="0012197A">
        <w:t>». Жанровое своеобразие романа. Особенности сюжета. Боль за униженных, угнетенных в произведении. Сложный, богатый вну</w:t>
      </w:r>
      <w:r w:rsidRPr="0012197A">
        <w:softHyphen/>
        <w:t>тренний мир «маленького человека». Развитие гуманистических традиций Пушкина и Гоголя.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Идиот</w:t>
      </w:r>
      <w:r w:rsidRPr="0012197A">
        <w:t>». Жанровое своеобразие романа. Особенности сюжета. Философ</w:t>
      </w:r>
      <w:r w:rsidRPr="0012197A">
        <w:softHyphen/>
        <w:t>ская глубина, нравственная проблематика романа. Трагичность взаимоотношений героев с внешним миром. Князь Мышкин как «идеальный герой». Настасья Филип</w:t>
      </w:r>
      <w:r w:rsidRPr="0012197A">
        <w:softHyphen/>
        <w:t>повна — один из лучших женских образов Достоевского.</w:t>
      </w:r>
    </w:p>
    <w:p w:rsidR="002D17C7" w:rsidRPr="0012197A" w:rsidRDefault="002D17C7" w:rsidP="009E105A">
      <w:pPr>
        <w:shd w:val="clear" w:color="auto" w:fill="FFFFFF"/>
      </w:pPr>
      <w:r w:rsidRPr="0012197A">
        <w:rPr>
          <w:b/>
          <w:bCs/>
        </w:rPr>
        <w:t xml:space="preserve">Для чтения и изучения. </w:t>
      </w:r>
      <w:r w:rsidRPr="0012197A">
        <w:t>Роман «Преступление и наказание».</w:t>
      </w:r>
    </w:p>
    <w:p w:rsidR="002D17C7" w:rsidRPr="0012197A" w:rsidRDefault="002D17C7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 xml:space="preserve">Полифонизм романов </w:t>
      </w:r>
      <w:proofErr w:type="spellStart"/>
      <w:r w:rsidRPr="0012197A">
        <w:t>Ф.М.Достоевского</w:t>
      </w:r>
      <w:proofErr w:type="spellEnd"/>
      <w:r w:rsidRPr="0012197A">
        <w:t>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 </w:t>
      </w:r>
      <w:proofErr w:type="spellStart"/>
      <w:r w:rsidRPr="0012197A">
        <w:t>Ф.М.Достоевского</w:t>
      </w:r>
      <w:proofErr w:type="spellEnd"/>
      <w:r w:rsidRPr="0012197A">
        <w:t xml:space="preserve"> работы </w:t>
      </w:r>
      <w:proofErr w:type="spellStart"/>
      <w:r w:rsidRPr="0012197A">
        <w:t>В.Г.Перова</w:t>
      </w:r>
      <w:proofErr w:type="spellEnd"/>
      <w:r w:rsidRPr="0012197A">
        <w:t xml:space="preserve">. Евангелие. </w:t>
      </w:r>
      <w:proofErr w:type="spellStart"/>
      <w:r w:rsidRPr="0012197A">
        <w:rPr>
          <w:i/>
          <w:iCs/>
        </w:rPr>
        <w:t>Д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Писарев</w:t>
      </w:r>
      <w:proofErr w:type="spellEnd"/>
      <w:r w:rsidRPr="0012197A">
        <w:t xml:space="preserve">. </w:t>
      </w:r>
      <w:r w:rsidRPr="0012197A">
        <w:rPr>
          <w:i/>
          <w:iCs/>
        </w:rPr>
        <w:t xml:space="preserve">Статья </w:t>
      </w:r>
      <w:r w:rsidRPr="0012197A">
        <w:t>«</w:t>
      </w:r>
      <w:r w:rsidRPr="0012197A">
        <w:rPr>
          <w:i/>
          <w:iCs/>
        </w:rPr>
        <w:t>Борьба за жизнь</w:t>
      </w:r>
      <w:r w:rsidRPr="0012197A">
        <w:t xml:space="preserve">». Иллюстрации </w:t>
      </w:r>
      <w:proofErr w:type="spellStart"/>
      <w:r w:rsidRPr="0012197A">
        <w:t>П.М.Боклевского</w:t>
      </w:r>
      <w:proofErr w:type="spellEnd"/>
      <w:r w:rsidRPr="0012197A">
        <w:t xml:space="preserve">, </w:t>
      </w:r>
      <w:proofErr w:type="spellStart"/>
      <w:r w:rsidRPr="0012197A">
        <w:t>И.Э.Грабаря</w:t>
      </w:r>
      <w:proofErr w:type="spellEnd"/>
      <w:r w:rsidRPr="0012197A">
        <w:t xml:space="preserve">, </w:t>
      </w:r>
      <w:proofErr w:type="spellStart"/>
      <w:r w:rsidRPr="0012197A">
        <w:t>Э.И.Неизвестного</w:t>
      </w:r>
      <w:proofErr w:type="spellEnd"/>
      <w:r w:rsidRPr="0012197A">
        <w:t xml:space="preserve"> к «Преступлению и наказанию». Иллюстрации </w:t>
      </w:r>
      <w:proofErr w:type="spellStart"/>
      <w:r w:rsidRPr="0012197A">
        <w:t>И.С.Глазунова</w:t>
      </w:r>
      <w:proofErr w:type="spellEnd"/>
      <w:r w:rsidRPr="0012197A">
        <w:t xml:space="preserve"> к романам Достоевского. Картина </w:t>
      </w:r>
      <w:proofErr w:type="spellStart"/>
      <w:r w:rsidRPr="0012197A">
        <w:t>Н.А.Ярошенко</w:t>
      </w:r>
      <w:proofErr w:type="spellEnd"/>
      <w:r w:rsidRPr="0012197A">
        <w:t xml:space="preserve"> «Студент». Кар</w:t>
      </w:r>
      <w:r w:rsidRPr="0012197A">
        <w:softHyphen/>
        <w:t xml:space="preserve">тина </w:t>
      </w:r>
      <w:proofErr w:type="spellStart"/>
      <w:r w:rsidRPr="0012197A">
        <w:t>В.Г.Перова</w:t>
      </w:r>
      <w:proofErr w:type="spellEnd"/>
      <w:r w:rsidRPr="0012197A">
        <w:t xml:space="preserve"> «Утопленница». Кадры из х/ф «Преступление и наказание»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Л.А.Кулиджанов</w:t>
      </w:r>
      <w:proofErr w:type="spellEnd"/>
      <w:r w:rsidRPr="0012197A">
        <w:t xml:space="preserve">). </w:t>
      </w:r>
      <w:r w:rsidRPr="0012197A">
        <w:rPr>
          <w:i/>
          <w:iCs/>
        </w:rPr>
        <w:t xml:space="preserve">Кадры из х/ф </w:t>
      </w:r>
      <w:r w:rsidRPr="0012197A">
        <w:t>«</w:t>
      </w:r>
      <w:r w:rsidRPr="0012197A">
        <w:rPr>
          <w:i/>
          <w:iCs/>
        </w:rPr>
        <w:t>Идиот</w:t>
      </w:r>
      <w:r w:rsidRPr="0012197A">
        <w:t>» (</w:t>
      </w:r>
      <w:proofErr w:type="spellStart"/>
      <w:r w:rsidRPr="0012197A">
        <w:rPr>
          <w:i/>
          <w:iCs/>
        </w:rPr>
        <w:t>реж</w:t>
      </w:r>
      <w:proofErr w:type="spellEnd"/>
      <w:r w:rsidRPr="0012197A">
        <w:t xml:space="preserve">.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Пырьев</w:t>
      </w:r>
      <w:proofErr w:type="spellEnd"/>
      <w:r w:rsidRPr="0012197A">
        <w:t>). Кадры из х/ф «Тихие страницы»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А.Сокуров</w:t>
      </w:r>
      <w:proofErr w:type="spellEnd"/>
      <w:r w:rsidRPr="0012197A">
        <w:t>).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lastRenderedPageBreak/>
        <w:t xml:space="preserve">Творческое задание. </w:t>
      </w:r>
      <w:r w:rsidRPr="0012197A">
        <w:rPr>
          <w:i/>
          <w:iCs/>
        </w:rPr>
        <w:t xml:space="preserve">Подготовка вопросов для проведения дискуссии </w:t>
      </w:r>
      <w:r w:rsidRPr="0012197A">
        <w:t>«</w:t>
      </w:r>
      <w:r w:rsidRPr="0012197A">
        <w:rPr>
          <w:i/>
          <w:iCs/>
        </w:rPr>
        <w:t>Личность Раскольникова</w:t>
      </w:r>
      <w:r w:rsidRPr="0012197A">
        <w:t>».</w:t>
      </w:r>
    </w:p>
    <w:p w:rsidR="00974780" w:rsidRDefault="00974780" w:rsidP="001142C5">
      <w:pPr>
        <w:shd w:val="clear" w:color="auto" w:fill="FFFFFF"/>
        <w:rPr>
          <w:b/>
          <w:bCs/>
          <w:i/>
          <w:iCs/>
          <w:spacing w:val="-6"/>
        </w:rPr>
      </w:pPr>
    </w:p>
    <w:p w:rsidR="002D17C7" w:rsidRPr="0012197A" w:rsidRDefault="002D17C7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Лев Николаевич Толстой (1828—1910)</w:t>
      </w:r>
    </w:p>
    <w:p w:rsidR="002D17C7" w:rsidRPr="0012197A" w:rsidRDefault="002D17C7" w:rsidP="009E105A">
      <w:pPr>
        <w:shd w:val="clear" w:color="auto" w:fill="FFFFFF"/>
        <w:spacing w:before="211"/>
        <w:jc w:val="both"/>
      </w:pPr>
      <w:r w:rsidRPr="0012197A">
        <w:t>Жизненный путь и творческая биография (с обобщением ранее изученного). Ду</w:t>
      </w:r>
      <w:r w:rsidRPr="0012197A">
        <w:softHyphen/>
        <w:t>ховные искания писателя.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>Роман-эпопея «Война и мир». Жанровое своеобразие романа. Особенности компо</w:t>
      </w:r>
      <w:r w:rsidRPr="0012197A">
        <w:softHyphen/>
        <w:t xml:space="preserve">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</w:t>
      </w:r>
      <w:proofErr w:type="spellStart"/>
      <w:r w:rsidRPr="0012197A">
        <w:t>бездуховности</w:t>
      </w:r>
      <w:proofErr w:type="spellEnd"/>
      <w:r w:rsidRPr="0012197A">
        <w:t xml:space="preserve"> и </w:t>
      </w:r>
      <w:proofErr w:type="spellStart"/>
      <w:r w:rsidRPr="0012197A">
        <w:t>лжепатриотизма</w:t>
      </w:r>
      <w:proofErr w:type="spellEnd"/>
      <w:r w:rsidRPr="0012197A">
        <w:t xml:space="preserve">. Авторский идеал семьи в романе. Правдивое изображение войны и русских солдат — художественное открытие </w:t>
      </w:r>
      <w:proofErr w:type="spellStart"/>
      <w:r w:rsidRPr="0012197A">
        <w:t>Л.Н.Толстого</w:t>
      </w:r>
      <w:proofErr w:type="spellEnd"/>
      <w:r w:rsidRPr="0012197A">
        <w:t>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</w:t>
      </w:r>
      <w:r w:rsidRPr="0012197A">
        <w:softHyphen/>
        <w:t>дение жестокости войны в романе. Развенчание идеи «</w:t>
      </w:r>
      <w:proofErr w:type="spellStart"/>
      <w:r w:rsidRPr="0012197A">
        <w:t>наполеонизма</w:t>
      </w:r>
      <w:proofErr w:type="spellEnd"/>
      <w:r w:rsidRPr="0012197A">
        <w:t>». Патриотизм в понимании писателя.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>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</w:t>
      </w:r>
      <w:r w:rsidRPr="0012197A">
        <w:softHyphen/>
        <w:t xml:space="preserve">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</w:t>
      </w:r>
      <w:proofErr w:type="spellStart"/>
      <w:r w:rsidRPr="0012197A">
        <w:t>Л.Н.Толстого</w:t>
      </w:r>
      <w:proofErr w:type="spellEnd"/>
      <w:r w:rsidRPr="0012197A">
        <w:t>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Анна Каренина</w:t>
      </w:r>
      <w:r w:rsidRPr="0012197A">
        <w:t>». Светское общество конца XIX века в представлении Толстого. История Анны Карениной: долг и чувство. «Мысль семейная» в романе «Анна Каренина».</w:t>
      </w:r>
    </w:p>
    <w:p w:rsidR="002D17C7" w:rsidRPr="0012197A" w:rsidRDefault="002D17C7" w:rsidP="009E105A">
      <w:pPr>
        <w:shd w:val="clear" w:color="auto" w:fill="FFFFFF"/>
        <w:ind w:right="14"/>
        <w:jc w:val="both"/>
      </w:pPr>
      <w:r w:rsidRPr="0012197A">
        <w:t>Краткий обзор творчества позднего периода: «</w:t>
      </w:r>
      <w:proofErr w:type="spellStart"/>
      <w:r w:rsidRPr="0012197A">
        <w:t>Крейцерова</w:t>
      </w:r>
      <w:proofErr w:type="spellEnd"/>
      <w:r w:rsidRPr="0012197A">
        <w:t xml:space="preserve"> соната», «Хаджи-Мурат».</w:t>
      </w:r>
    </w:p>
    <w:p w:rsidR="002D17C7" w:rsidRPr="0012197A" w:rsidRDefault="002D17C7" w:rsidP="009E105A">
      <w:pPr>
        <w:shd w:val="clear" w:color="auto" w:fill="FFFFFF"/>
      </w:pPr>
      <w:r w:rsidRPr="0012197A">
        <w:t xml:space="preserve">Мировое значение творчества </w:t>
      </w:r>
      <w:proofErr w:type="spellStart"/>
      <w:r w:rsidRPr="0012197A">
        <w:t>Л.Н.Толстого</w:t>
      </w:r>
      <w:proofErr w:type="spellEnd"/>
      <w:r w:rsidRPr="0012197A">
        <w:t xml:space="preserve">. </w:t>
      </w:r>
      <w:proofErr w:type="spellStart"/>
      <w:r w:rsidRPr="0012197A">
        <w:t>Л.Н.Толстой</w:t>
      </w:r>
      <w:proofErr w:type="spellEnd"/>
      <w:r w:rsidRPr="0012197A">
        <w:t xml:space="preserve"> и культура XX века.</w:t>
      </w:r>
    </w:p>
    <w:p w:rsidR="002D17C7" w:rsidRPr="0012197A" w:rsidRDefault="002D17C7" w:rsidP="009E105A">
      <w:pPr>
        <w:shd w:val="clear" w:color="auto" w:fill="FFFFFF"/>
      </w:pPr>
      <w:r w:rsidRPr="0012197A">
        <w:rPr>
          <w:b/>
          <w:bCs/>
        </w:rPr>
        <w:t xml:space="preserve">Для чтения и изучения. </w:t>
      </w:r>
      <w:r w:rsidRPr="0012197A">
        <w:t>Роман-эпопея «Война и мир».</w:t>
      </w:r>
    </w:p>
    <w:p w:rsidR="002D17C7" w:rsidRPr="0012197A" w:rsidRDefault="002D17C7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Понятие о романе-эпопее.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Л.Н.Толстого</w:t>
      </w:r>
      <w:proofErr w:type="spellEnd"/>
      <w:r w:rsidRPr="0012197A">
        <w:t xml:space="preserve"> работы </w:t>
      </w:r>
      <w:proofErr w:type="spellStart"/>
      <w:r w:rsidRPr="0012197A">
        <w:t>И.Е.Репина</w:t>
      </w:r>
      <w:proofErr w:type="spellEnd"/>
      <w:r w:rsidRPr="0012197A">
        <w:t xml:space="preserve">, </w:t>
      </w:r>
      <w:proofErr w:type="spellStart"/>
      <w:r w:rsidRPr="0012197A">
        <w:t>И.Н.Крамского</w:t>
      </w:r>
      <w:proofErr w:type="spellEnd"/>
      <w:r w:rsidRPr="0012197A">
        <w:t xml:space="preserve">, </w:t>
      </w:r>
      <w:proofErr w:type="spellStart"/>
      <w:r w:rsidRPr="0012197A">
        <w:t>Л.О.Пастернака</w:t>
      </w:r>
      <w:proofErr w:type="spellEnd"/>
      <w:r w:rsidRPr="0012197A">
        <w:t xml:space="preserve">, </w:t>
      </w:r>
      <w:proofErr w:type="spellStart"/>
      <w:r w:rsidRPr="0012197A">
        <w:t>Н.Н.Ге</w:t>
      </w:r>
      <w:proofErr w:type="spellEnd"/>
      <w:r w:rsidRPr="0012197A">
        <w:t xml:space="preserve">, </w:t>
      </w:r>
      <w:proofErr w:type="spellStart"/>
      <w:r w:rsidRPr="0012197A">
        <w:t>В.В.Мешкова</w:t>
      </w:r>
      <w:proofErr w:type="spellEnd"/>
      <w:r w:rsidRPr="0012197A">
        <w:t>. Картины и пейзажи поместья и усадьбы Тол</w:t>
      </w:r>
      <w:r w:rsidRPr="0012197A">
        <w:softHyphen/>
        <w:t xml:space="preserve">стых в Ясной Поляне. Иллюстрации </w:t>
      </w:r>
      <w:proofErr w:type="spellStart"/>
      <w:r w:rsidRPr="0012197A">
        <w:t>А.Кокорина</w:t>
      </w:r>
      <w:proofErr w:type="spellEnd"/>
      <w:r w:rsidRPr="0012197A">
        <w:t xml:space="preserve">, </w:t>
      </w:r>
      <w:proofErr w:type="spellStart"/>
      <w:r w:rsidRPr="0012197A">
        <w:t>П.Пинкисевича</w:t>
      </w:r>
      <w:proofErr w:type="spellEnd"/>
      <w:r w:rsidRPr="0012197A">
        <w:t xml:space="preserve"> к «Севастопольским рассказам». Иллюстрации </w:t>
      </w:r>
      <w:proofErr w:type="spellStart"/>
      <w:r w:rsidRPr="0012197A">
        <w:t>А.Апсита</w:t>
      </w:r>
      <w:proofErr w:type="spellEnd"/>
      <w:r w:rsidRPr="0012197A">
        <w:t xml:space="preserve">, </w:t>
      </w:r>
      <w:proofErr w:type="spellStart"/>
      <w:r w:rsidRPr="0012197A">
        <w:t>Д.А.Шмаринова</w:t>
      </w:r>
      <w:proofErr w:type="spellEnd"/>
      <w:r w:rsidRPr="0012197A">
        <w:t xml:space="preserve">, </w:t>
      </w:r>
      <w:proofErr w:type="spellStart"/>
      <w:r w:rsidRPr="0012197A">
        <w:t>К.И.Рудакова</w:t>
      </w:r>
      <w:proofErr w:type="spellEnd"/>
      <w:r w:rsidRPr="0012197A">
        <w:t xml:space="preserve"> к роману-эпопее «Война и мир». Картины </w:t>
      </w:r>
      <w:proofErr w:type="spellStart"/>
      <w:r w:rsidRPr="0012197A">
        <w:t>И.М.Прянишникова</w:t>
      </w:r>
      <w:proofErr w:type="spellEnd"/>
      <w:r w:rsidRPr="0012197A">
        <w:t xml:space="preserve"> «В 1812 году» и </w:t>
      </w:r>
      <w:proofErr w:type="spellStart"/>
      <w:r w:rsidRPr="0012197A">
        <w:t>А.Д.Кившенко</w:t>
      </w:r>
      <w:proofErr w:type="spellEnd"/>
      <w:r w:rsidRPr="0012197A">
        <w:t xml:space="preserve"> «Со</w:t>
      </w:r>
      <w:r w:rsidRPr="0012197A">
        <w:softHyphen/>
        <w:t xml:space="preserve">вет в Филях». Портрет </w:t>
      </w:r>
      <w:proofErr w:type="spellStart"/>
      <w:r w:rsidRPr="0012197A">
        <w:t>М.И.Кутузова</w:t>
      </w:r>
      <w:proofErr w:type="spellEnd"/>
      <w:r w:rsidRPr="0012197A">
        <w:t xml:space="preserve"> работы </w:t>
      </w:r>
      <w:proofErr w:type="spellStart"/>
      <w:r w:rsidRPr="0012197A">
        <w:t>Р.Волкова</w:t>
      </w:r>
      <w:proofErr w:type="spellEnd"/>
      <w:r w:rsidRPr="0012197A">
        <w:t xml:space="preserve">. Портрет Наполеона работы </w:t>
      </w:r>
      <w:proofErr w:type="spellStart"/>
      <w:r w:rsidRPr="0012197A">
        <w:t>П.Деляроша</w:t>
      </w:r>
      <w:proofErr w:type="spellEnd"/>
      <w:r w:rsidRPr="0012197A">
        <w:t xml:space="preserve">. Гравюры </w:t>
      </w:r>
      <w:proofErr w:type="spellStart"/>
      <w:r w:rsidRPr="0012197A">
        <w:t>Л.Ругендаса</w:t>
      </w:r>
      <w:proofErr w:type="spellEnd"/>
      <w:r w:rsidRPr="0012197A">
        <w:t xml:space="preserve"> «Пожар Москвы в 1812 году» и </w:t>
      </w:r>
      <w:proofErr w:type="spellStart"/>
      <w:r w:rsidRPr="0012197A">
        <w:t>А.Адама</w:t>
      </w:r>
      <w:proofErr w:type="spellEnd"/>
      <w:r w:rsidRPr="0012197A">
        <w:t xml:space="preserve"> «Бо</w:t>
      </w:r>
      <w:r w:rsidRPr="0012197A">
        <w:softHyphen/>
        <w:t>родинское сражение. Бой за батарею Раевского». Кадры из к/ф «Война и мир»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С.Ф.Бондарчук</w:t>
      </w:r>
      <w:proofErr w:type="spellEnd"/>
      <w:r w:rsidRPr="0012197A">
        <w:t xml:space="preserve">). Иллюстрации </w:t>
      </w:r>
      <w:proofErr w:type="spellStart"/>
      <w:r w:rsidRPr="0012197A">
        <w:t>М.А.Врубеля</w:t>
      </w:r>
      <w:proofErr w:type="spellEnd"/>
      <w:r w:rsidRPr="0012197A">
        <w:t xml:space="preserve">, </w:t>
      </w:r>
      <w:proofErr w:type="spellStart"/>
      <w:r w:rsidRPr="0012197A">
        <w:t>О.Г.Верейского</w:t>
      </w:r>
      <w:proofErr w:type="spellEnd"/>
      <w:r w:rsidRPr="0012197A">
        <w:t xml:space="preserve">, </w:t>
      </w:r>
      <w:proofErr w:type="spellStart"/>
      <w:r w:rsidRPr="0012197A">
        <w:t>А.Н.Самохвалова</w:t>
      </w:r>
      <w:proofErr w:type="spellEnd"/>
      <w:r w:rsidRPr="0012197A">
        <w:t xml:space="preserve"> к роману «Анна Каренина». Фрагменты из к/ф «Анна Каренина»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А.Зархи</w:t>
      </w:r>
      <w:proofErr w:type="spellEnd"/>
      <w:r w:rsidRPr="0012197A">
        <w:t>).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сообщения на одну из тем (по выбору студентов): «</w:t>
      </w:r>
      <w:r w:rsidRPr="0012197A">
        <w:rPr>
          <w:i/>
          <w:iCs/>
        </w:rPr>
        <w:t xml:space="preserve">Изображение войны в </w:t>
      </w:r>
      <w:r w:rsidRPr="0012197A">
        <w:t>«</w:t>
      </w:r>
      <w:r w:rsidRPr="0012197A">
        <w:rPr>
          <w:i/>
          <w:iCs/>
        </w:rPr>
        <w:t>Севастопольских рассказах</w:t>
      </w:r>
      <w:r w:rsidRPr="0012197A">
        <w:t xml:space="preserve">» </w:t>
      </w:r>
      <w:r w:rsidRPr="0012197A">
        <w:rPr>
          <w:i/>
          <w:iCs/>
        </w:rPr>
        <w:t>и рома</w:t>
      </w:r>
      <w:r w:rsidRPr="0012197A">
        <w:rPr>
          <w:i/>
          <w:iCs/>
        </w:rPr>
        <w:softHyphen/>
        <w:t xml:space="preserve">не </w:t>
      </w:r>
      <w:r w:rsidRPr="0012197A">
        <w:t>«</w:t>
      </w:r>
      <w:r w:rsidRPr="0012197A">
        <w:rPr>
          <w:i/>
          <w:iCs/>
        </w:rPr>
        <w:t>Война и мир</w:t>
      </w:r>
      <w:r w:rsidRPr="0012197A">
        <w:t>; «Наташа Ростова — любимая героиня Толстого», «</w:t>
      </w:r>
      <w:r w:rsidRPr="0012197A">
        <w:rPr>
          <w:i/>
          <w:iCs/>
        </w:rPr>
        <w:t xml:space="preserve">Тема дома в романе </w:t>
      </w:r>
      <w:r w:rsidRPr="0012197A">
        <w:t>«</w:t>
      </w:r>
      <w:r w:rsidRPr="0012197A">
        <w:rPr>
          <w:i/>
          <w:iCs/>
        </w:rPr>
        <w:t>Война и мир</w:t>
      </w:r>
      <w:r w:rsidRPr="0012197A">
        <w:t>»; «Мой Толстой», «Мои любимые страницы романа “Война и мир”».</w:t>
      </w:r>
    </w:p>
    <w:p w:rsidR="002D17C7" w:rsidRPr="0012197A" w:rsidRDefault="002D17C7" w:rsidP="009E105A">
      <w:pPr>
        <w:shd w:val="clear" w:color="auto" w:fill="FFFFFF"/>
        <w:ind w:right="10"/>
        <w:jc w:val="both"/>
      </w:pPr>
      <w:r w:rsidRPr="0012197A">
        <w:t xml:space="preserve">Составление текста диктанта по материалам жизни и творчества </w:t>
      </w:r>
      <w:proofErr w:type="spellStart"/>
      <w:r w:rsidRPr="0012197A">
        <w:t>Л.Н.Толстого</w:t>
      </w:r>
      <w:proofErr w:type="spellEnd"/>
      <w:r w:rsidRPr="0012197A">
        <w:t xml:space="preserve">. </w:t>
      </w:r>
      <w:r w:rsidRPr="0012197A">
        <w:rPr>
          <w:i/>
          <w:iCs/>
        </w:rPr>
        <w:t xml:space="preserve">Составление сценария вечера </w:t>
      </w:r>
      <w:r w:rsidRPr="0012197A">
        <w:t>«</w:t>
      </w:r>
      <w:r w:rsidRPr="0012197A">
        <w:rPr>
          <w:i/>
          <w:iCs/>
        </w:rPr>
        <w:t xml:space="preserve">Ожившие страницы </w:t>
      </w:r>
      <w:r w:rsidRPr="0012197A">
        <w:t>“</w:t>
      </w:r>
      <w:r w:rsidRPr="0012197A">
        <w:rPr>
          <w:i/>
          <w:iCs/>
        </w:rPr>
        <w:t>Войны и мира</w:t>
      </w:r>
      <w:r w:rsidRPr="0012197A">
        <w:t>”».</w:t>
      </w:r>
    </w:p>
    <w:p w:rsidR="002D17C7" w:rsidRPr="0012197A" w:rsidRDefault="002D17C7" w:rsidP="009E105A">
      <w:pPr>
        <w:shd w:val="clear" w:color="auto" w:fill="FFFFFF"/>
      </w:pPr>
      <w:r w:rsidRPr="0012197A">
        <w:t xml:space="preserve">Подготовка и проведение заочной экскурсии в один из музеев </w:t>
      </w:r>
      <w:proofErr w:type="spellStart"/>
      <w:r w:rsidRPr="0012197A">
        <w:t>Л.Н.Толстого</w:t>
      </w:r>
      <w:proofErr w:type="spellEnd"/>
      <w:r w:rsidRPr="0012197A">
        <w:t>.</w:t>
      </w:r>
    </w:p>
    <w:p w:rsidR="002D17C7" w:rsidRPr="0012197A" w:rsidRDefault="002D17C7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Отрывок из романа «Война и мир» (по выбору студентов).</w:t>
      </w:r>
    </w:p>
    <w:p w:rsidR="001142C5" w:rsidRDefault="001142C5" w:rsidP="0012197A">
      <w:pPr>
        <w:shd w:val="clear" w:color="auto" w:fill="FFFFFF"/>
        <w:ind w:right="5"/>
        <w:jc w:val="center"/>
        <w:rPr>
          <w:b/>
          <w:bCs/>
          <w:i/>
          <w:iCs/>
          <w:spacing w:val="-7"/>
        </w:rPr>
      </w:pPr>
    </w:p>
    <w:p w:rsidR="002D17C7" w:rsidRPr="0012197A" w:rsidRDefault="002D17C7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7"/>
        </w:rPr>
        <w:t>Антон Павлович Чехов (1860—1904)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t>Сведения из биографии (с обобщением ранее изученного). Своеобразие и всепро</w:t>
      </w:r>
      <w:r w:rsidRPr="0012197A">
        <w:softHyphen/>
        <w:t xml:space="preserve">никающая сила чеховского творчества. Художественное совершенство рассказов </w:t>
      </w:r>
      <w:proofErr w:type="spellStart"/>
      <w:r w:rsidRPr="0012197A">
        <w:t>А.П.Чехова</w:t>
      </w:r>
      <w:proofErr w:type="spellEnd"/>
      <w:r w:rsidRPr="0012197A">
        <w:t>. Новаторство Чехова. Периодизация творчества Чехова. Работа писателя в журналах. Чехов-репортер.</w:t>
      </w:r>
    </w:p>
    <w:p w:rsidR="002D17C7" w:rsidRPr="0012197A" w:rsidRDefault="002D17C7" w:rsidP="009E105A">
      <w:pPr>
        <w:shd w:val="clear" w:color="auto" w:fill="FFFFFF"/>
        <w:ind w:right="10"/>
        <w:jc w:val="both"/>
      </w:pPr>
      <w:r w:rsidRPr="0012197A">
        <w:lastRenderedPageBreak/>
        <w:t xml:space="preserve">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</w:t>
      </w:r>
      <w:proofErr w:type="spellStart"/>
      <w:r w:rsidRPr="0012197A">
        <w:t>А.П.Чехова</w:t>
      </w:r>
      <w:proofErr w:type="spellEnd"/>
      <w:r w:rsidRPr="0012197A">
        <w:t>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t>Драматургия Чехова. Комедия «Вишневый сад». История создания, жанр, система персонажей. Сложность и многозначность отношений между персонажами. Разру</w:t>
      </w:r>
      <w:r w:rsidRPr="0012197A">
        <w:softHyphen/>
        <w:t>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t xml:space="preserve">Драматургия </w:t>
      </w:r>
      <w:proofErr w:type="spellStart"/>
      <w:r w:rsidRPr="0012197A">
        <w:t>А.П.Чехова</w:t>
      </w:r>
      <w:proofErr w:type="spellEnd"/>
      <w:r w:rsidRPr="0012197A">
        <w:t xml:space="preserve"> и Московский Художественный театр. Театр Чехова — воплощение кризиса современного общества. Роль </w:t>
      </w:r>
      <w:proofErr w:type="spellStart"/>
      <w:r w:rsidRPr="0012197A">
        <w:t>А.П.Чехова</w:t>
      </w:r>
      <w:proofErr w:type="spellEnd"/>
      <w:r w:rsidRPr="0012197A">
        <w:t xml:space="preserve"> в мировой драматур</w:t>
      </w:r>
      <w:r w:rsidRPr="0012197A">
        <w:softHyphen/>
        <w:t>гии театра.</w:t>
      </w:r>
    </w:p>
    <w:p w:rsidR="002D17C7" w:rsidRPr="0012197A" w:rsidRDefault="002D17C7" w:rsidP="009E105A">
      <w:pPr>
        <w:shd w:val="clear" w:color="auto" w:fill="FFFFFF"/>
      </w:pPr>
      <w:r w:rsidRPr="0012197A">
        <w:t>Критика о Чехове (</w:t>
      </w:r>
      <w:proofErr w:type="spellStart"/>
      <w:r w:rsidRPr="0012197A">
        <w:t>И.Анненский</w:t>
      </w:r>
      <w:proofErr w:type="spellEnd"/>
      <w:r w:rsidRPr="0012197A">
        <w:t xml:space="preserve">, </w:t>
      </w:r>
      <w:proofErr w:type="spellStart"/>
      <w:r w:rsidRPr="0012197A">
        <w:t>В.Пьецух</w:t>
      </w:r>
      <w:proofErr w:type="spellEnd"/>
      <w:r w:rsidRPr="0012197A">
        <w:t>).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Рассказы «</w:t>
      </w:r>
      <w:r w:rsidRPr="0012197A">
        <w:rPr>
          <w:i/>
          <w:iCs/>
        </w:rPr>
        <w:t>Попрыгунья</w:t>
      </w:r>
      <w:r w:rsidRPr="0012197A">
        <w:t>», «</w:t>
      </w:r>
      <w:r w:rsidRPr="0012197A">
        <w:rPr>
          <w:i/>
          <w:iCs/>
        </w:rPr>
        <w:t>Душечка</w:t>
      </w:r>
      <w:r w:rsidRPr="0012197A">
        <w:t>», «Дом с мезони</w:t>
      </w:r>
      <w:r w:rsidRPr="0012197A">
        <w:softHyphen/>
        <w:t>ном», «</w:t>
      </w:r>
      <w:r w:rsidRPr="0012197A">
        <w:rPr>
          <w:i/>
          <w:iCs/>
        </w:rPr>
        <w:t>Студент</w:t>
      </w:r>
      <w:r w:rsidRPr="0012197A">
        <w:t>», «</w:t>
      </w:r>
      <w:proofErr w:type="spellStart"/>
      <w:r w:rsidRPr="0012197A">
        <w:t>Ионыч</w:t>
      </w:r>
      <w:proofErr w:type="spellEnd"/>
      <w:r w:rsidRPr="0012197A">
        <w:t>», «Человек в футляре», «Крыжовник», «О любви». Пьеса «Вишневый сад».</w:t>
      </w:r>
    </w:p>
    <w:p w:rsidR="002D17C7" w:rsidRPr="0012197A" w:rsidRDefault="002D17C7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понятие о драматургии (внутреннее и внешнее дей</w:t>
      </w:r>
      <w:r w:rsidRPr="0012197A">
        <w:softHyphen/>
        <w:t>ствие; подтекст; роль авторских ремарок, пауз, переклички реплик и т.д.).</w:t>
      </w:r>
    </w:p>
    <w:p w:rsidR="002D17C7" w:rsidRPr="0012197A" w:rsidRDefault="002D17C7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А.П.Чехова</w:t>
      </w:r>
      <w:proofErr w:type="spellEnd"/>
      <w:r w:rsidRPr="0012197A">
        <w:t xml:space="preserve"> работы художников </w:t>
      </w:r>
      <w:proofErr w:type="spellStart"/>
      <w:r w:rsidRPr="0012197A">
        <w:t>Н.П.Ульянова</w:t>
      </w:r>
      <w:proofErr w:type="spellEnd"/>
      <w:r w:rsidRPr="0012197A">
        <w:t xml:space="preserve">, </w:t>
      </w:r>
      <w:proofErr w:type="spellStart"/>
      <w:r w:rsidRPr="0012197A">
        <w:t>В.А.Серова</w:t>
      </w:r>
      <w:proofErr w:type="spellEnd"/>
      <w:r w:rsidRPr="0012197A">
        <w:t xml:space="preserve">. Иллюстрации </w:t>
      </w:r>
      <w:proofErr w:type="spellStart"/>
      <w:r w:rsidRPr="0012197A">
        <w:t>Кукрыниксов</w:t>
      </w:r>
      <w:proofErr w:type="spellEnd"/>
      <w:r w:rsidRPr="0012197A">
        <w:t xml:space="preserve"> к рассказам </w:t>
      </w:r>
      <w:proofErr w:type="spellStart"/>
      <w:r w:rsidRPr="0012197A">
        <w:t>А.П.Чехова</w:t>
      </w:r>
      <w:proofErr w:type="spellEnd"/>
      <w:r w:rsidRPr="0012197A">
        <w:t xml:space="preserve"> «Дама с собачкой», «Анна на шее», «Лошадиная фамилия». Иллюстрации </w:t>
      </w:r>
      <w:proofErr w:type="spellStart"/>
      <w:r w:rsidRPr="0012197A">
        <w:t>Д.А.Дубинского</w:t>
      </w:r>
      <w:proofErr w:type="spellEnd"/>
      <w:r w:rsidRPr="0012197A">
        <w:t xml:space="preserve"> к рассказам </w:t>
      </w:r>
      <w:proofErr w:type="spellStart"/>
      <w:r w:rsidRPr="0012197A">
        <w:t>А.П.Чехова</w:t>
      </w:r>
      <w:proofErr w:type="spellEnd"/>
      <w:r w:rsidRPr="0012197A">
        <w:t xml:space="preserve"> «Дом с мезонином», «Человек в футляре».</w:t>
      </w:r>
    </w:p>
    <w:p w:rsidR="002D17C7" w:rsidRDefault="002D17C7" w:rsidP="009E105A">
      <w:pPr>
        <w:shd w:val="clear" w:color="auto" w:fill="FFFFFF"/>
        <w:ind w:right="10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 xml:space="preserve">Исследование и подготовка реферата: «Тема интеллигентного человека в творчестве </w:t>
      </w:r>
      <w:proofErr w:type="spellStart"/>
      <w:r w:rsidRPr="0012197A">
        <w:t>А.П.Чехова</w:t>
      </w:r>
      <w:proofErr w:type="spellEnd"/>
      <w:r w:rsidRPr="0012197A">
        <w:t>»; «</w:t>
      </w:r>
      <w:r w:rsidRPr="0012197A">
        <w:rPr>
          <w:i/>
          <w:iCs/>
        </w:rPr>
        <w:t xml:space="preserve">Пушкинские мотивы и их роль в рассказе </w:t>
      </w:r>
      <w:r w:rsidRPr="0012197A">
        <w:t>“</w:t>
      </w:r>
      <w:proofErr w:type="spellStart"/>
      <w:r w:rsidRPr="0012197A">
        <w:rPr>
          <w:i/>
          <w:iCs/>
        </w:rPr>
        <w:t>Ионыч</w:t>
      </w:r>
      <w:proofErr w:type="spellEnd"/>
      <w:r w:rsidRPr="0012197A">
        <w:t>”».</w:t>
      </w:r>
    </w:p>
    <w:p w:rsidR="001142C5" w:rsidRPr="0012197A" w:rsidRDefault="001142C5" w:rsidP="0012197A">
      <w:pPr>
        <w:shd w:val="clear" w:color="auto" w:fill="FFFFFF"/>
        <w:ind w:right="10" w:firstLine="283"/>
        <w:jc w:val="both"/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</w:rPr>
        <w:t>Поэзия второй половины XIX века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века.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Литература народов России. </w:t>
      </w:r>
      <w:proofErr w:type="spellStart"/>
      <w:r w:rsidRPr="0012197A">
        <w:t>К.Л.Хетагуров</w:t>
      </w:r>
      <w:proofErr w:type="spellEnd"/>
      <w:r w:rsidRPr="0012197A">
        <w:t xml:space="preserve"> «Послание», «Песня бедняка», «На кладбище», «</w:t>
      </w:r>
      <w:proofErr w:type="spellStart"/>
      <w:r w:rsidRPr="0012197A">
        <w:t>Фсати</w:t>
      </w:r>
      <w:proofErr w:type="spellEnd"/>
      <w:r w:rsidRPr="0012197A">
        <w:t xml:space="preserve">»,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Кому живется весело</w:t>
      </w:r>
      <w:r w:rsidRPr="0012197A">
        <w:t>».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Фольклор, фольклорные образы и мотивы в поэзии.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Картины </w:t>
      </w:r>
      <w:proofErr w:type="spellStart"/>
      <w:r w:rsidRPr="0012197A">
        <w:t>В.Г.Перова</w:t>
      </w:r>
      <w:proofErr w:type="spellEnd"/>
      <w:r w:rsidRPr="0012197A">
        <w:t xml:space="preserve">, </w:t>
      </w:r>
      <w:proofErr w:type="spellStart"/>
      <w:r w:rsidRPr="0012197A">
        <w:t>И.Н.Крамского</w:t>
      </w:r>
      <w:proofErr w:type="spellEnd"/>
      <w:r w:rsidRPr="0012197A">
        <w:t xml:space="preserve">, </w:t>
      </w:r>
      <w:proofErr w:type="spellStart"/>
      <w:r w:rsidRPr="0012197A">
        <w:t>И.К.Айвазовского</w:t>
      </w:r>
      <w:proofErr w:type="spellEnd"/>
      <w:r w:rsidRPr="0012197A">
        <w:t xml:space="preserve">, А.К. </w:t>
      </w:r>
      <w:proofErr w:type="spellStart"/>
      <w:r w:rsidRPr="0012197A">
        <w:t>Саврасова</w:t>
      </w:r>
      <w:proofErr w:type="spellEnd"/>
      <w:r w:rsidRPr="0012197A">
        <w:t xml:space="preserve">, И.И. Шишкина, </w:t>
      </w:r>
      <w:proofErr w:type="spellStart"/>
      <w:r w:rsidRPr="0012197A">
        <w:t>Ф.А.Васильева</w:t>
      </w:r>
      <w:proofErr w:type="spellEnd"/>
      <w:r w:rsidRPr="0012197A">
        <w:t xml:space="preserve">, </w:t>
      </w:r>
      <w:proofErr w:type="spellStart"/>
      <w:r w:rsidRPr="0012197A">
        <w:t>А.И.Куинджи</w:t>
      </w:r>
      <w:proofErr w:type="spellEnd"/>
      <w:r w:rsidRPr="0012197A">
        <w:t xml:space="preserve">, </w:t>
      </w:r>
      <w:proofErr w:type="spellStart"/>
      <w:r w:rsidRPr="0012197A">
        <w:t>В.Д.Поленова</w:t>
      </w:r>
      <w:proofErr w:type="spellEnd"/>
      <w:r w:rsidRPr="0012197A">
        <w:t xml:space="preserve">, </w:t>
      </w:r>
      <w:proofErr w:type="spellStart"/>
      <w:r w:rsidRPr="0012197A">
        <w:t>И.Е.Репина</w:t>
      </w:r>
      <w:proofErr w:type="spellEnd"/>
      <w:r w:rsidRPr="0012197A">
        <w:t xml:space="preserve">, </w:t>
      </w:r>
      <w:proofErr w:type="spellStart"/>
      <w:r w:rsidRPr="0012197A">
        <w:t>В.М.Васнецова</w:t>
      </w:r>
      <w:proofErr w:type="spellEnd"/>
      <w:r w:rsidRPr="0012197A">
        <w:t xml:space="preserve">, </w:t>
      </w:r>
      <w:proofErr w:type="spellStart"/>
      <w:r w:rsidRPr="0012197A">
        <w:t>И.И.Левитана</w:t>
      </w:r>
      <w:proofErr w:type="spellEnd"/>
      <w:r w:rsidRPr="0012197A">
        <w:t xml:space="preserve">. Романсы на стихи </w:t>
      </w:r>
      <w:proofErr w:type="spellStart"/>
      <w:r w:rsidRPr="0012197A">
        <w:t>А.Н.Майкова</w:t>
      </w:r>
      <w:proofErr w:type="spellEnd"/>
      <w:r w:rsidRPr="0012197A">
        <w:t xml:space="preserve"> и </w:t>
      </w:r>
      <w:proofErr w:type="spellStart"/>
      <w:r w:rsidRPr="0012197A">
        <w:t>А.А.Григорьева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Подготовка сценария литературного вечера или конкурса чтецов «Поэты России XIX века». Исследование и подготовка доклада «Мой любимый поэт второй половины XIX века».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Федор Иванович Тютчев (1803—1873)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 xml:space="preserve">Жизненный и творческий путь </w:t>
      </w:r>
      <w:proofErr w:type="spellStart"/>
      <w:r w:rsidRPr="0012197A">
        <w:t>Ф.И.Тютчева</w:t>
      </w:r>
      <w:proofErr w:type="spellEnd"/>
      <w:r w:rsidRPr="0012197A">
        <w:t xml:space="preserve"> (с обобщением ранее изученного). Философская, общественно-политическая и любовная лирика </w:t>
      </w:r>
      <w:proofErr w:type="spellStart"/>
      <w:r w:rsidRPr="0012197A">
        <w:t>Ф.И.Тютчева</w:t>
      </w:r>
      <w:proofErr w:type="spellEnd"/>
      <w:r w:rsidRPr="0012197A">
        <w:t>. Худо</w:t>
      </w:r>
      <w:r w:rsidRPr="0012197A">
        <w:softHyphen/>
        <w:t xml:space="preserve">жественные особенности лирики </w:t>
      </w:r>
      <w:proofErr w:type="spellStart"/>
      <w:r w:rsidRPr="0012197A">
        <w:t>Ф.И.Тютчева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 «</w:t>
      </w:r>
      <w:proofErr w:type="spellStart"/>
      <w:r w:rsidRPr="0012197A">
        <w:t>Silentium</w:t>
      </w:r>
      <w:proofErr w:type="spellEnd"/>
      <w:r w:rsidRPr="0012197A">
        <w:t>», «Не то, что мните вы, приро</w:t>
      </w:r>
      <w:r w:rsidRPr="0012197A">
        <w:softHyphen/>
        <w:t>да…», «Умом Россию не понять…», «Эти бедные селенья…», «День и ночь», «О, как убийственно мы любим», «Последняя любовь», «К. Б.» («Я встретил Вас — и все бы</w:t>
      </w:r>
      <w:r w:rsidRPr="0012197A">
        <w:softHyphen/>
        <w:t>лое…»), «Я помню время золотое…», «</w:t>
      </w:r>
      <w:r w:rsidRPr="0012197A">
        <w:rPr>
          <w:i/>
          <w:iCs/>
        </w:rPr>
        <w:t>Тени сизые смесились…</w:t>
      </w:r>
      <w:r w:rsidRPr="0012197A">
        <w:t>», «</w:t>
      </w:r>
      <w:r w:rsidRPr="0012197A">
        <w:rPr>
          <w:i/>
          <w:iCs/>
        </w:rPr>
        <w:t>29-е января 1837</w:t>
      </w:r>
      <w:r w:rsidRPr="0012197A">
        <w:t>», «</w:t>
      </w:r>
      <w:r w:rsidRPr="0012197A">
        <w:rPr>
          <w:i/>
          <w:iCs/>
        </w:rPr>
        <w:t>Я очи знал</w:t>
      </w:r>
      <w:r w:rsidRPr="0012197A">
        <w:t xml:space="preserve">, </w:t>
      </w:r>
      <w:r w:rsidRPr="0012197A">
        <w:rPr>
          <w:i/>
          <w:iCs/>
        </w:rPr>
        <w:t>— о</w:t>
      </w:r>
      <w:r w:rsidRPr="0012197A">
        <w:t xml:space="preserve">, </w:t>
      </w:r>
      <w:r w:rsidRPr="0012197A">
        <w:rPr>
          <w:i/>
          <w:iCs/>
        </w:rPr>
        <w:t>эти очи</w:t>
      </w:r>
      <w:r w:rsidRPr="0012197A">
        <w:t>», «</w:t>
      </w:r>
      <w:r w:rsidRPr="0012197A">
        <w:rPr>
          <w:i/>
          <w:iCs/>
        </w:rPr>
        <w:t>Природа — сфинкс</w:t>
      </w:r>
      <w:r w:rsidRPr="0012197A">
        <w:t xml:space="preserve">. </w:t>
      </w:r>
      <w:r w:rsidRPr="0012197A">
        <w:rPr>
          <w:i/>
          <w:iCs/>
        </w:rPr>
        <w:t>И тем она верней…</w:t>
      </w:r>
      <w:r w:rsidRPr="0012197A">
        <w:t>», «</w:t>
      </w:r>
      <w:r w:rsidRPr="0012197A">
        <w:rPr>
          <w:i/>
          <w:iCs/>
        </w:rPr>
        <w:t>Нам не дано предугадать…</w:t>
      </w:r>
      <w:r w:rsidRPr="0012197A">
        <w:t>».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Жанры лирики. Авторский афоризм.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Демонстрация. </w:t>
      </w:r>
      <w:r w:rsidRPr="0012197A">
        <w:t xml:space="preserve">Романсы на стихи </w:t>
      </w:r>
      <w:proofErr w:type="spellStart"/>
      <w:r w:rsidRPr="0012197A">
        <w:t>Ф.И.Тютчева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proofErr w:type="spellStart"/>
      <w:r w:rsidRPr="0012197A">
        <w:t>Ф.И.Тютчев</w:t>
      </w:r>
      <w:proofErr w:type="spellEnd"/>
      <w:r w:rsidRPr="0012197A">
        <w:t xml:space="preserve"> в вос</w:t>
      </w:r>
      <w:r w:rsidRPr="0012197A">
        <w:softHyphen/>
        <w:t xml:space="preserve">поминаниях современников», «Философские основы творчества </w:t>
      </w:r>
      <w:proofErr w:type="spellStart"/>
      <w:r w:rsidRPr="0012197A">
        <w:t>Ф.И.Тютчева</w:t>
      </w:r>
      <w:proofErr w:type="spellEnd"/>
      <w:r w:rsidRPr="0012197A">
        <w:t xml:space="preserve">», «Дружба двух поэтов: </w:t>
      </w:r>
      <w:proofErr w:type="spellStart"/>
      <w:r w:rsidRPr="0012197A">
        <w:t>Ф.И.Тютчев</w:t>
      </w:r>
      <w:proofErr w:type="spellEnd"/>
      <w:r w:rsidRPr="0012197A">
        <w:t xml:space="preserve"> и </w:t>
      </w:r>
      <w:proofErr w:type="spellStart"/>
      <w:r w:rsidRPr="0012197A">
        <w:t>Г.Гейне</w:t>
      </w:r>
      <w:proofErr w:type="spellEnd"/>
      <w:r w:rsidRPr="0012197A">
        <w:t xml:space="preserve">». Подготовка и проведение заочной экскурсии в один из музеев </w:t>
      </w:r>
      <w:proofErr w:type="spellStart"/>
      <w:r w:rsidRPr="0012197A">
        <w:t>Ф.И.Тютчева</w:t>
      </w:r>
      <w:proofErr w:type="spellEnd"/>
      <w:r w:rsidRPr="0012197A">
        <w:t>.</w:t>
      </w:r>
    </w:p>
    <w:p w:rsidR="00F26133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 xml:space="preserve">Одно стихотворение </w:t>
      </w:r>
      <w:proofErr w:type="spellStart"/>
      <w:r w:rsidRPr="0012197A">
        <w:t>Ф.И.Тютчева</w:t>
      </w:r>
      <w:proofErr w:type="spellEnd"/>
      <w:r w:rsidRPr="0012197A">
        <w:t xml:space="preserve"> (по выбору студентов).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7"/>
        </w:rPr>
        <w:t>Афанасий Афанасьевич Фет (1820—1892)</w:t>
      </w:r>
    </w:p>
    <w:p w:rsidR="00F26133" w:rsidRPr="0012197A" w:rsidRDefault="00F26133" w:rsidP="009E105A">
      <w:pPr>
        <w:shd w:val="clear" w:color="auto" w:fill="FFFFFF"/>
        <w:spacing w:before="154"/>
        <w:ind w:right="5"/>
        <w:jc w:val="both"/>
      </w:pPr>
      <w:r w:rsidRPr="0012197A">
        <w:lastRenderedPageBreak/>
        <w:t xml:space="preserve">Жизненный и творческий путь </w:t>
      </w:r>
      <w:proofErr w:type="spellStart"/>
      <w:r w:rsidRPr="0012197A">
        <w:t>А.А.Фета</w:t>
      </w:r>
      <w:proofErr w:type="spellEnd"/>
      <w:r w:rsidRPr="0012197A">
        <w:t xml:space="preserve"> (с обобщением ранее изученного). Эсте</w:t>
      </w:r>
      <w:r w:rsidRPr="0012197A">
        <w:softHyphen/>
        <w:t xml:space="preserve">тические взгляды поэта и художественные особенности лирики </w:t>
      </w:r>
      <w:proofErr w:type="spellStart"/>
      <w:r w:rsidRPr="0012197A">
        <w:t>А.А.Фета</w:t>
      </w:r>
      <w:proofErr w:type="spellEnd"/>
      <w:r w:rsidRPr="0012197A">
        <w:t xml:space="preserve">. Темы, мотивы и художественное своеобразие лирики </w:t>
      </w:r>
      <w:proofErr w:type="spellStart"/>
      <w:r w:rsidRPr="0012197A">
        <w:t>А.А.Фета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 xml:space="preserve">«Шепот, робкое дыханье…», </w:t>
      </w:r>
      <w:r w:rsidRPr="0012197A">
        <w:rPr>
          <w:b/>
          <w:bCs/>
        </w:rPr>
        <w:t>«</w:t>
      </w:r>
      <w:r w:rsidRPr="0012197A">
        <w:t xml:space="preserve">Это утро, радость эта…», «Вечер», «Я пришел к тебе с приветом…», </w:t>
      </w:r>
      <w:r w:rsidRPr="0012197A">
        <w:rPr>
          <w:b/>
          <w:bCs/>
          <w:i/>
          <w:iCs/>
        </w:rPr>
        <w:t>«</w:t>
      </w:r>
      <w:r w:rsidRPr="0012197A">
        <w:rPr>
          <w:i/>
          <w:iCs/>
        </w:rPr>
        <w:t>Еще одно забывчивое слово</w:t>
      </w:r>
      <w:r w:rsidRPr="0012197A">
        <w:t>», «</w:t>
      </w:r>
      <w:r w:rsidRPr="0012197A">
        <w:rPr>
          <w:i/>
          <w:iCs/>
        </w:rPr>
        <w:t>Одним толчком согнать ладью живую…</w:t>
      </w:r>
      <w:r w:rsidRPr="0012197A">
        <w:t>», «</w:t>
      </w:r>
      <w:r w:rsidRPr="0012197A">
        <w:rPr>
          <w:i/>
          <w:iCs/>
        </w:rPr>
        <w:t>Сияла ночь</w:t>
      </w:r>
      <w:r w:rsidRPr="0012197A">
        <w:t xml:space="preserve">. </w:t>
      </w:r>
      <w:r w:rsidRPr="0012197A">
        <w:rPr>
          <w:i/>
          <w:iCs/>
        </w:rPr>
        <w:t>Луной был полон сад…</w:t>
      </w:r>
      <w:r w:rsidRPr="0012197A">
        <w:t>», «</w:t>
      </w:r>
      <w:r w:rsidRPr="0012197A">
        <w:rPr>
          <w:i/>
          <w:iCs/>
        </w:rPr>
        <w:t>Еще майская ночь…</w:t>
      </w:r>
      <w:r w:rsidRPr="0012197A">
        <w:t>».</w:t>
      </w:r>
    </w:p>
    <w:p w:rsidR="00F26133" w:rsidRPr="0012197A" w:rsidRDefault="00F26133" w:rsidP="009E105A">
      <w:pPr>
        <w:shd w:val="clear" w:color="auto" w:fill="FFFFFF"/>
        <w:ind w:right="14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Картины, фотографии с изображением природы средней полосы России. Иллюстрации </w:t>
      </w:r>
      <w:proofErr w:type="spellStart"/>
      <w:r w:rsidRPr="0012197A">
        <w:t>В.М.Конашевича</w:t>
      </w:r>
      <w:proofErr w:type="spellEnd"/>
      <w:r w:rsidRPr="0012197A">
        <w:t xml:space="preserve"> к стихотворениям </w:t>
      </w:r>
      <w:proofErr w:type="spellStart"/>
      <w:r w:rsidRPr="0012197A">
        <w:t>А.А.Фета</w:t>
      </w:r>
      <w:proofErr w:type="spellEnd"/>
      <w:r w:rsidRPr="0012197A">
        <w:t>. Романсы на стихи Фета.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Проведение исследования и подготовка сообщения на одну из тем: «</w:t>
      </w:r>
      <w:proofErr w:type="spellStart"/>
      <w:r w:rsidRPr="0012197A">
        <w:t>А.А.Фет</w:t>
      </w:r>
      <w:proofErr w:type="spellEnd"/>
      <w:r w:rsidRPr="0012197A">
        <w:t xml:space="preserve"> — переводчик», «</w:t>
      </w:r>
      <w:proofErr w:type="spellStart"/>
      <w:r w:rsidRPr="0012197A">
        <w:t>А.А.Фет</w:t>
      </w:r>
      <w:proofErr w:type="spellEnd"/>
      <w:r w:rsidRPr="0012197A">
        <w:t xml:space="preserve"> в воспоминаниях современников»; «Концепция “чистого искусства” в литературно-критических статьях </w:t>
      </w:r>
      <w:proofErr w:type="spellStart"/>
      <w:r w:rsidRPr="0012197A">
        <w:t>А.А.Фета</w:t>
      </w:r>
      <w:proofErr w:type="spellEnd"/>
      <w:r w:rsidRPr="0012197A">
        <w:t xml:space="preserve">», «Жизнь стихотворений </w:t>
      </w:r>
      <w:proofErr w:type="spellStart"/>
      <w:r w:rsidRPr="0012197A">
        <w:t>А.А.Фета</w:t>
      </w:r>
      <w:proofErr w:type="spellEnd"/>
      <w:r w:rsidRPr="0012197A">
        <w:t xml:space="preserve"> в музыкальном искусстве». Подготовка фотовы</w:t>
      </w:r>
      <w:r w:rsidRPr="0012197A">
        <w:softHyphen/>
        <w:t xml:space="preserve">ставки иллюстраций к произведениям </w:t>
      </w:r>
      <w:proofErr w:type="spellStart"/>
      <w:r w:rsidRPr="0012197A">
        <w:t>А.А.Фета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 xml:space="preserve">Одно стихотворение </w:t>
      </w:r>
      <w:proofErr w:type="spellStart"/>
      <w:r w:rsidRPr="0012197A">
        <w:t>А.А.Фета</w:t>
      </w:r>
      <w:proofErr w:type="spellEnd"/>
      <w:r w:rsidRPr="0012197A">
        <w:t xml:space="preserve"> (по выбору студентов).</w:t>
      </w:r>
    </w:p>
    <w:p w:rsidR="001142C5" w:rsidRDefault="001142C5" w:rsidP="0012197A">
      <w:pPr>
        <w:shd w:val="clear" w:color="auto" w:fill="FFFFFF"/>
        <w:ind w:right="5"/>
        <w:jc w:val="center"/>
        <w:rPr>
          <w:b/>
          <w:bCs/>
          <w:i/>
          <w:iCs/>
          <w:spacing w:val="-13"/>
        </w:rPr>
      </w:pPr>
    </w:p>
    <w:p w:rsidR="001142C5" w:rsidRPr="001142C5" w:rsidRDefault="00F26133" w:rsidP="001142C5">
      <w:pPr>
        <w:shd w:val="clear" w:color="auto" w:fill="FFFFFF"/>
        <w:ind w:right="5"/>
        <w:jc w:val="center"/>
        <w:rPr>
          <w:b/>
          <w:bCs/>
          <w:i/>
          <w:iCs/>
          <w:spacing w:val="-3"/>
        </w:rPr>
      </w:pPr>
      <w:r w:rsidRPr="0012197A">
        <w:rPr>
          <w:b/>
          <w:bCs/>
          <w:i/>
          <w:iCs/>
          <w:spacing w:val="-3"/>
        </w:rPr>
        <w:t>Николай Алексеевич Некрасов (1821—1878)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 xml:space="preserve">Жизненный и творческий путь </w:t>
      </w:r>
      <w:proofErr w:type="spellStart"/>
      <w:r w:rsidRPr="0012197A">
        <w:t>Н.А.Некрасова</w:t>
      </w:r>
      <w:proofErr w:type="spellEnd"/>
      <w:r w:rsidRPr="0012197A">
        <w:t xml:space="preserve"> (с обобщением ранее изученного). Гражданская позиция поэта. Журнал «Современник». Своеобразие тем, мотивов и образов поэзии </w:t>
      </w:r>
      <w:proofErr w:type="spellStart"/>
      <w:r w:rsidRPr="0012197A">
        <w:t>Н.А.Некрасова</w:t>
      </w:r>
      <w:proofErr w:type="spellEnd"/>
      <w:r w:rsidRPr="0012197A">
        <w:t xml:space="preserve"> 1840—1850-х и 1860—1870-х годов. Жанровое своеобразие лирики Некрасова. Любовная лирика </w:t>
      </w:r>
      <w:proofErr w:type="spellStart"/>
      <w:r w:rsidRPr="0012197A">
        <w:t>Н.А.Некрасова</w:t>
      </w:r>
      <w:proofErr w:type="spellEnd"/>
      <w:r w:rsidRPr="0012197A">
        <w:t>. Поэма «Кому</w:t>
      </w:r>
    </w:p>
    <w:p w:rsidR="00F26133" w:rsidRPr="0012197A" w:rsidRDefault="00F26133" w:rsidP="0012197A">
      <w:pPr>
        <w:shd w:val="clear" w:color="auto" w:fill="FFFFFF"/>
        <w:jc w:val="both"/>
      </w:pPr>
      <w:r w:rsidRPr="0012197A">
        <w:t xml:space="preserve">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</w:t>
      </w:r>
      <w:proofErr w:type="spellStart"/>
      <w:r w:rsidRPr="0012197A">
        <w:t>Н.А.Некрасова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«Родина», «Элегия» («Пускай нам говорит изменчивая мода…»), «Вчерашний день, часу в шестом…», «Еду ли ночью по улице темной…», «В дороге», «</w:t>
      </w:r>
      <w:r w:rsidRPr="0012197A">
        <w:rPr>
          <w:i/>
          <w:iCs/>
        </w:rPr>
        <w:t>Поэт и гражданин</w:t>
      </w:r>
      <w:r w:rsidRPr="0012197A">
        <w:t>», «</w:t>
      </w:r>
      <w:r w:rsidRPr="0012197A">
        <w:rPr>
          <w:i/>
          <w:iCs/>
        </w:rPr>
        <w:t>Муза</w:t>
      </w:r>
      <w:r w:rsidRPr="0012197A">
        <w:t>», «</w:t>
      </w:r>
      <w:r w:rsidRPr="0012197A">
        <w:rPr>
          <w:i/>
          <w:iCs/>
        </w:rPr>
        <w:t>Мы с тобой бестолковые люди</w:t>
      </w:r>
      <w:r w:rsidRPr="0012197A">
        <w:t>», «</w:t>
      </w:r>
      <w:r w:rsidRPr="0012197A">
        <w:rPr>
          <w:i/>
          <w:iCs/>
        </w:rPr>
        <w:t>Я не люблю иронии твоей…</w:t>
      </w:r>
      <w:r w:rsidRPr="0012197A">
        <w:t>», «О Муза, я у двери гроба…», «</w:t>
      </w:r>
      <w:r w:rsidRPr="0012197A">
        <w:rPr>
          <w:i/>
          <w:iCs/>
        </w:rPr>
        <w:t>Блажен незло</w:t>
      </w:r>
      <w:r w:rsidRPr="0012197A">
        <w:rPr>
          <w:i/>
          <w:iCs/>
        </w:rPr>
        <w:softHyphen/>
        <w:t>бивый поэт…</w:t>
      </w:r>
      <w:r w:rsidRPr="0012197A">
        <w:t>», «</w:t>
      </w:r>
      <w:r w:rsidRPr="0012197A">
        <w:rPr>
          <w:i/>
          <w:iCs/>
        </w:rPr>
        <w:t>Внимая ужасам войны…</w:t>
      </w:r>
      <w:r w:rsidRPr="0012197A">
        <w:t>», «</w:t>
      </w:r>
      <w:proofErr w:type="spellStart"/>
      <w:r w:rsidRPr="0012197A">
        <w:rPr>
          <w:i/>
          <w:iCs/>
        </w:rPr>
        <w:t>Орина</w:t>
      </w:r>
      <w:proofErr w:type="spellEnd"/>
      <w:r w:rsidRPr="0012197A">
        <w:rPr>
          <w:i/>
          <w:iCs/>
        </w:rPr>
        <w:t xml:space="preserve"> — мать солдатская</w:t>
      </w:r>
      <w:r w:rsidRPr="0012197A">
        <w:t>». Поэма «Кому на Руси жить хорошо» (обзор с чтением отрывков).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Народность литературы. Стилизация.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Н.А.Некрасова</w:t>
      </w:r>
      <w:proofErr w:type="spellEnd"/>
      <w:r w:rsidRPr="0012197A">
        <w:t xml:space="preserve">. Иллюстрации </w:t>
      </w:r>
      <w:proofErr w:type="spellStart"/>
      <w:r w:rsidRPr="0012197A">
        <w:t>А.И.Лебедева</w:t>
      </w:r>
      <w:proofErr w:type="spellEnd"/>
      <w:r w:rsidRPr="0012197A">
        <w:t xml:space="preserve"> к стихо</w:t>
      </w:r>
      <w:r w:rsidRPr="0012197A">
        <w:softHyphen/>
        <w:t xml:space="preserve">творениям поэта. Песни и романсы на стихи </w:t>
      </w:r>
      <w:proofErr w:type="spellStart"/>
      <w:r w:rsidRPr="0012197A">
        <w:t>Н.А.Некрасова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 (сообщения, доклада): «Некрасовский “Современник”», «</w:t>
      </w:r>
      <w:proofErr w:type="spellStart"/>
      <w:r w:rsidRPr="0012197A">
        <w:t>Н.А.Некрасов</w:t>
      </w:r>
      <w:proofErr w:type="spellEnd"/>
      <w:r w:rsidRPr="0012197A">
        <w:t xml:space="preserve"> в воспоминаниях современни</w:t>
      </w:r>
      <w:r w:rsidRPr="0012197A">
        <w:softHyphen/>
        <w:t xml:space="preserve">ков», «Новаторство </w:t>
      </w:r>
      <w:proofErr w:type="spellStart"/>
      <w:r w:rsidRPr="0012197A">
        <w:t>Н.А.Некрасова</w:t>
      </w:r>
      <w:proofErr w:type="spellEnd"/>
      <w:r w:rsidRPr="0012197A">
        <w:t xml:space="preserve"> в области поэтической формы (“Неправильная поэзия”)», «Образы детей и произведения для детей в творчестве </w:t>
      </w:r>
      <w:proofErr w:type="spellStart"/>
      <w:r w:rsidRPr="0012197A">
        <w:t>Н.А.Некрасова</w:t>
      </w:r>
      <w:proofErr w:type="spellEnd"/>
      <w:r w:rsidRPr="0012197A">
        <w:t xml:space="preserve">», «Поэмы </w:t>
      </w:r>
      <w:proofErr w:type="spellStart"/>
      <w:r w:rsidRPr="0012197A">
        <w:t>Н.А.Некрасова</w:t>
      </w:r>
      <w:proofErr w:type="spellEnd"/>
      <w:r w:rsidRPr="0012197A">
        <w:t>», «</w:t>
      </w:r>
      <w:proofErr w:type="spellStart"/>
      <w:r w:rsidRPr="0012197A">
        <w:t>Н.А.Некрасов</w:t>
      </w:r>
      <w:proofErr w:type="spellEnd"/>
      <w:r w:rsidRPr="0012197A">
        <w:t xml:space="preserve"> как литературный критик», «Произведе</w:t>
      </w:r>
      <w:r w:rsidRPr="0012197A">
        <w:softHyphen/>
        <w:t xml:space="preserve">ния </w:t>
      </w:r>
      <w:proofErr w:type="spellStart"/>
      <w:r w:rsidRPr="0012197A">
        <w:t>Н.А.Некрасова</w:t>
      </w:r>
      <w:proofErr w:type="spellEnd"/>
      <w:r w:rsidRPr="0012197A">
        <w:t xml:space="preserve"> в творчестве русских художников-иллюстраторов».</w:t>
      </w:r>
    </w:p>
    <w:p w:rsidR="00F26133" w:rsidRPr="0012197A" w:rsidRDefault="00F26133" w:rsidP="009E105A">
      <w:pPr>
        <w:shd w:val="clear" w:color="auto" w:fill="FFFFFF"/>
      </w:pPr>
      <w:r w:rsidRPr="0012197A">
        <w:t xml:space="preserve">Подготовка и проведение заочной экскурсии в один из музеев </w:t>
      </w:r>
      <w:proofErr w:type="spellStart"/>
      <w:r w:rsidRPr="0012197A">
        <w:t>Н.А.Некрасова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Одно стихотворение (по выбору студентов).</w:t>
      </w:r>
    </w:p>
    <w:p w:rsidR="001142C5" w:rsidRDefault="001142C5" w:rsidP="0012197A">
      <w:pPr>
        <w:shd w:val="clear" w:color="auto" w:fill="FFFFFF"/>
        <w:jc w:val="center"/>
        <w:rPr>
          <w:b/>
          <w:bCs/>
          <w:spacing w:val="-21"/>
        </w:rPr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spacing w:val="-21"/>
        </w:rPr>
        <w:t>ЛИТЕРАТУРА ХХ ВЕКА</w:t>
      </w:r>
    </w:p>
    <w:p w:rsidR="00F26133" w:rsidRPr="0012197A" w:rsidRDefault="00F26133" w:rsidP="00324B2B">
      <w:pPr>
        <w:shd w:val="clear" w:color="auto" w:fill="FFFFFF"/>
        <w:spacing w:before="240"/>
        <w:ind w:left="394"/>
        <w:jc w:val="center"/>
      </w:pPr>
      <w:r w:rsidRPr="0012197A">
        <w:rPr>
          <w:b/>
          <w:bCs/>
          <w:spacing w:val="-10"/>
        </w:rPr>
        <w:t>Особенности развития литературы и других видов искусства</w:t>
      </w:r>
    </w:p>
    <w:p w:rsidR="00F26133" w:rsidRPr="0012197A" w:rsidRDefault="00F26133" w:rsidP="00324B2B">
      <w:pPr>
        <w:shd w:val="clear" w:color="auto" w:fill="FFFFFF"/>
        <w:spacing w:before="14"/>
        <w:jc w:val="center"/>
      </w:pPr>
      <w:r w:rsidRPr="0012197A">
        <w:rPr>
          <w:b/>
          <w:bCs/>
          <w:spacing w:val="-3"/>
        </w:rPr>
        <w:t>в начале XX века</w:t>
      </w:r>
    </w:p>
    <w:p w:rsidR="00F26133" w:rsidRPr="0012197A" w:rsidRDefault="00F26133" w:rsidP="009E105A">
      <w:pPr>
        <w:shd w:val="clear" w:color="auto" w:fill="FFFFFF"/>
        <w:spacing w:before="144"/>
        <w:jc w:val="both"/>
      </w:pPr>
      <w:r w:rsidRPr="0012197A">
        <w:t>Серебряный век как культурно-историческая эпоха. Идеологический и эстетиче</w:t>
      </w:r>
      <w:r w:rsidRPr="0012197A">
        <w:softHyphen/>
        <w:t>ский плюрализм эпохи. Расцвет русской религиозно-философской мысли. Кризис гуманизма и религиозные искания в русской философии.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Основные тенденции развития прозы. Реализм и модернизм в литературном процес</w:t>
      </w:r>
      <w:r w:rsidRPr="0012197A">
        <w:softHyphen/>
        <w:t xml:space="preserve">се рубежа веков. Стилевая дифференциация реализма (Л. </w:t>
      </w:r>
      <w:proofErr w:type="spellStart"/>
      <w:r w:rsidRPr="0012197A">
        <w:t>Н.Толстой</w:t>
      </w:r>
      <w:proofErr w:type="spellEnd"/>
      <w:r w:rsidRPr="0012197A">
        <w:t xml:space="preserve">, </w:t>
      </w:r>
      <w:proofErr w:type="spellStart"/>
      <w:r w:rsidRPr="0012197A">
        <w:t>В.Г.Короленко</w:t>
      </w:r>
      <w:proofErr w:type="spellEnd"/>
      <w:r w:rsidRPr="0012197A">
        <w:t xml:space="preserve">, </w:t>
      </w:r>
      <w:proofErr w:type="spellStart"/>
      <w:r w:rsidRPr="0012197A">
        <w:t>А.П.Чехов</w:t>
      </w:r>
      <w:proofErr w:type="spellEnd"/>
      <w:r w:rsidRPr="0012197A">
        <w:t xml:space="preserve">, </w:t>
      </w:r>
      <w:proofErr w:type="spellStart"/>
      <w:r w:rsidRPr="0012197A">
        <w:t>И.С.Шмелев</w:t>
      </w:r>
      <w:proofErr w:type="spellEnd"/>
      <w:r w:rsidRPr="0012197A">
        <w:t>). Дискуссия о кризисе реализма.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Обращение к малым эпическим формам. Модернизм как реакция на кризис реа</w:t>
      </w:r>
      <w:r w:rsidRPr="0012197A">
        <w:softHyphen/>
        <w:t>лизма. Журналы сатирического направления («</w:t>
      </w:r>
      <w:proofErr w:type="spellStart"/>
      <w:r w:rsidRPr="0012197A">
        <w:t>Сатирикон</w:t>
      </w:r>
      <w:proofErr w:type="spellEnd"/>
      <w:r w:rsidRPr="0012197A">
        <w:t xml:space="preserve">», «Новый </w:t>
      </w:r>
      <w:proofErr w:type="spellStart"/>
      <w:r w:rsidRPr="0012197A">
        <w:t>Сатирикон</w:t>
      </w:r>
      <w:proofErr w:type="spellEnd"/>
      <w:r w:rsidRPr="0012197A">
        <w:t>»).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Картины </w:t>
      </w:r>
      <w:proofErr w:type="spellStart"/>
      <w:r w:rsidRPr="0012197A">
        <w:t>В.А.Серова</w:t>
      </w:r>
      <w:proofErr w:type="spellEnd"/>
      <w:r w:rsidRPr="0012197A">
        <w:t xml:space="preserve">, </w:t>
      </w:r>
      <w:proofErr w:type="spellStart"/>
      <w:r w:rsidRPr="0012197A">
        <w:t>М.А.Врубеля</w:t>
      </w:r>
      <w:proofErr w:type="spellEnd"/>
      <w:r w:rsidRPr="0012197A">
        <w:t xml:space="preserve">, </w:t>
      </w:r>
      <w:proofErr w:type="spellStart"/>
      <w:r w:rsidRPr="0012197A">
        <w:t>Ф.А.Малявина</w:t>
      </w:r>
      <w:proofErr w:type="spellEnd"/>
      <w:r w:rsidRPr="0012197A">
        <w:t xml:space="preserve">, </w:t>
      </w:r>
      <w:proofErr w:type="spellStart"/>
      <w:r w:rsidRPr="0012197A">
        <w:t>Б.М.Кус</w:t>
      </w:r>
      <w:r w:rsidRPr="0012197A">
        <w:softHyphen/>
        <w:t>тодиева</w:t>
      </w:r>
      <w:proofErr w:type="spellEnd"/>
      <w:r w:rsidRPr="0012197A">
        <w:t>, К.С. Малевича (по выбору учителя). «Мир искусства» (</w:t>
      </w:r>
      <w:proofErr w:type="spellStart"/>
      <w:r w:rsidRPr="0012197A">
        <w:t>А.Н.Бенуа</w:t>
      </w:r>
      <w:proofErr w:type="spellEnd"/>
      <w:r w:rsidRPr="0012197A">
        <w:t xml:space="preserve">, </w:t>
      </w:r>
      <w:proofErr w:type="spellStart"/>
      <w:r w:rsidRPr="0012197A">
        <w:t>Л.С.Бакст</w:t>
      </w:r>
      <w:proofErr w:type="spellEnd"/>
      <w:r w:rsidRPr="0012197A">
        <w:t xml:space="preserve">, </w:t>
      </w:r>
      <w:proofErr w:type="spellStart"/>
      <w:r w:rsidRPr="0012197A">
        <w:t>С.П.Дягилев</w:t>
      </w:r>
      <w:proofErr w:type="spellEnd"/>
      <w:r w:rsidRPr="0012197A">
        <w:t xml:space="preserve">, </w:t>
      </w:r>
      <w:proofErr w:type="spellStart"/>
      <w:r w:rsidRPr="0012197A">
        <w:t>К.А.Сомов</w:t>
      </w:r>
      <w:proofErr w:type="spellEnd"/>
      <w:r w:rsidRPr="0012197A">
        <w:t xml:space="preserve"> и др.). Музыка </w:t>
      </w:r>
      <w:proofErr w:type="spellStart"/>
      <w:r w:rsidRPr="0012197A">
        <w:t>А.К.Глазунова</w:t>
      </w:r>
      <w:proofErr w:type="spellEnd"/>
      <w:r w:rsidRPr="0012197A">
        <w:t xml:space="preserve">, </w:t>
      </w:r>
      <w:proofErr w:type="spellStart"/>
      <w:r w:rsidRPr="0012197A">
        <w:t>А.Н.Скрябина</w:t>
      </w:r>
      <w:proofErr w:type="spellEnd"/>
      <w:r w:rsidRPr="0012197A">
        <w:t xml:space="preserve">, </w:t>
      </w:r>
      <w:proofErr w:type="spellStart"/>
      <w:r w:rsidRPr="0012197A">
        <w:t>С.В.Рахманинова</w:t>
      </w:r>
      <w:proofErr w:type="spellEnd"/>
      <w:r w:rsidRPr="0012197A">
        <w:t xml:space="preserve">, </w:t>
      </w:r>
      <w:proofErr w:type="spellStart"/>
      <w:r w:rsidRPr="0012197A">
        <w:t>И.Ф.Стравинского</w:t>
      </w:r>
      <w:proofErr w:type="spellEnd"/>
      <w:r w:rsidRPr="0012197A">
        <w:t xml:space="preserve">, </w:t>
      </w:r>
      <w:proofErr w:type="spellStart"/>
      <w:r w:rsidRPr="0012197A">
        <w:t>С.С.Прокофьева</w:t>
      </w:r>
      <w:proofErr w:type="spellEnd"/>
      <w:r w:rsidRPr="0012197A">
        <w:t xml:space="preserve">, </w:t>
      </w:r>
      <w:r w:rsidRPr="0012197A">
        <w:lastRenderedPageBreak/>
        <w:t xml:space="preserve">Н. Я. </w:t>
      </w:r>
      <w:proofErr w:type="spellStart"/>
      <w:proofErr w:type="gramStart"/>
      <w:r w:rsidRPr="0012197A">
        <w:t>Мясковского</w:t>
      </w:r>
      <w:proofErr w:type="spellEnd"/>
      <w:r w:rsidRPr="0012197A">
        <w:t>.«</w:t>
      </w:r>
      <w:proofErr w:type="gramEnd"/>
      <w:r w:rsidRPr="0012197A">
        <w:t xml:space="preserve">Русские сезоны» в Париже </w:t>
      </w:r>
      <w:proofErr w:type="spellStart"/>
      <w:r w:rsidRPr="0012197A">
        <w:t>С.П.Дягилева</w:t>
      </w:r>
      <w:proofErr w:type="spellEnd"/>
      <w:r w:rsidRPr="0012197A">
        <w:t xml:space="preserve">. Расцвет оперного искусства. </w:t>
      </w:r>
      <w:proofErr w:type="spellStart"/>
      <w:r w:rsidRPr="0012197A">
        <w:t>Ф.И.Шаляпин</w:t>
      </w:r>
      <w:proofErr w:type="spellEnd"/>
      <w:r w:rsidRPr="0012197A">
        <w:t xml:space="preserve">, </w:t>
      </w:r>
      <w:proofErr w:type="spellStart"/>
      <w:r w:rsidRPr="0012197A">
        <w:t>Л.В.Собинов</w:t>
      </w:r>
      <w:proofErr w:type="spellEnd"/>
      <w:r w:rsidRPr="0012197A">
        <w:t xml:space="preserve">, </w:t>
      </w:r>
      <w:proofErr w:type="spellStart"/>
      <w:r w:rsidRPr="0012197A">
        <w:t>А.В.Нежданова</w:t>
      </w:r>
      <w:proofErr w:type="spellEnd"/>
      <w:r w:rsidRPr="0012197A">
        <w:t xml:space="preserve"> (материал по выбору учителя). Театр </w:t>
      </w:r>
      <w:proofErr w:type="spellStart"/>
      <w:r w:rsidRPr="0012197A">
        <w:t>К.С.Станиславского</w:t>
      </w:r>
      <w:proofErr w:type="spellEnd"/>
      <w:r w:rsidRPr="0012197A">
        <w:t xml:space="preserve"> и </w:t>
      </w:r>
      <w:proofErr w:type="spellStart"/>
      <w:r w:rsidRPr="0012197A">
        <w:t>Вс.Э.Мейерхольда</w:t>
      </w:r>
      <w:proofErr w:type="spellEnd"/>
      <w:r w:rsidRPr="0012197A">
        <w:t xml:space="preserve"> (обзор). Меценатство и его роль в развитии культуры.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>Подготовка заочной экскурсии по Третьяковской галерее</w:t>
      </w:r>
      <w:r w:rsidRPr="0012197A">
        <w:t xml:space="preserve">. </w:t>
      </w:r>
      <w:r w:rsidRPr="0012197A">
        <w:rPr>
          <w:i/>
          <w:iCs/>
        </w:rPr>
        <w:t xml:space="preserve">Подготовка сценария музыкальной гостиной </w:t>
      </w:r>
      <w:r w:rsidRPr="0012197A">
        <w:t>«</w:t>
      </w:r>
      <w:r w:rsidRPr="0012197A">
        <w:rPr>
          <w:i/>
          <w:iCs/>
        </w:rPr>
        <w:t>Музыка серебряного века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spacing w:before="182"/>
        <w:ind w:left="2098" w:right="1978" w:hanging="125"/>
        <w:jc w:val="center"/>
      </w:pPr>
      <w:r w:rsidRPr="0012197A">
        <w:rPr>
          <w:b/>
          <w:bCs/>
        </w:rPr>
        <w:t xml:space="preserve">Русская литература на рубеже веков </w:t>
      </w:r>
      <w:r w:rsidRPr="0012197A">
        <w:rPr>
          <w:b/>
          <w:bCs/>
          <w:i/>
          <w:iCs/>
          <w:spacing w:val="-2"/>
        </w:rPr>
        <w:t>Иван Алексеевич Бунин (1870—1953)</w:t>
      </w:r>
    </w:p>
    <w:p w:rsidR="00F26133" w:rsidRPr="0012197A" w:rsidRDefault="00F26133" w:rsidP="009E105A">
      <w:pPr>
        <w:shd w:val="clear" w:color="auto" w:fill="FFFFFF"/>
        <w:spacing w:before="115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 xml:space="preserve">Лирика </w:t>
      </w:r>
      <w:proofErr w:type="spellStart"/>
      <w:r w:rsidRPr="0012197A">
        <w:t>И.А.Бунина</w:t>
      </w:r>
      <w:proofErr w:type="spellEnd"/>
      <w:r w:rsidRPr="0012197A">
        <w:t>. Своеобразие поэтического мира И. А. Бунина. Философич</w:t>
      </w:r>
      <w:r w:rsidRPr="0012197A">
        <w:softHyphen/>
        <w:t>ность лирики Бунина. Поэтизация родной природы; мотивы деревенской и усадеб</w:t>
      </w:r>
      <w:r w:rsidRPr="0012197A">
        <w:softHyphen/>
        <w:t xml:space="preserve">ной жизни. Тонкость передачи чувств и настроений лирического героя в поэзии </w:t>
      </w:r>
      <w:proofErr w:type="spellStart"/>
      <w:r w:rsidRPr="0012197A">
        <w:t>И.А.Бунина</w:t>
      </w:r>
      <w:proofErr w:type="spellEnd"/>
      <w:r w:rsidRPr="0012197A">
        <w:t xml:space="preserve">. Особенности поэтики </w:t>
      </w:r>
      <w:proofErr w:type="spellStart"/>
      <w:r w:rsidRPr="0012197A">
        <w:t>И.А.Бунина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 xml:space="preserve">Проза </w:t>
      </w:r>
      <w:proofErr w:type="spellStart"/>
      <w:r w:rsidRPr="0012197A">
        <w:t>И.А.Бунина</w:t>
      </w:r>
      <w:proofErr w:type="spellEnd"/>
      <w:r w:rsidRPr="0012197A">
        <w:t xml:space="preserve">. «Живопись словом» — характерная особенность стиля </w:t>
      </w:r>
      <w:proofErr w:type="spellStart"/>
      <w:r w:rsidRPr="0012197A">
        <w:t>И.А.Бунина</w:t>
      </w:r>
      <w:proofErr w:type="spellEnd"/>
      <w:r w:rsidRPr="0012197A">
        <w:t xml:space="preserve">. Судьбы мира и цивилизации в творчестве </w:t>
      </w:r>
      <w:proofErr w:type="spellStart"/>
      <w:r w:rsidRPr="0012197A">
        <w:t>И.А.Бунина</w:t>
      </w:r>
      <w:proofErr w:type="spellEnd"/>
      <w:r w:rsidRPr="0012197A">
        <w:t>. Русский нацио</w:t>
      </w:r>
      <w:r w:rsidRPr="0012197A">
        <w:softHyphen/>
        <w:t xml:space="preserve">нальный характер в изображении Бунина. Общая характеристика цикла рассказов «Темные аллеи». Тема любви в творчестве </w:t>
      </w:r>
      <w:proofErr w:type="spellStart"/>
      <w:r w:rsidRPr="0012197A">
        <w:t>И.А.Бунина</w:t>
      </w:r>
      <w:proofErr w:type="spellEnd"/>
      <w:r w:rsidRPr="0012197A">
        <w:t xml:space="preserve">, новизна ее в сравнении с классической традицией. </w:t>
      </w:r>
      <w:r w:rsidRPr="0012197A">
        <w:rPr>
          <w:i/>
          <w:iCs/>
        </w:rPr>
        <w:t>Слово</w:t>
      </w:r>
      <w:r w:rsidRPr="0012197A">
        <w:t xml:space="preserve">, </w:t>
      </w:r>
      <w:r w:rsidRPr="0012197A">
        <w:rPr>
          <w:i/>
          <w:iCs/>
        </w:rPr>
        <w:t>подробность</w:t>
      </w:r>
      <w:r w:rsidRPr="0012197A">
        <w:t xml:space="preserve">, </w:t>
      </w:r>
      <w:r w:rsidRPr="0012197A">
        <w:rPr>
          <w:i/>
          <w:iCs/>
        </w:rPr>
        <w:t>деталь в поэзии и прозе</w:t>
      </w:r>
      <w:r w:rsidRPr="0012197A">
        <w:t xml:space="preserve">. </w:t>
      </w:r>
      <w:r w:rsidRPr="0012197A">
        <w:rPr>
          <w:i/>
          <w:iCs/>
        </w:rPr>
        <w:t xml:space="preserve">Тема </w:t>
      </w:r>
      <w:r w:rsidRPr="0012197A">
        <w:t>«</w:t>
      </w:r>
      <w:r w:rsidRPr="0012197A">
        <w:rPr>
          <w:i/>
          <w:iCs/>
        </w:rPr>
        <w:t>дво</w:t>
      </w:r>
      <w:r w:rsidRPr="0012197A">
        <w:rPr>
          <w:i/>
          <w:iCs/>
        </w:rPr>
        <w:softHyphen/>
        <w:t>рянского гнезда</w:t>
      </w:r>
      <w:r w:rsidRPr="0012197A">
        <w:t xml:space="preserve">» </w:t>
      </w:r>
      <w:r w:rsidRPr="0012197A">
        <w:rPr>
          <w:i/>
          <w:iCs/>
        </w:rPr>
        <w:t xml:space="preserve">на рубеже </w:t>
      </w:r>
      <w:r w:rsidRPr="0012197A">
        <w:rPr>
          <w:i/>
          <w:iCs/>
          <w:lang w:val="en-US"/>
        </w:rPr>
        <w:t>XIX</w:t>
      </w:r>
      <w:r w:rsidRPr="0012197A">
        <w:rPr>
          <w:i/>
          <w:iCs/>
        </w:rPr>
        <w:t>—</w:t>
      </w:r>
      <w:r w:rsidRPr="0012197A">
        <w:rPr>
          <w:i/>
          <w:iCs/>
          <w:lang w:val="en-US"/>
        </w:rPr>
        <w:t>XX</w:t>
      </w:r>
      <w:r w:rsidRPr="0012197A">
        <w:rPr>
          <w:i/>
          <w:iCs/>
        </w:rPr>
        <w:t xml:space="preserve"> веков</w:t>
      </w:r>
      <w:r w:rsidRPr="0012197A">
        <w:t xml:space="preserve">, </w:t>
      </w:r>
      <w:r w:rsidRPr="0012197A">
        <w:rPr>
          <w:i/>
          <w:iCs/>
        </w:rPr>
        <w:t xml:space="preserve">ее решение в рассказе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</w:t>
      </w:r>
      <w:proofErr w:type="spellEnd"/>
      <w:r w:rsidRPr="0012197A">
        <w:rPr>
          <w:i/>
          <w:iCs/>
        </w:rPr>
        <w:t xml:space="preserve"> </w:t>
      </w:r>
      <w:r w:rsidRPr="0012197A">
        <w:t>«</w:t>
      </w:r>
      <w:r w:rsidRPr="0012197A">
        <w:rPr>
          <w:i/>
          <w:iCs/>
        </w:rPr>
        <w:t>Антоновские яблоки</w:t>
      </w:r>
      <w:r w:rsidRPr="0012197A">
        <w:t xml:space="preserve">» </w:t>
      </w:r>
      <w:r w:rsidRPr="0012197A">
        <w:rPr>
          <w:i/>
          <w:iCs/>
        </w:rPr>
        <w:t xml:space="preserve">и пьесе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П</w:t>
      </w:r>
      <w:r w:rsidRPr="0012197A">
        <w:t>.</w:t>
      </w:r>
      <w:r w:rsidRPr="0012197A">
        <w:rPr>
          <w:i/>
          <w:iCs/>
        </w:rPr>
        <w:t>Чехова</w:t>
      </w:r>
      <w:proofErr w:type="spellEnd"/>
      <w:r w:rsidRPr="0012197A">
        <w:rPr>
          <w:i/>
          <w:iCs/>
        </w:rPr>
        <w:t xml:space="preserve"> </w:t>
      </w:r>
      <w:r w:rsidRPr="0012197A">
        <w:t>«</w:t>
      </w:r>
      <w:r w:rsidRPr="0012197A">
        <w:rPr>
          <w:i/>
          <w:iCs/>
        </w:rPr>
        <w:t>Вишневый сад</w:t>
      </w:r>
      <w:r w:rsidRPr="0012197A">
        <w:t>». Реалистическое и символическое в прозе и поэзии.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i/>
          <w:iCs/>
        </w:rPr>
        <w:t xml:space="preserve">Критики о Бунине </w:t>
      </w:r>
      <w:r w:rsidRPr="0012197A">
        <w:t>(</w:t>
      </w:r>
      <w:proofErr w:type="spellStart"/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Брюсов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Ю</w:t>
      </w:r>
      <w:r w:rsidRPr="0012197A">
        <w:t>.</w:t>
      </w:r>
      <w:r w:rsidRPr="0012197A">
        <w:rPr>
          <w:i/>
          <w:iCs/>
        </w:rPr>
        <w:t>Айхенвальд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З</w:t>
      </w:r>
      <w:r w:rsidRPr="0012197A">
        <w:t>.</w:t>
      </w:r>
      <w:r w:rsidRPr="0012197A">
        <w:rPr>
          <w:i/>
          <w:iCs/>
        </w:rPr>
        <w:t>Шаховская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О</w:t>
      </w:r>
      <w:r w:rsidRPr="0012197A">
        <w:t>.</w:t>
      </w:r>
      <w:r w:rsidRPr="0012197A">
        <w:rPr>
          <w:i/>
          <w:iCs/>
        </w:rPr>
        <w:t>Михайлов</w:t>
      </w:r>
      <w:proofErr w:type="spellEnd"/>
      <w:r w:rsidRPr="0012197A">
        <w:t>) (по выбору преподавателя).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Рассказы «</w:t>
      </w:r>
      <w:r w:rsidRPr="0012197A">
        <w:rPr>
          <w:i/>
          <w:iCs/>
        </w:rPr>
        <w:t>Антоновские яблоки</w:t>
      </w:r>
      <w:r w:rsidRPr="0012197A">
        <w:t>», «Чистый понедель</w:t>
      </w:r>
      <w:r w:rsidRPr="0012197A">
        <w:softHyphen/>
        <w:t>ник», «Темные аллеи». Стихотворения Вечер», «Не устану воспевать вас, звезды!..», «И цветы, и шмели, и трава, и колосья…».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и фотографии </w:t>
      </w:r>
      <w:proofErr w:type="spellStart"/>
      <w:r w:rsidRPr="0012197A">
        <w:t>И.А.Бунина</w:t>
      </w:r>
      <w:proofErr w:type="spellEnd"/>
      <w:r w:rsidRPr="0012197A">
        <w:t xml:space="preserve"> разных лет. Иллюстрации к произведениям </w:t>
      </w:r>
      <w:proofErr w:type="spellStart"/>
      <w:r w:rsidRPr="0012197A">
        <w:t>И.А.Бунина</w:t>
      </w:r>
      <w:proofErr w:type="spellEnd"/>
      <w:r w:rsidRPr="0012197A">
        <w:t>.</w:t>
      </w:r>
    </w:p>
    <w:p w:rsidR="00F26133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r w:rsidRPr="0012197A">
        <w:rPr>
          <w:i/>
          <w:iCs/>
        </w:rPr>
        <w:t xml:space="preserve">Женские образы в творчестве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Тургенева</w:t>
      </w:r>
      <w:proofErr w:type="spellEnd"/>
      <w:r w:rsidRPr="0012197A">
        <w:rPr>
          <w:i/>
          <w:iCs/>
        </w:rPr>
        <w:t xml:space="preserve"> и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</w:t>
      </w:r>
      <w:proofErr w:type="spellEnd"/>
      <w:r w:rsidRPr="0012197A">
        <w:t>»; «</w:t>
      </w:r>
      <w:r w:rsidRPr="0012197A">
        <w:rPr>
          <w:i/>
          <w:iCs/>
        </w:rPr>
        <w:t xml:space="preserve">Тема дворянских гнезд в творчестве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П</w:t>
      </w:r>
      <w:r w:rsidRPr="0012197A">
        <w:t>.</w:t>
      </w:r>
      <w:r w:rsidRPr="0012197A">
        <w:rPr>
          <w:i/>
          <w:iCs/>
        </w:rPr>
        <w:t>Чехова</w:t>
      </w:r>
      <w:proofErr w:type="spellEnd"/>
      <w:r w:rsidRPr="0012197A">
        <w:rPr>
          <w:i/>
          <w:iCs/>
        </w:rPr>
        <w:t xml:space="preserve"> и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</w:t>
      </w:r>
      <w:proofErr w:type="spellEnd"/>
      <w:r w:rsidRPr="0012197A">
        <w:t>».</w:t>
      </w:r>
    </w:p>
    <w:p w:rsidR="001142C5" w:rsidRPr="0012197A" w:rsidRDefault="001142C5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3"/>
        </w:rPr>
        <w:t>Александр Иванович Куприн (1870—1938)</w:t>
      </w:r>
    </w:p>
    <w:p w:rsidR="00F26133" w:rsidRPr="0012197A" w:rsidRDefault="00F26133" w:rsidP="009E105A">
      <w:pPr>
        <w:shd w:val="clear" w:color="auto" w:fill="FFFFFF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 xml:space="preserve">Повести «Гранатовый браслет», «Олеся». Воспевание здоровых человеческих чувств в произведениях </w:t>
      </w:r>
      <w:proofErr w:type="spellStart"/>
      <w:r w:rsidRPr="0012197A">
        <w:t>А.И.Куприна</w:t>
      </w:r>
      <w:proofErr w:type="spellEnd"/>
      <w:r w:rsidRPr="0012197A">
        <w:t>. Традиции романтизма и их влияние на твор</w:t>
      </w:r>
      <w:r w:rsidRPr="0012197A">
        <w:softHyphen/>
        <w:t xml:space="preserve">чество </w:t>
      </w:r>
      <w:proofErr w:type="spellStart"/>
      <w:r w:rsidRPr="0012197A">
        <w:t>А.И.Куприна</w:t>
      </w:r>
      <w:proofErr w:type="spellEnd"/>
      <w:r w:rsidRPr="0012197A">
        <w:t xml:space="preserve">. Трагизм любви в творчестве </w:t>
      </w:r>
      <w:proofErr w:type="spellStart"/>
      <w:r w:rsidRPr="0012197A">
        <w:t>А.И.Куприна</w:t>
      </w:r>
      <w:proofErr w:type="spellEnd"/>
      <w:r w:rsidRPr="0012197A">
        <w:t>. Тема «естествен</w:t>
      </w:r>
      <w:r w:rsidRPr="0012197A">
        <w:softHyphen/>
        <w:t>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Повесть «Гранатовый браслет». Смысл названия повести, спор о сильной, бес</w:t>
      </w:r>
      <w:r w:rsidRPr="0012197A">
        <w:softHyphen/>
        <w:t>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</w:t>
      </w:r>
      <w:r w:rsidRPr="0012197A">
        <w:softHyphen/>
        <w:t xml:space="preserve">ленького человека». Столкновение высоты чувства и низости жизни как лейтмотив произведений </w:t>
      </w:r>
      <w:proofErr w:type="spellStart"/>
      <w:r w:rsidRPr="0012197A">
        <w:t>А.И.Куприна</w:t>
      </w:r>
      <w:proofErr w:type="spellEnd"/>
      <w:r w:rsidRPr="0012197A">
        <w:t xml:space="preserve"> о любви.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i/>
          <w:iCs/>
        </w:rPr>
        <w:t xml:space="preserve">Решение темы любви и истолкование библейского сюжета в повести </w:t>
      </w:r>
      <w:r w:rsidRPr="0012197A">
        <w:t>«</w:t>
      </w:r>
      <w:proofErr w:type="spellStart"/>
      <w:r w:rsidR="00185C5C" w:rsidRPr="0012197A">
        <w:rPr>
          <w:i/>
          <w:iCs/>
        </w:rPr>
        <w:t>Сула</w:t>
      </w:r>
      <w:r w:rsidRPr="0012197A">
        <w:rPr>
          <w:i/>
          <w:iCs/>
        </w:rPr>
        <w:t>мифь</w:t>
      </w:r>
      <w:proofErr w:type="spellEnd"/>
      <w:r w:rsidRPr="0012197A">
        <w:t>».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i/>
          <w:iCs/>
        </w:rPr>
        <w:t xml:space="preserve">Обличительные мотивы в творчестве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Куприна</w:t>
      </w:r>
      <w:proofErr w:type="spellEnd"/>
      <w:r w:rsidRPr="0012197A">
        <w:t>. Образ русского офице</w:t>
      </w:r>
      <w:r w:rsidRPr="0012197A">
        <w:softHyphen/>
        <w:t xml:space="preserve">ра в литературной традиции («Поединок»). Армия как модель русского общества рубежа </w:t>
      </w:r>
      <w:r w:rsidRPr="0012197A">
        <w:rPr>
          <w:lang w:val="en-US"/>
        </w:rPr>
        <w:t>XIX</w:t>
      </w:r>
      <w:r w:rsidRPr="0012197A">
        <w:t>—</w:t>
      </w:r>
      <w:r w:rsidRPr="0012197A">
        <w:rPr>
          <w:lang w:val="en-US"/>
        </w:rPr>
        <w:t>XX</w:t>
      </w:r>
      <w:r w:rsidRPr="0012197A">
        <w:t xml:space="preserve">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</w:t>
      </w:r>
      <w:proofErr w:type="spellStart"/>
      <w:r w:rsidRPr="0012197A">
        <w:t>Л.Н.Толстого</w:t>
      </w:r>
      <w:proofErr w:type="spellEnd"/>
      <w:r w:rsidRPr="0012197A">
        <w:t xml:space="preserve"> в творчестве Куприна.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i/>
          <w:iCs/>
        </w:rPr>
        <w:t xml:space="preserve">Критики о Куприне </w:t>
      </w:r>
      <w:r w:rsidRPr="0012197A">
        <w:t>(</w:t>
      </w:r>
      <w:proofErr w:type="spellStart"/>
      <w:r w:rsidRPr="0012197A">
        <w:rPr>
          <w:i/>
          <w:iCs/>
        </w:rPr>
        <w:t>Ю</w:t>
      </w:r>
      <w:r w:rsidRPr="0012197A">
        <w:t>.</w:t>
      </w:r>
      <w:r w:rsidRPr="0012197A">
        <w:rPr>
          <w:i/>
          <w:iCs/>
        </w:rPr>
        <w:t>Айхенвальд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Горький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О</w:t>
      </w:r>
      <w:r w:rsidRPr="0012197A">
        <w:t>.</w:t>
      </w:r>
      <w:r w:rsidRPr="0012197A">
        <w:rPr>
          <w:i/>
          <w:iCs/>
        </w:rPr>
        <w:t>Михайлов</w:t>
      </w:r>
      <w:proofErr w:type="spellEnd"/>
      <w:r w:rsidRPr="0012197A">
        <w:t>) (по выбору пре</w:t>
      </w:r>
      <w:r w:rsidRPr="0012197A">
        <w:softHyphen/>
        <w:t>подавателя).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Для чтения и изучения. </w:t>
      </w:r>
      <w:r w:rsidRPr="0012197A">
        <w:t>Повесть «Гранатовый браслет».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Повесть. Автобиографический роман.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Демонстрация. </w:t>
      </w:r>
      <w:r w:rsidRPr="0012197A">
        <w:t xml:space="preserve">Бетховен. Соната № 2, ор. 2. </w:t>
      </w:r>
      <w:r w:rsidRPr="0012197A">
        <w:rPr>
          <w:lang w:val="en-US"/>
        </w:rPr>
        <w:t>Largo</w:t>
      </w:r>
      <w:r w:rsidRPr="0012197A">
        <w:t xml:space="preserve"> </w:t>
      </w:r>
      <w:r w:rsidRPr="0012197A">
        <w:rPr>
          <w:lang w:val="en-US"/>
        </w:rPr>
        <w:t>Appassionato</w:t>
      </w:r>
      <w:r w:rsidRPr="0012197A">
        <w:t>.</w:t>
      </w:r>
    </w:p>
    <w:p w:rsidR="00F26133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>Творческие задания</w:t>
      </w:r>
      <w:r w:rsidRPr="0012197A">
        <w:t xml:space="preserve">. </w:t>
      </w:r>
      <w:r w:rsidRPr="0012197A">
        <w:rPr>
          <w:i/>
          <w:iCs/>
        </w:rPr>
        <w:t xml:space="preserve">Исследование и подготовка реферата </w:t>
      </w:r>
      <w:r w:rsidRPr="0012197A">
        <w:t>«</w:t>
      </w:r>
      <w:r w:rsidRPr="0012197A">
        <w:rPr>
          <w:i/>
          <w:iCs/>
        </w:rPr>
        <w:t>Тема любви в твор</w:t>
      </w:r>
      <w:r w:rsidRPr="0012197A">
        <w:rPr>
          <w:i/>
          <w:iCs/>
        </w:rPr>
        <w:softHyphen/>
        <w:t xml:space="preserve">честве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</w:t>
      </w:r>
      <w:proofErr w:type="spellEnd"/>
      <w:r w:rsidRPr="0012197A">
        <w:rPr>
          <w:i/>
          <w:iCs/>
        </w:rPr>
        <w:t xml:space="preserve"> и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Куприна</w:t>
      </w:r>
      <w:proofErr w:type="spellEnd"/>
      <w:r w:rsidRPr="0012197A">
        <w:rPr>
          <w:i/>
          <w:iCs/>
        </w:rPr>
        <w:t>: общее и различное</w:t>
      </w:r>
      <w:r w:rsidRPr="0012197A">
        <w:t>».</w:t>
      </w:r>
    </w:p>
    <w:p w:rsidR="001142C5" w:rsidRPr="0012197A" w:rsidRDefault="001142C5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7"/>
        </w:rPr>
        <w:t>Серебряный век русской поэзии</w:t>
      </w:r>
    </w:p>
    <w:p w:rsidR="00F26133" w:rsidRPr="0012197A" w:rsidRDefault="00F26133" w:rsidP="009E105A">
      <w:pPr>
        <w:shd w:val="clear" w:color="auto" w:fill="FFFFFF"/>
        <w:spacing w:before="144"/>
        <w:ind w:right="5"/>
        <w:jc w:val="both"/>
      </w:pPr>
      <w:r w:rsidRPr="0012197A">
        <w:t>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</w:t>
      </w:r>
      <w:r w:rsidRPr="0012197A">
        <w:softHyphen/>
        <w:t xml:space="preserve">верянин, Михаил Кузмин, </w:t>
      </w:r>
      <w:proofErr w:type="spellStart"/>
      <w:r w:rsidRPr="0012197A">
        <w:t>Габдулла</w:t>
      </w:r>
      <w:proofErr w:type="spellEnd"/>
      <w:r w:rsidRPr="0012197A">
        <w:t xml:space="preserve"> Тукай и др. Общая характеристика творчества (стихотворения не менее трех авторов по выбору).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Проблема традиций и новаторства в литературе начала ХХ века. Формы ее раз</w:t>
      </w:r>
      <w:r w:rsidRPr="0012197A">
        <w:softHyphen/>
        <w:t>решения в творчестве реалистов, символистов, акмеистов, футуристов.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</w:t>
      </w:r>
    </w:p>
    <w:p w:rsidR="00F26133" w:rsidRDefault="00F26133" w:rsidP="009E105A">
      <w:pPr>
        <w:shd w:val="clear" w:color="auto" w:fill="FFFFFF"/>
      </w:pPr>
      <w:r w:rsidRPr="0012197A">
        <w:t xml:space="preserve">Поэты, творившие вне литературных течений: </w:t>
      </w:r>
      <w:proofErr w:type="spellStart"/>
      <w:r w:rsidRPr="0012197A">
        <w:t>И.Ф.Анненский</w:t>
      </w:r>
      <w:proofErr w:type="spellEnd"/>
      <w:r w:rsidRPr="0012197A">
        <w:t xml:space="preserve">, </w:t>
      </w:r>
      <w:proofErr w:type="spellStart"/>
      <w:r w:rsidRPr="0012197A">
        <w:t>М.И.Цветаева</w:t>
      </w:r>
      <w:proofErr w:type="spellEnd"/>
      <w:r w:rsidRPr="0012197A">
        <w:t>.</w:t>
      </w:r>
    </w:p>
    <w:p w:rsidR="009E105A" w:rsidRPr="0012197A" w:rsidRDefault="009E105A" w:rsidP="009E105A">
      <w:pPr>
        <w:shd w:val="clear" w:color="auto" w:fill="FFFFFF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26"/>
        </w:rPr>
        <w:t>Символизм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Истоки русского символизма. Влияние западноевропейской философии и поэзии на творчество русских символистов. Философские основы и эстетические принципы символизма, его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</w:t>
      </w:r>
      <w:r w:rsidRPr="0012197A">
        <w:softHyphen/>
        <w:t>ность стиха. «Старшие символисты» (</w:t>
      </w:r>
      <w:proofErr w:type="spellStart"/>
      <w:r w:rsidRPr="0012197A">
        <w:t>В.Я.Брюсов</w:t>
      </w:r>
      <w:proofErr w:type="spellEnd"/>
      <w:r w:rsidRPr="0012197A">
        <w:t xml:space="preserve">, </w:t>
      </w:r>
      <w:proofErr w:type="spellStart"/>
      <w:r w:rsidRPr="0012197A">
        <w:t>К.Д.Бальмонт</w:t>
      </w:r>
      <w:proofErr w:type="spellEnd"/>
      <w:r w:rsidRPr="0012197A">
        <w:t xml:space="preserve">, </w:t>
      </w:r>
      <w:proofErr w:type="spellStart"/>
      <w:r w:rsidRPr="0012197A">
        <w:t>Ф.К.Сологуб</w:t>
      </w:r>
      <w:proofErr w:type="spellEnd"/>
      <w:r w:rsidRPr="0012197A">
        <w:t>) и «</w:t>
      </w:r>
      <w:proofErr w:type="spellStart"/>
      <w:r w:rsidRPr="0012197A">
        <w:t>младосимволисты</w:t>
      </w:r>
      <w:proofErr w:type="spellEnd"/>
      <w:r w:rsidRPr="0012197A">
        <w:t>» (</w:t>
      </w:r>
      <w:proofErr w:type="spellStart"/>
      <w:r w:rsidRPr="0012197A">
        <w:t>А.Белый</w:t>
      </w:r>
      <w:proofErr w:type="spellEnd"/>
      <w:r w:rsidRPr="0012197A">
        <w:t xml:space="preserve">, </w:t>
      </w:r>
      <w:proofErr w:type="spellStart"/>
      <w:r w:rsidRPr="0012197A">
        <w:t>А.А.Блок</w:t>
      </w:r>
      <w:proofErr w:type="spellEnd"/>
      <w:r w:rsidRPr="0012197A">
        <w:t>). Философские основы и эстетические принципы символизма, его связь с романтизмом.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>Литература народов России</w:t>
      </w:r>
      <w:r w:rsidRPr="0012197A">
        <w:t xml:space="preserve">. </w:t>
      </w:r>
      <w:proofErr w:type="spellStart"/>
      <w:r w:rsidRPr="0012197A">
        <w:t>Габдулла</w:t>
      </w:r>
      <w:proofErr w:type="spellEnd"/>
      <w:r w:rsidRPr="0012197A">
        <w:t xml:space="preserve"> Тукай, стихотворения (по выбору препо</w:t>
      </w:r>
      <w:r w:rsidRPr="0012197A">
        <w:softHyphen/>
        <w:t>давателя).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>Зарубежная литература</w:t>
      </w:r>
      <w:r w:rsidRPr="0012197A">
        <w:t xml:space="preserve">. </w:t>
      </w:r>
      <w:proofErr w:type="spellStart"/>
      <w:r w:rsidRPr="0012197A">
        <w:t>Ш.Бодлер</w:t>
      </w:r>
      <w:proofErr w:type="spellEnd"/>
      <w:r w:rsidRPr="0012197A">
        <w:t xml:space="preserve">, </w:t>
      </w:r>
      <w:proofErr w:type="spellStart"/>
      <w:r w:rsidRPr="0012197A">
        <w:t>П.Верлен</w:t>
      </w:r>
      <w:proofErr w:type="spellEnd"/>
      <w:r w:rsidRPr="0012197A">
        <w:t xml:space="preserve">, </w:t>
      </w:r>
      <w:proofErr w:type="spellStart"/>
      <w:r w:rsidRPr="0012197A">
        <w:t>А.Рембо</w:t>
      </w:r>
      <w:proofErr w:type="spellEnd"/>
      <w:r w:rsidRPr="0012197A">
        <w:t xml:space="preserve">, </w:t>
      </w:r>
      <w:proofErr w:type="spellStart"/>
      <w:r w:rsidRPr="0012197A">
        <w:t>М.Метерлинк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Символизм. Акмеизм. Футуризм.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r w:rsidRPr="0012197A">
        <w:rPr>
          <w:b/>
          <w:bCs/>
        </w:rPr>
        <w:t xml:space="preserve">Демонстрации. </w:t>
      </w:r>
      <w:proofErr w:type="spellStart"/>
      <w:r w:rsidRPr="0012197A">
        <w:t>К.Дебюсси</w:t>
      </w:r>
      <w:proofErr w:type="spellEnd"/>
      <w:r w:rsidRPr="0012197A">
        <w:t xml:space="preserve">. Симфоническая картина «Море» или прелюдия «Шаги на снегу». Импрессионизм в живописи. Европейский символизм. Творчество </w:t>
      </w:r>
      <w:proofErr w:type="spellStart"/>
      <w:r w:rsidRPr="0012197A">
        <w:t>А.Рембо</w:t>
      </w:r>
      <w:proofErr w:type="spellEnd"/>
      <w:r w:rsidRPr="0012197A">
        <w:t xml:space="preserve">, </w:t>
      </w:r>
      <w:proofErr w:type="spellStart"/>
      <w:r w:rsidRPr="0012197A">
        <w:t>С.Малларме</w:t>
      </w:r>
      <w:proofErr w:type="spellEnd"/>
      <w:r w:rsidRPr="0012197A">
        <w:t xml:space="preserve">, </w:t>
      </w:r>
      <w:proofErr w:type="spellStart"/>
      <w:r w:rsidRPr="0012197A">
        <w:t>П.Верлена</w:t>
      </w:r>
      <w:proofErr w:type="spellEnd"/>
      <w:r w:rsidRPr="0012197A">
        <w:t xml:space="preserve">, </w:t>
      </w:r>
      <w:proofErr w:type="spellStart"/>
      <w:r w:rsidRPr="0012197A">
        <w:t>Э.Верхарна</w:t>
      </w:r>
      <w:proofErr w:type="spellEnd"/>
      <w:r w:rsidRPr="0012197A">
        <w:t xml:space="preserve">, </w:t>
      </w:r>
      <w:proofErr w:type="spellStart"/>
      <w:r w:rsidRPr="0012197A">
        <w:t>М.Метерлинка</w:t>
      </w:r>
      <w:proofErr w:type="spellEnd"/>
      <w:r w:rsidRPr="0012197A">
        <w:t xml:space="preserve">, позднего </w:t>
      </w:r>
      <w:proofErr w:type="spellStart"/>
      <w:r w:rsidRPr="0012197A">
        <w:t>Г.Ибсена</w:t>
      </w:r>
      <w:proofErr w:type="spellEnd"/>
      <w:r w:rsidRPr="0012197A">
        <w:t xml:space="preserve"> и </w:t>
      </w:r>
      <w:proofErr w:type="spellStart"/>
      <w:r w:rsidRPr="0012197A">
        <w:t>К.Гамсуна</w:t>
      </w:r>
      <w:proofErr w:type="spellEnd"/>
      <w:r w:rsidRPr="0012197A">
        <w:t xml:space="preserve"> (по выбору учителя).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Подготовка сценария литературного вечера «“</w:t>
      </w:r>
      <w:r w:rsidRPr="0012197A">
        <w:rPr>
          <w:i/>
          <w:iCs/>
        </w:rPr>
        <w:t>Среда на баш</w:t>
      </w:r>
      <w:r w:rsidRPr="0012197A">
        <w:rPr>
          <w:i/>
          <w:iCs/>
        </w:rPr>
        <w:softHyphen/>
        <w:t>не</w:t>
      </w:r>
      <w:r w:rsidRPr="0012197A">
        <w:t xml:space="preserve">” </w:t>
      </w:r>
      <w:r w:rsidRPr="0012197A">
        <w:rPr>
          <w:i/>
          <w:iCs/>
        </w:rPr>
        <w:t>Вячеслава Иванова</w:t>
      </w:r>
      <w:r w:rsidRPr="0012197A">
        <w:t>».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  <w:i/>
          <w:iCs/>
        </w:rPr>
        <w:t>Валерий Яковлевич Брюсов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i/>
          <w:iCs/>
        </w:rPr>
        <w:t>Сведения из биографии</w:t>
      </w:r>
      <w:r w:rsidRPr="0012197A">
        <w:t xml:space="preserve">. </w:t>
      </w:r>
      <w:r w:rsidRPr="0012197A">
        <w:rPr>
          <w:i/>
          <w:iCs/>
        </w:rPr>
        <w:t>Основные темы и мотивы поэзии Брюсова</w:t>
      </w:r>
      <w:r w:rsidRPr="0012197A">
        <w:t xml:space="preserve">. </w:t>
      </w:r>
      <w:r w:rsidRPr="0012197A">
        <w:rPr>
          <w:i/>
          <w:iCs/>
        </w:rPr>
        <w:t>Своеобразие решения темы поэта и поэзии</w:t>
      </w:r>
      <w:r w:rsidRPr="0012197A">
        <w:t xml:space="preserve">. </w:t>
      </w:r>
      <w:r w:rsidRPr="0012197A">
        <w:rPr>
          <w:i/>
          <w:iCs/>
        </w:rPr>
        <w:t>Культ формы в лирике Брюсова</w:t>
      </w:r>
      <w:r w:rsidRPr="0012197A">
        <w:t>.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r w:rsidRPr="0012197A">
        <w:rPr>
          <w:b/>
          <w:bCs/>
        </w:rPr>
        <w:t>Для чтения и изучения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 xml:space="preserve">Стихотворения: </w:t>
      </w:r>
      <w:r w:rsidRPr="0012197A">
        <w:t>«</w:t>
      </w:r>
      <w:r w:rsidRPr="0012197A">
        <w:rPr>
          <w:i/>
          <w:iCs/>
        </w:rPr>
        <w:t>Сонет к форме</w:t>
      </w:r>
      <w:r w:rsidRPr="0012197A">
        <w:t>», «</w:t>
      </w:r>
      <w:r w:rsidRPr="0012197A">
        <w:rPr>
          <w:i/>
          <w:iCs/>
        </w:rPr>
        <w:t>Юному поэту</w:t>
      </w:r>
      <w:r w:rsidRPr="0012197A">
        <w:t>», «</w:t>
      </w:r>
      <w:r w:rsidRPr="0012197A">
        <w:rPr>
          <w:i/>
          <w:iCs/>
        </w:rPr>
        <w:t>Грядущие гунны</w:t>
      </w:r>
      <w:r w:rsidRPr="0012197A">
        <w:t>» (возможен выбор трех других стихотворений)</w:t>
      </w:r>
      <w:r w:rsidRPr="0012197A">
        <w:rPr>
          <w:b/>
          <w:bCs/>
        </w:rPr>
        <w:t>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  <w:i/>
          <w:iCs/>
        </w:rPr>
        <w:t>Константин Дмитриевич Бальмонт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r w:rsidRPr="0012197A">
        <w:rPr>
          <w:i/>
          <w:iCs/>
        </w:rPr>
        <w:t>Сведения из биографии</w:t>
      </w:r>
      <w:r w:rsidRPr="0012197A">
        <w:t xml:space="preserve">. </w:t>
      </w:r>
      <w:r w:rsidRPr="0012197A">
        <w:rPr>
          <w:i/>
          <w:iCs/>
        </w:rPr>
        <w:t>Основные темы и мотивы поэзии Бальмонта</w:t>
      </w:r>
      <w:r w:rsidRPr="0012197A">
        <w:t xml:space="preserve">. </w:t>
      </w:r>
      <w:r w:rsidRPr="0012197A">
        <w:rPr>
          <w:i/>
          <w:iCs/>
        </w:rPr>
        <w:t>Музыкаль</w:t>
      </w:r>
      <w:r w:rsidRPr="0012197A">
        <w:rPr>
          <w:i/>
          <w:iCs/>
        </w:rPr>
        <w:softHyphen/>
        <w:t>ность стиха</w:t>
      </w:r>
      <w:r w:rsidRPr="0012197A">
        <w:t xml:space="preserve">, </w:t>
      </w:r>
      <w:r w:rsidRPr="0012197A">
        <w:rPr>
          <w:i/>
          <w:iCs/>
        </w:rPr>
        <w:t>изящество образов</w:t>
      </w:r>
      <w:r w:rsidRPr="0012197A">
        <w:t xml:space="preserve">. </w:t>
      </w:r>
      <w:r w:rsidRPr="0012197A">
        <w:rPr>
          <w:i/>
          <w:iCs/>
        </w:rPr>
        <w:t>Стремление к утонченным способам выражения чувств и мыслей</w:t>
      </w:r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>Для чтения и изучения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 xml:space="preserve">Стихотворения: </w:t>
      </w:r>
      <w:r w:rsidRPr="0012197A">
        <w:t>«</w:t>
      </w:r>
      <w:r w:rsidRPr="0012197A">
        <w:rPr>
          <w:i/>
          <w:iCs/>
        </w:rPr>
        <w:t>Я мечтою ловил уходящие тени…</w:t>
      </w:r>
      <w:r w:rsidRPr="0012197A">
        <w:t>», «</w:t>
      </w:r>
      <w:proofErr w:type="spellStart"/>
      <w:r w:rsidRPr="0012197A">
        <w:rPr>
          <w:i/>
          <w:iCs/>
        </w:rPr>
        <w:t>Безглагольность</w:t>
      </w:r>
      <w:proofErr w:type="spellEnd"/>
      <w:r w:rsidRPr="0012197A">
        <w:t>», «</w:t>
      </w:r>
      <w:r w:rsidRPr="0012197A">
        <w:rPr>
          <w:i/>
          <w:iCs/>
        </w:rPr>
        <w:t>Я в этот мир пришел</w:t>
      </w:r>
      <w:r w:rsidRPr="0012197A">
        <w:t xml:space="preserve">, </w:t>
      </w:r>
      <w:r w:rsidRPr="0012197A">
        <w:rPr>
          <w:i/>
          <w:iCs/>
        </w:rPr>
        <w:t>чтоб видеть солнце…</w:t>
      </w:r>
      <w:r w:rsidRPr="0012197A">
        <w:t>» (возможен вы</w:t>
      </w:r>
      <w:r w:rsidRPr="0012197A">
        <w:softHyphen/>
        <w:t>бор трех других стихотворений)</w:t>
      </w:r>
      <w:r w:rsidRPr="0012197A">
        <w:rPr>
          <w:b/>
          <w:bCs/>
        </w:rPr>
        <w:t>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  <w:i/>
          <w:iCs/>
        </w:rPr>
        <w:t>Андрей Белый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i/>
          <w:iCs/>
        </w:rPr>
        <w:t>Сведения из биографии</w:t>
      </w:r>
      <w:r w:rsidRPr="0012197A">
        <w:t xml:space="preserve">. </w:t>
      </w:r>
      <w:r w:rsidRPr="0012197A">
        <w:rPr>
          <w:i/>
          <w:iCs/>
        </w:rPr>
        <w:t>Интуитивное постижение действительности</w:t>
      </w:r>
      <w:r w:rsidRPr="0012197A">
        <w:t xml:space="preserve">. </w:t>
      </w:r>
      <w:r w:rsidRPr="0012197A">
        <w:rPr>
          <w:i/>
          <w:iCs/>
        </w:rPr>
        <w:t>Тема родины</w:t>
      </w:r>
      <w:r w:rsidRPr="0012197A">
        <w:t xml:space="preserve">, </w:t>
      </w:r>
      <w:r w:rsidRPr="0012197A">
        <w:rPr>
          <w:i/>
          <w:iCs/>
        </w:rPr>
        <w:t>боль и тревога за судьбы России</w:t>
      </w:r>
      <w:r w:rsidRPr="0012197A">
        <w:t xml:space="preserve">. </w:t>
      </w:r>
      <w:r w:rsidRPr="0012197A">
        <w:rPr>
          <w:i/>
          <w:iCs/>
        </w:rPr>
        <w:t>Восприятие революционных событий как пришествия нового Мессии</w:t>
      </w:r>
      <w:r w:rsidRPr="0012197A">
        <w:t>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>Для чтения и изучения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>Стихотворения</w:t>
      </w:r>
      <w:r w:rsidRPr="0012197A">
        <w:t>: «</w:t>
      </w:r>
      <w:r w:rsidRPr="0012197A">
        <w:rPr>
          <w:i/>
          <w:iCs/>
        </w:rPr>
        <w:t>Раздумье</w:t>
      </w:r>
      <w:r w:rsidRPr="0012197A">
        <w:t>», «</w:t>
      </w:r>
      <w:r w:rsidRPr="0012197A">
        <w:rPr>
          <w:i/>
          <w:iCs/>
        </w:rPr>
        <w:t>Русь</w:t>
      </w:r>
      <w:r w:rsidRPr="0012197A">
        <w:t>», «</w:t>
      </w:r>
      <w:r w:rsidRPr="0012197A">
        <w:rPr>
          <w:i/>
          <w:iCs/>
        </w:rPr>
        <w:t>Родине</w:t>
      </w:r>
      <w:r w:rsidRPr="0012197A">
        <w:t>» (возмо</w:t>
      </w:r>
      <w:r w:rsidRPr="0012197A">
        <w:softHyphen/>
        <w:t>жен выбор трех других стихотворений).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>Зарубежная литература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 xml:space="preserve">Поль Верлен </w:t>
      </w:r>
      <w:r w:rsidRPr="0012197A">
        <w:t>(одно-два стихотворения по выбору препо</w:t>
      </w:r>
      <w:r w:rsidRPr="0012197A">
        <w:softHyphen/>
        <w:t xml:space="preserve">давателя) </w:t>
      </w:r>
      <w:r w:rsidRPr="0012197A">
        <w:rPr>
          <w:i/>
          <w:iCs/>
        </w:rPr>
        <w:t xml:space="preserve">из сборника </w:t>
      </w:r>
      <w:r w:rsidRPr="0012197A">
        <w:t>«</w:t>
      </w:r>
      <w:r w:rsidRPr="0012197A">
        <w:rPr>
          <w:i/>
          <w:iCs/>
        </w:rPr>
        <w:t>Романсы без слов</w:t>
      </w:r>
      <w:r w:rsidRPr="0012197A">
        <w:t xml:space="preserve">». </w:t>
      </w:r>
      <w:r w:rsidRPr="0012197A">
        <w:rPr>
          <w:i/>
          <w:iCs/>
        </w:rPr>
        <w:t xml:space="preserve">Морис Метерлинк пьеса </w:t>
      </w:r>
      <w:r w:rsidRPr="0012197A">
        <w:t>«</w:t>
      </w:r>
      <w:r w:rsidRPr="0012197A">
        <w:rPr>
          <w:i/>
          <w:iCs/>
        </w:rPr>
        <w:t xml:space="preserve">Принцесса </w:t>
      </w:r>
      <w:proofErr w:type="spellStart"/>
      <w:r w:rsidRPr="0012197A">
        <w:rPr>
          <w:i/>
          <w:iCs/>
        </w:rPr>
        <w:t>Мален</w:t>
      </w:r>
      <w:proofErr w:type="spellEnd"/>
      <w:r w:rsidRPr="0012197A">
        <w:t>» (</w:t>
      </w:r>
      <w:r w:rsidRPr="0012197A">
        <w:rPr>
          <w:i/>
          <w:iCs/>
        </w:rPr>
        <w:t>обзор с чтением фрагментов</w:t>
      </w:r>
      <w:r w:rsidRPr="0012197A">
        <w:t>).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</w:rPr>
        <w:t>Акмеизм</w:t>
      </w:r>
    </w:p>
    <w:p w:rsidR="00F26133" w:rsidRPr="0012197A" w:rsidRDefault="00F26133" w:rsidP="009E105A">
      <w:pPr>
        <w:shd w:val="clear" w:color="auto" w:fill="FFFFFF"/>
        <w:spacing w:before="216"/>
        <w:ind w:right="5"/>
        <w:jc w:val="both"/>
      </w:pPr>
      <w:r w:rsidRPr="0012197A">
        <w:t xml:space="preserve">Истоки акмеизма. Программа акмеизма в статье </w:t>
      </w:r>
      <w:proofErr w:type="spellStart"/>
      <w:r w:rsidRPr="0012197A">
        <w:t>Н.С.Гумилева</w:t>
      </w:r>
      <w:proofErr w:type="spellEnd"/>
      <w:r w:rsidRPr="0012197A">
        <w:t xml:space="preserve"> «Наследие симво</w:t>
      </w:r>
      <w:r w:rsidRPr="0012197A">
        <w:softHyphen/>
        <w:t>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  <w:i/>
          <w:iCs/>
        </w:rPr>
        <w:t>Николай Степанович Гумилев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lastRenderedPageBreak/>
        <w:t>Сведения из биографии. Героизация действительности в поэзии Гумилева, роман</w:t>
      </w:r>
      <w:r w:rsidRPr="0012197A">
        <w:softHyphen/>
        <w:t>тическая традиция в его лирике. Своеобразие лирических сюжетов. Экзотическое, фантастическое и прозаическое в поэзии Гумилева.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«Жираф», «</w:t>
      </w:r>
      <w:r w:rsidRPr="0012197A">
        <w:rPr>
          <w:i/>
          <w:iCs/>
        </w:rPr>
        <w:t>Волшебная скрипка</w:t>
      </w:r>
      <w:r w:rsidRPr="0012197A">
        <w:t>», «</w:t>
      </w:r>
      <w:r w:rsidRPr="0012197A">
        <w:rPr>
          <w:i/>
          <w:iCs/>
        </w:rPr>
        <w:t>За</w:t>
      </w:r>
      <w:r w:rsidRPr="0012197A">
        <w:rPr>
          <w:i/>
          <w:iCs/>
        </w:rPr>
        <w:softHyphen/>
        <w:t>блудившийся трамвай</w:t>
      </w:r>
      <w:r w:rsidRPr="0012197A">
        <w:t>» (возможен выбор трех других стихотворений)</w:t>
      </w:r>
      <w:r w:rsidRPr="0012197A">
        <w:rPr>
          <w:b/>
          <w:bCs/>
        </w:rPr>
        <w:t xml:space="preserve">. </w:t>
      </w:r>
      <w:r w:rsidRPr="0012197A">
        <w:rPr>
          <w:i/>
          <w:iCs/>
        </w:rPr>
        <w:t xml:space="preserve">Статья </w:t>
      </w:r>
      <w:r w:rsidRPr="0012197A">
        <w:t>«</w:t>
      </w:r>
      <w:r w:rsidRPr="0012197A">
        <w:rPr>
          <w:i/>
          <w:iCs/>
        </w:rPr>
        <w:t>Наследие символизма и акмеизма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12"/>
        </w:rPr>
        <w:t>Футуризм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12197A">
        <w:t>самовитого</w:t>
      </w:r>
      <w:proofErr w:type="spellEnd"/>
      <w:r w:rsidRPr="0012197A">
        <w:t>” сло</w:t>
      </w:r>
      <w:r w:rsidRPr="0012197A">
        <w:softHyphen/>
        <w:t>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</w:t>
      </w:r>
      <w:proofErr w:type="spellStart"/>
      <w:r w:rsidRPr="0012197A">
        <w:t>И.Северянин</w:t>
      </w:r>
      <w:proofErr w:type="spellEnd"/>
      <w:r w:rsidRPr="0012197A">
        <w:t xml:space="preserve">), </w:t>
      </w:r>
      <w:proofErr w:type="spellStart"/>
      <w:r w:rsidRPr="0012197A">
        <w:t>кубофутуристы</w:t>
      </w:r>
      <w:proofErr w:type="spellEnd"/>
      <w:r w:rsidRPr="0012197A">
        <w:t xml:space="preserve"> (</w:t>
      </w:r>
      <w:proofErr w:type="spellStart"/>
      <w:r w:rsidRPr="0012197A">
        <w:t>В.В.Маяковский</w:t>
      </w:r>
      <w:proofErr w:type="spellEnd"/>
      <w:r w:rsidRPr="0012197A">
        <w:t xml:space="preserve">, </w:t>
      </w:r>
      <w:proofErr w:type="spellStart"/>
      <w:r w:rsidRPr="0012197A">
        <w:t>В.Хлебников</w:t>
      </w:r>
      <w:proofErr w:type="spellEnd"/>
      <w:r w:rsidRPr="0012197A">
        <w:t>), «Центрифуга» (</w:t>
      </w:r>
      <w:proofErr w:type="spellStart"/>
      <w:r w:rsidRPr="0012197A">
        <w:t>Б.Л.Пастернак</w:t>
      </w:r>
      <w:proofErr w:type="spellEnd"/>
      <w:r w:rsidRPr="0012197A">
        <w:t>).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  <w:i/>
          <w:iCs/>
        </w:rPr>
        <w:t>Игорь Северянин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Сведения из биографии. Эмоциональная взволнованность и ироничность поэзии Северянина, оригинальность его словотворчества.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«Интродукция», «Эпилог» («Я, гений Игорь-Северянин…»), «Двусмысленная слава» (возможен выбор трех других стихот</w:t>
      </w:r>
      <w:r w:rsidRPr="0012197A">
        <w:softHyphen/>
        <w:t>ворений).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  <w:i/>
          <w:iCs/>
        </w:rPr>
        <w:t xml:space="preserve">Хлебников </w:t>
      </w:r>
      <w:proofErr w:type="spellStart"/>
      <w:r w:rsidRPr="0012197A">
        <w:rPr>
          <w:b/>
          <w:bCs/>
          <w:i/>
          <w:iCs/>
        </w:rPr>
        <w:t>Велимир</w:t>
      </w:r>
      <w:proofErr w:type="spellEnd"/>
      <w:r w:rsidRPr="0012197A">
        <w:rPr>
          <w:b/>
          <w:bCs/>
          <w:i/>
          <w:iCs/>
        </w:rPr>
        <w:t xml:space="preserve"> Владимирович</w:t>
      </w:r>
    </w:p>
    <w:p w:rsidR="00F26133" w:rsidRDefault="00F26133" w:rsidP="009E105A">
      <w:pPr>
        <w:shd w:val="clear" w:color="auto" w:fill="FFFFFF"/>
        <w:ind w:right="10"/>
        <w:jc w:val="both"/>
      </w:pPr>
      <w:r w:rsidRPr="0012197A">
        <w:t>Сведения из биографии. Слово в художественном мире поэзии Хлебникова. Поэти</w:t>
      </w:r>
      <w:r w:rsidRPr="0012197A">
        <w:softHyphen/>
        <w:t>ческие эксперименты. Хлебников как поэт-</w:t>
      </w:r>
      <w:proofErr w:type="spellStart"/>
      <w:proofErr w:type="gramStart"/>
      <w:r w:rsidRPr="0012197A">
        <w:t>философ.</w:t>
      </w:r>
      <w:r w:rsidRPr="0012197A">
        <w:rPr>
          <w:b/>
          <w:bCs/>
        </w:rPr>
        <w:t>Для</w:t>
      </w:r>
      <w:proofErr w:type="spellEnd"/>
      <w:proofErr w:type="gramEnd"/>
      <w:r w:rsidRPr="0012197A">
        <w:rPr>
          <w:b/>
          <w:bCs/>
        </w:rPr>
        <w:t xml:space="preserve"> чтения и изучения. </w:t>
      </w:r>
      <w:r w:rsidRPr="0012197A">
        <w:t>Стихотворения: «Заклятие смехом», «</w:t>
      </w:r>
      <w:proofErr w:type="spellStart"/>
      <w:r w:rsidRPr="0012197A">
        <w:t>Бобэоби</w:t>
      </w:r>
      <w:proofErr w:type="spellEnd"/>
      <w:r w:rsidRPr="0012197A">
        <w:t xml:space="preserve"> пелись губы…», «Еще раз, еще раз…» (возможен в</w:t>
      </w:r>
      <w:r w:rsidR="009E105A">
        <w:t>ыбор трех других стихотворений).</w:t>
      </w:r>
    </w:p>
    <w:p w:rsidR="009E105A" w:rsidRPr="0012197A" w:rsidRDefault="009E105A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12197A">
      <w:pPr>
        <w:shd w:val="clear" w:color="auto" w:fill="FFFFFF"/>
        <w:jc w:val="center"/>
      </w:pPr>
      <w:proofErr w:type="spellStart"/>
      <w:r w:rsidRPr="0012197A">
        <w:rPr>
          <w:b/>
          <w:bCs/>
          <w:i/>
          <w:iCs/>
          <w:spacing w:val="-3"/>
        </w:rPr>
        <w:t>Новокрестьянская</w:t>
      </w:r>
      <w:proofErr w:type="spellEnd"/>
      <w:r w:rsidRPr="0012197A">
        <w:rPr>
          <w:b/>
          <w:bCs/>
          <w:i/>
          <w:iCs/>
          <w:spacing w:val="-3"/>
        </w:rPr>
        <w:t xml:space="preserve"> поэзия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Особое место в литературе начала века крестьянской поэзии. Продолжение тради</w:t>
      </w:r>
      <w:r w:rsidRPr="0012197A">
        <w:softHyphen/>
        <w:t xml:space="preserve">ций русской реалистической крестьянской поэзии XIX века в творчестве </w:t>
      </w:r>
      <w:proofErr w:type="spellStart"/>
      <w:r w:rsidRPr="0012197A">
        <w:t>Н.А.Клюева</w:t>
      </w:r>
      <w:proofErr w:type="spellEnd"/>
      <w:r w:rsidRPr="0012197A">
        <w:t xml:space="preserve">, </w:t>
      </w:r>
      <w:proofErr w:type="spellStart"/>
      <w:r w:rsidRPr="0012197A">
        <w:t>С.А.Есенина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  <w:i/>
          <w:iCs/>
        </w:rPr>
        <w:t>Николай Алексеевич Клюев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Сведения из биографии</w:t>
      </w:r>
      <w:r w:rsidRPr="0012197A">
        <w:rPr>
          <w:b/>
          <w:bCs/>
        </w:rPr>
        <w:t xml:space="preserve">. </w:t>
      </w:r>
      <w:r w:rsidRPr="0012197A">
        <w:t>Крестьянская тематика, изображение труда и быта де</w:t>
      </w:r>
      <w:r w:rsidRPr="0012197A">
        <w:softHyphen/>
        <w:t>ревни, тема родины, неприятие городской цивилизации. Выражение национального русского самосознания. Религиозные мотивы.</w:t>
      </w:r>
    </w:p>
    <w:p w:rsidR="00F26133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поэтов рубежа веков (по выбору студентов).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</w:rPr>
        <w:t>Максим Горький (1868—1936)</w:t>
      </w:r>
    </w:p>
    <w:p w:rsidR="00F26133" w:rsidRPr="0012197A" w:rsidRDefault="00F26133" w:rsidP="009E105A">
      <w:pPr>
        <w:shd w:val="clear" w:color="auto" w:fill="FFFFFF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М.Горького как ранний образец социалистического реализма. Правда жизни в рас</w:t>
      </w:r>
      <w:r w:rsidRPr="0012197A">
        <w:softHyphen/>
        <w:t>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Пьеса «На дне». Изображение правды жизни в пьесе и ее философский смысл. Ге</w:t>
      </w:r>
      <w:r w:rsidRPr="0012197A">
        <w:softHyphen/>
        <w:t>рои пьесы. Спор о назначении человека. Авторская позиция и способы ее выражения. Новаторство Горького-драматурга. Горький и МХАТ. Горький-романист.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i/>
          <w:iCs/>
        </w:rPr>
        <w:t>Публицистика М</w:t>
      </w:r>
      <w:r w:rsidRPr="0012197A">
        <w:t xml:space="preserve">. </w:t>
      </w:r>
      <w:r w:rsidRPr="0012197A">
        <w:rPr>
          <w:i/>
          <w:iCs/>
        </w:rPr>
        <w:t>Горького</w:t>
      </w:r>
      <w:r w:rsidRPr="0012197A">
        <w:t>: «</w:t>
      </w:r>
      <w:r w:rsidRPr="0012197A">
        <w:rPr>
          <w:i/>
          <w:iCs/>
        </w:rPr>
        <w:t>Несвоевременные мысли</w:t>
      </w:r>
      <w:r w:rsidRPr="0012197A">
        <w:t xml:space="preserve">». </w:t>
      </w:r>
      <w:r w:rsidRPr="0012197A">
        <w:rPr>
          <w:i/>
          <w:iCs/>
        </w:rPr>
        <w:t>Поэтика заглавия</w:t>
      </w:r>
      <w:r w:rsidRPr="0012197A">
        <w:t xml:space="preserve">. </w:t>
      </w:r>
      <w:r w:rsidRPr="0012197A">
        <w:rPr>
          <w:i/>
          <w:iCs/>
        </w:rPr>
        <w:t>Вы</w:t>
      </w:r>
      <w:r w:rsidRPr="0012197A">
        <w:rPr>
          <w:i/>
          <w:iCs/>
        </w:rPr>
        <w:softHyphen/>
        <w:t xml:space="preserve">ражение неприятия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Горьким</w:t>
      </w:r>
      <w:proofErr w:type="spellEnd"/>
      <w:r w:rsidRPr="0012197A">
        <w:rPr>
          <w:i/>
          <w:iCs/>
        </w:rPr>
        <w:t xml:space="preserve"> революционной действительности 1917—1918 го</w:t>
      </w:r>
      <w:r w:rsidRPr="0012197A">
        <w:rPr>
          <w:i/>
          <w:iCs/>
        </w:rPr>
        <w:softHyphen/>
        <w:t xml:space="preserve">дов как источник разногласий между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Горьким</w:t>
      </w:r>
      <w:proofErr w:type="spellEnd"/>
      <w:r w:rsidRPr="0012197A">
        <w:rPr>
          <w:i/>
          <w:iCs/>
        </w:rPr>
        <w:t xml:space="preserve"> и большевиками</w:t>
      </w:r>
      <w:r w:rsidRPr="0012197A">
        <w:t xml:space="preserve">. </w:t>
      </w:r>
      <w:r w:rsidRPr="0012197A">
        <w:rPr>
          <w:i/>
          <w:iCs/>
        </w:rPr>
        <w:t>Цикл публи</w:t>
      </w:r>
      <w:r w:rsidRPr="0012197A">
        <w:rPr>
          <w:i/>
          <w:iCs/>
        </w:rPr>
        <w:softHyphen/>
        <w:t>цистических статей М</w:t>
      </w:r>
      <w:r w:rsidRPr="0012197A">
        <w:t>.</w:t>
      </w:r>
      <w:r w:rsidRPr="0012197A">
        <w:rPr>
          <w:i/>
          <w:iCs/>
        </w:rPr>
        <w:t>Горького в связи с художественными произведениями писателя</w:t>
      </w:r>
      <w:r w:rsidRPr="0012197A">
        <w:t xml:space="preserve">. </w:t>
      </w:r>
      <w:r w:rsidRPr="0012197A">
        <w:rPr>
          <w:i/>
          <w:iCs/>
        </w:rPr>
        <w:t xml:space="preserve">Проблемы книги </w:t>
      </w:r>
      <w:r w:rsidRPr="0012197A">
        <w:t>«</w:t>
      </w:r>
      <w:r w:rsidRPr="0012197A">
        <w:rPr>
          <w:i/>
          <w:iCs/>
        </w:rPr>
        <w:t>Несвоевременные мысли</w:t>
      </w:r>
      <w:r w:rsidRPr="0012197A">
        <w:t>».</w:t>
      </w:r>
    </w:p>
    <w:p w:rsidR="00F26133" w:rsidRPr="0012197A" w:rsidRDefault="00F26133" w:rsidP="009E105A">
      <w:pPr>
        <w:shd w:val="clear" w:color="auto" w:fill="FFFFFF"/>
      </w:pPr>
      <w:r w:rsidRPr="0012197A">
        <w:t>Критики о Горьком. (</w:t>
      </w:r>
      <w:proofErr w:type="spellStart"/>
      <w:r w:rsidRPr="0012197A">
        <w:t>А.Луначарский</w:t>
      </w:r>
      <w:proofErr w:type="spellEnd"/>
      <w:r w:rsidRPr="0012197A">
        <w:t xml:space="preserve">, </w:t>
      </w:r>
      <w:proofErr w:type="spellStart"/>
      <w:r w:rsidRPr="0012197A">
        <w:t>В.Ходасевич</w:t>
      </w:r>
      <w:proofErr w:type="spellEnd"/>
      <w:r w:rsidRPr="0012197A">
        <w:t xml:space="preserve">, </w:t>
      </w:r>
      <w:proofErr w:type="spellStart"/>
      <w:r w:rsidRPr="0012197A">
        <w:t>Ю.Анненский</w:t>
      </w:r>
      <w:proofErr w:type="spellEnd"/>
      <w:r w:rsidRPr="0012197A">
        <w:t>).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Пьеса «На дне» (обзор с чтением фрагментов). «</w:t>
      </w:r>
      <w:r w:rsidR="009E105A">
        <w:rPr>
          <w:i/>
          <w:iCs/>
        </w:rPr>
        <w:t>Несвое</w:t>
      </w:r>
      <w:r w:rsidR="009E105A">
        <w:rPr>
          <w:i/>
          <w:iCs/>
        </w:rPr>
        <w:softHyphen/>
        <w:t>временные мы</w:t>
      </w:r>
      <w:r w:rsidRPr="0012197A">
        <w:rPr>
          <w:i/>
          <w:iCs/>
        </w:rPr>
        <w:t>сли</w:t>
      </w:r>
      <w:r w:rsidRPr="0012197A">
        <w:t>». Рассказы «</w:t>
      </w:r>
      <w:proofErr w:type="spellStart"/>
      <w:r w:rsidRPr="0012197A">
        <w:t>Челкаш</w:t>
      </w:r>
      <w:proofErr w:type="spellEnd"/>
      <w:r w:rsidRPr="0012197A">
        <w:t>», «</w:t>
      </w:r>
      <w:r w:rsidRPr="0012197A">
        <w:rPr>
          <w:i/>
          <w:iCs/>
        </w:rPr>
        <w:t>Коновалов</w:t>
      </w:r>
      <w:r w:rsidRPr="0012197A">
        <w:t xml:space="preserve">», «Старуха </w:t>
      </w:r>
      <w:proofErr w:type="spellStart"/>
      <w:r w:rsidRPr="0012197A">
        <w:t>Изергиль</w:t>
      </w:r>
      <w:proofErr w:type="spellEnd"/>
      <w:r w:rsidRPr="0012197A">
        <w:t>».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драме.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Картина </w:t>
      </w:r>
      <w:proofErr w:type="spellStart"/>
      <w:r w:rsidRPr="0012197A">
        <w:t>И.К.Айвазовского</w:t>
      </w:r>
      <w:proofErr w:type="spellEnd"/>
      <w:r w:rsidRPr="0012197A">
        <w:t xml:space="preserve"> «Девятый вал». Портреты М.Горького работы </w:t>
      </w:r>
      <w:proofErr w:type="spellStart"/>
      <w:r w:rsidRPr="0012197A">
        <w:t>И.Е.Репина</w:t>
      </w:r>
      <w:proofErr w:type="spellEnd"/>
      <w:r w:rsidRPr="0012197A">
        <w:t xml:space="preserve">, </w:t>
      </w:r>
      <w:proofErr w:type="spellStart"/>
      <w:r w:rsidRPr="0012197A">
        <w:t>В.А.Серова</w:t>
      </w:r>
      <w:proofErr w:type="spellEnd"/>
      <w:r w:rsidRPr="0012197A">
        <w:t xml:space="preserve">, </w:t>
      </w:r>
      <w:proofErr w:type="spellStart"/>
      <w:r w:rsidRPr="0012197A">
        <w:t>П.Д.Корина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(сообщения, реферата): «</w:t>
      </w:r>
      <w:r w:rsidRPr="0012197A">
        <w:rPr>
          <w:i/>
          <w:iCs/>
        </w:rPr>
        <w:t>Гордый человек</w:t>
      </w:r>
      <w:r w:rsidRPr="0012197A">
        <w:t xml:space="preserve">» </w:t>
      </w:r>
      <w:r w:rsidRPr="0012197A">
        <w:rPr>
          <w:i/>
          <w:iCs/>
        </w:rPr>
        <w:t xml:space="preserve">в произведениях </w:t>
      </w:r>
      <w:proofErr w:type="spellStart"/>
      <w:r w:rsidRPr="0012197A">
        <w:rPr>
          <w:i/>
          <w:iCs/>
        </w:rPr>
        <w:t>Ф</w:t>
      </w:r>
      <w:r w:rsidRPr="0012197A">
        <w:t>.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Достоевского</w:t>
      </w:r>
      <w:proofErr w:type="spellEnd"/>
      <w:r w:rsidRPr="0012197A">
        <w:rPr>
          <w:i/>
          <w:iCs/>
        </w:rPr>
        <w:t xml:space="preserve"> </w:t>
      </w:r>
      <w:r w:rsidRPr="0012197A">
        <w:t xml:space="preserve">и 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Горького</w:t>
      </w:r>
      <w:r w:rsidRPr="0012197A">
        <w:t>» (произведе</w:t>
      </w:r>
      <w:r w:rsidRPr="0012197A">
        <w:softHyphen/>
        <w:t xml:space="preserve">ния по выбору учащихся); </w:t>
      </w:r>
      <w:r w:rsidRPr="0012197A">
        <w:lastRenderedPageBreak/>
        <w:t>«История жизни Актера» (</w:t>
      </w:r>
      <w:proofErr w:type="spellStart"/>
      <w:r w:rsidRPr="0012197A">
        <w:t>Бубнова</w:t>
      </w:r>
      <w:proofErr w:type="spellEnd"/>
      <w:r w:rsidRPr="0012197A">
        <w:t>, Пепла, Наташи или другого героя пьесы «На дне» — по выбору учащихся)</w:t>
      </w:r>
    </w:p>
    <w:p w:rsidR="00F26133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rPr>
          <w:i/>
          <w:iCs/>
        </w:rPr>
        <w:t>Монолог Сатина</w:t>
      </w:r>
      <w:r w:rsidRPr="0012197A">
        <w:t>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5"/>
        </w:rPr>
        <w:t>Александр Александрович Блок (1880—1921)</w:t>
      </w:r>
    </w:p>
    <w:p w:rsidR="00F26133" w:rsidRPr="0012197A" w:rsidRDefault="00F26133" w:rsidP="009E105A">
      <w:pPr>
        <w:shd w:val="clear" w:color="auto" w:fill="FFFFFF"/>
        <w:spacing w:before="154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Природа социальных противоречий в изображении поэта. Тема исторического про</w:t>
      </w:r>
      <w:r w:rsidRPr="0012197A">
        <w:softHyphen/>
        <w:t>шлого в лирике Блока. Тема родины, тревога за судьбу России в лирике Блока.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Поэма «Двенадцать». Сложность восприятия Блоком социального характера ре</w:t>
      </w:r>
      <w:r w:rsidRPr="0012197A">
        <w:softHyphen/>
        <w:t>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>Для чтения и изучения</w:t>
      </w:r>
      <w:r w:rsidRPr="0012197A">
        <w:t>. Стихотворения</w:t>
      </w:r>
      <w:r w:rsidRPr="0012197A">
        <w:rPr>
          <w:i/>
          <w:iCs/>
        </w:rPr>
        <w:t xml:space="preserve">: </w:t>
      </w:r>
      <w:r w:rsidRPr="0012197A">
        <w:t>«Вхожу я в темные храмы», «Незна</w:t>
      </w:r>
      <w:r w:rsidRPr="0012197A">
        <w:softHyphen/>
        <w:t>комка», «</w:t>
      </w:r>
      <w:r w:rsidRPr="0012197A">
        <w:rPr>
          <w:i/>
          <w:iCs/>
        </w:rPr>
        <w:t>Россия</w:t>
      </w:r>
      <w:r w:rsidRPr="0012197A">
        <w:t>», «В ресторане», «Ночь, улица, фонарь, аптека…», «</w:t>
      </w:r>
      <w:r w:rsidRPr="0012197A">
        <w:rPr>
          <w:i/>
          <w:iCs/>
        </w:rPr>
        <w:t>На железной дороге</w:t>
      </w:r>
      <w:r w:rsidRPr="0012197A">
        <w:t>», «</w:t>
      </w:r>
      <w:r w:rsidRPr="0012197A">
        <w:rPr>
          <w:i/>
          <w:iCs/>
        </w:rPr>
        <w:t>Река раскинулась</w:t>
      </w:r>
      <w:r w:rsidRPr="0012197A">
        <w:t xml:space="preserve">. </w:t>
      </w:r>
      <w:r w:rsidRPr="0012197A">
        <w:rPr>
          <w:i/>
          <w:iCs/>
        </w:rPr>
        <w:t>Течет</w:t>
      </w:r>
      <w:r w:rsidRPr="0012197A">
        <w:t>…». Поэма «Двенадцать» (обзор с чтением фраг</w:t>
      </w:r>
      <w:r w:rsidRPr="0012197A">
        <w:softHyphen/>
        <w:t>ментов).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художественной образности (образ-символ). Развитие понятия о поэме.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>Демонстрации</w:t>
      </w:r>
      <w:r w:rsidRPr="0012197A">
        <w:t xml:space="preserve">. Картины </w:t>
      </w:r>
      <w:proofErr w:type="spellStart"/>
      <w:r w:rsidRPr="0012197A">
        <w:t>В.М.Васнецова</w:t>
      </w:r>
      <w:proofErr w:type="spellEnd"/>
      <w:r w:rsidRPr="0012197A">
        <w:t xml:space="preserve">, </w:t>
      </w:r>
      <w:proofErr w:type="spellStart"/>
      <w:r w:rsidRPr="0012197A">
        <w:t>М.А.Врубеля</w:t>
      </w:r>
      <w:proofErr w:type="spellEnd"/>
      <w:r w:rsidRPr="0012197A">
        <w:t xml:space="preserve">, </w:t>
      </w:r>
      <w:proofErr w:type="spellStart"/>
      <w:r w:rsidRPr="0012197A">
        <w:t>К.А.Сомова</w:t>
      </w:r>
      <w:proofErr w:type="spellEnd"/>
      <w:r w:rsidRPr="0012197A">
        <w:t xml:space="preserve"> (по выбору учителя). Фортепианные концерты </w:t>
      </w:r>
      <w:proofErr w:type="spellStart"/>
      <w:r w:rsidRPr="0012197A">
        <w:t>С.В.Рахманинова</w:t>
      </w:r>
      <w:proofErr w:type="spellEnd"/>
      <w:r w:rsidRPr="0012197A">
        <w:t>.</w:t>
      </w:r>
    </w:p>
    <w:p w:rsidR="009E105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 xml:space="preserve">Исследование и подготовка реферата (доклада, сообщения): «Тема любви в творчестве </w:t>
      </w:r>
      <w:proofErr w:type="spellStart"/>
      <w:r w:rsidRPr="0012197A">
        <w:t>А.С.Пушкина</w:t>
      </w:r>
      <w:proofErr w:type="spellEnd"/>
      <w:r w:rsidRPr="0012197A">
        <w:t xml:space="preserve"> и </w:t>
      </w:r>
      <w:proofErr w:type="spellStart"/>
      <w:r w:rsidRPr="0012197A">
        <w:t>А.А.Блока</w:t>
      </w:r>
      <w:proofErr w:type="spellEnd"/>
      <w:r w:rsidRPr="0012197A">
        <w:t xml:space="preserve">»; «Тема России в творчестве русских поэтов </w:t>
      </w:r>
      <w:proofErr w:type="spellStart"/>
      <w:r w:rsidRPr="0012197A">
        <w:t>М.Ю.Лермонтова</w:t>
      </w:r>
      <w:proofErr w:type="spellEnd"/>
      <w:r w:rsidRPr="0012197A">
        <w:t xml:space="preserve">, </w:t>
      </w:r>
      <w:proofErr w:type="spellStart"/>
      <w:r w:rsidRPr="0012197A">
        <w:t>Н.А.Некрасова</w:t>
      </w:r>
      <w:proofErr w:type="spellEnd"/>
      <w:r w:rsidRPr="0012197A">
        <w:t xml:space="preserve">, </w:t>
      </w:r>
      <w:proofErr w:type="spellStart"/>
      <w:r w:rsidRPr="0012197A">
        <w:t>А.А.Блока</w:t>
      </w:r>
      <w:proofErr w:type="spellEnd"/>
      <w:r w:rsidRPr="0012197A">
        <w:t>»; «</w:t>
      </w:r>
      <w:r w:rsidRPr="0012197A">
        <w:rPr>
          <w:i/>
          <w:iCs/>
        </w:rPr>
        <w:t xml:space="preserve">Тема революции в творчестве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Блока</w:t>
      </w:r>
      <w:proofErr w:type="spellEnd"/>
      <w:r w:rsidR="009E105A">
        <w:t>».</w:t>
      </w:r>
    </w:p>
    <w:p w:rsidR="00F26133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Наизусть. </w:t>
      </w:r>
      <w:r w:rsidRPr="0012197A">
        <w:t xml:space="preserve">Два-три стихотворения </w:t>
      </w:r>
      <w:proofErr w:type="spellStart"/>
      <w:r w:rsidRPr="0012197A">
        <w:t>А.А.Блока</w:t>
      </w:r>
      <w:proofErr w:type="spellEnd"/>
      <w:r w:rsidRPr="0012197A">
        <w:t xml:space="preserve"> (по выбору студентов).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324B2B">
      <w:pPr>
        <w:shd w:val="clear" w:color="auto" w:fill="FFFFFF"/>
        <w:ind w:left="1224"/>
        <w:jc w:val="center"/>
      </w:pPr>
      <w:r w:rsidRPr="0012197A">
        <w:rPr>
          <w:b/>
          <w:bCs/>
        </w:rPr>
        <w:t>Особенности развития литературы 1920-х годов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Противоречивость развития культуры в 1920-е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Тема России и революции в творчестве поэтов разных поколений и мировоззре</w:t>
      </w:r>
      <w:r w:rsidRPr="0012197A">
        <w:softHyphen/>
        <w:t>ний (</w:t>
      </w:r>
      <w:proofErr w:type="spellStart"/>
      <w:r w:rsidRPr="0012197A">
        <w:t>А.Блок</w:t>
      </w:r>
      <w:proofErr w:type="spellEnd"/>
      <w:r w:rsidRPr="0012197A">
        <w:t xml:space="preserve">, </w:t>
      </w:r>
      <w:proofErr w:type="spellStart"/>
      <w:r w:rsidRPr="0012197A">
        <w:t>А.Белый</w:t>
      </w:r>
      <w:proofErr w:type="spellEnd"/>
      <w:r w:rsidRPr="0012197A">
        <w:t xml:space="preserve">, </w:t>
      </w:r>
      <w:proofErr w:type="spellStart"/>
      <w:r w:rsidRPr="0012197A">
        <w:t>М.Волошин</w:t>
      </w:r>
      <w:proofErr w:type="spellEnd"/>
      <w:r w:rsidRPr="0012197A">
        <w:t xml:space="preserve">, </w:t>
      </w:r>
      <w:proofErr w:type="spellStart"/>
      <w:r w:rsidRPr="0012197A">
        <w:t>А.Ахматова</w:t>
      </w:r>
      <w:proofErr w:type="spellEnd"/>
      <w:r w:rsidRPr="0012197A">
        <w:t xml:space="preserve">, </w:t>
      </w:r>
      <w:proofErr w:type="spellStart"/>
      <w:r w:rsidRPr="0012197A">
        <w:t>М.Цветаева</w:t>
      </w:r>
      <w:proofErr w:type="spellEnd"/>
      <w:r w:rsidRPr="0012197A">
        <w:t xml:space="preserve">, </w:t>
      </w:r>
      <w:proofErr w:type="spellStart"/>
      <w:r w:rsidRPr="0012197A">
        <w:t>О.Мандельштам</w:t>
      </w:r>
      <w:proofErr w:type="spellEnd"/>
      <w:r w:rsidRPr="0012197A">
        <w:t xml:space="preserve">, </w:t>
      </w:r>
      <w:proofErr w:type="spellStart"/>
      <w:r w:rsidRPr="0012197A">
        <w:t>В.Ходасевич</w:t>
      </w:r>
      <w:proofErr w:type="spellEnd"/>
      <w:r w:rsidRPr="0012197A">
        <w:t xml:space="preserve">, </w:t>
      </w:r>
      <w:proofErr w:type="spellStart"/>
      <w:r w:rsidRPr="0012197A">
        <w:t>В.Луговской</w:t>
      </w:r>
      <w:proofErr w:type="spellEnd"/>
      <w:r w:rsidRPr="0012197A">
        <w:t xml:space="preserve">, </w:t>
      </w:r>
      <w:proofErr w:type="spellStart"/>
      <w:r w:rsidRPr="0012197A">
        <w:t>Н.Тихонов</w:t>
      </w:r>
      <w:proofErr w:type="spellEnd"/>
      <w:r w:rsidRPr="0012197A">
        <w:t xml:space="preserve">, </w:t>
      </w:r>
      <w:proofErr w:type="spellStart"/>
      <w:r w:rsidRPr="0012197A">
        <w:t>Э.Багрицкий</w:t>
      </w:r>
      <w:proofErr w:type="spellEnd"/>
      <w:r w:rsidRPr="0012197A">
        <w:t xml:space="preserve">, </w:t>
      </w:r>
      <w:proofErr w:type="spellStart"/>
      <w:r w:rsidRPr="0012197A">
        <w:t>М.Светлов</w:t>
      </w:r>
      <w:proofErr w:type="spellEnd"/>
      <w:r w:rsidRPr="0012197A">
        <w:t xml:space="preserve"> и др.).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r w:rsidRPr="0012197A">
        <w:t>Эксперименты со словом в поисках поэтического языка новой эпохи (</w:t>
      </w:r>
      <w:proofErr w:type="spellStart"/>
      <w:r w:rsidRPr="0012197A">
        <w:t>В.Хлебников</w:t>
      </w:r>
      <w:proofErr w:type="spellEnd"/>
      <w:r w:rsidRPr="0012197A">
        <w:t xml:space="preserve">, </w:t>
      </w:r>
      <w:proofErr w:type="spellStart"/>
      <w:r w:rsidRPr="0012197A">
        <w:t>А.Крученых</w:t>
      </w:r>
      <w:proofErr w:type="spellEnd"/>
      <w:r w:rsidRPr="0012197A">
        <w:t>, поэты-</w:t>
      </w:r>
      <w:proofErr w:type="spellStart"/>
      <w:r w:rsidRPr="0012197A">
        <w:t>обериуты</w:t>
      </w:r>
      <w:proofErr w:type="spellEnd"/>
      <w:r w:rsidRPr="0012197A">
        <w:t>).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r w:rsidRPr="0012197A">
        <w:t>Единство и многообразие русской литературы («</w:t>
      </w:r>
      <w:proofErr w:type="spellStart"/>
      <w:r w:rsidRPr="0012197A">
        <w:t>Серапионовы</w:t>
      </w:r>
      <w:proofErr w:type="spellEnd"/>
      <w:r w:rsidRPr="0012197A">
        <w:t xml:space="preserve"> братья», «Кузница» и др.).</w:t>
      </w:r>
    </w:p>
    <w:p w:rsidR="00F26133" w:rsidRDefault="00F26133" w:rsidP="009E105A">
      <w:pPr>
        <w:shd w:val="clear" w:color="auto" w:fill="FFFFFF"/>
        <w:ind w:right="5"/>
        <w:jc w:val="both"/>
      </w:pPr>
      <w:r w:rsidRPr="0012197A">
        <w:t>Разнообразие идейно-художественных позиций советских писателей в освещении темы революции и Гражданской войны.</w:t>
      </w:r>
    </w:p>
    <w:p w:rsidR="001142C5" w:rsidRPr="0012197A" w:rsidRDefault="001142C5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324B2B">
      <w:pPr>
        <w:shd w:val="clear" w:color="auto" w:fill="FFFFFF"/>
        <w:ind w:left="1238"/>
        <w:jc w:val="center"/>
      </w:pPr>
      <w:r w:rsidRPr="0012197A">
        <w:rPr>
          <w:b/>
          <w:bCs/>
          <w:i/>
          <w:iCs/>
          <w:spacing w:val="-5"/>
        </w:rPr>
        <w:t>Владимир Владимирович Маяковский (1893—1930)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</w:t>
      </w:r>
      <w:r w:rsidRPr="0012197A">
        <w:softHyphen/>
        <w:t xml:space="preserve">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Во весь голос</w:t>
      </w:r>
      <w:r w:rsidRPr="0012197A">
        <w:t>». Тема поэта и поэзии. Новаторство поэзии Маяковского. Образ поэта-гражданина.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«А вы могли бы?», «Нате!», «Послушай</w:t>
      </w:r>
      <w:r w:rsidRPr="0012197A">
        <w:softHyphen/>
        <w:t xml:space="preserve">те!», «Скрипка и немножко нервно…», «Письмо товарищу </w:t>
      </w:r>
      <w:proofErr w:type="spellStart"/>
      <w:r w:rsidRPr="0012197A">
        <w:t>Кострову</w:t>
      </w:r>
      <w:proofErr w:type="spellEnd"/>
      <w:r w:rsidRPr="0012197A">
        <w:t xml:space="preserve"> из Парижа о сущ</w:t>
      </w:r>
      <w:r w:rsidRPr="0012197A">
        <w:softHyphen/>
        <w:t>ности любви», «Прозаседавшиеся», «Флейта-позвоночник», «</w:t>
      </w:r>
      <w:proofErr w:type="spellStart"/>
      <w:r w:rsidRPr="0012197A">
        <w:t>Лиличка</w:t>
      </w:r>
      <w:proofErr w:type="spellEnd"/>
      <w:r w:rsidRPr="0012197A">
        <w:t>!», «Люблю», «</w:t>
      </w:r>
      <w:r w:rsidRPr="0012197A">
        <w:rPr>
          <w:i/>
          <w:iCs/>
        </w:rPr>
        <w:t>Письмо Татьяне Яковлевой</w:t>
      </w:r>
      <w:r w:rsidRPr="0012197A">
        <w:t>».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Традиции и новаторство в литературе. Новая система стихо</w:t>
      </w:r>
      <w:r w:rsidRPr="0012197A">
        <w:softHyphen/>
        <w:t>сложения. Тоническое стихосложение.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Абстрактный автопортрет В. Маяковского 1918 года, рисунки </w:t>
      </w:r>
      <w:proofErr w:type="spellStart"/>
      <w:r w:rsidRPr="0012197A">
        <w:t>В.В.Маяковского</w:t>
      </w:r>
      <w:proofErr w:type="spellEnd"/>
      <w:r w:rsidRPr="0012197A">
        <w:t xml:space="preserve">, плакаты </w:t>
      </w:r>
      <w:proofErr w:type="spellStart"/>
      <w:r w:rsidRPr="0012197A">
        <w:t>Д.Моора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 xml:space="preserve">Исследование и подготовка реферата (доклада, сообщения): «Музыка революции в творчестве </w:t>
      </w:r>
      <w:proofErr w:type="spellStart"/>
      <w:r w:rsidRPr="0012197A">
        <w:t>В.В.Маяковского</w:t>
      </w:r>
      <w:proofErr w:type="spellEnd"/>
      <w:r w:rsidRPr="0012197A">
        <w:t>»; «</w:t>
      </w:r>
      <w:r w:rsidRPr="0012197A">
        <w:rPr>
          <w:i/>
          <w:iCs/>
        </w:rPr>
        <w:t xml:space="preserve">Сатира в произведениях </w:t>
      </w:r>
      <w:proofErr w:type="spellStart"/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Маяковского</w:t>
      </w:r>
      <w:proofErr w:type="spellEnd"/>
      <w:r w:rsidRPr="0012197A">
        <w:t xml:space="preserve">»; </w:t>
      </w:r>
      <w:r w:rsidRPr="0012197A">
        <w:rPr>
          <w:i/>
          <w:iCs/>
        </w:rPr>
        <w:t xml:space="preserve">подготовка сценария литературного вечера </w:t>
      </w:r>
      <w:r w:rsidRPr="0012197A">
        <w:t>«</w:t>
      </w:r>
      <w:proofErr w:type="spellStart"/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Маяковский</w:t>
      </w:r>
      <w:proofErr w:type="spellEnd"/>
      <w:r w:rsidRPr="0012197A">
        <w:rPr>
          <w:i/>
          <w:iCs/>
        </w:rPr>
        <w:t xml:space="preserve"> и поэты золотого века</w:t>
      </w:r>
      <w:r w:rsidRPr="0012197A">
        <w:t>».</w:t>
      </w:r>
    </w:p>
    <w:p w:rsidR="00F26133" w:rsidRDefault="00F26133" w:rsidP="009E105A">
      <w:pPr>
        <w:shd w:val="clear" w:color="auto" w:fill="FFFFFF"/>
      </w:pPr>
      <w:r w:rsidRPr="0012197A">
        <w:rPr>
          <w:b/>
          <w:bCs/>
        </w:rPr>
        <w:lastRenderedPageBreak/>
        <w:t xml:space="preserve">Наизусть. </w:t>
      </w:r>
      <w:r w:rsidRPr="0012197A">
        <w:t>Два-три стихотворения (по выбору студентов).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4"/>
        </w:rPr>
        <w:t>Сергей Александрович Есенин (1895—1925)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 xml:space="preserve">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</w:r>
      <w:proofErr w:type="spellStart"/>
      <w:r w:rsidRPr="0012197A">
        <w:t>зрительность</w:t>
      </w:r>
      <w:proofErr w:type="spellEnd"/>
      <w:r w:rsidRPr="0012197A">
        <w:t xml:space="preserve"> впечатлений, </w:t>
      </w:r>
      <w:proofErr w:type="spellStart"/>
      <w:r w:rsidRPr="0012197A">
        <w:t>цветопись</w:t>
      </w:r>
      <w:proofErr w:type="spellEnd"/>
      <w:r w:rsidRPr="0012197A">
        <w:t xml:space="preserve">, принцип пейзажной живописи, народно-песенная основа стихов.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 xml:space="preserve">Анна </w:t>
      </w:r>
      <w:proofErr w:type="spellStart"/>
      <w:r w:rsidRPr="0012197A">
        <w:rPr>
          <w:i/>
          <w:iCs/>
        </w:rPr>
        <w:t>Снегина</w:t>
      </w:r>
      <w:proofErr w:type="spellEnd"/>
      <w:r w:rsidRPr="0012197A">
        <w:t xml:space="preserve">» </w:t>
      </w:r>
      <w:r w:rsidRPr="0012197A">
        <w:rPr>
          <w:b/>
          <w:bCs/>
          <w:i/>
          <w:iCs/>
        </w:rPr>
        <w:t xml:space="preserve">— </w:t>
      </w:r>
      <w:r w:rsidRPr="0012197A">
        <w:rPr>
          <w:i/>
          <w:iCs/>
        </w:rPr>
        <w:t>поэма о судьбе человека и Родины</w:t>
      </w:r>
      <w:r w:rsidRPr="0012197A">
        <w:t xml:space="preserve">. </w:t>
      </w:r>
      <w:r w:rsidRPr="0012197A">
        <w:rPr>
          <w:i/>
          <w:iCs/>
        </w:rPr>
        <w:t>Лирическое и эпическое в поэме</w:t>
      </w:r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>Для чтения и изучения</w:t>
      </w:r>
      <w:r w:rsidRPr="0012197A">
        <w:t>. Стихотворения: «Гой ты, Русь моя родная!», «Письмо матери», «Не бродить, не мять в кустах багряных…», «Спит ковыль. Равнина до</w:t>
      </w:r>
      <w:r w:rsidRPr="0012197A">
        <w:softHyphen/>
        <w:t xml:space="preserve">рогая…», «Письмо к женщине», «Собаке Качалова», «Я покинул родимый дом…», «Неуютная, жидкая </w:t>
      </w:r>
      <w:proofErr w:type="spellStart"/>
      <w:r w:rsidRPr="0012197A">
        <w:t>лунность</w:t>
      </w:r>
      <w:proofErr w:type="spellEnd"/>
      <w:r w:rsidRPr="0012197A">
        <w:t>…», «Не жалею, не зову, не плачу…», «Шаганэ, ты моя, Шаганэ…».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поэтических средствах художественной выразительности.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Фотографии </w:t>
      </w:r>
      <w:proofErr w:type="spellStart"/>
      <w:r w:rsidRPr="0012197A">
        <w:t>С.Есенина</w:t>
      </w:r>
      <w:proofErr w:type="spellEnd"/>
      <w:r w:rsidRPr="0012197A">
        <w:t xml:space="preserve">. Заочная экскурсия по есенинским местам: Константиново — Москва. Песни, романсы на стихи </w:t>
      </w:r>
      <w:proofErr w:type="spellStart"/>
      <w:r w:rsidRPr="0012197A">
        <w:t>С.Есенина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 xml:space="preserve">Исследование и подготовка доклада: «Я б навеки пошел за тобой…»; «Тема любви в творчестве </w:t>
      </w:r>
      <w:proofErr w:type="spellStart"/>
      <w:r w:rsidRPr="0012197A">
        <w:t>С.А.Есенина</w:t>
      </w:r>
      <w:proofErr w:type="spellEnd"/>
      <w:r w:rsidRPr="0012197A">
        <w:t>»; «</w:t>
      </w:r>
      <w:r w:rsidRPr="0012197A">
        <w:rPr>
          <w:i/>
          <w:iCs/>
        </w:rPr>
        <w:t xml:space="preserve">Тема Родины в творчестве </w:t>
      </w:r>
      <w:proofErr w:type="spellStart"/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Есенина</w:t>
      </w:r>
      <w:proofErr w:type="spellEnd"/>
      <w:r w:rsidRPr="0012197A">
        <w:rPr>
          <w:i/>
          <w:iCs/>
        </w:rPr>
        <w:t xml:space="preserve"> и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Блока</w:t>
      </w:r>
      <w:proofErr w:type="spellEnd"/>
      <w:r w:rsidRPr="0012197A">
        <w:t>».</w:t>
      </w:r>
    </w:p>
    <w:p w:rsidR="00F26133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студентов).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324B2B">
      <w:pPr>
        <w:shd w:val="clear" w:color="auto" w:fill="FFFFFF"/>
        <w:ind w:left="125"/>
        <w:jc w:val="center"/>
      </w:pPr>
      <w:r w:rsidRPr="0012197A">
        <w:rPr>
          <w:b/>
          <w:bCs/>
        </w:rPr>
        <w:t>Особенности развития литературы 1930 — начала 1940-х годов</w:t>
      </w:r>
    </w:p>
    <w:p w:rsidR="00F26133" w:rsidRPr="0012197A" w:rsidRDefault="00F26133" w:rsidP="009E105A">
      <w:pPr>
        <w:shd w:val="clear" w:color="auto" w:fill="FFFFFF"/>
        <w:spacing w:before="154"/>
        <w:ind w:right="5"/>
        <w:jc w:val="both"/>
      </w:pPr>
      <w:r w:rsidRPr="0012197A">
        <w:t>Становление новой культуры в 1930-е годы. Поворот к патриотизму в середине 1930-х годов (в культуре, искусстве и литературе). Первый съезд советских писате</w:t>
      </w:r>
      <w:r w:rsidRPr="0012197A">
        <w:softHyphen/>
        <w:t>лей и его значение. Социалистический реализм как новый художественный метод. Противоречия в его развитии и воплощении.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Отражение индустриализации и коллективизации; поэтизация социалистиче</w:t>
      </w:r>
      <w:r w:rsidRPr="0012197A">
        <w:softHyphen/>
        <w:t xml:space="preserve">ского идеала в творчестве </w:t>
      </w:r>
      <w:proofErr w:type="spellStart"/>
      <w:r w:rsidRPr="0012197A">
        <w:t>Н.Островского</w:t>
      </w:r>
      <w:proofErr w:type="spellEnd"/>
      <w:r w:rsidRPr="0012197A">
        <w:t xml:space="preserve">, </w:t>
      </w:r>
      <w:proofErr w:type="spellStart"/>
      <w:r w:rsidRPr="0012197A">
        <w:t>Л.Леонова</w:t>
      </w:r>
      <w:proofErr w:type="spellEnd"/>
      <w:r w:rsidRPr="0012197A">
        <w:t xml:space="preserve">, </w:t>
      </w:r>
      <w:proofErr w:type="spellStart"/>
      <w:r w:rsidRPr="0012197A">
        <w:t>В.Катаева</w:t>
      </w:r>
      <w:proofErr w:type="spellEnd"/>
      <w:r w:rsidRPr="0012197A">
        <w:t xml:space="preserve">, </w:t>
      </w:r>
      <w:proofErr w:type="spellStart"/>
      <w:r w:rsidRPr="0012197A">
        <w:t>М.Шолохова</w:t>
      </w:r>
      <w:proofErr w:type="spellEnd"/>
      <w:r w:rsidRPr="0012197A">
        <w:t xml:space="preserve">, </w:t>
      </w:r>
      <w:proofErr w:type="spellStart"/>
      <w:r w:rsidRPr="0012197A">
        <w:t>Ф.Гладкова</w:t>
      </w:r>
      <w:proofErr w:type="spellEnd"/>
      <w:r w:rsidRPr="0012197A">
        <w:t xml:space="preserve">, </w:t>
      </w:r>
      <w:proofErr w:type="spellStart"/>
      <w:r w:rsidRPr="0012197A">
        <w:t>М.Шагинян</w:t>
      </w:r>
      <w:proofErr w:type="spellEnd"/>
      <w:r w:rsidRPr="0012197A">
        <w:t xml:space="preserve">, </w:t>
      </w:r>
      <w:proofErr w:type="spellStart"/>
      <w:r w:rsidRPr="0012197A">
        <w:t>Вс.Вишневского</w:t>
      </w:r>
      <w:proofErr w:type="spellEnd"/>
      <w:r w:rsidRPr="0012197A">
        <w:t xml:space="preserve">, </w:t>
      </w:r>
      <w:proofErr w:type="spellStart"/>
      <w:r w:rsidRPr="0012197A">
        <w:t>Н.Погодина</w:t>
      </w:r>
      <w:proofErr w:type="spellEnd"/>
      <w:r w:rsidRPr="0012197A">
        <w:t xml:space="preserve">, </w:t>
      </w:r>
      <w:proofErr w:type="spellStart"/>
      <w:r w:rsidRPr="0012197A">
        <w:t>Э.Багрицкого</w:t>
      </w:r>
      <w:proofErr w:type="spellEnd"/>
      <w:r w:rsidRPr="0012197A">
        <w:t xml:space="preserve">, </w:t>
      </w:r>
      <w:proofErr w:type="spellStart"/>
      <w:r w:rsidRPr="0012197A">
        <w:t>М.Светлова</w:t>
      </w:r>
      <w:proofErr w:type="spellEnd"/>
      <w:r w:rsidRPr="0012197A">
        <w:t xml:space="preserve">, </w:t>
      </w:r>
      <w:proofErr w:type="spellStart"/>
      <w:r w:rsidRPr="0012197A">
        <w:t>В.Луговского</w:t>
      </w:r>
      <w:proofErr w:type="spellEnd"/>
      <w:r w:rsidRPr="0012197A">
        <w:t xml:space="preserve">, </w:t>
      </w:r>
      <w:proofErr w:type="spellStart"/>
      <w:r w:rsidRPr="0012197A">
        <w:t>Н.Тихонова</w:t>
      </w:r>
      <w:proofErr w:type="spellEnd"/>
      <w:r w:rsidRPr="0012197A">
        <w:t xml:space="preserve">, </w:t>
      </w:r>
      <w:proofErr w:type="spellStart"/>
      <w:r w:rsidRPr="0012197A">
        <w:t>П.Васильева</w:t>
      </w:r>
      <w:proofErr w:type="spellEnd"/>
      <w:r w:rsidRPr="0012197A">
        <w:t xml:space="preserve"> и др.</w:t>
      </w:r>
    </w:p>
    <w:p w:rsidR="00F26133" w:rsidRPr="0012197A" w:rsidRDefault="00F26133" w:rsidP="009E105A">
      <w:pPr>
        <w:shd w:val="clear" w:color="auto" w:fill="FFFFFF"/>
      </w:pPr>
      <w:r w:rsidRPr="0012197A">
        <w:t xml:space="preserve">Историческая тема в творчестве </w:t>
      </w:r>
      <w:proofErr w:type="spellStart"/>
      <w:r w:rsidRPr="0012197A">
        <w:t>А.Толстого</w:t>
      </w:r>
      <w:proofErr w:type="spellEnd"/>
      <w:r w:rsidRPr="0012197A">
        <w:t xml:space="preserve">, </w:t>
      </w:r>
      <w:proofErr w:type="spellStart"/>
      <w:r w:rsidRPr="0012197A">
        <w:t>Ю.Тынянова</w:t>
      </w:r>
      <w:proofErr w:type="spellEnd"/>
      <w:r w:rsidRPr="0012197A">
        <w:t xml:space="preserve">, </w:t>
      </w:r>
      <w:proofErr w:type="spellStart"/>
      <w:r w:rsidRPr="0012197A">
        <w:t>А.Чапыгина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Сатирическое обличение нового быта (</w:t>
      </w:r>
      <w:proofErr w:type="spellStart"/>
      <w:r w:rsidRPr="0012197A">
        <w:t>М.Зощенко</w:t>
      </w:r>
      <w:proofErr w:type="spellEnd"/>
      <w:r w:rsidRPr="0012197A">
        <w:t xml:space="preserve">, </w:t>
      </w:r>
      <w:proofErr w:type="spellStart"/>
      <w:r w:rsidRPr="0012197A">
        <w:t>И.Ильф</w:t>
      </w:r>
      <w:proofErr w:type="spellEnd"/>
      <w:r w:rsidRPr="0012197A">
        <w:t xml:space="preserve"> и </w:t>
      </w:r>
      <w:proofErr w:type="spellStart"/>
      <w:r w:rsidRPr="0012197A">
        <w:t>Е.Петров</w:t>
      </w:r>
      <w:proofErr w:type="spellEnd"/>
      <w:r w:rsidRPr="0012197A">
        <w:t xml:space="preserve">, </w:t>
      </w:r>
      <w:proofErr w:type="spellStart"/>
      <w:r w:rsidRPr="0012197A">
        <w:t>М.Бул</w:t>
      </w:r>
      <w:r w:rsidRPr="0012197A">
        <w:softHyphen/>
        <w:t>гаков</w:t>
      </w:r>
      <w:proofErr w:type="spellEnd"/>
      <w:r w:rsidRPr="0012197A">
        <w:t>).</w:t>
      </w:r>
    </w:p>
    <w:p w:rsidR="00F26133" w:rsidRDefault="00F26133" w:rsidP="009E105A">
      <w:pPr>
        <w:shd w:val="clear" w:color="auto" w:fill="FFFFFF"/>
      </w:pPr>
      <w:r w:rsidRPr="0012197A">
        <w:t>Развитие драматургии в 1930-е годы.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3"/>
        </w:rPr>
        <w:t>Марина Ивановна Цветаева (1892—1941)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 xml:space="preserve">Сведения из биографии. Идейно-тематические особенности поэзии </w:t>
      </w:r>
      <w:proofErr w:type="spellStart"/>
      <w:r w:rsidRPr="0012197A">
        <w:t>М.И.Цветаевой</w:t>
      </w:r>
      <w:proofErr w:type="spellEnd"/>
      <w:r w:rsidRPr="0012197A">
        <w:t xml:space="preserve">, конфликт быта и бытия, времени и вечности. Художественные особенности поэзии </w:t>
      </w:r>
      <w:proofErr w:type="spellStart"/>
      <w:r w:rsidRPr="0012197A">
        <w:t>М.И.Цветаевой</w:t>
      </w:r>
      <w:proofErr w:type="spellEnd"/>
      <w:r w:rsidRPr="0012197A">
        <w:t>. Фольклорные и литературные образы и мотивы в лирике Цветаевой. Своеобразие поэтического стиля.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«Моим стихам, написанным так рано…», «Генералам 12 года», «Кто создан из камня, кто создан из глины…», «Имя твое — птица в руке…», «Тоска по родине! Давно</w:t>
      </w:r>
      <w:r w:rsidRPr="0012197A">
        <w:rPr>
          <w:i/>
          <w:iCs/>
        </w:rPr>
        <w:t>…</w:t>
      </w:r>
      <w:r w:rsidRPr="0012197A">
        <w:t>», «</w:t>
      </w:r>
      <w:r w:rsidRPr="0012197A">
        <w:rPr>
          <w:i/>
          <w:iCs/>
        </w:rPr>
        <w:t>Есть счастливцы и есть счастли</w:t>
      </w:r>
      <w:r w:rsidRPr="0012197A">
        <w:rPr>
          <w:i/>
          <w:iCs/>
        </w:rPr>
        <w:softHyphen/>
        <w:t>вицы…</w:t>
      </w:r>
      <w:r w:rsidRPr="0012197A">
        <w:t>», «</w:t>
      </w:r>
      <w:r w:rsidRPr="0012197A">
        <w:rPr>
          <w:i/>
          <w:iCs/>
        </w:rPr>
        <w:t>Хвала богатым</w:t>
      </w:r>
      <w:r w:rsidRPr="0012197A">
        <w:t>».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Зарубежная литература. </w:t>
      </w:r>
      <w:proofErr w:type="spellStart"/>
      <w:r w:rsidRPr="0012197A">
        <w:rPr>
          <w:i/>
          <w:iCs/>
        </w:rPr>
        <w:t>Р</w:t>
      </w:r>
      <w:r w:rsidRPr="0012197A">
        <w:t>.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Рильке</w:t>
      </w:r>
      <w:proofErr w:type="spellEnd"/>
      <w:r w:rsidRPr="0012197A">
        <w:t xml:space="preserve">, </w:t>
      </w:r>
      <w:r w:rsidRPr="0012197A">
        <w:rPr>
          <w:i/>
          <w:iCs/>
        </w:rPr>
        <w:t xml:space="preserve">стихотворения </w:t>
      </w:r>
      <w:r w:rsidRPr="0012197A">
        <w:t>(по выбору преподавате</w:t>
      </w:r>
      <w:r w:rsidRPr="0012197A">
        <w:softHyphen/>
        <w:t>ля).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средствах поэтической выразительно</w:t>
      </w:r>
      <w:r w:rsidRPr="0012197A">
        <w:softHyphen/>
        <w:t>сти.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 (сообщения, до</w:t>
      </w:r>
      <w:r w:rsidRPr="0012197A">
        <w:softHyphen/>
        <w:t>клада): «М.И. Цветаева в воспоминаниях современников», «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Цветаева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Б</w:t>
      </w:r>
      <w:r w:rsidRPr="0012197A">
        <w:t>.</w:t>
      </w:r>
      <w:r w:rsidRPr="0012197A">
        <w:rPr>
          <w:i/>
          <w:iCs/>
        </w:rPr>
        <w:t>Пастернак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Р</w:t>
      </w:r>
      <w:r w:rsidRPr="0012197A">
        <w:t>.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Рильке</w:t>
      </w:r>
      <w:proofErr w:type="spellEnd"/>
      <w:r w:rsidRPr="0012197A">
        <w:rPr>
          <w:i/>
          <w:iCs/>
        </w:rPr>
        <w:t>: диалог поэтов</w:t>
      </w:r>
      <w:r w:rsidRPr="0012197A">
        <w:t>», «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Цветаева</w:t>
      </w:r>
      <w:proofErr w:type="spellEnd"/>
      <w:r w:rsidRPr="0012197A">
        <w:rPr>
          <w:i/>
          <w:iCs/>
        </w:rPr>
        <w:t xml:space="preserve"> и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Ахматова</w:t>
      </w:r>
      <w:proofErr w:type="spellEnd"/>
      <w:r w:rsidRPr="0012197A">
        <w:t>», «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Цветаева</w:t>
      </w:r>
      <w:proofErr w:type="spellEnd"/>
      <w:r w:rsidRPr="0012197A">
        <w:rPr>
          <w:i/>
          <w:iCs/>
        </w:rPr>
        <w:t xml:space="preserve"> — драматург</w:t>
      </w:r>
      <w:r w:rsidRPr="0012197A">
        <w:t>».</w:t>
      </w:r>
    </w:p>
    <w:p w:rsidR="00F26133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Одно-два стихотворения (по выбору студентов).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7"/>
        </w:rPr>
        <w:t xml:space="preserve">Осип </w:t>
      </w:r>
      <w:proofErr w:type="spellStart"/>
      <w:r w:rsidRPr="0012197A">
        <w:rPr>
          <w:b/>
          <w:bCs/>
          <w:i/>
          <w:iCs/>
          <w:spacing w:val="-7"/>
        </w:rPr>
        <w:t>Эмильевич</w:t>
      </w:r>
      <w:proofErr w:type="spellEnd"/>
      <w:r w:rsidRPr="0012197A">
        <w:rPr>
          <w:b/>
          <w:bCs/>
          <w:i/>
          <w:iCs/>
          <w:spacing w:val="-7"/>
        </w:rPr>
        <w:t xml:space="preserve"> Мандельштам (1891—1938)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Сведения из биографии О.Э. Мандельштама. Идейно-тематические и художе</w:t>
      </w:r>
      <w:r w:rsidRPr="0012197A">
        <w:softHyphen/>
        <w:t xml:space="preserve">ственные особенности поэзии </w:t>
      </w:r>
      <w:proofErr w:type="spellStart"/>
      <w:r w:rsidRPr="0012197A">
        <w:t>О.Э.Мандельштама</w:t>
      </w:r>
      <w:proofErr w:type="spellEnd"/>
      <w:r w:rsidRPr="0012197A">
        <w:t xml:space="preserve">. Противостояние поэта «веку-волкодаву». Поиски духовных опор в искусстве и природе. Теория поэтического слова </w:t>
      </w:r>
      <w:proofErr w:type="spellStart"/>
      <w:r w:rsidRPr="0012197A">
        <w:t>О.Мандельштама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>Для чтения и изучения</w:t>
      </w:r>
      <w:r w:rsidRPr="0012197A">
        <w:t>. Стихотворения: «</w:t>
      </w:r>
      <w:proofErr w:type="spellStart"/>
      <w:r w:rsidRPr="0012197A">
        <w:t>Selentium</w:t>
      </w:r>
      <w:proofErr w:type="spellEnd"/>
      <w:r w:rsidRPr="0012197A">
        <w:t>», «</w:t>
      </w:r>
      <w:proofErr w:type="spellStart"/>
      <w:r w:rsidRPr="0012197A">
        <w:t>Notre</w:t>
      </w:r>
      <w:proofErr w:type="spellEnd"/>
      <w:r w:rsidRPr="0012197A">
        <w:t xml:space="preserve"> </w:t>
      </w:r>
      <w:proofErr w:type="spellStart"/>
      <w:r w:rsidRPr="0012197A">
        <w:t>Dame</w:t>
      </w:r>
      <w:proofErr w:type="spellEnd"/>
      <w:r w:rsidRPr="0012197A">
        <w:t xml:space="preserve">», «Бессонница. Гомер. Тугие паруса…», «Ленинград» («Я вернулся в мой город, знакомый до слез…»), «За гремучую доблесть </w:t>
      </w:r>
      <w:r w:rsidRPr="0012197A">
        <w:lastRenderedPageBreak/>
        <w:t>грядущих веков…», «</w:t>
      </w:r>
      <w:r w:rsidRPr="0012197A">
        <w:rPr>
          <w:i/>
          <w:iCs/>
        </w:rPr>
        <w:t>Квартира тиха</w:t>
      </w:r>
      <w:r w:rsidRPr="0012197A">
        <w:t xml:space="preserve">, </w:t>
      </w:r>
      <w:r w:rsidRPr="0012197A">
        <w:rPr>
          <w:i/>
          <w:iCs/>
        </w:rPr>
        <w:t>как бумага…</w:t>
      </w:r>
      <w:r w:rsidRPr="0012197A">
        <w:t>», «</w:t>
      </w:r>
      <w:r w:rsidRPr="0012197A">
        <w:rPr>
          <w:i/>
          <w:iCs/>
        </w:rPr>
        <w:t>Золо</w:t>
      </w:r>
      <w:r w:rsidRPr="0012197A">
        <w:rPr>
          <w:i/>
          <w:iCs/>
        </w:rPr>
        <w:softHyphen/>
        <w:t>тистого меда струя из бутылки текла…</w:t>
      </w:r>
      <w:r w:rsidRPr="0012197A">
        <w:t>».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средствах поэтической выразительности.</w:t>
      </w:r>
    </w:p>
    <w:p w:rsidR="00F26133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Одно-два стихотворения (по выбору студентов).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324B2B">
      <w:pPr>
        <w:shd w:val="clear" w:color="auto" w:fill="FFFFFF"/>
        <w:ind w:left="480"/>
        <w:jc w:val="center"/>
      </w:pPr>
      <w:r w:rsidRPr="0012197A">
        <w:rPr>
          <w:b/>
          <w:bCs/>
          <w:i/>
          <w:iCs/>
          <w:spacing w:val="-12"/>
        </w:rPr>
        <w:t>Андрей Платонов (Андрей Платонович Климентов) (1899—1951)</w:t>
      </w:r>
    </w:p>
    <w:p w:rsidR="00F26133" w:rsidRPr="0012197A" w:rsidRDefault="00F26133" w:rsidP="009E105A">
      <w:pPr>
        <w:shd w:val="clear" w:color="auto" w:fill="FFFFFF"/>
      </w:pPr>
      <w:r w:rsidRPr="0012197A">
        <w:t xml:space="preserve">По выбору преподавателя — творчество </w:t>
      </w:r>
      <w:proofErr w:type="spellStart"/>
      <w:r w:rsidRPr="0012197A">
        <w:t>А.Н.Толстого</w:t>
      </w:r>
      <w:proofErr w:type="spellEnd"/>
      <w:r w:rsidRPr="0012197A">
        <w:t xml:space="preserve"> или </w:t>
      </w:r>
      <w:proofErr w:type="spellStart"/>
      <w:r w:rsidRPr="0012197A">
        <w:t>А.П.Платонова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</w:pPr>
      <w:r w:rsidRPr="0012197A">
        <w:t>Сведения из биографии.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Поиски положительного героя писателем. Единство нравственного и эстетиче</w:t>
      </w:r>
      <w:r w:rsidRPr="0012197A">
        <w:softHyphen/>
        <w:t xml:space="preserve">ского. Труд как основа нравственности человека. Принципы создания характеров. Социально-философское содержание творчества </w:t>
      </w:r>
      <w:proofErr w:type="spellStart"/>
      <w:r w:rsidRPr="0012197A">
        <w:t>А.Платонова</w:t>
      </w:r>
      <w:proofErr w:type="spellEnd"/>
      <w:r w:rsidRPr="0012197A">
        <w:t>, своеобразие художе</w:t>
      </w:r>
      <w:r w:rsidRPr="0012197A">
        <w:softHyphen/>
        <w:t>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>Для чтения и изучения</w:t>
      </w:r>
      <w:r w:rsidRPr="0012197A">
        <w:t>. Рассказ «В прекрасном и яростном мире».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>Теория литературы</w:t>
      </w:r>
      <w:r w:rsidRPr="0012197A">
        <w:t>. Развитие понятия о стиле писателя.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>Демонстрации</w:t>
      </w:r>
      <w:r w:rsidRPr="0012197A">
        <w:t xml:space="preserve">. Музыка </w:t>
      </w:r>
      <w:proofErr w:type="spellStart"/>
      <w:r w:rsidRPr="0012197A">
        <w:t>Д.Д.Шостаковича</w:t>
      </w:r>
      <w:proofErr w:type="spellEnd"/>
      <w:r w:rsidRPr="0012197A">
        <w:t xml:space="preserve">, </w:t>
      </w:r>
      <w:proofErr w:type="spellStart"/>
      <w:r w:rsidRPr="0012197A">
        <w:t>И.О.Дунаевского</w:t>
      </w:r>
      <w:proofErr w:type="spellEnd"/>
      <w:r w:rsidRPr="0012197A">
        <w:t xml:space="preserve">. Картины </w:t>
      </w:r>
      <w:proofErr w:type="spellStart"/>
      <w:r w:rsidRPr="0012197A">
        <w:t>П.Н.Фи</w:t>
      </w:r>
      <w:r w:rsidRPr="0012197A">
        <w:softHyphen/>
        <w:t>лонова</w:t>
      </w:r>
      <w:proofErr w:type="spellEnd"/>
      <w:r w:rsidRPr="0012197A">
        <w:t>.</w:t>
      </w:r>
    </w:p>
    <w:p w:rsidR="00F26133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>Творческие задания</w:t>
      </w:r>
      <w:r w:rsidRPr="0012197A">
        <w:t xml:space="preserve">. Исследование и подготовка сообщения: «Герои прозы </w:t>
      </w:r>
      <w:proofErr w:type="spellStart"/>
      <w:r w:rsidRPr="0012197A">
        <w:t>А.Платонова</w:t>
      </w:r>
      <w:proofErr w:type="spellEnd"/>
      <w:r w:rsidRPr="0012197A">
        <w:t>»; «</w:t>
      </w:r>
      <w:r w:rsidRPr="0012197A">
        <w:rPr>
          <w:i/>
          <w:iCs/>
        </w:rPr>
        <w:t xml:space="preserve">Традиции и новаторство в творчестве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Платонова</w:t>
      </w:r>
      <w:proofErr w:type="spellEnd"/>
      <w:r w:rsidRPr="0012197A">
        <w:t>»</w:t>
      </w:r>
    </w:p>
    <w:p w:rsidR="001142C5" w:rsidRPr="0012197A" w:rsidRDefault="001142C5" w:rsidP="0012197A">
      <w:pPr>
        <w:shd w:val="clear" w:color="auto" w:fill="FFFFFF"/>
        <w:ind w:right="10" w:firstLine="283"/>
        <w:jc w:val="both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6"/>
        </w:rPr>
        <w:t>Михаил Афанасьевич Булгаков (1891—1940)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Краткий обзор жизни и творчества (с обобщением ранее изученного материала). Роман «Белая гвардия». Судьба людей в годы Гражданской войны. Изображение войны и офицеров белой гвардии как обычных людей. Отношение автора к героям</w:t>
      </w:r>
      <w:r w:rsidR="00185C5C" w:rsidRPr="0012197A">
        <w:t xml:space="preserve"> </w:t>
      </w:r>
      <w:r w:rsidRPr="0012197A">
        <w:t>романа. Честь — лейтмотив произведения. Тема Дома как основы миропорядка. Женские образы на страницах романа.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 xml:space="preserve">Сценическая жизнь пьесы «Дни </w:t>
      </w:r>
      <w:proofErr w:type="spellStart"/>
      <w:r w:rsidRPr="0012197A">
        <w:t>Турбиных</w:t>
      </w:r>
      <w:proofErr w:type="spellEnd"/>
      <w:r w:rsidRPr="0012197A">
        <w:t>».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Роман «Мастер и Маргарита». Своеобразие жанра. Многоплановость романа. Систе</w:t>
      </w:r>
      <w:r w:rsidRPr="0012197A">
        <w:softHyphen/>
        <w:t xml:space="preserve">ма образов. </w:t>
      </w:r>
      <w:proofErr w:type="spellStart"/>
      <w:r w:rsidRPr="0012197A">
        <w:t>Ершалаимские</w:t>
      </w:r>
      <w:proofErr w:type="spellEnd"/>
      <w:r w:rsidRPr="0012197A">
        <w:t xml:space="preserve"> главы. Москва 1930-х годов. Тайны психологии человека: страх сильных мира перед правдой жизни. </w:t>
      </w:r>
      <w:proofErr w:type="spellStart"/>
      <w:r w:rsidRPr="0012197A">
        <w:t>Воланд</w:t>
      </w:r>
      <w:proofErr w:type="spellEnd"/>
      <w:r w:rsidRPr="0012197A">
        <w:t xml:space="preserve"> и его окружение. Фантастическое и реалистическое в романе. Любовь и судьба Мастера. Традиции русской литерату</w:t>
      </w:r>
      <w:r w:rsidRPr="0012197A">
        <w:softHyphen/>
        <w:t xml:space="preserve">ры (творчество </w:t>
      </w:r>
      <w:proofErr w:type="spellStart"/>
      <w:r w:rsidRPr="0012197A">
        <w:t>Н.В.Гоголя</w:t>
      </w:r>
      <w:proofErr w:type="spellEnd"/>
      <w:r w:rsidRPr="0012197A">
        <w:t xml:space="preserve">) в творчестве </w:t>
      </w:r>
      <w:proofErr w:type="spellStart"/>
      <w:r w:rsidRPr="0012197A">
        <w:t>М.Булгакова</w:t>
      </w:r>
      <w:proofErr w:type="spellEnd"/>
      <w:r w:rsidRPr="0012197A">
        <w:t>. Своеобразие писательской манеры.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>Для чтения и изучения</w:t>
      </w:r>
      <w:r w:rsidRPr="0012197A">
        <w:t xml:space="preserve">. </w:t>
      </w:r>
      <w:r w:rsidR="00A56A79" w:rsidRPr="0012197A">
        <w:t xml:space="preserve">Роман </w:t>
      </w:r>
      <w:r w:rsidRPr="0012197A">
        <w:t>«Мастер и Маргарита».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Разнообразие типов романа в советской литературе.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>Демонстрации</w:t>
      </w:r>
      <w:r w:rsidRPr="0012197A">
        <w:t>. Фотографии писателя. Иллюстрации русских художников к произ</w:t>
      </w:r>
      <w:r w:rsidRPr="0012197A">
        <w:softHyphen/>
        <w:t xml:space="preserve">ведениям </w:t>
      </w:r>
      <w:proofErr w:type="spellStart"/>
      <w:r w:rsidRPr="0012197A">
        <w:t>М.А.Булгакова</w:t>
      </w:r>
      <w:proofErr w:type="spellEnd"/>
      <w:r w:rsidRPr="0012197A">
        <w:t xml:space="preserve">. Фрагменты кинофильмов «Дни </w:t>
      </w:r>
      <w:proofErr w:type="spellStart"/>
      <w:r w:rsidRPr="0012197A">
        <w:t>Турбиных</w:t>
      </w:r>
      <w:proofErr w:type="spellEnd"/>
      <w:r w:rsidRPr="0012197A">
        <w:t>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В.Басов</w:t>
      </w:r>
      <w:proofErr w:type="spellEnd"/>
      <w:r w:rsidRPr="0012197A">
        <w:t>), «Мастер и Маргарита»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В.Бортко</w:t>
      </w:r>
      <w:proofErr w:type="spellEnd"/>
      <w:r w:rsidRPr="0012197A">
        <w:t>).</w:t>
      </w:r>
    </w:p>
    <w:p w:rsidR="00F26133" w:rsidRDefault="00F26133" w:rsidP="009E105A">
      <w:pPr>
        <w:shd w:val="clear" w:color="auto" w:fill="FFFFFF"/>
        <w:ind w:right="10"/>
        <w:jc w:val="both"/>
        <w:rPr>
          <w:i/>
          <w:iCs/>
        </w:rPr>
      </w:pPr>
      <w:r w:rsidRPr="0012197A">
        <w:rPr>
          <w:b/>
          <w:bCs/>
        </w:rPr>
        <w:t>Творческое задание</w:t>
      </w:r>
      <w:r w:rsidRPr="0012197A">
        <w:t xml:space="preserve">. </w:t>
      </w:r>
      <w:r w:rsidRPr="0012197A">
        <w:rPr>
          <w:i/>
          <w:iCs/>
        </w:rPr>
        <w:t xml:space="preserve">Подготовка заочной экскурсии по одному из музеев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Булгакова</w:t>
      </w:r>
      <w:proofErr w:type="spellEnd"/>
    </w:p>
    <w:p w:rsidR="001142C5" w:rsidRPr="0012197A" w:rsidRDefault="001142C5" w:rsidP="009E105A">
      <w:pPr>
        <w:shd w:val="clear" w:color="auto" w:fill="FFFFFF"/>
        <w:ind w:right="10" w:firstLine="283"/>
        <w:jc w:val="both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5"/>
        </w:rPr>
        <w:t>Михаил Александрович Шолохов (1905—1984)</w:t>
      </w:r>
    </w:p>
    <w:p w:rsidR="00F26133" w:rsidRPr="0012197A" w:rsidRDefault="00F26133" w:rsidP="009E105A">
      <w:pPr>
        <w:shd w:val="clear" w:color="auto" w:fill="FFFFFF"/>
        <w:spacing w:before="154"/>
      </w:pPr>
      <w:r w:rsidRPr="0012197A">
        <w:t>Жизненный и творческий путь писателя (с обобщением ранее изученного).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 xml:space="preserve">Мир и человек в рассказах </w:t>
      </w:r>
      <w:proofErr w:type="spellStart"/>
      <w:r w:rsidRPr="0012197A">
        <w:t>М.Шолохова</w:t>
      </w:r>
      <w:proofErr w:type="spellEnd"/>
      <w:r w:rsidRPr="0012197A">
        <w:t>. Глубина реалистических обобщений. Тра</w:t>
      </w:r>
      <w:r w:rsidRPr="0012197A">
        <w:softHyphen/>
        <w:t xml:space="preserve">гический пафос «Донских рассказов». Поэтика раннего творчества </w:t>
      </w:r>
      <w:proofErr w:type="spellStart"/>
      <w:r w:rsidRPr="0012197A">
        <w:t>М.Шолохова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</w:t>
      </w:r>
      <w:r w:rsidRPr="0012197A">
        <w:softHyphen/>
        <w:t xml:space="preserve">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</w:t>
      </w:r>
      <w:proofErr w:type="spellStart"/>
      <w:r w:rsidRPr="0012197A">
        <w:t>Л.Н.Толстого</w:t>
      </w:r>
      <w:proofErr w:type="spellEnd"/>
      <w:r w:rsidRPr="0012197A">
        <w:t xml:space="preserve"> в романе М. Шолохова. Своеобразие художественной манеры писателя.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Роман-эпопея «Тихий Дон» (обзор с чтением фрагмен</w:t>
      </w:r>
      <w:r w:rsidRPr="0012197A">
        <w:softHyphen/>
        <w:t>тов).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стиле писателя.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Иллюстрации </w:t>
      </w:r>
      <w:proofErr w:type="spellStart"/>
      <w:r w:rsidRPr="0012197A">
        <w:t>О.Г.Верейского</w:t>
      </w:r>
      <w:proofErr w:type="spellEnd"/>
      <w:r w:rsidRPr="0012197A">
        <w:t xml:space="preserve"> к роману «Тихий Дон». Фрагмен</w:t>
      </w:r>
      <w:r w:rsidRPr="0012197A">
        <w:softHyphen/>
        <w:t xml:space="preserve">ты из кинофильма режиссера </w:t>
      </w:r>
      <w:proofErr w:type="spellStart"/>
      <w:r w:rsidRPr="0012197A">
        <w:t>С.А.Герасимова</w:t>
      </w:r>
      <w:proofErr w:type="spellEnd"/>
      <w:r w:rsidRPr="0012197A">
        <w:t xml:space="preserve"> «Тихий Дон» («Мосфильм», 1957— 1958 годы).</w:t>
      </w:r>
    </w:p>
    <w:p w:rsidR="00F26133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Творческое задание. </w:t>
      </w:r>
      <w:r w:rsidRPr="0012197A">
        <w:rPr>
          <w:i/>
          <w:iCs/>
        </w:rPr>
        <w:t xml:space="preserve">Исследование и подготовка доклада </w:t>
      </w:r>
      <w:r w:rsidRPr="0012197A">
        <w:t>«</w:t>
      </w:r>
      <w:r w:rsidRPr="0012197A">
        <w:rPr>
          <w:i/>
          <w:iCs/>
        </w:rPr>
        <w:t>Казачьи песни в романе-эпопее “Тихий Дон” и их роль в раскрытии идейно-нравственного и эсте</w:t>
      </w:r>
      <w:r w:rsidRPr="0012197A">
        <w:rPr>
          <w:i/>
          <w:iCs/>
        </w:rPr>
        <w:softHyphen/>
        <w:t>тического содержания произведения</w:t>
      </w:r>
      <w:r w:rsidRPr="0012197A">
        <w:t>».</w:t>
      </w:r>
    </w:p>
    <w:p w:rsidR="001142C5" w:rsidRPr="0012197A" w:rsidRDefault="001142C5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1142C5">
      <w:pPr>
        <w:shd w:val="clear" w:color="auto" w:fill="FFFFFF"/>
        <w:ind w:left="1080" w:right="576" w:hanging="144"/>
        <w:jc w:val="center"/>
      </w:pPr>
      <w:r w:rsidRPr="0012197A">
        <w:rPr>
          <w:b/>
          <w:bCs/>
        </w:rPr>
        <w:t>Особенности развития литературы периода Великой Отечественной войны и первых послевоенных лет</w:t>
      </w:r>
    </w:p>
    <w:p w:rsidR="00F26133" w:rsidRPr="0012197A" w:rsidRDefault="00F26133" w:rsidP="009E105A">
      <w:pPr>
        <w:shd w:val="clear" w:color="auto" w:fill="FFFFFF"/>
        <w:spacing w:before="149"/>
        <w:ind w:right="5"/>
        <w:jc w:val="both"/>
      </w:pPr>
      <w:r w:rsidRPr="0012197A">
        <w:t xml:space="preserve">Деятели литературы и искусства на защите Отечества. Живопись </w:t>
      </w:r>
      <w:proofErr w:type="spellStart"/>
      <w:r w:rsidRPr="0012197A">
        <w:t>А.Дейнеки</w:t>
      </w:r>
      <w:proofErr w:type="spellEnd"/>
      <w:r w:rsidRPr="0012197A">
        <w:t xml:space="preserve"> и </w:t>
      </w:r>
      <w:proofErr w:type="spellStart"/>
      <w:r w:rsidRPr="0012197A">
        <w:t>А.Пластова</w:t>
      </w:r>
      <w:proofErr w:type="spellEnd"/>
      <w:r w:rsidRPr="0012197A">
        <w:t xml:space="preserve">. Музыка </w:t>
      </w:r>
      <w:proofErr w:type="spellStart"/>
      <w:r w:rsidRPr="0012197A">
        <w:t>Д.Шостаковича</w:t>
      </w:r>
      <w:proofErr w:type="spellEnd"/>
      <w:r w:rsidRPr="0012197A">
        <w:t xml:space="preserve"> и песни военных лет (</w:t>
      </w:r>
      <w:proofErr w:type="spellStart"/>
      <w:r w:rsidRPr="0012197A">
        <w:t>С.Соловьев</w:t>
      </w:r>
      <w:proofErr w:type="spellEnd"/>
      <w:r w:rsidRPr="0012197A">
        <w:t xml:space="preserve">-Седой, </w:t>
      </w:r>
      <w:proofErr w:type="spellStart"/>
      <w:r w:rsidRPr="0012197A">
        <w:t>В.Лебедев</w:t>
      </w:r>
      <w:proofErr w:type="spellEnd"/>
      <w:r w:rsidRPr="0012197A">
        <w:t xml:space="preserve">-Кумач, </w:t>
      </w:r>
      <w:proofErr w:type="spellStart"/>
      <w:r w:rsidRPr="0012197A">
        <w:t>И.Дунаевский</w:t>
      </w:r>
      <w:proofErr w:type="spellEnd"/>
      <w:r w:rsidRPr="0012197A">
        <w:t xml:space="preserve"> и др.). Кинематограф героической эпохи.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Лирический герой в стихах поэтов-фронтовиков (</w:t>
      </w:r>
      <w:proofErr w:type="spellStart"/>
      <w:r w:rsidRPr="0012197A">
        <w:t>О.Берггольц</w:t>
      </w:r>
      <w:proofErr w:type="spellEnd"/>
      <w:r w:rsidRPr="0012197A">
        <w:t xml:space="preserve">, </w:t>
      </w:r>
      <w:proofErr w:type="spellStart"/>
      <w:r w:rsidRPr="0012197A">
        <w:t>К.Симонов</w:t>
      </w:r>
      <w:proofErr w:type="spellEnd"/>
      <w:r w:rsidRPr="0012197A">
        <w:t xml:space="preserve">, </w:t>
      </w:r>
      <w:proofErr w:type="spellStart"/>
      <w:r w:rsidRPr="0012197A">
        <w:t>А.Твардовский</w:t>
      </w:r>
      <w:proofErr w:type="spellEnd"/>
      <w:r w:rsidRPr="0012197A">
        <w:t xml:space="preserve">, </w:t>
      </w:r>
      <w:proofErr w:type="spellStart"/>
      <w:r w:rsidRPr="0012197A">
        <w:t>А.Сурков</w:t>
      </w:r>
      <w:proofErr w:type="spellEnd"/>
      <w:r w:rsidRPr="0012197A">
        <w:t xml:space="preserve">, </w:t>
      </w:r>
      <w:proofErr w:type="spellStart"/>
      <w:r w:rsidRPr="0012197A">
        <w:t>М.Исаковский</w:t>
      </w:r>
      <w:proofErr w:type="spellEnd"/>
      <w:r w:rsidRPr="0012197A">
        <w:t xml:space="preserve">, </w:t>
      </w:r>
      <w:proofErr w:type="spellStart"/>
      <w:r w:rsidRPr="0012197A">
        <w:t>М.Алигер</w:t>
      </w:r>
      <w:proofErr w:type="spellEnd"/>
      <w:r w:rsidRPr="0012197A">
        <w:t xml:space="preserve">, </w:t>
      </w:r>
      <w:proofErr w:type="spellStart"/>
      <w:r w:rsidRPr="0012197A">
        <w:t>Ю.Друнина</w:t>
      </w:r>
      <w:proofErr w:type="spellEnd"/>
      <w:r w:rsidRPr="0012197A">
        <w:t xml:space="preserve">, </w:t>
      </w:r>
      <w:proofErr w:type="spellStart"/>
      <w:r w:rsidRPr="0012197A">
        <w:t>М.Джалиль</w:t>
      </w:r>
      <w:proofErr w:type="spellEnd"/>
      <w:r w:rsidRPr="0012197A">
        <w:t xml:space="preserve"> и др.).</w:t>
      </w:r>
    </w:p>
    <w:p w:rsidR="00F26133" w:rsidRPr="0012197A" w:rsidRDefault="00F26133" w:rsidP="009E105A">
      <w:pPr>
        <w:shd w:val="clear" w:color="auto" w:fill="FFFFFF"/>
      </w:pPr>
      <w:r w:rsidRPr="0012197A">
        <w:t>Публицистика военных лет (</w:t>
      </w:r>
      <w:proofErr w:type="spellStart"/>
      <w:r w:rsidRPr="0012197A">
        <w:t>М.Шолохов</w:t>
      </w:r>
      <w:proofErr w:type="spellEnd"/>
      <w:r w:rsidRPr="0012197A">
        <w:t xml:space="preserve">, </w:t>
      </w:r>
      <w:proofErr w:type="spellStart"/>
      <w:r w:rsidRPr="0012197A">
        <w:t>И.Эренбург</w:t>
      </w:r>
      <w:proofErr w:type="spellEnd"/>
      <w:r w:rsidRPr="0012197A">
        <w:t xml:space="preserve">, </w:t>
      </w:r>
      <w:proofErr w:type="spellStart"/>
      <w:r w:rsidRPr="0012197A">
        <w:t>А.Толстой</w:t>
      </w:r>
      <w:proofErr w:type="spellEnd"/>
      <w:r w:rsidRPr="0012197A">
        <w:t>).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Реалистическое и романтическое изображение войны в прозе: рассказы Л. Собо</w:t>
      </w:r>
      <w:r w:rsidRPr="0012197A">
        <w:softHyphen/>
        <w:t xml:space="preserve">лева, </w:t>
      </w:r>
      <w:proofErr w:type="spellStart"/>
      <w:r w:rsidRPr="0012197A">
        <w:t>В.Кожевникова</w:t>
      </w:r>
      <w:proofErr w:type="spellEnd"/>
      <w:r w:rsidRPr="0012197A">
        <w:t xml:space="preserve">, </w:t>
      </w:r>
      <w:proofErr w:type="spellStart"/>
      <w:r w:rsidRPr="0012197A">
        <w:t>К.Паустовского</w:t>
      </w:r>
      <w:proofErr w:type="spellEnd"/>
      <w:r w:rsidRPr="0012197A">
        <w:t xml:space="preserve">, </w:t>
      </w:r>
      <w:proofErr w:type="spellStart"/>
      <w:r w:rsidRPr="0012197A">
        <w:t>М.Шолохова</w:t>
      </w:r>
      <w:proofErr w:type="spellEnd"/>
      <w:r w:rsidRPr="0012197A">
        <w:t xml:space="preserve"> и др.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 xml:space="preserve">Повести и романы </w:t>
      </w:r>
      <w:proofErr w:type="spellStart"/>
      <w:r w:rsidRPr="0012197A">
        <w:t>Б.Горбатова</w:t>
      </w:r>
      <w:proofErr w:type="spellEnd"/>
      <w:r w:rsidRPr="0012197A">
        <w:t xml:space="preserve">, </w:t>
      </w:r>
      <w:proofErr w:type="spellStart"/>
      <w:r w:rsidRPr="0012197A">
        <w:t>А.Бека</w:t>
      </w:r>
      <w:proofErr w:type="spellEnd"/>
      <w:r w:rsidRPr="0012197A">
        <w:t xml:space="preserve">, </w:t>
      </w:r>
      <w:proofErr w:type="spellStart"/>
      <w:r w:rsidRPr="0012197A">
        <w:t>А.Фадеева</w:t>
      </w:r>
      <w:proofErr w:type="spellEnd"/>
      <w:r w:rsidRPr="0012197A">
        <w:t xml:space="preserve">. Пьесы: «Русские люди» </w:t>
      </w:r>
      <w:proofErr w:type="spellStart"/>
      <w:r w:rsidRPr="0012197A">
        <w:t>К.Симонова</w:t>
      </w:r>
      <w:proofErr w:type="spellEnd"/>
      <w:r w:rsidRPr="0012197A">
        <w:t xml:space="preserve">, «Фронт» </w:t>
      </w:r>
      <w:proofErr w:type="spellStart"/>
      <w:r w:rsidRPr="0012197A">
        <w:t>А.Корнейчука</w:t>
      </w:r>
      <w:proofErr w:type="spellEnd"/>
      <w:r w:rsidRPr="0012197A">
        <w:t xml:space="preserve"> и др.</w:t>
      </w:r>
    </w:p>
    <w:p w:rsidR="00F26133" w:rsidRDefault="00F26133" w:rsidP="009E105A">
      <w:pPr>
        <w:shd w:val="clear" w:color="auto" w:fill="FFFFFF"/>
        <w:jc w:val="both"/>
      </w:pPr>
      <w:r w:rsidRPr="0012197A">
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</w:t>
      </w:r>
      <w:proofErr w:type="spellStart"/>
      <w:r w:rsidRPr="0012197A">
        <w:t>Э.Казакевича</w:t>
      </w:r>
      <w:proofErr w:type="spellEnd"/>
      <w:r w:rsidRPr="0012197A">
        <w:t xml:space="preserve">, </w:t>
      </w:r>
      <w:proofErr w:type="spellStart"/>
      <w:r w:rsidRPr="0012197A">
        <w:t>В.Некрасова</w:t>
      </w:r>
      <w:proofErr w:type="spellEnd"/>
      <w:r w:rsidRPr="0012197A">
        <w:t xml:space="preserve">, </w:t>
      </w:r>
      <w:proofErr w:type="spellStart"/>
      <w:r w:rsidRPr="0012197A">
        <w:t>А.Бека</w:t>
      </w:r>
      <w:proofErr w:type="spellEnd"/>
      <w:r w:rsidRPr="0012197A">
        <w:t xml:space="preserve">, </w:t>
      </w:r>
      <w:proofErr w:type="spellStart"/>
      <w:r w:rsidRPr="0012197A">
        <w:t>В.Ажаева</w:t>
      </w:r>
      <w:proofErr w:type="spellEnd"/>
      <w:r w:rsidRPr="0012197A">
        <w:t xml:space="preserve"> и др.</w:t>
      </w:r>
    </w:p>
    <w:p w:rsidR="001142C5" w:rsidRPr="0012197A" w:rsidRDefault="001142C5" w:rsidP="0012197A">
      <w:pPr>
        <w:shd w:val="clear" w:color="auto" w:fill="FFFFFF"/>
        <w:ind w:firstLine="283"/>
        <w:jc w:val="both"/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Анна Андреевна Ахматова (1889—1966)</w:t>
      </w:r>
    </w:p>
    <w:p w:rsidR="00F26133" w:rsidRPr="0012197A" w:rsidRDefault="00F26133" w:rsidP="009E105A">
      <w:pPr>
        <w:shd w:val="clear" w:color="auto" w:fill="FFFFFF"/>
      </w:pPr>
      <w:r w:rsidRPr="0012197A">
        <w:t>Жизненный и творческий путь (с обобщением ранее изученного).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Ранняя лирика Ахматовой: глубина, яркость переживаний поэта. Тематика и тональность лирики периода Первой мировой войны: судьба страны и народа.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>Личная и общественная темы в стихах революционных и первых послереволю</w:t>
      </w:r>
      <w:r w:rsidRPr="0012197A">
        <w:softHyphen/>
        <w:t>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«</w:t>
      </w:r>
      <w:r w:rsidRPr="0012197A">
        <w:rPr>
          <w:i/>
          <w:iCs/>
        </w:rPr>
        <w:t>Родная земля</w:t>
      </w:r>
      <w:r w:rsidRPr="0012197A">
        <w:t>», «Мне голос был», «Победителям», «Муза». Поэма «Реквием».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Проблема традиций и новаторства в поэзии. Поэтическое мастерство.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А.А.Ахматовой</w:t>
      </w:r>
      <w:proofErr w:type="spellEnd"/>
      <w:r w:rsidRPr="0012197A">
        <w:t xml:space="preserve"> кисти </w:t>
      </w:r>
      <w:proofErr w:type="spellStart"/>
      <w:r w:rsidRPr="0012197A">
        <w:t>К.С.Петрова</w:t>
      </w:r>
      <w:proofErr w:type="spellEnd"/>
      <w:r w:rsidRPr="0012197A">
        <w:t xml:space="preserve">-Водкина, </w:t>
      </w:r>
      <w:proofErr w:type="spellStart"/>
      <w:r w:rsidRPr="0012197A">
        <w:t>Ю.П.Ан</w:t>
      </w:r>
      <w:r w:rsidRPr="0012197A">
        <w:softHyphen/>
        <w:t>ненкова</w:t>
      </w:r>
      <w:proofErr w:type="spellEnd"/>
      <w:r w:rsidRPr="0012197A">
        <w:t xml:space="preserve">, </w:t>
      </w:r>
      <w:proofErr w:type="spellStart"/>
      <w:r w:rsidRPr="0012197A">
        <w:t>А.Модильяни</w:t>
      </w:r>
      <w:proofErr w:type="spellEnd"/>
      <w:r w:rsidRPr="0012197A">
        <w:t xml:space="preserve">. </w:t>
      </w:r>
      <w:proofErr w:type="spellStart"/>
      <w:r w:rsidRPr="0012197A">
        <w:t>И.В.Моцарт</w:t>
      </w:r>
      <w:proofErr w:type="spellEnd"/>
      <w:r w:rsidRPr="0012197A">
        <w:t xml:space="preserve"> «Реквием». Иллюстрации </w:t>
      </w:r>
      <w:proofErr w:type="spellStart"/>
      <w:r w:rsidRPr="0012197A">
        <w:t>М.В.Добужинского</w:t>
      </w:r>
      <w:proofErr w:type="spellEnd"/>
      <w:r w:rsidRPr="0012197A">
        <w:t xml:space="preserve"> к книге «Подорожник».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r w:rsidRPr="0012197A">
        <w:rPr>
          <w:i/>
          <w:iCs/>
        </w:rPr>
        <w:t>Гражданские и патрио</w:t>
      </w:r>
      <w:r w:rsidRPr="0012197A">
        <w:rPr>
          <w:i/>
          <w:iCs/>
        </w:rPr>
        <w:softHyphen/>
        <w:t xml:space="preserve">тические стихи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Ахматовой</w:t>
      </w:r>
      <w:proofErr w:type="spellEnd"/>
      <w:r w:rsidRPr="0012197A">
        <w:rPr>
          <w:i/>
          <w:iCs/>
        </w:rPr>
        <w:t xml:space="preserve"> и советская литература</w:t>
      </w:r>
      <w:r w:rsidR="00222E1E" w:rsidRPr="0012197A">
        <w:t>»; «Трагедия “</w:t>
      </w:r>
      <w:proofErr w:type="spellStart"/>
      <w:r w:rsidR="00222E1E" w:rsidRPr="0012197A">
        <w:t>стомильон</w:t>
      </w:r>
      <w:r w:rsidRPr="0012197A">
        <w:t>ного</w:t>
      </w:r>
      <w:proofErr w:type="spellEnd"/>
      <w:r w:rsidRPr="0012197A">
        <w:t xml:space="preserve"> народа” в поэме А. Ахматовой “Реквием”». Подготовка виртуальной экскурсии по одному из музеев </w:t>
      </w:r>
      <w:proofErr w:type="spellStart"/>
      <w:r w:rsidRPr="0012197A">
        <w:t>А.Ахматовой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студентов).</w:t>
      </w:r>
    </w:p>
    <w:p w:rsidR="00902069" w:rsidRDefault="00902069" w:rsidP="0012197A">
      <w:pPr>
        <w:shd w:val="clear" w:color="auto" w:fill="FFFFFF"/>
        <w:jc w:val="center"/>
        <w:rPr>
          <w:b/>
          <w:bCs/>
          <w:i/>
          <w:iCs/>
          <w:spacing w:val="-6"/>
        </w:rPr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Борис Леонидович Пастернак (1890—1960)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 xml:space="preserve">Сведения из биографии. Основные мотивы лирики </w:t>
      </w:r>
      <w:proofErr w:type="spellStart"/>
      <w:r w:rsidRPr="0012197A">
        <w:t>Б.Л.Пастернака</w:t>
      </w:r>
      <w:proofErr w:type="spellEnd"/>
      <w:r w:rsidRPr="0012197A">
        <w:t xml:space="preserve">. Связь человека и природы в лирике поэта. Эволюция поэтического стиля. Формально-содержательные доминанты поэтического стиля </w:t>
      </w:r>
      <w:proofErr w:type="spellStart"/>
      <w:r w:rsidRPr="0012197A">
        <w:t>Б.Л.Пастернака</w:t>
      </w:r>
      <w:proofErr w:type="spellEnd"/>
      <w:r w:rsidRPr="0012197A">
        <w:t>. Любовь и поэзия, жизнь и с</w:t>
      </w:r>
      <w:r w:rsidR="009E105A">
        <w:t>мерть в философской концепции по</w:t>
      </w:r>
      <w:r w:rsidRPr="0012197A">
        <w:t>эта.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Доктор Живаго</w:t>
      </w:r>
      <w:r w:rsidRPr="0012197A">
        <w:t>». История создания и публикации романа. Жанровое своеобразие и художественные особенности романа. Тема интеллигенции и революции и ее решение в романе Б.Л.</w:t>
      </w:r>
      <w:r w:rsidR="009E105A">
        <w:t xml:space="preserve"> </w:t>
      </w:r>
      <w:r w:rsidRPr="0012197A">
        <w:t>Пастернака. Особенности композиции романа «Доктор Живаго». Система образов романа. Образ Юрия Живаго. Тема творческой личности,</w:t>
      </w:r>
    </w:p>
    <w:p w:rsidR="00F26133" w:rsidRPr="0012197A" w:rsidRDefault="00F26133" w:rsidP="0012197A">
      <w:pPr>
        <w:shd w:val="clear" w:color="auto" w:fill="FFFFFF"/>
        <w:ind w:right="14"/>
        <w:jc w:val="both"/>
      </w:pPr>
      <w:r w:rsidRPr="0012197A">
        <w:t>ее судьбы. Тема любви как организующего начала в жизни человека. Образ Лары как носительницы основных жизненных начал. Символика романа, сквозные мотивы и образы. Роль поэтического цикла в структуре романа.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 (два-три — по выбору преподавателя): «Фев</w:t>
      </w:r>
      <w:r w:rsidRPr="0012197A">
        <w:softHyphen/>
        <w:t>раль. Достать чернил и плакать…», «Про эти стихи», «Определение поэзии», «Гам</w:t>
      </w:r>
      <w:r w:rsidRPr="0012197A">
        <w:softHyphen/>
        <w:t xml:space="preserve">лет», «Быть знаменитым </w:t>
      </w:r>
      <w:r w:rsidRPr="0012197A">
        <w:lastRenderedPageBreak/>
        <w:t xml:space="preserve">некрасиво», «Во всем мне хочется дойти до самой сути…», «Зимняя ночь».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Девятьсот пятый год</w:t>
      </w:r>
      <w:r w:rsidRPr="0012197A">
        <w:t>»</w:t>
      </w:r>
      <w:r w:rsidR="00A56A79" w:rsidRPr="0012197A">
        <w:t>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Стиль. Лирика. Лирический цикл. Роман.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Видеофильм «Борис Пастернак». </w:t>
      </w:r>
      <w:proofErr w:type="spellStart"/>
      <w:r w:rsidRPr="0012197A">
        <w:t>А.Скрябин</w:t>
      </w:r>
      <w:proofErr w:type="spellEnd"/>
      <w:r w:rsidRPr="0012197A">
        <w:t xml:space="preserve">. 1-я и 2-я сонаты; </w:t>
      </w:r>
      <w:proofErr w:type="spellStart"/>
      <w:r w:rsidRPr="0012197A">
        <w:t>Ф.Шопен</w:t>
      </w:r>
      <w:proofErr w:type="spellEnd"/>
      <w:r w:rsidRPr="0012197A">
        <w:t xml:space="preserve">. Этюды; </w:t>
      </w:r>
      <w:proofErr w:type="spellStart"/>
      <w:r w:rsidRPr="0012197A">
        <w:t>И.Стравинский</w:t>
      </w:r>
      <w:proofErr w:type="spellEnd"/>
      <w:r w:rsidRPr="0012197A">
        <w:t xml:space="preserve">. Музыка к балету «Петрушка». </w:t>
      </w:r>
      <w:proofErr w:type="spellStart"/>
      <w:r w:rsidRPr="0012197A">
        <w:t>Б.Л.Пастернак</w:t>
      </w:r>
      <w:proofErr w:type="spellEnd"/>
      <w:r w:rsidRPr="0012197A">
        <w:t xml:space="preserve">. «Прелюдия». </w:t>
      </w:r>
      <w:proofErr w:type="spellStart"/>
      <w:r w:rsidRPr="0012197A">
        <w:t>М.Врубель</w:t>
      </w:r>
      <w:proofErr w:type="spellEnd"/>
      <w:r w:rsidRPr="0012197A">
        <w:t xml:space="preserve">. «Демон». Живописно-графические работы </w:t>
      </w:r>
      <w:proofErr w:type="spellStart"/>
      <w:r w:rsidRPr="0012197A">
        <w:t>Л.О.Пастернака</w:t>
      </w:r>
      <w:proofErr w:type="spellEnd"/>
      <w:r w:rsidRPr="0012197A">
        <w:t>. Диктант по тексту, подготовленному учащимися, на уроке русского языка.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Творческое задание. </w:t>
      </w:r>
      <w:r w:rsidRPr="0012197A">
        <w:t>Исследование и подготовка реферата (сообщения, доклада): «</w:t>
      </w:r>
      <w:r w:rsidRPr="0012197A">
        <w:rPr>
          <w:i/>
          <w:iCs/>
        </w:rPr>
        <w:t>Взгляд на Гражданскую войну из 1920-х и из 1950-х годов — в чем разница?</w:t>
      </w:r>
      <w:r w:rsidRPr="0012197A">
        <w:t>».</w:t>
      </w:r>
    </w:p>
    <w:p w:rsidR="00F26133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учащихся)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0268A5">
      <w:pPr>
        <w:shd w:val="clear" w:color="auto" w:fill="FFFFFF"/>
        <w:ind w:left="730"/>
        <w:jc w:val="center"/>
      </w:pPr>
      <w:r w:rsidRPr="0012197A">
        <w:rPr>
          <w:b/>
          <w:bCs/>
          <w:spacing w:val="-5"/>
        </w:rPr>
        <w:t>Особенности развития литературы 1950—1980-х годов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Общественно-культурная обстановка в стране во второй половине XX века. Раз</w:t>
      </w:r>
      <w:r w:rsidRPr="0012197A">
        <w:softHyphen/>
        <w:t>витие литературы 1950—1980-х годов. в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Воз</w:t>
      </w:r>
      <w:r w:rsidRPr="0012197A">
        <w:softHyphen/>
        <w:t>рождение модернистской и авангардной тенденц</w:t>
      </w:r>
      <w:r w:rsidR="00222E1E" w:rsidRPr="0012197A">
        <w:t>ий в литературе. Многонациональ</w:t>
      </w:r>
      <w:r w:rsidRPr="0012197A">
        <w:t>ность советской литературы.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Художественное направление. Художественный метод.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>Демонстрации</w:t>
      </w:r>
      <w:r w:rsidRPr="0012197A">
        <w:t xml:space="preserve">. Достижения в академической музыке (балет «Спартак» </w:t>
      </w:r>
      <w:proofErr w:type="spellStart"/>
      <w:r w:rsidRPr="0012197A">
        <w:t>А.Хача</w:t>
      </w:r>
      <w:r w:rsidRPr="0012197A">
        <w:softHyphen/>
        <w:t>туряна</w:t>
      </w:r>
      <w:proofErr w:type="spellEnd"/>
      <w:r w:rsidRPr="0012197A">
        <w:t xml:space="preserve"> (1954), «Поэма памяти Сергея Есенина» (1956) и «Патетическая оратория» (</w:t>
      </w:r>
      <w:r w:rsidR="00222E1E" w:rsidRPr="0012197A">
        <w:t>1959) Г. Сви</w:t>
      </w:r>
      <w:r w:rsidRPr="0012197A">
        <w:t xml:space="preserve">ридова, 10-я </w:t>
      </w:r>
      <w:proofErr w:type="gramStart"/>
      <w:r w:rsidRPr="0012197A">
        <w:t xml:space="preserve">и </w:t>
      </w:r>
      <w:r w:rsidR="00222E1E" w:rsidRPr="0012197A">
        <w:t xml:space="preserve"> </w:t>
      </w:r>
      <w:r w:rsidRPr="0012197A">
        <w:t>11</w:t>
      </w:r>
      <w:proofErr w:type="gramEnd"/>
      <w:r w:rsidRPr="0012197A">
        <w:t>-я («1905 год») симфонии (1953, 1957), 3—6-й струн</w:t>
      </w:r>
      <w:r w:rsidRPr="0012197A">
        <w:softHyphen/>
        <w:t xml:space="preserve">ный квартеты (1946—1956) </w:t>
      </w:r>
      <w:proofErr w:type="spellStart"/>
      <w:r w:rsidRPr="0012197A">
        <w:t>Д.Шостаковича</w:t>
      </w:r>
      <w:proofErr w:type="spellEnd"/>
      <w:r w:rsidRPr="0012197A">
        <w:t xml:space="preserve">, </w:t>
      </w:r>
      <w:r w:rsidRPr="0012197A">
        <w:rPr>
          <w:i/>
          <w:iCs/>
        </w:rPr>
        <w:t xml:space="preserve">1-я симфония </w:t>
      </w:r>
      <w:proofErr w:type="spellStart"/>
      <w:r w:rsidRPr="0012197A">
        <w:t>С.Прокофьева</w:t>
      </w:r>
      <w:proofErr w:type="spellEnd"/>
      <w:r w:rsidRPr="0012197A">
        <w:t xml:space="preserve"> (1952)). Ос</w:t>
      </w:r>
      <w:r w:rsidR="00222E1E" w:rsidRPr="0012197A">
        <w:t>воение опыта русского и европейского авангарда: творчест</w:t>
      </w:r>
      <w:r w:rsidRPr="0012197A">
        <w:t xml:space="preserve">во Э. Денисова, </w:t>
      </w:r>
      <w:proofErr w:type="spellStart"/>
      <w:r w:rsidRPr="0012197A">
        <w:t>А.Шнитке</w:t>
      </w:r>
      <w:proofErr w:type="spellEnd"/>
      <w:r w:rsidRPr="0012197A">
        <w:t xml:space="preserve">, С. </w:t>
      </w:r>
      <w:proofErr w:type="spellStart"/>
      <w:r w:rsidRPr="0012197A">
        <w:t>Губайдулиной</w:t>
      </w:r>
      <w:proofErr w:type="spellEnd"/>
      <w:r w:rsidRPr="0012197A">
        <w:t xml:space="preserve"> и др. Обращение к сюжетам классической литерату</w:t>
      </w:r>
      <w:r w:rsidRPr="0012197A">
        <w:softHyphen/>
        <w:t xml:space="preserve">ры в балетном искусстве: </w:t>
      </w:r>
      <w:proofErr w:type="spellStart"/>
      <w:r w:rsidRPr="0012197A">
        <w:t>Т.Хренников</w:t>
      </w:r>
      <w:proofErr w:type="spellEnd"/>
      <w:r w:rsidRPr="0012197A">
        <w:t xml:space="preserve"> («Любовью за любовь», 1976; «Гусарская баллада», 1979), </w:t>
      </w:r>
      <w:proofErr w:type="spellStart"/>
      <w:r w:rsidRPr="0012197A">
        <w:t>А.Петров</w:t>
      </w:r>
      <w:proofErr w:type="spellEnd"/>
      <w:r w:rsidRPr="0012197A">
        <w:t xml:space="preserve"> («Сотворение м</w:t>
      </w:r>
      <w:r w:rsidR="00222E1E" w:rsidRPr="0012197A">
        <w:t>ира», 1971; вокально-хореографи</w:t>
      </w:r>
      <w:r w:rsidRPr="0012197A">
        <w:t xml:space="preserve">ческие симфонии «Пушкин», 1979), </w:t>
      </w:r>
      <w:proofErr w:type="spellStart"/>
      <w:r w:rsidRPr="0012197A">
        <w:t>В.Гаврилин</w:t>
      </w:r>
      <w:proofErr w:type="spellEnd"/>
      <w:r w:rsidRPr="0012197A">
        <w:t xml:space="preserve"> («Анюта», 1980), А. </w:t>
      </w:r>
      <w:proofErr w:type="spellStart"/>
      <w:r w:rsidRPr="0012197A">
        <w:t>Шнитке</w:t>
      </w:r>
      <w:proofErr w:type="spellEnd"/>
      <w:r w:rsidRPr="0012197A">
        <w:t xml:space="preserve"> («Лаби</w:t>
      </w:r>
      <w:r w:rsidRPr="0012197A">
        <w:softHyphen/>
        <w:t>ринты», 1971; «Эскизы», 1985). Развитие бардовской песни, рок-музыки. Фор</w:t>
      </w:r>
      <w:r w:rsidRPr="0012197A">
        <w:softHyphen/>
        <w:t>мирование новых направлений в изобразительном искусстве. Архитектура 1950— 1980-х годов. Развитие отечественной кинематографии.</w:t>
      </w:r>
    </w:p>
    <w:p w:rsidR="00F26133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Развитие литературы 1950—1980-х годов в контексте культуры</w:t>
      </w:r>
      <w:r w:rsidRPr="0012197A">
        <w:t>»; «</w:t>
      </w:r>
      <w:r w:rsidRPr="0012197A">
        <w:rPr>
          <w:i/>
          <w:iCs/>
        </w:rPr>
        <w:t>Отражение конфликтов истории в судьбах литературных героев</w:t>
      </w:r>
      <w:r w:rsidRPr="0012197A">
        <w:t>».</w:t>
      </w:r>
    </w:p>
    <w:p w:rsidR="001142C5" w:rsidRPr="0012197A" w:rsidRDefault="001142C5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0268A5">
      <w:pPr>
        <w:shd w:val="clear" w:color="auto" w:fill="FFFFFF"/>
        <w:ind w:left="1056"/>
        <w:jc w:val="center"/>
      </w:pPr>
      <w:r w:rsidRPr="0012197A">
        <w:rPr>
          <w:b/>
          <w:bCs/>
          <w:i/>
          <w:iCs/>
          <w:spacing w:val="-10"/>
        </w:rPr>
        <w:t>Творчество писателей-прозаиков в 1950—1980-е годы</w:t>
      </w:r>
    </w:p>
    <w:p w:rsidR="00F26133" w:rsidRPr="0012197A" w:rsidRDefault="00F26133" w:rsidP="009E105A">
      <w:pPr>
        <w:shd w:val="clear" w:color="auto" w:fill="FFFFFF"/>
        <w:spacing w:before="96"/>
        <w:ind w:right="5"/>
        <w:jc w:val="both"/>
      </w:pPr>
      <w:r w:rsidRPr="0012197A">
        <w:t>Основные направления и течения художественной прозы 1950—1980-х годов. Те</w:t>
      </w:r>
      <w:r w:rsidRPr="0012197A">
        <w:softHyphen/>
        <w:t>матика и проблематика, традиции и новаторство в произведениях прозаиков. Худо</w:t>
      </w:r>
      <w:r w:rsidRPr="0012197A">
        <w:softHyphen/>
        <w:t xml:space="preserve">жественное своеобразие прозы </w:t>
      </w:r>
      <w:proofErr w:type="spellStart"/>
      <w:r w:rsidRPr="0012197A">
        <w:t>В.Шаламова</w:t>
      </w:r>
      <w:proofErr w:type="spellEnd"/>
      <w:r w:rsidRPr="0012197A">
        <w:t xml:space="preserve">, </w:t>
      </w:r>
      <w:proofErr w:type="spellStart"/>
      <w:r w:rsidRPr="0012197A">
        <w:t>В.Шукшина</w:t>
      </w:r>
      <w:proofErr w:type="spellEnd"/>
      <w:r w:rsidRPr="0012197A">
        <w:t xml:space="preserve">, </w:t>
      </w:r>
      <w:proofErr w:type="spellStart"/>
      <w:r w:rsidRPr="0012197A">
        <w:t>В.Быкова</w:t>
      </w:r>
      <w:proofErr w:type="spellEnd"/>
      <w:r w:rsidRPr="0012197A">
        <w:t xml:space="preserve">, </w:t>
      </w:r>
      <w:proofErr w:type="spellStart"/>
      <w:r w:rsidRPr="0012197A">
        <w:t>В.Распутина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Изображение жизни советской деревни. Глубина, цельность духовного мира че</w:t>
      </w:r>
      <w:r w:rsidRPr="0012197A">
        <w:softHyphen/>
        <w:t>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r w:rsidRPr="0012197A">
        <w:t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Публицистическая направленность художественных произведений 1980-х годов. Об</w:t>
      </w:r>
      <w:r w:rsidRPr="0012197A">
        <w:softHyphen/>
        <w:t>ращение к трагическим страницам истории, размышления об общечеловеческих ценно</w:t>
      </w:r>
      <w:r w:rsidRPr="0012197A">
        <w:softHyphen/>
        <w:t>стях. Журналы этого времени, их позиция («Новый мир», «Октябрь», «Знамя» и др.).</w:t>
      </w:r>
    </w:p>
    <w:p w:rsidR="00F26133" w:rsidRPr="0012197A" w:rsidRDefault="00F26133" w:rsidP="009E105A">
      <w:pPr>
        <w:shd w:val="clear" w:color="auto" w:fill="FFFFFF"/>
      </w:pPr>
      <w:r w:rsidRPr="0012197A">
        <w:t>Развитие жанра фантастики. Многонациональность советской литературы.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Для чтения и изучения </w:t>
      </w:r>
      <w:r w:rsidRPr="0012197A">
        <w:t>(по выбору преподавателя и студентов)</w:t>
      </w:r>
    </w:p>
    <w:p w:rsidR="00F26133" w:rsidRPr="0012197A" w:rsidRDefault="00F26133" w:rsidP="009E105A">
      <w:pPr>
        <w:shd w:val="clear" w:color="auto" w:fill="FFFFFF"/>
      </w:pPr>
      <w:proofErr w:type="spellStart"/>
      <w:r w:rsidRPr="0012197A">
        <w:t>В.Шаламов</w:t>
      </w:r>
      <w:proofErr w:type="spellEnd"/>
      <w:r w:rsidRPr="0012197A">
        <w:t>. «Сентенция», «Надгробное слово», «Крест».</w:t>
      </w:r>
    </w:p>
    <w:p w:rsidR="00F26133" w:rsidRPr="0012197A" w:rsidRDefault="009E105A" w:rsidP="009E105A">
      <w:pPr>
        <w:shd w:val="clear" w:color="auto" w:fill="FFFFFF"/>
      </w:pPr>
      <w:proofErr w:type="spellStart"/>
      <w:r>
        <w:t>В.</w:t>
      </w:r>
      <w:r w:rsidR="00F26133" w:rsidRPr="0012197A">
        <w:t>Шукшин</w:t>
      </w:r>
      <w:proofErr w:type="spellEnd"/>
      <w:r w:rsidR="00F26133" w:rsidRPr="0012197A">
        <w:t>. «</w:t>
      </w:r>
      <w:r w:rsidR="00F26133" w:rsidRPr="0012197A">
        <w:rPr>
          <w:i/>
          <w:iCs/>
        </w:rPr>
        <w:t>Выбираю деревню на жительство</w:t>
      </w:r>
      <w:r w:rsidR="00F26133" w:rsidRPr="0012197A">
        <w:t>», «</w:t>
      </w:r>
      <w:r w:rsidR="00F26133" w:rsidRPr="0012197A">
        <w:rPr>
          <w:i/>
          <w:iCs/>
        </w:rPr>
        <w:t>Срезал</w:t>
      </w:r>
      <w:r w:rsidR="00F26133" w:rsidRPr="0012197A">
        <w:t>», «</w:t>
      </w:r>
      <w:r w:rsidR="00F26133" w:rsidRPr="0012197A">
        <w:rPr>
          <w:i/>
          <w:iCs/>
        </w:rPr>
        <w:t>Чудик</w:t>
      </w:r>
      <w:r w:rsidR="00F26133" w:rsidRPr="0012197A">
        <w:t>».</w:t>
      </w:r>
    </w:p>
    <w:p w:rsidR="00F26133" w:rsidRPr="0012197A" w:rsidRDefault="00F26133" w:rsidP="009E105A">
      <w:pPr>
        <w:shd w:val="clear" w:color="auto" w:fill="FFFFFF"/>
      </w:pPr>
      <w:proofErr w:type="spellStart"/>
      <w:r w:rsidRPr="0012197A">
        <w:t>В.В.Быков</w:t>
      </w:r>
      <w:proofErr w:type="spellEnd"/>
      <w:r w:rsidRPr="0012197A">
        <w:t>. «Сотников».</w:t>
      </w:r>
    </w:p>
    <w:p w:rsidR="00F26133" w:rsidRPr="0012197A" w:rsidRDefault="00F26133" w:rsidP="009E105A">
      <w:pPr>
        <w:shd w:val="clear" w:color="auto" w:fill="FFFFFF"/>
      </w:pPr>
      <w:proofErr w:type="spellStart"/>
      <w:r w:rsidRPr="0012197A">
        <w:t>В.Распутин</w:t>
      </w:r>
      <w:proofErr w:type="spellEnd"/>
      <w:r w:rsidRPr="0012197A">
        <w:t>. «Прощание с Матерой».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lastRenderedPageBreak/>
        <w:t xml:space="preserve">Теория литературы. </w:t>
      </w:r>
      <w:r w:rsidRPr="0012197A">
        <w:t>Литературная традиция. Новаторство. Роман. Повесть. Рас</w:t>
      </w:r>
      <w:r w:rsidRPr="0012197A">
        <w:softHyphen/>
        <w:t>сказ. Новелла. Тематика и проблематика литературного произведения.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>Демонстрации</w:t>
      </w:r>
      <w:r w:rsidRPr="0012197A">
        <w:t>. Творчество художников-пейзажистов ХХ века. Экранизация про</w:t>
      </w:r>
      <w:r w:rsidRPr="0012197A">
        <w:softHyphen/>
        <w:t>изведений прозаиков 1950—1980-х годов.</w:t>
      </w:r>
    </w:p>
    <w:p w:rsidR="00F26133" w:rsidRDefault="00F26133" w:rsidP="009E105A">
      <w:pPr>
        <w:shd w:val="clear" w:color="auto" w:fill="FFFFFF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 xml:space="preserve">Развитие автобиографической прозы в творчестве </w:t>
      </w:r>
      <w:proofErr w:type="spellStart"/>
      <w:r w:rsidRPr="0012197A">
        <w:rPr>
          <w:i/>
          <w:iCs/>
        </w:rPr>
        <w:t>К</w:t>
      </w:r>
      <w:r w:rsidRPr="0012197A">
        <w:t>.</w:t>
      </w:r>
      <w:r w:rsidRPr="0012197A">
        <w:rPr>
          <w:i/>
          <w:iCs/>
        </w:rPr>
        <w:t>Паустовского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Эренбурга</w:t>
      </w:r>
      <w:proofErr w:type="spellEnd"/>
      <w:r w:rsidRPr="0012197A">
        <w:t>» (автор по выбору); «Развитие жанра фантастики в произведени</w:t>
      </w:r>
      <w:r w:rsidRPr="0012197A">
        <w:softHyphen/>
        <w:t xml:space="preserve">ях </w:t>
      </w:r>
      <w:proofErr w:type="spellStart"/>
      <w:r w:rsidRPr="0012197A">
        <w:t>А.Беляева</w:t>
      </w:r>
      <w:proofErr w:type="spellEnd"/>
      <w:r w:rsidRPr="0012197A">
        <w:t xml:space="preserve">, </w:t>
      </w:r>
      <w:proofErr w:type="spellStart"/>
      <w:r w:rsidRPr="0012197A">
        <w:t>И.Ефремова</w:t>
      </w:r>
      <w:proofErr w:type="spellEnd"/>
      <w:r w:rsidRPr="0012197A">
        <w:t xml:space="preserve">, </w:t>
      </w:r>
      <w:proofErr w:type="spellStart"/>
      <w:r w:rsidRPr="0012197A">
        <w:t>К.Булычева</w:t>
      </w:r>
      <w:proofErr w:type="spellEnd"/>
      <w:r w:rsidRPr="0012197A">
        <w:t xml:space="preserve"> и др.» (автор по выбору); «Городская</w:t>
      </w:r>
      <w:r w:rsidR="00222E1E" w:rsidRPr="0012197A">
        <w:t xml:space="preserve"> </w:t>
      </w:r>
      <w:r w:rsidRPr="0012197A">
        <w:t>проза: тематика, нравственная проблематика, художественные особенности про</w:t>
      </w:r>
      <w:r w:rsidRPr="0012197A">
        <w:softHyphen/>
        <w:t xml:space="preserve">изведений </w:t>
      </w:r>
      <w:proofErr w:type="spellStart"/>
      <w:r w:rsidRPr="0012197A">
        <w:t>В.Аксенова</w:t>
      </w:r>
      <w:proofErr w:type="spellEnd"/>
      <w:r w:rsidRPr="0012197A">
        <w:t xml:space="preserve">, </w:t>
      </w:r>
      <w:proofErr w:type="spellStart"/>
      <w:r w:rsidRPr="0012197A">
        <w:t>Д.Гранина</w:t>
      </w:r>
      <w:proofErr w:type="spellEnd"/>
      <w:r w:rsidRPr="0012197A">
        <w:t xml:space="preserve">, </w:t>
      </w:r>
      <w:proofErr w:type="spellStart"/>
      <w:r w:rsidRPr="0012197A">
        <w:t>Ю.Трифонова</w:t>
      </w:r>
      <w:proofErr w:type="spellEnd"/>
      <w:r w:rsidRPr="0012197A">
        <w:t xml:space="preserve">, </w:t>
      </w:r>
      <w:proofErr w:type="spellStart"/>
      <w:r w:rsidRPr="0012197A">
        <w:t>В.Дудинцева</w:t>
      </w:r>
      <w:proofErr w:type="spellEnd"/>
      <w:r w:rsidRPr="0012197A">
        <w:t xml:space="preserve"> и др.» (автор по выбору преподавателя); «Отсутствие деклараций, простота, ясность — ху</w:t>
      </w:r>
      <w:r w:rsidRPr="0012197A">
        <w:softHyphen/>
        <w:t xml:space="preserve">дожественные принципы </w:t>
      </w:r>
      <w:proofErr w:type="spellStart"/>
      <w:r w:rsidRPr="0012197A">
        <w:t>В.Шаламова</w:t>
      </w:r>
      <w:proofErr w:type="spellEnd"/>
      <w:r w:rsidRPr="0012197A">
        <w:t xml:space="preserve">»; «Жанровое своеобразие произведений </w:t>
      </w:r>
      <w:proofErr w:type="spellStart"/>
      <w:r w:rsidRPr="0012197A">
        <w:t>В.Шукшина</w:t>
      </w:r>
      <w:proofErr w:type="spellEnd"/>
      <w:r w:rsidRPr="0012197A">
        <w:t xml:space="preserve"> “Чудик”, “Выбираю деревню на жительство”, “Срезал”: рассказ или новелла?»; «</w:t>
      </w:r>
      <w:r w:rsidRPr="0012197A">
        <w:rPr>
          <w:i/>
          <w:iCs/>
        </w:rPr>
        <w:t xml:space="preserve">Художественное своеобразие прозы </w:t>
      </w:r>
      <w:proofErr w:type="spellStart"/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Шукшина</w:t>
      </w:r>
      <w:proofErr w:type="spellEnd"/>
      <w:r w:rsidRPr="0012197A">
        <w:rPr>
          <w:i/>
          <w:iCs/>
        </w:rPr>
        <w:t xml:space="preserve"> </w:t>
      </w:r>
      <w:r w:rsidRPr="0012197A">
        <w:t>(</w:t>
      </w:r>
      <w:r w:rsidRPr="0012197A">
        <w:rPr>
          <w:i/>
          <w:iCs/>
        </w:rPr>
        <w:t>по расска</w:t>
      </w:r>
      <w:r w:rsidRPr="0012197A">
        <w:rPr>
          <w:i/>
          <w:iCs/>
        </w:rPr>
        <w:softHyphen/>
        <w:t>зам “Чудик”</w:t>
      </w:r>
      <w:r w:rsidRPr="0012197A">
        <w:t xml:space="preserve">», </w:t>
      </w:r>
      <w:r w:rsidRPr="0012197A">
        <w:rPr>
          <w:i/>
          <w:iCs/>
        </w:rPr>
        <w:t>“Выбираю деревню на жительство”</w:t>
      </w:r>
      <w:r w:rsidRPr="0012197A">
        <w:t xml:space="preserve">, </w:t>
      </w:r>
      <w:r w:rsidRPr="0012197A">
        <w:rPr>
          <w:i/>
          <w:iCs/>
        </w:rPr>
        <w:t>“Срезал”</w:t>
      </w:r>
      <w:r w:rsidRPr="0012197A">
        <w:t>)»; «Философ</w:t>
      </w:r>
      <w:r w:rsidRPr="0012197A">
        <w:softHyphen/>
        <w:t xml:space="preserve">ский смысл повести </w:t>
      </w:r>
      <w:proofErr w:type="spellStart"/>
      <w:r w:rsidRPr="0012197A">
        <w:t>В.Распутина</w:t>
      </w:r>
      <w:proofErr w:type="spellEnd"/>
      <w:r w:rsidRPr="0012197A">
        <w:t xml:space="preserve"> “Прощание с Матерой” в контексте традиций русской литературы».</w:t>
      </w:r>
    </w:p>
    <w:p w:rsidR="001142C5" w:rsidRPr="0012197A" w:rsidRDefault="001142C5" w:rsidP="0012197A">
      <w:pPr>
        <w:shd w:val="clear" w:color="auto" w:fill="FFFFFF"/>
        <w:ind w:firstLine="283"/>
        <w:jc w:val="both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11"/>
        </w:rPr>
        <w:t>Творчество поэтов в 1950—1980-е годы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 xml:space="preserve">Поэзия </w:t>
      </w:r>
      <w:proofErr w:type="spellStart"/>
      <w:r w:rsidRPr="0012197A">
        <w:t>Н.Рубцова</w:t>
      </w:r>
      <w:proofErr w:type="spellEnd"/>
      <w:r w:rsidRPr="0012197A">
        <w:t xml:space="preserve">: художественные средства, своеобразие лирического героя. Тема родины в лирике поэта. Гармония человека и природы. Есенинские традиции в лирике </w:t>
      </w:r>
      <w:proofErr w:type="spellStart"/>
      <w:r w:rsidRPr="0012197A">
        <w:t>Н.Рубцова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jc w:val="both"/>
      </w:pPr>
      <w:r w:rsidRPr="0012197A">
        <w:t xml:space="preserve">Поэзия </w:t>
      </w:r>
      <w:proofErr w:type="spellStart"/>
      <w:r w:rsidRPr="0012197A">
        <w:t>Р.Гамзатова</w:t>
      </w:r>
      <w:proofErr w:type="spellEnd"/>
      <w:r w:rsidRPr="0012197A">
        <w:t xml:space="preserve">: функции приема параллелизма, своеобразие лирического героя. Тема родины в поэзии </w:t>
      </w:r>
      <w:proofErr w:type="spellStart"/>
      <w:r w:rsidRPr="0012197A">
        <w:t>Р.Гамзатова</w:t>
      </w:r>
      <w:proofErr w:type="spellEnd"/>
      <w:r w:rsidRPr="0012197A">
        <w:t>. Соотношение национального и общече</w:t>
      </w:r>
      <w:r w:rsidRPr="0012197A">
        <w:softHyphen/>
        <w:t xml:space="preserve">ловеческого в поэзии </w:t>
      </w:r>
      <w:proofErr w:type="spellStart"/>
      <w:r w:rsidRPr="0012197A">
        <w:t>Р.Гамзатова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 xml:space="preserve">Поэзия </w:t>
      </w:r>
      <w:proofErr w:type="spellStart"/>
      <w:r w:rsidRPr="0012197A">
        <w:t>Б.Окуджавы</w:t>
      </w:r>
      <w:proofErr w:type="spellEnd"/>
      <w:r w:rsidRPr="0012197A">
        <w:t>: художественные средства создания образа, своеобразие ли</w:t>
      </w:r>
      <w:r w:rsidRPr="0012197A">
        <w:softHyphen/>
        <w:t xml:space="preserve">рического героя. Тема войны, образы Москвы и Арбата в поэзии </w:t>
      </w:r>
      <w:proofErr w:type="spellStart"/>
      <w:r w:rsidRPr="0012197A">
        <w:t>Б.Окуджавы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t xml:space="preserve">Поэзия </w:t>
      </w:r>
      <w:proofErr w:type="spellStart"/>
      <w:r w:rsidRPr="0012197A">
        <w:t>А.Вознесенского</w:t>
      </w:r>
      <w:proofErr w:type="spellEnd"/>
      <w:r w:rsidRPr="0012197A">
        <w:t xml:space="preserve">: художественные средства создания образа, своеобразие лирического героя. Тематика стихотворений </w:t>
      </w:r>
      <w:proofErr w:type="spellStart"/>
      <w:r w:rsidRPr="0012197A">
        <w:t>А.Вознесенского</w:t>
      </w:r>
      <w:proofErr w:type="spellEnd"/>
      <w:r w:rsidRPr="0012197A">
        <w:t>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Для чтения и изучения </w:t>
      </w:r>
      <w:r w:rsidRPr="0012197A">
        <w:t>(по выбору преподавателя)</w:t>
      </w:r>
    </w:p>
    <w:p w:rsidR="00F26133" w:rsidRPr="0012197A" w:rsidRDefault="00F26133" w:rsidP="009E105A">
      <w:pPr>
        <w:shd w:val="clear" w:color="auto" w:fill="FFFFFF"/>
        <w:ind w:right="14"/>
        <w:jc w:val="both"/>
      </w:pPr>
      <w:proofErr w:type="spellStart"/>
      <w:r w:rsidRPr="0012197A">
        <w:rPr>
          <w:b/>
          <w:bCs/>
          <w:i/>
          <w:iCs/>
        </w:rPr>
        <w:t>Н.Рубцов</w:t>
      </w:r>
      <w:proofErr w:type="spellEnd"/>
      <w:r w:rsidRPr="0012197A">
        <w:rPr>
          <w:b/>
          <w:bCs/>
        </w:rPr>
        <w:t xml:space="preserve">. </w:t>
      </w:r>
      <w:r w:rsidRPr="0012197A">
        <w:t xml:space="preserve">Стихотворения: «Березы», «Поэзия», «Оттепель», «Не пришла», «О чем </w:t>
      </w:r>
      <w:proofErr w:type="gramStart"/>
      <w:r w:rsidRPr="0012197A">
        <w:t>писать?…</w:t>
      </w:r>
      <w:proofErr w:type="gramEnd"/>
      <w:r w:rsidRPr="0012197A">
        <w:t>», «Сергей Есенин», «В гостях», «Грани».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proofErr w:type="spellStart"/>
      <w:r w:rsidRPr="0012197A">
        <w:rPr>
          <w:b/>
          <w:bCs/>
          <w:i/>
          <w:iCs/>
        </w:rPr>
        <w:t>Б.Окуджава</w:t>
      </w:r>
      <w:proofErr w:type="spellEnd"/>
      <w:r w:rsidRPr="0012197A">
        <w:rPr>
          <w:b/>
          <w:bCs/>
        </w:rPr>
        <w:t xml:space="preserve">. </w:t>
      </w:r>
      <w:r w:rsidRPr="0012197A">
        <w:t>Стихотворения: «Арбатский дворик», «Арбатский романс», «Ан</w:t>
      </w:r>
      <w:r w:rsidRPr="0012197A">
        <w:softHyphen/>
        <w:t>гелы», «Песня кавалергарда», «Мы за ценой не постоим…».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proofErr w:type="spellStart"/>
      <w:r w:rsidRPr="0012197A">
        <w:rPr>
          <w:b/>
          <w:bCs/>
          <w:i/>
          <w:iCs/>
        </w:rPr>
        <w:t>А.Вознесенский</w:t>
      </w:r>
      <w:proofErr w:type="spellEnd"/>
      <w:r w:rsidRPr="0012197A">
        <w:rPr>
          <w:b/>
          <w:bCs/>
        </w:rPr>
        <w:t xml:space="preserve">. </w:t>
      </w:r>
      <w:r w:rsidRPr="0012197A">
        <w:t xml:space="preserve">Стихотворения: «Гойя», «Дорогие </w:t>
      </w:r>
      <w:proofErr w:type="spellStart"/>
      <w:r w:rsidRPr="0012197A">
        <w:t>литсобратья</w:t>
      </w:r>
      <w:proofErr w:type="spellEnd"/>
      <w:r w:rsidRPr="0012197A">
        <w:t>», «Автопор</w:t>
      </w:r>
      <w:r w:rsidRPr="0012197A">
        <w:softHyphen/>
        <w:t>трет», «Гитара», «Смерть Шукшина», «Памятник».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>Литература народов России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proofErr w:type="spellStart"/>
      <w:r w:rsidRPr="0012197A">
        <w:rPr>
          <w:b/>
          <w:bCs/>
          <w:i/>
          <w:iCs/>
        </w:rPr>
        <w:t>Р.Гамзатов</w:t>
      </w:r>
      <w:proofErr w:type="spellEnd"/>
      <w:r w:rsidRPr="0012197A">
        <w:rPr>
          <w:b/>
          <w:bCs/>
        </w:rPr>
        <w:t xml:space="preserve">. </w:t>
      </w:r>
      <w:r w:rsidRPr="0012197A">
        <w:t>Стихотворения: «Журавли», «Есть глаза у цветов», «И люблю ма</w:t>
      </w:r>
      <w:r w:rsidRPr="0012197A">
        <w:softHyphen/>
        <w:t>линовый рассвет я…», «Не торопись».</w:t>
      </w:r>
    </w:p>
    <w:p w:rsidR="00F26133" w:rsidRPr="0012197A" w:rsidRDefault="00F26133" w:rsidP="009E105A">
      <w:pPr>
        <w:shd w:val="clear" w:color="auto" w:fill="FFFFFF"/>
      </w:pPr>
      <w:proofErr w:type="spellStart"/>
      <w:r w:rsidRPr="0012197A">
        <w:rPr>
          <w:b/>
          <w:bCs/>
          <w:i/>
          <w:iCs/>
        </w:rPr>
        <w:t>Г.Айги</w:t>
      </w:r>
      <w:proofErr w:type="spellEnd"/>
      <w:r w:rsidRPr="0012197A">
        <w:t>. Произведения по выбору преподавателя.</w:t>
      </w:r>
    </w:p>
    <w:p w:rsidR="00F26133" w:rsidRPr="0012197A" w:rsidRDefault="00F26133" w:rsidP="009E105A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Лирика. Авторская песня.</w:t>
      </w:r>
    </w:p>
    <w:p w:rsidR="00F26133" w:rsidRPr="0012197A" w:rsidRDefault="00F26133" w:rsidP="009E105A">
      <w:pPr>
        <w:shd w:val="clear" w:color="auto" w:fill="FFFFFF"/>
        <w:ind w:right="10"/>
        <w:jc w:val="both"/>
      </w:pPr>
      <w:r w:rsidRPr="0012197A">
        <w:rPr>
          <w:b/>
          <w:bCs/>
        </w:rPr>
        <w:t>Демонстрации</w:t>
      </w:r>
      <w:r w:rsidRPr="0012197A">
        <w:t>. Эстрадная песня, авторская песня, рок-поэзия. Тема родины в живописи 1950—1980-х годов.</w:t>
      </w:r>
    </w:p>
    <w:p w:rsidR="00F26133" w:rsidRPr="0012197A" w:rsidRDefault="00F26133" w:rsidP="009E105A">
      <w:pPr>
        <w:shd w:val="clear" w:color="auto" w:fill="FFFFFF"/>
        <w:ind w:right="5"/>
        <w:jc w:val="both"/>
      </w:pPr>
      <w:r w:rsidRPr="0012197A">
        <w:rPr>
          <w:b/>
          <w:bCs/>
        </w:rPr>
        <w:t>Творческие задания</w:t>
      </w:r>
      <w:r w:rsidRPr="0012197A">
        <w:rPr>
          <w:b/>
          <w:bCs/>
          <w:i/>
          <w:iCs/>
        </w:rPr>
        <w:t xml:space="preserve">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>Авангардные поиски в поэзии второй половины ХХ века</w:t>
      </w:r>
      <w:r w:rsidRPr="0012197A">
        <w:t>»; «</w:t>
      </w:r>
      <w:r w:rsidRPr="0012197A">
        <w:rPr>
          <w:i/>
          <w:iCs/>
        </w:rPr>
        <w:t xml:space="preserve">Поэзия </w:t>
      </w:r>
      <w:proofErr w:type="spellStart"/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Заболоцкого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Рубцова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Б</w:t>
      </w:r>
      <w:r w:rsidRPr="0012197A">
        <w:t>.</w:t>
      </w:r>
      <w:r w:rsidRPr="0012197A">
        <w:rPr>
          <w:i/>
          <w:iCs/>
        </w:rPr>
        <w:t>Окуджавы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Вознесенского</w:t>
      </w:r>
      <w:proofErr w:type="spellEnd"/>
      <w:r w:rsidRPr="0012197A">
        <w:rPr>
          <w:i/>
          <w:iCs/>
        </w:rPr>
        <w:t xml:space="preserve"> в контексте рус</w:t>
      </w:r>
      <w:r w:rsidRPr="0012197A">
        <w:rPr>
          <w:i/>
          <w:iCs/>
        </w:rPr>
        <w:softHyphen/>
        <w:t>ской литературы</w:t>
      </w:r>
      <w:r w:rsidRPr="0012197A">
        <w:t>».</w:t>
      </w:r>
    </w:p>
    <w:p w:rsidR="00F26133" w:rsidRDefault="00F26133" w:rsidP="009E105A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учащихся).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8"/>
        </w:rPr>
        <w:t>Драматургия 1950—1980-х годов</w:t>
      </w:r>
    </w:p>
    <w:p w:rsidR="00F26133" w:rsidRPr="0012197A" w:rsidRDefault="00F26133" w:rsidP="009C08A7">
      <w:pPr>
        <w:shd w:val="clear" w:color="auto" w:fill="FFFFFF"/>
        <w:spacing w:before="154"/>
        <w:jc w:val="both"/>
      </w:pPr>
      <w:r w:rsidRPr="0012197A">
        <w:t xml:space="preserve">Особенности драматургии 1950—1960-х годов. Жанры и жанровые разновидности драматургии 1950—1960-х годов. Интерес к молодому современнику, актуальным проблемам настоящего. Социально-психологические пьесы </w:t>
      </w:r>
      <w:proofErr w:type="spellStart"/>
      <w:r w:rsidRPr="0012197A">
        <w:t>В.Розова</w:t>
      </w:r>
      <w:proofErr w:type="spellEnd"/>
      <w:r w:rsidRPr="0012197A">
        <w:t>. Внимание драматургов к повседневным проблемам обычных людей. Тема войны в драма</w:t>
      </w:r>
      <w:r w:rsidRPr="0012197A">
        <w:softHyphen/>
        <w:t xml:space="preserve">тургии. Проблемы долга и совести, героизма и предательства, чести и бесчестия. Пьеса </w:t>
      </w:r>
      <w:proofErr w:type="spellStart"/>
      <w:r w:rsidRPr="0012197A">
        <w:t>А.Салынского</w:t>
      </w:r>
      <w:proofErr w:type="spellEnd"/>
      <w:r w:rsidRPr="0012197A">
        <w:t xml:space="preserve"> «Барабанщица» (1958). Тема любви в драмах </w:t>
      </w:r>
      <w:proofErr w:type="spellStart"/>
      <w:r w:rsidRPr="0012197A">
        <w:t>А.Володина</w:t>
      </w:r>
      <w:proofErr w:type="spellEnd"/>
      <w:r w:rsidRPr="0012197A">
        <w:t xml:space="preserve">, </w:t>
      </w:r>
      <w:proofErr w:type="spellStart"/>
      <w:r w:rsidRPr="0012197A">
        <w:t>Э.Радзинского</w:t>
      </w:r>
      <w:proofErr w:type="spellEnd"/>
      <w:r w:rsidRPr="0012197A">
        <w:t>. Взаимодействие театрального искусства периода «оттепели» с поэзи</w:t>
      </w:r>
      <w:r w:rsidRPr="0012197A">
        <w:softHyphen/>
        <w:t xml:space="preserve">ей. </w:t>
      </w:r>
      <w:r w:rsidRPr="0012197A">
        <w:rPr>
          <w:i/>
          <w:iCs/>
        </w:rPr>
        <w:lastRenderedPageBreak/>
        <w:t xml:space="preserve">Поэтические представления </w:t>
      </w:r>
      <w:r w:rsidRPr="0012197A">
        <w:t xml:space="preserve">в Театре драмы и комедии на Таганке. Влияние </w:t>
      </w:r>
      <w:proofErr w:type="spellStart"/>
      <w:r w:rsidRPr="0012197A">
        <w:t>Б.Брехта</w:t>
      </w:r>
      <w:proofErr w:type="spellEnd"/>
      <w:r w:rsidRPr="0012197A">
        <w:t xml:space="preserve"> на режиссуру </w:t>
      </w:r>
      <w:proofErr w:type="spellStart"/>
      <w:r w:rsidRPr="0012197A">
        <w:t>Ю.Любимова</w:t>
      </w:r>
      <w:proofErr w:type="spellEnd"/>
      <w:r w:rsidRPr="0012197A">
        <w:t xml:space="preserve">. Тематика и проблематика драматургии 1970— 1980-х годов. Обращение театров к </w:t>
      </w:r>
      <w:r w:rsidRPr="0012197A">
        <w:rPr>
          <w:i/>
          <w:iCs/>
        </w:rPr>
        <w:t>произведениям отечественных прозаиков</w:t>
      </w:r>
      <w:r w:rsidRPr="0012197A">
        <w:t xml:space="preserve">. </w:t>
      </w:r>
      <w:r w:rsidRPr="0012197A">
        <w:rPr>
          <w:i/>
          <w:iCs/>
        </w:rPr>
        <w:t>Раз</w:t>
      </w:r>
      <w:r w:rsidRPr="0012197A">
        <w:rPr>
          <w:i/>
          <w:iCs/>
        </w:rPr>
        <w:softHyphen/>
        <w:t xml:space="preserve">витие жанра производственной </w:t>
      </w:r>
      <w:r w:rsidRPr="0012197A">
        <w:t>(</w:t>
      </w:r>
      <w:r w:rsidRPr="0012197A">
        <w:rPr>
          <w:i/>
          <w:iCs/>
        </w:rPr>
        <w:t>социологической</w:t>
      </w:r>
      <w:r w:rsidRPr="0012197A">
        <w:t xml:space="preserve">) </w:t>
      </w:r>
      <w:r w:rsidRPr="0012197A">
        <w:rPr>
          <w:i/>
          <w:iCs/>
        </w:rPr>
        <w:t>драмы</w:t>
      </w:r>
      <w:r w:rsidRPr="0012197A">
        <w:t xml:space="preserve">. Драматургия </w:t>
      </w:r>
      <w:proofErr w:type="spellStart"/>
      <w:r w:rsidRPr="0012197A">
        <w:t>В.Розова</w:t>
      </w:r>
      <w:proofErr w:type="spellEnd"/>
      <w:r w:rsidRPr="0012197A">
        <w:t xml:space="preserve">, </w:t>
      </w:r>
      <w:proofErr w:type="spellStart"/>
      <w:r w:rsidRPr="0012197A">
        <w:t>А.Арбузова</w:t>
      </w:r>
      <w:proofErr w:type="spellEnd"/>
      <w:r w:rsidRPr="0012197A">
        <w:t xml:space="preserve">, </w:t>
      </w:r>
      <w:proofErr w:type="spellStart"/>
      <w:r w:rsidRPr="0012197A">
        <w:t>А.Володина</w:t>
      </w:r>
      <w:proofErr w:type="spellEnd"/>
      <w:r w:rsidRPr="0012197A">
        <w:t xml:space="preserve"> в 1970—1980-х годах. Тип «</w:t>
      </w:r>
      <w:proofErr w:type="spellStart"/>
      <w:r w:rsidRPr="0012197A">
        <w:t>средненравственного</w:t>
      </w:r>
      <w:proofErr w:type="spellEnd"/>
      <w:r w:rsidRPr="0012197A">
        <w:t xml:space="preserve">» героя в драматургии </w:t>
      </w:r>
      <w:proofErr w:type="spellStart"/>
      <w:r w:rsidRPr="0012197A">
        <w:t>А.Вампилова</w:t>
      </w:r>
      <w:proofErr w:type="spellEnd"/>
      <w:r w:rsidRPr="0012197A">
        <w:t>. «</w:t>
      </w:r>
      <w:proofErr w:type="spellStart"/>
      <w:r w:rsidRPr="0012197A">
        <w:t>Поствампиловская</w:t>
      </w:r>
      <w:proofErr w:type="spellEnd"/>
      <w:r w:rsidRPr="0012197A">
        <w:t xml:space="preserve"> драма».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>Теория литературы</w:t>
      </w:r>
      <w:r w:rsidRPr="0012197A">
        <w:rPr>
          <w:b/>
          <w:bCs/>
          <w:i/>
          <w:iCs/>
        </w:rPr>
        <w:t xml:space="preserve">. </w:t>
      </w:r>
      <w:r w:rsidRPr="0012197A">
        <w:t>Драма. Жанр. Жанровая разновидность.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>Демонстрации</w:t>
      </w:r>
      <w:r w:rsidRPr="0012197A">
        <w:t>. Экранизация пьес драматургов 1950—1980-х годов.</w:t>
      </w:r>
    </w:p>
    <w:p w:rsidR="00F26133" w:rsidRDefault="00F26133" w:rsidP="009C08A7">
      <w:pPr>
        <w:shd w:val="clear" w:color="auto" w:fill="FFFFFF"/>
        <w:ind w:right="10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о жизни и творчестве одного из драматургов 1950—1980-х годов; «</w:t>
      </w:r>
      <w:r w:rsidRPr="0012197A">
        <w:rPr>
          <w:i/>
          <w:iCs/>
        </w:rPr>
        <w:t>Решение нравственной проблематики в пьесах драматургов 1950—1980-х годов</w:t>
      </w:r>
      <w:r w:rsidRPr="0012197A">
        <w:t>» (автор по выбору).</w:t>
      </w:r>
    </w:p>
    <w:p w:rsidR="001142C5" w:rsidRPr="0012197A" w:rsidRDefault="001142C5" w:rsidP="0012197A">
      <w:pPr>
        <w:shd w:val="clear" w:color="auto" w:fill="FFFFFF"/>
        <w:ind w:right="10" w:firstLine="283"/>
        <w:jc w:val="both"/>
      </w:pPr>
    </w:p>
    <w:p w:rsidR="00F26133" w:rsidRPr="0012197A" w:rsidRDefault="00F26133" w:rsidP="005A0B13">
      <w:pPr>
        <w:shd w:val="clear" w:color="auto" w:fill="FFFFFF"/>
        <w:ind w:left="1339"/>
        <w:jc w:val="center"/>
      </w:pPr>
      <w:r w:rsidRPr="0012197A">
        <w:rPr>
          <w:b/>
          <w:bCs/>
          <w:i/>
          <w:iCs/>
          <w:spacing w:val="-7"/>
        </w:rPr>
        <w:t xml:space="preserve">Александр </w:t>
      </w:r>
      <w:proofErr w:type="spellStart"/>
      <w:r w:rsidRPr="0012197A">
        <w:rPr>
          <w:b/>
          <w:bCs/>
          <w:i/>
          <w:iCs/>
          <w:spacing w:val="-7"/>
        </w:rPr>
        <w:t>Трифонович</w:t>
      </w:r>
      <w:proofErr w:type="spellEnd"/>
      <w:r w:rsidRPr="0012197A">
        <w:rPr>
          <w:b/>
          <w:bCs/>
          <w:i/>
          <w:iCs/>
          <w:spacing w:val="-7"/>
        </w:rPr>
        <w:t xml:space="preserve"> Твардовский (1910—1971)</w:t>
      </w:r>
    </w:p>
    <w:p w:rsidR="00F26133" w:rsidRPr="0012197A" w:rsidRDefault="00F26133" w:rsidP="009C08A7">
      <w:pPr>
        <w:shd w:val="clear" w:color="auto" w:fill="FFFFFF"/>
        <w:ind w:right="5"/>
        <w:jc w:val="both"/>
      </w:pPr>
      <w:r w:rsidRPr="0012197A">
        <w:t xml:space="preserve">Сведения из биографии </w:t>
      </w:r>
      <w:proofErr w:type="spellStart"/>
      <w:r w:rsidRPr="0012197A">
        <w:t>А.Т.Твардовского</w:t>
      </w:r>
      <w:proofErr w:type="spellEnd"/>
      <w:r w:rsidRPr="0012197A">
        <w:t xml:space="preserve"> (с обобщением ранее изученного). Обзор творчества </w:t>
      </w:r>
      <w:proofErr w:type="spellStart"/>
      <w:r w:rsidRPr="0012197A">
        <w:t>А.Т.Твардовского</w:t>
      </w:r>
      <w:proofErr w:type="spellEnd"/>
      <w:r w:rsidRPr="0012197A">
        <w:t xml:space="preserve">. Особенности поэтического мира. </w:t>
      </w:r>
      <w:proofErr w:type="spellStart"/>
      <w:r w:rsidRPr="0012197A">
        <w:t>Автобиографизм</w:t>
      </w:r>
      <w:proofErr w:type="spellEnd"/>
      <w:r w:rsidRPr="0012197A">
        <w:t xml:space="preserve"> поэзии Твардовского. Образ лирического героя, конкретно-исторический и общечеловеческий аспекты тематики. «Поэзия как служение и дар».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По праву памяти</w:t>
      </w:r>
      <w:r w:rsidRPr="0012197A">
        <w:t>». Произ</w:t>
      </w:r>
      <w:r w:rsidRPr="0012197A">
        <w:softHyphen/>
        <w:t xml:space="preserve">ведение лиро-эпического жанра. Драматизм и </w:t>
      </w:r>
      <w:proofErr w:type="spellStart"/>
      <w:r w:rsidRPr="0012197A">
        <w:t>исповедальность</w:t>
      </w:r>
      <w:proofErr w:type="spellEnd"/>
      <w:r w:rsidRPr="0012197A">
        <w:t xml:space="preserve"> поэмы. Образ отца как композиционный центр поэмы. Поэма «По праву памяти» как «завещание» поэта. Темы раскаяния и личной вины, памяти и забвения, исторического возмездия и «сыновней ответственности». </w:t>
      </w:r>
      <w:proofErr w:type="spellStart"/>
      <w:r w:rsidRPr="0012197A">
        <w:t>А.Т.Твардовский</w:t>
      </w:r>
      <w:proofErr w:type="spellEnd"/>
      <w:r w:rsidRPr="0012197A">
        <w:t xml:space="preserve"> — главный редактор журнала «Новый мир».</w:t>
      </w:r>
    </w:p>
    <w:p w:rsidR="00F26133" w:rsidRPr="0012197A" w:rsidRDefault="00F26133" w:rsidP="009C08A7">
      <w:pPr>
        <w:shd w:val="clear" w:color="auto" w:fill="FFFFFF"/>
        <w:ind w:right="10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 xml:space="preserve">Стихотворения: «Слово о словах», «Моим критикам», «Вся суть в одном-единственном завете…», «Памяти матери», «Я знаю, никакой моей вины…», «Я убит подо Ржевом».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По праву памяти</w:t>
      </w:r>
      <w:r w:rsidRPr="0012197A">
        <w:t>».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="00222E1E" w:rsidRPr="0012197A">
        <w:t xml:space="preserve">Стиль. Лирика. </w:t>
      </w:r>
      <w:proofErr w:type="spellStart"/>
      <w:r w:rsidR="00222E1E" w:rsidRPr="0012197A">
        <w:t>Лиро</w:t>
      </w:r>
      <w:proofErr w:type="spellEnd"/>
      <w:r w:rsidR="00222E1E" w:rsidRPr="0012197A">
        <w:t>-</w:t>
      </w:r>
      <w:r w:rsidRPr="0012197A">
        <w:t>эпика. Лирический цикл. Поэма.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 xml:space="preserve">Демонстрация. </w:t>
      </w:r>
      <w:r w:rsidRPr="0012197A">
        <w:t xml:space="preserve">Иллюстрации к произведениям </w:t>
      </w:r>
      <w:proofErr w:type="spellStart"/>
      <w:r w:rsidRPr="0012197A">
        <w:t>А.Твардовского</w:t>
      </w:r>
      <w:proofErr w:type="spellEnd"/>
      <w:r w:rsidRPr="0012197A">
        <w:t>.</w:t>
      </w:r>
    </w:p>
    <w:p w:rsidR="00F26133" w:rsidRPr="0012197A" w:rsidRDefault="00F26133" w:rsidP="009C08A7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 xml:space="preserve">Тема поэта и поэзии в русской лирике </w:t>
      </w:r>
      <w:r w:rsidRPr="0012197A">
        <w:rPr>
          <w:i/>
          <w:iCs/>
          <w:lang w:val="en-US"/>
        </w:rPr>
        <w:t>XIX</w:t>
      </w:r>
      <w:r w:rsidRPr="0012197A">
        <w:rPr>
          <w:i/>
          <w:iCs/>
        </w:rPr>
        <w:t>—</w:t>
      </w:r>
      <w:r w:rsidRPr="0012197A">
        <w:rPr>
          <w:i/>
          <w:iCs/>
          <w:lang w:val="en-US"/>
        </w:rPr>
        <w:t>XX</w:t>
      </w:r>
      <w:r w:rsidRPr="0012197A">
        <w:rPr>
          <w:i/>
          <w:iCs/>
        </w:rPr>
        <w:t xml:space="preserve"> веков</w:t>
      </w:r>
      <w:r w:rsidRPr="0012197A">
        <w:t>», «</w:t>
      </w:r>
      <w:r w:rsidRPr="0012197A">
        <w:rPr>
          <w:i/>
          <w:iCs/>
        </w:rPr>
        <w:t xml:space="preserve">Образы дороги и дома в лирике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Твардовского</w:t>
      </w:r>
      <w:proofErr w:type="spellEnd"/>
      <w:r w:rsidRPr="0012197A">
        <w:t>».</w:t>
      </w:r>
    </w:p>
    <w:p w:rsidR="00F26133" w:rsidRDefault="00F26133" w:rsidP="009C08A7">
      <w:pPr>
        <w:shd w:val="clear" w:color="auto" w:fill="FFFFFF"/>
      </w:pPr>
      <w:r w:rsidRPr="0012197A">
        <w:rPr>
          <w:b/>
          <w:bCs/>
        </w:rPr>
        <w:t xml:space="preserve">Наизусть </w:t>
      </w:r>
      <w:r w:rsidRPr="0012197A">
        <w:t>Два-три стихотворения (по выбору студентов).</w:t>
      </w:r>
    </w:p>
    <w:p w:rsidR="001142C5" w:rsidRPr="0012197A" w:rsidRDefault="001142C5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5"/>
        </w:rPr>
        <w:t>Александр Исаевич Солженицын (1918—2008)</w:t>
      </w:r>
    </w:p>
    <w:p w:rsidR="00F26133" w:rsidRPr="0012197A" w:rsidRDefault="00F26133" w:rsidP="009C08A7">
      <w:pPr>
        <w:shd w:val="clear" w:color="auto" w:fill="FFFFFF"/>
        <w:ind w:right="5"/>
        <w:jc w:val="both"/>
      </w:pPr>
      <w:r w:rsidRPr="0012197A">
        <w:t xml:space="preserve">Обзор жизни и творчества </w:t>
      </w:r>
      <w:proofErr w:type="spellStart"/>
      <w:r w:rsidRPr="0012197A">
        <w:t>А.И.Солженицына</w:t>
      </w:r>
      <w:proofErr w:type="spellEnd"/>
      <w:r w:rsidRPr="0012197A">
        <w:t xml:space="preserve"> (с обобщением ранее изученного). Сюжетно-композиционные особенности повести «Один день Ивана Денисовича» и рас</w:t>
      </w:r>
      <w:r w:rsidRPr="0012197A">
        <w:softHyphen/>
        <w:t>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</w:t>
      </w:r>
      <w:r w:rsidR="00222E1E" w:rsidRPr="0012197A">
        <w:t xml:space="preserve"> </w:t>
      </w:r>
      <w:r w:rsidRPr="0012197A">
        <w:t>прошлого. Проблема ответственности поколений. Мастерство А. Солженицына-психолога: глубина характеров, историко-философское обобщение в творчестве пи</w:t>
      </w:r>
      <w:r w:rsidRPr="0012197A">
        <w:softHyphen/>
        <w:t xml:space="preserve">сателя. Литературные традиции в изображении человека из народа в образах Ивана Денисовича и Матрены. «Лагерная проза» </w:t>
      </w:r>
      <w:proofErr w:type="spellStart"/>
      <w:r w:rsidRPr="0012197A">
        <w:t>А.Солженицына</w:t>
      </w:r>
      <w:proofErr w:type="spellEnd"/>
      <w:r w:rsidRPr="0012197A">
        <w:t xml:space="preserve">: «Архипелаг ГУЛАГ», романы «В круге первом», «Раковый корпус». Публицистика </w:t>
      </w:r>
      <w:proofErr w:type="spellStart"/>
      <w:r w:rsidRPr="0012197A">
        <w:t>А.И.Солженицына</w:t>
      </w:r>
      <w:proofErr w:type="spellEnd"/>
      <w:r w:rsidRPr="0012197A">
        <w:t>.</w:t>
      </w:r>
    </w:p>
    <w:p w:rsidR="00F26133" w:rsidRPr="0012197A" w:rsidRDefault="00F26133" w:rsidP="009C08A7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Повесть «Один день</w:t>
      </w:r>
      <w:r w:rsidR="00222E1E" w:rsidRPr="0012197A">
        <w:t xml:space="preserve"> Ивана Денисовича». Рассказ «Ма</w:t>
      </w:r>
      <w:r w:rsidRPr="0012197A">
        <w:t>тренин двор».</w:t>
      </w:r>
    </w:p>
    <w:p w:rsidR="00F26133" w:rsidRPr="0012197A" w:rsidRDefault="00F26133" w:rsidP="009C08A7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Эпос. Роман. Повесть. Рассказ. Литературный герой. Публи</w:t>
      </w:r>
      <w:r w:rsidRPr="0012197A">
        <w:softHyphen/>
        <w:t>цистика.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 xml:space="preserve">Демонстрация. </w:t>
      </w:r>
      <w:r w:rsidRPr="0012197A">
        <w:t xml:space="preserve">Кадры из экранизаций произведений </w:t>
      </w:r>
      <w:proofErr w:type="spellStart"/>
      <w:r w:rsidRPr="0012197A">
        <w:t>А.И.Солженицына</w:t>
      </w:r>
      <w:proofErr w:type="spellEnd"/>
      <w:r w:rsidRPr="0012197A">
        <w:t>.</w:t>
      </w:r>
    </w:p>
    <w:p w:rsidR="00F26133" w:rsidRDefault="00F26133" w:rsidP="009C08A7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>Своеобразие языка Солженицына-публициста</w:t>
      </w:r>
      <w:r w:rsidRPr="0012197A">
        <w:t>»; «</w:t>
      </w:r>
      <w:r w:rsidRPr="0012197A">
        <w:rPr>
          <w:i/>
          <w:iCs/>
        </w:rPr>
        <w:t>Изобразительно-выразительный язык кинематографа и литературы</w:t>
      </w:r>
      <w:r w:rsidRPr="0012197A">
        <w:t>».</w:t>
      </w:r>
    </w:p>
    <w:p w:rsidR="001142C5" w:rsidRPr="0012197A" w:rsidRDefault="001142C5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0268A5">
      <w:pPr>
        <w:shd w:val="clear" w:color="auto" w:fill="FFFFFF"/>
        <w:ind w:left="1368"/>
        <w:jc w:val="center"/>
      </w:pPr>
      <w:r w:rsidRPr="0012197A">
        <w:rPr>
          <w:b/>
          <w:bCs/>
          <w:i/>
          <w:iCs/>
          <w:spacing w:val="-19"/>
        </w:rPr>
        <w:t>Александр Валентинович Вампилов (1937—1972)</w:t>
      </w:r>
    </w:p>
    <w:p w:rsidR="00F26133" w:rsidRPr="0012197A" w:rsidRDefault="00F26133" w:rsidP="009C08A7">
      <w:pPr>
        <w:shd w:val="clear" w:color="auto" w:fill="FFFFFF"/>
        <w:ind w:right="5"/>
        <w:jc w:val="both"/>
      </w:pPr>
      <w:r w:rsidRPr="0012197A">
        <w:t xml:space="preserve">Обзор жизни и творчества </w:t>
      </w:r>
      <w:proofErr w:type="spellStart"/>
      <w:r w:rsidRPr="0012197A">
        <w:t>А.Вампилова</w:t>
      </w:r>
      <w:proofErr w:type="spellEnd"/>
      <w:r w:rsidRPr="0012197A">
        <w:t xml:space="preserve">. Проза </w:t>
      </w:r>
      <w:proofErr w:type="spellStart"/>
      <w:r w:rsidRPr="0012197A">
        <w:t>А.Вампилова</w:t>
      </w:r>
      <w:proofErr w:type="spellEnd"/>
      <w:r w:rsidRPr="0012197A">
        <w:t xml:space="preserve">. Нравственная проблематика пьес </w:t>
      </w:r>
      <w:proofErr w:type="spellStart"/>
      <w:r w:rsidRPr="0012197A">
        <w:t>А.Вампилова</w:t>
      </w:r>
      <w:proofErr w:type="spellEnd"/>
      <w:r w:rsidRPr="0012197A">
        <w:t xml:space="preserve"> «Прошлым летом в </w:t>
      </w:r>
      <w:proofErr w:type="spellStart"/>
      <w:r w:rsidRPr="0012197A">
        <w:t>Чулимске</w:t>
      </w:r>
      <w:proofErr w:type="spellEnd"/>
      <w:r w:rsidRPr="0012197A">
        <w:t>», «Старший сын». 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</w:t>
      </w:r>
      <w:r w:rsidRPr="0012197A">
        <w:softHyphen/>
        <w:t xml:space="preserve">альные анекдоты». Гоголевские традиции в пьесе </w:t>
      </w:r>
      <w:proofErr w:type="spellStart"/>
      <w:r w:rsidRPr="0012197A">
        <w:t>А.Вампилова</w:t>
      </w:r>
      <w:proofErr w:type="spellEnd"/>
      <w:r w:rsidRPr="0012197A">
        <w:t xml:space="preserve"> «Провинциальные анекдоты». Утверждение добра, любви и милосердия — главный пафос драматургии </w:t>
      </w:r>
      <w:proofErr w:type="spellStart"/>
      <w:r w:rsidRPr="0012197A">
        <w:t>А.Вампилова</w:t>
      </w:r>
      <w:proofErr w:type="spellEnd"/>
      <w:r w:rsidRPr="0012197A">
        <w:t>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 xml:space="preserve">Для чтения и изучения. </w:t>
      </w:r>
      <w:r w:rsidRPr="0012197A">
        <w:t>Драма «Утиная охота».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Анекдот. Драма. Герой. Система персонажей. Конфликт.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lastRenderedPageBreak/>
        <w:t xml:space="preserve">Демонстрация. </w:t>
      </w:r>
      <w:r w:rsidRPr="0012197A">
        <w:t>Кадры из экранизаций пьес А. Вампилова.</w:t>
      </w:r>
    </w:p>
    <w:p w:rsidR="00F26133" w:rsidRDefault="00F26133" w:rsidP="009C08A7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Гоголевские традиции в драматургии Вампилова</w:t>
      </w:r>
      <w:r w:rsidRPr="0012197A">
        <w:t>»; «</w:t>
      </w:r>
      <w:r w:rsidRPr="0012197A">
        <w:rPr>
          <w:i/>
          <w:iCs/>
        </w:rPr>
        <w:t xml:space="preserve">Мотив игры в пьесах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Вампилова</w:t>
      </w:r>
      <w:proofErr w:type="spellEnd"/>
      <w:r w:rsidRPr="0012197A">
        <w:rPr>
          <w:i/>
          <w:iCs/>
        </w:rPr>
        <w:t xml:space="preserve"> “Утиная охота” и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Арбузова</w:t>
      </w:r>
      <w:proofErr w:type="spellEnd"/>
      <w:r w:rsidRPr="0012197A">
        <w:rPr>
          <w:i/>
          <w:iCs/>
        </w:rPr>
        <w:t xml:space="preserve"> “Жестокие игры”</w:t>
      </w:r>
      <w:r w:rsidRPr="0012197A">
        <w:t>».</w:t>
      </w:r>
    </w:p>
    <w:p w:rsidR="001142C5" w:rsidRPr="0012197A" w:rsidRDefault="001142C5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5A0B13">
      <w:pPr>
        <w:shd w:val="clear" w:color="auto" w:fill="FFFFFF"/>
        <w:ind w:left="2923" w:right="576" w:hanging="2102"/>
        <w:jc w:val="center"/>
      </w:pPr>
      <w:r w:rsidRPr="0012197A">
        <w:rPr>
          <w:b/>
          <w:bCs/>
          <w:spacing w:val="-5"/>
        </w:rPr>
        <w:t xml:space="preserve">Русское литературное зарубежье 1920—1990-х годов </w:t>
      </w:r>
      <w:r w:rsidRPr="0012197A">
        <w:rPr>
          <w:b/>
          <w:bCs/>
        </w:rPr>
        <w:t>(три волны эмиграции)</w:t>
      </w:r>
    </w:p>
    <w:p w:rsidR="00F26133" w:rsidRPr="0012197A" w:rsidRDefault="00F26133" w:rsidP="009C08A7">
      <w:pPr>
        <w:shd w:val="clear" w:color="auto" w:fill="FFFFFF"/>
        <w:spacing w:before="144"/>
        <w:jc w:val="both"/>
      </w:pPr>
      <w:r w:rsidRPr="0012197A">
        <w:t>Первая волна эмиграции русских писателей. Характерные черты литературы рус</w:t>
      </w:r>
      <w:r w:rsidRPr="0012197A">
        <w:softHyphen/>
        <w:t xml:space="preserve">ского зарубежья 1920—1930-х годов. Творчество </w:t>
      </w:r>
      <w:proofErr w:type="spellStart"/>
      <w:r w:rsidRPr="0012197A">
        <w:t>И.Шмелева</w:t>
      </w:r>
      <w:proofErr w:type="spellEnd"/>
      <w:r w:rsidRPr="0012197A">
        <w:t xml:space="preserve">, </w:t>
      </w:r>
      <w:proofErr w:type="spellStart"/>
      <w:r w:rsidRPr="0012197A">
        <w:t>Б.Зайцева</w:t>
      </w:r>
      <w:proofErr w:type="spellEnd"/>
      <w:r w:rsidRPr="0012197A">
        <w:t xml:space="preserve">, </w:t>
      </w:r>
      <w:proofErr w:type="spellStart"/>
      <w:r w:rsidRPr="0012197A">
        <w:t>В.Набокова</w:t>
      </w:r>
      <w:proofErr w:type="spellEnd"/>
      <w:r w:rsidRPr="0012197A">
        <w:t xml:space="preserve">, </w:t>
      </w:r>
      <w:proofErr w:type="spellStart"/>
      <w:r w:rsidRPr="0012197A">
        <w:t>Г.Газданова</w:t>
      </w:r>
      <w:proofErr w:type="spellEnd"/>
      <w:r w:rsidRPr="0012197A">
        <w:t xml:space="preserve">, </w:t>
      </w:r>
      <w:proofErr w:type="spellStart"/>
      <w:r w:rsidRPr="0012197A">
        <w:t>Б.Поплавского</w:t>
      </w:r>
      <w:proofErr w:type="spellEnd"/>
      <w:r w:rsidRPr="0012197A">
        <w:t>. Вторая волна эмиграции русских писателей. Осмыс</w:t>
      </w:r>
      <w:r w:rsidRPr="0012197A">
        <w:softHyphen/>
        <w:t xml:space="preserve">ление опыта сталинских репрессий и Великой Отечественной войны в литературе. Творчество </w:t>
      </w:r>
      <w:proofErr w:type="spellStart"/>
      <w:r w:rsidRPr="0012197A">
        <w:t>Б.Ширяева</w:t>
      </w:r>
      <w:proofErr w:type="spellEnd"/>
      <w:r w:rsidRPr="0012197A">
        <w:t xml:space="preserve">, </w:t>
      </w:r>
      <w:proofErr w:type="spellStart"/>
      <w:r w:rsidRPr="0012197A">
        <w:t>Д.Кленовского</w:t>
      </w:r>
      <w:proofErr w:type="spellEnd"/>
      <w:r w:rsidRPr="0012197A">
        <w:t xml:space="preserve">, </w:t>
      </w:r>
      <w:proofErr w:type="spellStart"/>
      <w:r w:rsidRPr="0012197A">
        <w:t>И.Елагина</w:t>
      </w:r>
      <w:proofErr w:type="spellEnd"/>
      <w:r w:rsidRPr="0012197A">
        <w:t>. Третья волна эмиграции. Возник</w:t>
      </w:r>
      <w:r w:rsidRPr="0012197A">
        <w:softHyphen/>
        <w:t xml:space="preserve">новение диссидентского движения в СССР. Творчество </w:t>
      </w:r>
      <w:proofErr w:type="spellStart"/>
      <w:r w:rsidRPr="0012197A">
        <w:t>И.Бродского</w:t>
      </w:r>
      <w:proofErr w:type="spellEnd"/>
      <w:r w:rsidRPr="0012197A">
        <w:t xml:space="preserve">, </w:t>
      </w:r>
      <w:proofErr w:type="spellStart"/>
      <w:r w:rsidRPr="0012197A">
        <w:t>А.Синявского</w:t>
      </w:r>
      <w:proofErr w:type="spellEnd"/>
      <w:r w:rsidRPr="0012197A">
        <w:t xml:space="preserve">, </w:t>
      </w:r>
      <w:proofErr w:type="spellStart"/>
      <w:r w:rsidRPr="0012197A">
        <w:t>Г.Владимова</w:t>
      </w:r>
      <w:proofErr w:type="spellEnd"/>
      <w:r w:rsidRPr="0012197A">
        <w:t>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>Для чтения и изучения</w:t>
      </w:r>
    </w:p>
    <w:p w:rsidR="00F26133" w:rsidRPr="0012197A" w:rsidRDefault="00F26133" w:rsidP="009C08A7">
      <w:pPr>
        <w:shd w:val="clear" w:color="auto" w:fill="FFFFFF"/>
      </w:pPr>
      <w:proofErr w:type="spellStart"/>
      <w:r w:rsidRPr="0012197A">
        <w:t>В.Набоков</w:t>
      </w:r>
      <w:proofErr w:type="spellEnd"/>
      <w:r w:rsidRPr="0012197A">
        <w:t>. Машенька.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 xml:space="preserve">Теория литературы. </w:t>
      </w:r>
      <w:r w:rsidRPr="0012197A">
        <w:t>Эпос. Лирика.</w:t>
      </w:r>
    </w:p>
    <w:p w:rsidR="00F26133" w:rsidRDefault="00F26133" w:rsidP="009C08A7">
      <w:pPr>
        <w:shd w:val="clear" w:color="auto" w:fill="FFFFFF"/>
        <w:ind w:right="14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Духовная ценность писателей русского зарубежья старшего поко</w:t>
      </w:r>
      <w:r w:rsidRPr="0012197A">
        <w:rPr>
          <w:i/>
          <w:iCs/>
        </w:rPr>
        <w:softHyphen/>
        <w:t xml:space="preserve">ления </w:t>
      </w:r>
      <w:r w:rsidRPr="0012197A">
        <w:t>(</w:t>
      </w:r>
      <w:r w:rsidRPr="0012197A">
        <w:rPr>
          <w:i/>
          <w:iCs/>
        </w:rPr>
        <w:t>первая волна эмиграции</w:t>
      </w:r>
      <w:r w:rsidRPr="0012197A">
        <w:t>)»; «</w:t>
      </w:r>
      <w:r w:rsidRPr="0012197A">
        <w:rPr>
          <w:i/>
          <w:iCs/>
        </w:rPr>
        <w:t>История: три волны русской эмиграции</w:t>
      </w:r>
      <w:r w:rsidRPr="0012197A">
        <w:t>».</w:t>
      </w:r>
    </w:p>
    <w:p w:rsidR="001142C5" w:rsidRPr="0012197A" w:rsidRDefault="001142C5" w:rsidP="0012197A">
      <w:pPr>
        <w:shd w:val="clear" w:color="auto" w:fill="FFFFFF"/>
        <w:ind w:right="14" w:firstLine="283"/>
        <w:jc w:val="both"/>
      </w:pPr>
    </w:p>
    <w:p w:rsidR="00F26133" w:rsidRPr="0012197A" w:rsidRDefault="00F26133" w:rsidP="005A0B13">
      <w:pPr>
        <w:shd w:val="clear" w:color="auto" w:fill="FFFFFF"/>
        <w:ind w:left="293"/>
        <w:jc w:val="center"/>
      </w:pPr>
      <w:r w:rsidRPr="0012197A">
        <w:rPr>
          <w:b/>
          <w:bCs/>
          <w:spacing w:val="-5"/>
        </w:rPr>
        <w:t>Особенности развития литературы конца 1980—2000-х годов</w:t>
      </w:r>
    </w:p>
    <w:p w:rsidR="00F26133" w:rsidRPr="0012197A" w:rsidRDefault="00F26133" w:rsidP="009C08A7">
      <w:pPr>
        <w:shd w:val="clear" w:color="auto" w:fill="FFFFFF"/>
        <w:spacing w:before="149"/>
        <w:ind w:right="5"/>
        <w:jc w:val="both"/>
      </w:pPr>
      <w:r w:rsidRPr="0012197A">
        <w:t>Общественно-культурная ситуация в России конца ХХ — начала ХХI века. Сме</w:t>
      </w:r>
      <w:r w:rsidRPr="0012197A">
        <w:softHyphen/>
        <w:t>шение разных идеологических и эстетических ориентиров. Всплеск антитоталитар</w:t>
      </w:r>
      <w:r w:rsidRPr="0012197A">
        <w:softHyphen/>
        <w:t xml:space="preserve">ных настроений на рубеже 1980—1990-х годов. «Задержанная» и «возвращенная» литература. Произведения </w:t>
      </w:r>
      <w:proofErr w:type="spellStart"/>
      <w:r w:rsidRPr="0012197A">
        <w:t>А.Солженицына</w:t>
      </w:r>
      <w:proofErr w:type="spellEnd"/>
      <w:r w:rsidRPr="0012197A">
        <w:t xml:space="preserve">, </w:t>
      </w:r>
      <w:proofErr w:type="spellStart"/>
      <w:r w:rsidRPr="0012197A">
        <w:t>А.Бека</w:t>
      </w:r>
      <w:proofErr w:type="spellEnd"/>
      <w:r w:rsidRPr="0012197A">
        <w:t xml:space="preserve">, </w:t>
      </w:r>
      <w:proofErr w:type="spellStart"/>
      <w:r w:rsidRPr="0012197A">
        <w:t>А.Рыбакова</w:t>
      </w:r>
      <w:proofErr w:type="spellEnd"/>
      <w:r w:rsidRPr="0012197A">
        <w:t xml:space="preserve">, </w:t>
      </w:r>
      <w:proofErr w:type="spellStart"/>
      <w:r w:rsidRPr="0012197A">
        <w:t>В.Дудинцева</w:t>
      </w:r>
      <w:proofErr w:type="spellEnd"/>
      <w:r w:rsidRPr="0012197A">
        <w:t xml:space="preserve">, </w:t>
      </w:r>
      <w:proofErr w:type="spellStart"/>
      <w:r w:rsidRPr="0012197A">
        <w:t>В.Войновича</w:t>
      </w:r>
      <w:proofErr w:type="spellEnd"/>
      <w:r w:rsidRPr="0012197A">
        <w:t>. Отражение постмодернистского мироощущения в современной литерату</w:t>
      </w:r>
      <w:r w:rsidRPr="0012197A">
        <w:softHyphen/>
        <w:t xml:space="preserve">ре. Основные направления развития современной литературы. Проза </w:t>
      </w:r>
      <w:proofErr w:type="spellStart"/>
      <w:r w:rsidRPr="0012197A">
        <w:t>А.Солженицына</w:t>
      </w:r>
      <w:proofErr w:type="spellEnd"/>
      <w:r w:rsidRPr="0012197A">
        <w:t xml:space="preserve">, </w:t>
      </w:r>
      <w:proofErr w:type="spellStart"/>
      <w:r w:rsidRPr="0012197A">
        <w:t>В.Распутина</w:t>
      </w:r>
      <w:proofErr w:type="spellEnd"/>
      <w:r w:rsidRPr="0012197A">
        <w:t xml:space="preserve">, </w:t>
      </w:r>
      <w:proofErr w:type="spellStart"/>
      <w:r w:rsidRPr="0012197A">
        <w:t>Ф.Искандера</w:t>
      </w:r>
      <w:proofErr w:type="spellEnd"/>
      <w:r w:rsidRPr="0012197A">
        <w:t xml:space="preserve">, </w:t>
      </w:r>
      <w:proofErr w:type="spellStart"/>
      <w:r w:rsidRPr="0012197A">
        <w:t>Ю.Коваля</w:t>
      </w:r>
      <w:proofErr w:type="spellEnd"/>
      <w:r w:rsidRPr="0012197A">
        <w:t xml:space="preserve">, </w:t>
      </w:r>
      <w:proofErr w:type="spellStart"/>
      <w:r w:rsidRPr="0012197A">
        <w:t>В.Маканина</w:t>
      </w:r>
      <w:proofErr w:type="spellEnd"/>
      <w:r w:rsidRPr="0012197A">
        <w:t xml:space="preserve">, </w:t>
      </w:r>
      <w:proofErr w:type="spellStart"/>
      <w:r w:rsidRPr="0012197A">
        <w:t>С.Алексиевич</w:t>
      </w:r>
      <w:proofErr w:type="spellEnd"/>
      <w:r w:rsidRPr="0012197A">
        <w:t xml:space="preserve">, </w:t>
      </w:r>
      <w:proofErr w:type="spellStart"/>
      <w:r w:rsidRPr="0012197A">
        <w:t>О.Ермакова</w:t>
      </w:r>
      <w:proofErr w:type="spellEnd"/>
      <w:r w:rsidRPr="0012197A">
        <w:t xml:space="preserve">, </w:t>
      </w:r>
      <w:proofErr w:type="spellStart"/>
      <w:r w:rsidRPr="0012197A">
        <w:t>В.Астафьева</w:t>
      </w:r>
      <w:proofErr w:type="spellEnd"/>
      <w:r w:rsidRPr="0012197A">
        <w:t xml:space="preserve">, </w:t>
      </w:r>
      <w:proofErr w:type="spellStart"/>
      <w:r w:rsidRPr="0012197A">
        <w:t>Г.Владимова</w:t>
      </w:r>
      <w:proofErr w:type="spellEnd"/>
      <w:r w:rsidRPr="0012197A">
        <w:t xml:space="preserve">, </w:t>
      </w:r>
      <w:proofErr w:type="spellStart"/>
      <w:r w:rsidRPr="0012197A">
        <w:t>Л.Петрушевской</w:t>
      </w:r>
      <w:proofErr w:type="spellEnd"/>
      <w:r w:rsidRPr="0012197A">
        <w:t xml:space="preserve">, </w:t>
      </w:r>
      <w:proofErr w:type="spellStart"/>
      <w:r w:rsidRPr="0012197A">
        <w:t>В.Пьецуха</w:t>
      </w:r>
      <w:proofErr w:type="spellEnd"/>
      <w:r w:rsidRPr="0012197A">
        <w:t xml:space="preserve">, </w:t>
      </w:r>
      <w:proofErr w:type="spellStart"/>
      <w:r w:rsidRPr="0012197A">
        <w:t>Т.Толстой</w:t>
      </w:r>
      <w:proofErr w:type="spellEnd"/>
      <w:r w:rsidRPr="0012197A">
        <w:t xml:space="preserve"> и др. Развитие разных традиций в поэзии </w:t>
      </w:r>
      <w:proofErr w:type="spellStart"/>
      <w:r w:rsidRPr="0012197A">
        <w:t>Б.Ахмадулиной</w:t>
      </w:r>
      <w:proofErr w:type="spellEnd"/>
      <w:r w:rsidRPr="0012197A">
        <w:t xml:space="preserve">, </w:t>
      </w:r>
      <w:proofErr w:type="spellStart"/>
      <w:r w:rsidRPr="0012197A">
        <w:t>Т.Бек</w:t>
      </w:r>
      <w:proofErr w:type="spellEnd"/>
      <w:r w:rsidRPr="0012197A">
        <w:t xml:space="preserve">, </w:t>
      </w:r>
      <w:proofErr w:type="spellStart"/>
      <w:r w:rsidRPr="0012197A">
        <w:t>Н.Горбаневской</w:t>
      </w:r>
      <w:proofErr w:type="spellEnd"/>
      <w:r w:rsidRPr="0012197A">
        <w:t xml:space="preserve">, </w:t>
      </w:r>
      <w:proofErr w:type="spellStart"/>
      <w:r w:rsidRPr="0012197A">
        <w:t>А.Жигулина</w:t>
      </w:r>
      <w:proofErr w:type="spellEnd"/>
      <w:r w:rsidRPr="0012197A">
        <w:t xml:space="preserve">, </w:t>
      </w:r>
      <w:proofErr w:type="spellStart"/>
      <w:r w:rsidRPr="0012197A">
        <w:t>В.Соколова</w:t>
      </w:r>
      <w:proofErr w:type="spellEnd"/>
      <w:r w:rsidRPr="0012197A">
        <w:t xml:space="preserve">, </w:t>
      </w:r>
      <w:proofErr w:type="spellStart"/>
      <w:r w:rsidRPr="0012197A">
        <w:t>О.Чухонцева</w:t>
      </w:r>
      <w:proofErr w:type="spellEnd"/>
      <w:r w:rsidRPr="0012197A">
        <w:t xml:space="preserve">, </w:t>
      </w:r>
      <w:proofErr w:type="spellStart"/>
      <w:r w:rsidRPr="0012197A">
        <w:t>А.Вознесенского</w:t>
      </w:r>
      <w:proofErr w:type="spellEnd"/>
      <w:r w:rsidRPr="0012197A">
        <w:t xml:space="preserve">, </w:t>
      </w:r>
      <w:proofErr w:type="spellStart"/>
      <w:r w:rsidRPr="0012197A">
        <w:t>Н.Искренко</w:t>
      </w:r>
      <w:proofErr w:type="spellEnd"/>
      <w:r w:rsidRPr="0012197A">
        <w:t xml:space="preserve">, </w:t>
      </w:r>
      <w:proofErr w:type="spellStart"/>
      <w:r w:rsidRPr="0012197A">
        <w:t>Т.Кибирова</w:t>
      </w:r>
      <w:proofErr w:type="spellEnd"/>
      <w:r w:rsidRPr="0012197A">
        <w:t xml:space="preserve">, </w:t>
      </w:r>
      <w:proofErr w:type="spellStart"/>
      <w:r w:rsidRPr="0012197A">
        <w:t>М.Сухотина</w:t>
      </w:r>
      <w:proofErr w:type="spellEnd"/>
      <w:r w:rsidRPr="0012197A">
        <w:t xml:space="preserve"> и др. Духовная поэзия </w:t>
      </w:r>
      <w:proofErr w:type="spellStart"/>
      <w:r w:rsidRPr="0012197A">
        <w:t>С.Аверинцева</w:t>
      </w:r>
      <w:proofErr w:type="spellEnd"/>
      <w:r w:rsidRPr="0012197A">
        <w:t xml:space="preserve">, </w:t>
      </w:r>
      <w:proofErr w:type="spellStart"/>
      <w:r w:rsidRPr="0012197A">
        <w:t>И.Ратушинской</w:t>
      </w:r>
      <w:proofErr w:type="spellEnd"/>
      <w:r w:rsidRPr="0012197A">
        <w:t xml:space="preserve">, </w:t>
      </w:r>
      <w:proofErr w:type="spellStart"/>
      <w:r w:rsidRPr="0012197A">
        <w:t>Н.Горбаневской</w:t>
      </w:r>
      <w:proofErr w:type="spellEnd"/>
      <w:r w:rsidRPr="0012197A">
        <w:t xml:space="preserve"> и др. Раз</w:t>
      </w:r>
      <w:r w:rsidRPr="0012197A">
        <w:softHyphen/>
        <w:t>витие рок-поэзии. Драматургия постперестроечного времени.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>Для чтения и изучения</w:t>
      </w:r>
      <w:r w:rsidRPr="0012197A">
        <w:t>.</w:t>
      </w:r>
    </w:p>
    <w:p w:rsidR="00F26133" w:rsidRPr="0012197A" w:rsidRDefault="00F26133" w:rsidP="009C08A7">
      <w:pPr>
        <w:shd w:val="clear" w:color="auto" w:fill="FFFFFF"/>
      </w:pPr>
      <w:proofErr w:type="spellStart"/>
      <w:r w:rsidRPr="0012197A">
        <w:t>В.Маканин</w:t>
      </w:r>
      <w:proofErr w:type="spellEnd"/>
      <w:r w:rsidRPr="0012197A">
        <w:t>. «Где сходилось небо с холмами».</w:t>
      </w:r>
    </w:p>
    <w:p w:rsidR="00F26133" w:rsidRPr="0012197A" w:rsidRDefault="00F26133" w:rsidP="009C08A7">
      <w:pPr>
        <w:shd w:val="clear" w:color="auto" w:fill="FFFFFF"/>
        <w:ind w:right="5"/>
        <w:jc w:val="both"/>
      </w:pPr>
      <w:proofErr w:type="spellStart"/>
      <w:r w:rsidRPr="0012197A">
        <w:t>Т.Кибиров</w:t>
      </w:r>
      <w:proofErr w:type="spellEnd"/>
      <w:r w:rsidRPr="0012197A">
        <w:t>. Стихотворения: «Умничанье», «Онтологическое» (1997—1998), «В творческой лаборатории», «</w:t>
      </w:r>
      <w:proofErr w:type="spellStart"/>
      <w:r w:rsidRPr="0012197A">
        <w:t>Nota</w:t>
      </w:r>
      <w:proofErr w:type="spellEnd"/>
      <w:r w:rsidRPr="0012197A">
        <w:t xml:space="preserve"> </w:t>
      </w:r>
      <w:proofErr w:type="spellStart"/>
      <w:r w:rsidRPr="0012197A">
        <w:t>bene</w:t>
      </w:r>
      <w:proofErr w:type="spellEnd"/>
      <w:r w:rsidRPr="0012197A">
        <w:t>», «С Новым годом!».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>Литература народов России</w:t>
      </w:r>
      <w:r w:rsidRPr="0012197A">
        <w:t>. По выбору преподавателя.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 xml:space="preserve">Зарубежная литература. </w:t>
      </w:r>
      <w:r w:rsidRPr="0012197A">
        <w:t>По выбору преподавателя.</w:t>
      </w:r>
    </w:p>
    <w:p w:rsidR="00F26133" w:rsidRPr="0012197A" w:rsidRDefault="00F26133" w:rsidP="009C08A7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Литературное направление. Художественный метод. Пост</w:t>
      </w:r>
      <w:r w:rsidRPr="0012197A">
        <w:softHyphen/>
        <w:t>модернизм.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>Демонстрация</w:t>
      </w:r>
      <w:r w:rsidRPr="0012197A">
        <w:t>. Живопись, музыка, архитектура 1980—2000-х годов.</w:t>
      </w:r>
    </w:p>
    <w:p w:rsidR="00F26133" w:rsidRPr="0012197A" w:rsidRDefault="00F26133" w:rsidP="009C08A7">
      <w:pPr>
        <w:shd w:val="clear" w:color="auto" w:fill="FFFFFF"/>
        <w:ind w:right="5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Особенности массовой литературы конца ХХ—ХХI века</w:t>
      </w:r>
      <w:r w:rsidRPr="0012197A">
        <w:t>»; «</w:t>
      </w:r>
      <w:r w:rsidRPr="0012197A">
        <w:rPr>
          <w:i/>
          <w:iCs/>
        </w:rPr>
        <w:t>Фан</w:t>
      </w:r>
      <w:r w:rsidRPr="0012197A">
        <w:rPr>
          <w:i/>
          <w:iCs/>
        </w:rPr>
        <w:softHyphen/>
        <w:t>тастика в современной литературе</w:t>
      </w:r>
      <w:r w:rsidRPr="0012197A">
        <w:t>».</w:t>
      </w:r>
    </w:p>
    <w:p w:rsidR="00F26133" w:rsidRPr="0012197A" w:rsidRDefault="00F26133" w:rsidP="009C08A7">
      <w:pPr>
        <w:shd w:val="clear" w:color="auto" w:fill="FFFFFF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учащихся).</w:t>
      </w:r>
    </w:p>
    <w:p w:rsidR="000268A5" w:rsidRDefault="000268A5" w:rsidP="004D0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26133" w:rsidRDefault="002943D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2197A">
        <w:rPr>
          <w:b/>
        </w:rPr>
        <w:t>Тематическое планирование</w:t>
      </w:r>
    </w:p>
    <w:p w:rsidR="00D77801" w:rsidRPr="0012197A" w:rsidRDefault="00D7780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26133" w:rsidRPr="0012197A" w:rsidRDefault="00F26133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2197A">
        <w:rPr>
          <w:b/>
        </w:rPr>
        <w:t>Объем учебной дисциплины и виды учебной работы</w:t>
      </w:r>
    </w:p>
    <w:p w:rsidR="00F26133" w:rsidRPr="0012197A" w:rsidRDefault="00F26133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2075"/>
      </w:tblGrid>
      <w:tr w:rsidR="001F2E74" w:rsidRPr="00F477F4" w:rsidTr="00820263">
        <w:trPr>
          <w:trHeight w:val="192"/>
        </w:trPr>
        <w:tc>
          <w:tcPr>
            <w:tcW w:w="8098" w:type="dxa"/>
          </w:tcPr>
          <w:p w:rsidR="001F2E74" w:rsidRPr="00F477F4" w:rsidRDefault="001F2E74" w:rsidP="00820263">
            <w:pPr>
              <w:jc w:val="center"/>
            </w:pPr>
            <w:r w:rsidRPr="00F477F4">
              <w:rPr>
                <w:b/>
              </w:rPr>
              <w:t>Вид учебной работы</w:t>
            </w:r>
          </w:p>
        </w:tc>
        <w:tc>
          <w:tcPr>
            <w:tcW w:w="2075" w:type="dxa"/>
          </w:tcPr>
          <w:p w:rsidR="001F2E74" w:rsidRPr="00F477F4" w:rsidRDefault="001F2E74" w:rsidP="00820263">
            <w:pPr>
              <w:jc w:val="center"/>
              <w:rPr>
                <w:i/>
                <w:iCs/>
              </w:rPr>
            </w:pPr>
            <w:r w:rsidRPr="00F477F4">
              <w:rPr>
                <w:b/>
                <w:i/>
                <w:iCs/>
              </w:rPr>
              <w:t>Объем часов</w:t>
            </w:r>
          </w:p>
        </w:tc>
      </w:tr>
      <w:tr w:rsidR="001F2E74" w:rsidRPr="00F477F4" w:rsidTr="00820263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both"/>
              <w:rPr>
                <w:b/>
              </w:rPr>
            </w:pPr>
            <w:r w:rsidRPr="00F477F4">
              <w:rPr>
                <w:b/>
              </w:rPr>
              <w:t>Объем образовательной нагрузки (всего)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117</w:t>
            </w:r>
          </w:p>
        </w:tc>
      </w:tr>
      <w:tr w:rsidR="001F2E74" w:rsidRPr="00F477F4" w:rsidTr="0082026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both"/>
              <w:rPr>
                <w:b/>
              </w:rPr>
            </w:pPr>
            <w:r w:rsidRPr="00F477F4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F477F4">
              <w:rPr>
                <w:b/>
                <w:iCs/>
              </w:rPr>
              <w:t>1</w:t>
            </w:r>
            <w:r>
              <w:rPr>
                <w:b/>
                <w:iCs/>
              </w:rPr>
              <w:t>7</w:t>
            </w:r>
          </w:p>
        </w:tc>
      </w:tr>
      <w:tr w:rsidR="001F2E74" w:rsidRPr="00F477F4" w:rsidTr="0082026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both"/>
            </w:pPr>
            <w:r w:rsidRPr="00F477F4">
              <w:t>В том числе: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center"/>
              <w:rPr>
                <w:iCs/>
              </w:rPr>
            </w:pPr>
          </w:p>
        </w:tc>
      </w:tr>
      <w:tr w:rsidR="001F2E74" w:rsidRPr="00F477F4" w:rsidTr="0082026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</w:t>
            </w:r>
            <w:r w:rsidRPr="00F477F4">
              <w:rPr>
                <w:b/>
              </w:rPr>
              <w:t>екции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center"/>
              <w:rPr>
                <w:iCs/>
              </w:rPr>
            </w:pPr>
            <w:r>
              <w:rPr>
                <w:iCs/>
              </w:rPr>
              <w:t>117</w:t>
            </w:r>
          </w:p>
        </w:tc>
      </w:tr>
      <w:tr w:rsidR="001F2E74" w:rsidRPr="00F477F4" w:rsidTr="0082026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F477F4">
              <w:rPr>
                <w:b/>
              </w:rPr>
              <w:t>онсультации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center"/>
              <w:rPr>
                <w:iCs/>
              </w:rPr>
            </w:pPr>
            <w:r w:rsidRPr="00F477F4">
              <w:rPr>
                <w:iCs/>
              </w:rPr>
              <w:t>-</w:t>
            </w:r>
          </w:p>
        </w:tc>
      </w:tr>
      <w:tr w:rsidR="001F2E74" w:rsidRPr="00F477F4" w:rsidTr="0082026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both"/>
              <w:rPr>
                <w:b/>
              </w:rPr>
            </w:pPr>
            <w:r w:rsidRPr="00F477F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center"/>
              <w:rPr>
                <w:iCs/>
              </w:rPr>
            </w:pPr>
            <w:r w:rsidRPr="00F477F4">
              <w:rPr>
                <w:iCs/>
              </w:rPr>
              <w:t>-</w:t>
            </w:r>
          </w:p>
        </w:tc>
      </w:tr>
      <w:tr w:rsidR="001F2E74" w:rsidRPr="00F477F4" w:rsidTr="0082026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both"/>
            </w:pPr>
            <w:r>
              <w:rPr>
                <w:iCs/>
              </w:rPr>
              <w:t xml:space="preserve">Промежуточная </w:t>
            </w:r>
            <w:r w:rsidRPr="00F477F4">
              <w:rPr>
                <w:iCs/>
              </w:rPr>
              <w:t xml:space="preserve">аттестация в форме </w:t>
            </w:r>
            <w:r w:rsidRPr="00CB013D">
              <w:rPr>
                <w:b/>
                <w:iCs/>
              </w:rPr>
              <w:t>дифференцированного зачета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74" w:rsidRPr="00F477F4" w:rsidRDefault="001F2E74" w:rsidP="00820263">
            <w:pPr>
              <w:jc w:val="both"/>
              <w:rPr>
                <w:i/>
                <w:iCs/>
              </w:rPr>
            </w:pPr>
          </w:p>
        </w:tc>
      </w:tr>
    </w:tbl>
    <w:p w:rsidR="001F2E74" w:rsidRDefault="001F2E74" w:rsidP="001F2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943D5" w:rsidRPr="0012197A" w:rsidRDefault="002943D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974780" w:rsidRDefault="00F26133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  <w:sectPr w:rsidR="00974780" w:rsidSect="00F4490C">
          <w:footerReference w:type="default" r:id="rId9"/>
          <w:pgSz w:w="11906" w:h="16838"/>
          <w:pgMar w:top="567" w:right="566" w:bottom="851" w:left="1134" w:header="708" w:footer="708" w:gutter="0"/>
          <w:cols w:space="708"/>
          <w:titlePg/>
          <w:docGrid w:linePitch="360"/>
        </w:sectPr>
      </w:pPr>
      <w:r w:rsidRPr="0012197A">
        <w:rPr>
          <w:b/>
        </w:rPr>
        <w:t xml:space="preserve"> </w:t>
      </w:r>
    </w:p>
    <w:p w:rsidR="00F26133" w:rsidRPr="00A61772" w:rsidRDefault="00F26133" w:rsidP="009747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2"/>
        </w:rPr>
      </w:pPr>
      <w:r w:rsidRPr="00A61772">
        <w:rPr>
          <w:b/>
          <w:sz w:val="22"/>
        </w:rPr>
        <w:lastRenderedPageBreak/>
        <w:t>Тематический план учебной дисциплины</w:t>
      </w:r>
      <w:r w:rsidR="00974780" w:rsidRPr="00A61772">
        <w:rPr>
          <w:b/>
          <w:sz w:val="22"/>
        </w:rPr>
        <w:t xml:space="preserve"> </w:t>
      </w:r>
      <w:r w:rsidRPr="00A61772">
        <w:rPr>
          <w:b/>
          <w:sz w:val="22"/>
        </w:rPr>
        <w:t>Литература</w:t>
      </w:r>
    </w:p>
    <w:p w:rsidR="00974780" w:rsidRPr="00974780" w:rsidRDefault="00974780" w:rsidP="00974780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425"/>
        <w:gridCol w:w="10345"/>
        <w:gridCol w:w="992"/>
        <w:gridCol w:w="1276"/>
      </w:tblGrid>
      <w:tr w:rsidR="004D07C9" w:rsidRPr="00974780" w:rsidTr="0084715B">
        <w:trPr>
          <w:trHeight w:val="78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60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D07C9" w:rsidRPr="00974780" w:rsidTr="0084715B">
        <w:trPr>
          <w:trHeight w:val="21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74780" w:rsidRPr="00974780" w:rsidTr="00F4490C">
        <w:trPr>
          <w:trHeight w:val="415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80" w:rsidRPr="00974780" w:rsidRDefault="00974780" w:rsidP="0097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74780">
              <w:rPr>
                <w:b/>
                <w:bCs/>
                <w:sz w:val="22"/>
                <w:szCs w:val="22"/>
              </w:rPr>
              <w:t>РАЗДЕЛ 1.</w:t>
            </w:r>
            <w:r w:rsidR="00F87D37">
              <w:rPr>
                <w:b/>
                <w:bCs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 xml:space="preserve">РУССКАЯ ЛИТЕРАТУРА ПЕРВОЙ ПОЛОВИНЫ </w:t>
            </w:r>
            <w:r w:rsidRPr="00974780">
              <w:rPr>
                <w:b/>
                <w:sz w:val="22"/>
                <w:szCs w:val="22"/>
                <w:lang w:val="en-US"/>
              </w:rPr>
              <w:t>XIX</w:t>
            </w:r>
            <w:r w:rsidRPr="00974780">
              <w:rPr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80" w:rsidRPr="00974780" w:rsidRDefault="00974780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80" w:rsidRPr="00974780" w:rsidRDefault="00974780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3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3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86" w:rsidRDefault="007A7286" w:rsidP="007A72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Инструктаж по ТБ и ППБ.</w:t>
            </w:r>
          </w:p>
          <w:p w:rsidR="007A7286" w:rsidRDefault="007A7286" w:rsidP="007A7286">
            <w:pPr>
              <w:rPr>
                <w:b/>
              </w:rPr>
            </w:pPr>
            <w:r w:rsidRPr="00606C99">
              <w:rPr>
                <w:b/>
                <w:bCs/>
                <w:sz w:val="22"/>
                <w:szCs w:val="22"/>
              </w:rPr>
              <w:t xml:space="preserve">Историко-культурный процесс и периодизация русской литературы. </w:t>
            </w:r>
            <w:r w:rsidRPr="00606C99">
              <w:rPr>
                <w:bCs/>
                <w:sz w:val="22"/>
                <w:szCs w:val="22"/>
              </w:rPr>
              <w:t xml:space="preserve">Специфика литературы как вида искусства. </w:t>
            </w:r>
            <w:r w:rsidR="00485783" w:rsidRPr="00485783">
              <w:rPr>
                <w:bCs/>
                <w:sz w:val="22"/>
                <w:szCs w:val="22"/>
              </w:rPr>
              <w:t>Историко-культурный процесс рубежа XVIII – XIX веков. Романтизм.</w:t>
            </w:r>
          </w:p>
          <w:p w:rsidR="004D07C9" w:rsidRPr="00974780" w:rsidRDefault="007A7286" w:rsidP="007A7286">
            <w:pPr>
              <w:jc w:val="both"/>
              <w:rPr>
                <w:bCs/>
              </w:rPr>
            </w:pPr>
            <w:r w:rsidRPr="00606C99">
              <w:rPr>
                <w:b/>
                <w:bCs/>
                <w:sz w:val="22"/>
                <w:szCs w:val="22"/>
              </w:rPr>
              <w:t>Значение литературы при освоении спе</w:t>
            </w:r>
            <w:r w:rsidR="00820263">
              <w:rPr>
                <w:b/>
                <w:bCs/>
                <w:sz w:val="22"/>
                <w:szCs w:val="22"/>
              </w:rPr>
              <w:t>циальностей СПО технологического</w:t>
            </w:r>
            <w:r w:rsidRPr="00606C99">
              <w:rPr>
                <w:b/>
                <w:bCs/>
                <w:sz w:val="22"/>
                <w:szCs w:val="22"/>
              </w:rPr>
              <w:t xml:space="preserve"> профиля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84715B">
        <w:trPr>
          <w:trHeight w:val="23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1.1.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А.С. Пушкин.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3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jc w:val="both"/>
              <w:rPr>
                <w:bCs/>
              </w:rPr>
            </w:pPr>
            <w:r w:rsidRPr="00974780">
              <w:rPr>
                <w:b/>
                <w:sz w:val="22"/>
                <w:szCs w:val="22"/>
              </w:rPr>
              <w:t>Жизненный и творческий путь.</w:t>
            </w:r>
            <w:r w:rsidR="00974780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 xml:space="preserve">Поэма «Медный всадник». </w:t>
            </w:r>
            <w:r w:rsidRPr="00974780">
              <w:rPr>
                <w:sz w:val="22"/>
                <w:szCs w:val="22"/>
              </w:rPr>
              <w:t>Своеобразие жанра и композиции произведения. Образ Петра.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84715B">
        <w:trPr>
          <w:trHeight w:val="113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1.2.</w:t>
            </w:r>
          </w:p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М.Ю.</w:t>
            </w:r>
            <w:r w:rsidR="00485783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Лермонтов.</w:t>
            </w:r>
          </w:p>
          <w:p w:rsidR="004D07C9" w:rsidRPr="00974780" w:rsidRDefault="004D07C9" w:rsidP="004D07C9">
            <w:pPr>
              <w:rPr>
                <w:b/>
                <w:bCs/>
              </w:rPr>
            </w:pP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84715B">
        <w:trPr>
          <w:trHeight w:val="489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4780">
              <w:rPr>
                <w:b/>
                <w:sz w:val="22"/>
                <w:szCs w:val="22"/>
              </w:rPr>
              <w:t>Жизненный и творческий путь.</w:t>
            </w:r>
            <w:r w:rsidR="00974780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Основные мотивы лирики.</w:t>
            </w:r>
            <w:r w:rsidRPr="00974780">
              <w:rPr>
                <w:sz w:val="22"/>
                <w:szCs w:val="22"/>
              </w:rPr>
              <w:t xml:space="preserve"> Мотивы одиночества. Высокое предназначение личности и ее реальное бессилие, — сквозная тема лирики Лермонтова.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84715B">
        <w:trPr>
          <w:trHeight w:val="249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</w:t>
            </w:r>
            <w:r w:rsidR="00F87D37">
              <w:rPr>
                <w:b/>
                <w:bCs/>
                <w:sz w:val="22"/>
                <w:szCs w:val="22"/>
              </w:rPr>
              <w:t xml:space="preserve"> </w:t>
            </w:r>
            <w:r w:rsidRPr="00974780">
              <w:rPr>
                <w:b/>
                <w:bCs/>
                <w:sz w:val="22"/>
                <w:szCs w:val="22"/>
              </w:rPr>
              <w:t>1.3.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Н.В. Гоголь.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55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</w:t>
            </w:r>
            <w:r w:rsidR="00974780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«Петербургские повести»: «Портрет».</w:t>
            </w:r>
            <w:r w:rsidRPr="00974780">
              <w:rPr>
                <w:sz w:val="22"/>
                <w:szCs w:val="22"/>
              </w:rPr>
              <w:t xml:space="preserve"> Композиция. Сюжет. Герои. Идейный замысел.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74780" w:rsidRPr="00974780" w:rsidTr="00F4490C">
        <w:trPr>
          <w:trHeight w:val="280"/>
        </w:trPr>
        <w:tc>
          <w:tcPr>
            <w:tcW w:w="13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780" w:rsidRPr="00974780" w:rsidRDefault="00974780" w:rsidP="0097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4780">
              <w:rPr>
                <w:b/>
                <w:bCs/>
                <w:sz w:val="22"/>
                <w:szCs w:val="22"/>
              </w:rPr>
              <w:t xml:space="preserve">РАЗДЕЛ 2.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4780">
              <w:rPr>
                <w:b/>
                <w:bCs/>
                <w:sz w:val="22"/>
                <w:szCs w:val="22"/>
              </w:rPr>
              <w:t>РУССКАЯ ЛИТЕРАТУРА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4780">
              <w:rPr>
                <w:b/>
                <w:bCs/>
                <w:sz w:val="22"/>
                <w:szCs w:val="22"/>
              </w:rPr>
              <w:t>СЕРЕДИНЫ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  <w:lang w:val="en-US"/>
              </w:rPr>
              <w:t>XIX</w:t>
            </w:r>
            <w:r w:rsidRPr="00974780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780" w:rsidRPr="00974780" w:rsidRDefault="004A5313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80" w:rsidRPr="00974780" w:rsidRDefault="00974780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Введение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1040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sz w:val="22"/>
                <w:szCs w:val="22"/>
              </w:rPr>
              <w:t>1</w:t>
            </w:r>
            <w:r w:rsidR="00974780">
              <w:rPr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85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4780">
              <w:rPr>
                <w:b/>
                <w:sz w:val="22"/>
                <w:szCs w:val="22"/>
              </w:rPr>
              <w:t xml:space="preserve">Культурно-историческое развитие России середины </w:t>
            </w:r>
            <w:r w:rsidRPr="00974780">
              <w:rPr>
                <w:b/>
                <w:sz w:val="22"/>
                <w:szCs w:val="22"/>
                <w:lang w:val="en-US"/>
              </w:rPr>
              <w:t>XIX</w:t>
            </w:r>
            <w:r w:rsidRPr="00974780">
              <w:rPr>
                <w:b/>
                <w:sz w:val="22"/>
                <w:szCs w:val="22"/>
              </w:rPr>
              <w:t xml:space="preserve"> века, отражение его в литературном процессе.</w:t>
            </w:r>
            <w:r w:rsidRPr="00974780">
              <w:rPr>
                <w:sz w:val="22"/>
                <w:szCs w:val="22"/>
              </w:rPr>
              <w:t xml:space="preserve"> Феномен русской литературы. Взаимодействие разных стилей и направлений. Жизнеутверждающий и критический реализм. Нравственные поиски героев. </w:t>
            </w:r>
            <w:r w:rsidRPr="00974780">
              <w:rPr>
                <w:spacing w:val="-4"/>
                <w:sz w:val="22"/>
                <w:szCs w:val="22"/>
              </w:rPr>
              <w:t>Литературная критика. Эстетическая полемика. Журнальная полемика.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217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А.Н. Островский.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435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ind w:right="31"/>
              <w:jc w:val="both"/>
            </w:pPr>
            <w:r w:rsidRPr="00974780">
              <w:rPr>
                <w:sz w:val="22"/>
                <w:szCs w:val="22"/>
              </w:rPr>
              <w:t>1</w:t>
            </w:r>
            <w:r w:rsidR="00974780">
              <w:rPr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jc w:val="both"/>
            </w:pPr>
            <w:r w:rsidRPr="00974780">
              <w:rPr>
                <w:b/>
                <w:sz w:val="22"/>
                <w:szCs w:val="22"/>
              </w:rPr>
              <w:t xml:space="preserve">Жизнь и творчество </w:t>
            </w:r>
            <w:proofErr w:type="spellStart"/>
            <w:r w:rsidRPr="00974780">
              <w:rPr>
                <w:b/>
                <w:sz w:val="22"/>
                <w:szCs w:val="22"/>
              </w:rPr>
              <w:t>А.Н.Островского</w:t>
            </w:r>
            <w:proofErr w:type="spellEnd"/>
            <w:r w:rsidRPr="00974780">
              <w:rPr>
                <w:b/>
                <w:sz w:val="22"/>
                <w:szCs w:val="22"/>
              </w:rPr>
              <w:t>. «Гроза»</w:t>
            </w:r>
            <w:r w:rsidRPr="00974780">
              <w:rPr>
                <w:b/>
                <w:i/>
                <w:sz w:val="22"/>
                <w:szCs w:val="22"/>
              </w:rPr>
              <w:t>.</w:t>
            </w:r>
            <w:r w:rsidRPr="00974780">
              <w:rPr>
                <w:sz w:val="22"/>
                <w:szCs w:val="22"/>
              </w:rPr>
              <w:t xml:space="preserve"> Самобытность замысла, оригинальность основного характера, сила трагической развязки в судьбе героев драмы.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A60B3B">
        <w:trPr>
          <w:trHeight w:val="54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sz w:val="22"/>
                <w:szCs w:val="22"/>
              </w:rPr>
              <w:t>2</w:t>
            </w:r>
            <w:r w:rsidR="00974780">
              <w:rPr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 xml:space="preserve">Образ Катерины — воплощение лучших качеств женской натуры. </w:t>
            </w:r>
            <w:r w:rsidRPr="00974780">
              <w:rPr>
                <w:sz w:val="22"/>
                <w:szCs w:val="22"/>
              </w:rPr>
              <w:t>Конфликт романтической личности с укладом жизни, лишенной народных нравственных основ.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85783" w:rsidRPr="00974780" w:rsidTr="0084715B">
        <w:trPr>
          <w:trHeight w:val="200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783" w:rsidRPr="00974780" w:rsidRDefault="00485783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2.2.</w:t>
            </w:r>
          </w:p>
          <w:p w:rsidR="00485783" w:rsidRPr="00974780" w:rsidRDefault="00485783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И.А. Гончаров.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783" w:rsidRPr="00974780" w:rsidRDefault="00485783" w:rsidP="004D07C9">
            <w:pPr>
              <w:jc w:val="both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783" w:rsidRPr="00974780" w:rsidRDefault="006917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83" w:rsidRPr="00974780" w:rsidRDefault="00485783" w:rsidP="004D07C9">
            <w:pPr>
              <w:rPr>
                <w:bCs/>
                <w:i/>
              </w:rPr>
            </w:pPr>
          </w:p>
        </w:tc>
      </w:tr>
      <w:tr w:rsidR="00485783" w:rsidRPr="00974780" w:rsidTr="0084715B">
        <w:trPr>
          <w:trHeight w:val="18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83" w:rsidRPr="00974780" w:rsidRDefault="00485783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783" w:rsidRPr="00974780" w:rsidRDefault="00485783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783" w:rsidRPr="00974780" w:rsidRDefault="00485783" w:rsidP="00974780">
            <w:pPr>
              <w:jc w:val="both"/>
              <w:rPr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 xml:space="preserve">Жизнь и творчество </w:t>
            </w:r>
            <w:proofErr w:type="spellStart"/>
            <w:r w:rsidRPr="00974780">
              <w:rPr>
                <w:b/>
                <w:bCs/>
                <w:sz w:val="22"/>
                <w:szCs w:val="22"/>
              </w:rPr>
              <w:t>И.А.Гончарова</w:t>
            </w:r>
            <w:proofErr w:type="spellEnd"/>
            <w:r w:rsidRPr="0097478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 xml:space="preserve">«Обломов». </w:t>
            </w:r>
            <w:r w:rsidRPr="00974780">
              <w:rPr>
                <w:sz w:val="22"/>
                <w:szCs w:val="22"/>
              </w:rPr>
              <w:t>Творческая история романа. Сон Ильи Ильича как художественно- философский центр романа.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783" w:rsidRPr="00974780" w:rsidRDefault="00485783" w:rsidP="004D07C9">
            <w:pPr>
              <w:tabs>
                <w:tab w:val="left" w:pos="63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83" w:rsidRPr="00974780" w:rsidRDefault="00485783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1,2</w:t>
            </w:r>
          </w:p>
        </w:tc>
      </w:tr>
      <w:tr w:rsidR="00485783" w:rsidRPr="00974780" w:rsidTr="0084715B">
        <w:trPr>
          <w:trHeight w:val="18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83" w:rsidRPr="00974780" w:rsidRDefault="00485783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783" w:rsidRPr="00974780" w:rsidRDefault="00485783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83" w:rsidRPr="00974780" w:rsidRDefault="00485783" w:rsidP="00820263">
            <w:pPr>
              <w:jc w:val="both"/>
            </w:pPr>
            <w:proofErr w:type="spellStart"/>
            <w:r w:rsidRPr="00974780">
              <w:rPr>
                <w:b/>
                <w:sz w:val="22"/>
                <w:szCs w:val="22"/>
              </w:rPr>
              <w:t>Штольц</w:t>
            </w:r>
            <w:proofErr w:type="spellEnd"/>
            <w:r w:rsidRPr="00974780">
              <w:rPr>
                <w:b/>
                <w:sz w:val="22"/>
                <w:szCs w:val="22"/>
              </w:rPr>
              <w:t xml:space="preserve"> и Обломов.</w:t>
            </w:r>
            <w:r w:rsidRPr="00974780">
              <w:rPr>
                <w:sz w:val="22"/>
                <w:szCs w:val="22"/>
              </w:rPr>
              <w:t xml:space="preserve"> Прошлое и будущее России.</w:t>
            </w:r>
            <w:r>
              <w:rPr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Решение автором проблемы любви в романе.</w:t>
            </w:r>
            <w:r w:rsidRPr="00974780">
              <w:rPr>
                <w:sz w:val="22"/>
                <w:szCs w:val="22"/>
              </w:rPr>
              <w:t xml:space="preserve"> Любовь как лад человеческих отношений. (Ольга Ильинская – Агафья Пшеницына).</w:t>
            </w:r>
            <w:r w:rsidR="0069174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783" w:rsidRPr="00974780" w:rsidRDefault="00485783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83" w:rsidRPr="00974780" w:rsidRDefault="00485783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193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lastRenderedPageBreak/>
              <w:t>Тема 2.3.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И.С. Тургенев.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6917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  <w:r w:rsidRPr="00974780">
              <w:rPr>
                <w:bCs/>
                <w:i/>
                <w:sz w:val="22"/>
                <w:szCs w:val="22"/>
              </w:rPr>
              <w:t xml:space="preserve">          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jc w:val="both"/>
            </w:pPr>
            <w:r w:rsidRPr="00974780">
              <w:rPr>
                <w:b/>
                <w:sz w:val="22"/>
                <w:szCs w:val="22"/>
              </w:rPr>
              <w:t>Жизнь и творчество И.С.</w:t>
            </w:r>
            <w:r w:rsidR="00DF3EB4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Тургенева.</w:t>
            </w:r>
            <w:r w:rsidR="00974780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«Отцы и дети».</w:t>
            </w:r>
            <w:r w:rsidRPr="00974780">
              <w:rPr>
                <w:sz w:val="22"/>
                <w:szCs w:val="22"/>
              </w:rPr>
              <w:t xml:space="preserve"> Временной и всечеловеческий смысл названия и основной конфликт романа. Особенности композиции романа.</w:t>
            </w:r>
            <w:r w:rsidR="00DF3EB4" w:rsidRPr="00974780">
              <w:rPr>
                <w:b/>
                <w:sz w:val="22"/>
                <w:szCs w:val="22"/>
              </w:rPr>
              <w:t xml:space="preserve"> Роль пейзажа в раскрытии идейно-художественного замысла писателя. Образ Базарова.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C9" w:rsidRPr="00974780" w:rsidRDefault="004D07C9" w:rsidP="004D07C9">
            <w:pPr>
              <w:tabs>
                <w:tab w:val="left" w:pos="5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88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1,2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DF3EB4" w:rsidP="004D07C9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Спор Е.</w:t>
            </w:r>
            <w:r w:rsidR="00DF3EB4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Базарова и П.П.</w:t>
            </w:r>
            <w:r w:rsidR="00DF3EB4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Кирсанова. Тема любви в романе.</w:t>
            </w:r>
            <w:r w:rsidR="00691749" w:rsidRPr="007A7286">
              <w:rPr>
                <w:b/>
                <w:bCs/>
                <w:sz w:val="22"/>
              </w:rPr>
              <w:t xml:space="preserve"> Работа с источниками информации</w:t>
            </w:r>
            <w:r w:rsidR="00691749" w:rsidRPr="007A7286">
              <w:rPr>
                <w:bCs/>
                <w:sz w:val="22"/>
              </w:rPr>
              <w:t xml:space="preserve"> (дополнительная литература, словари, энциклопедии, тексты художественной литературы, электронными источниками).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2.4.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Ф.И. Тютчев.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5235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Лирика любви.</w:t>
            </w:r>
            <w:r w:rsidRPr="00974780">
              <w:rPr>
                <w:b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2.5.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А.А. Фет.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Гармоничность и мелодичность лирики Фета.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6748D6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2.6</w:t>
            </w:r>
            <w:r w:rsidR="004D07C9" w:rsidRPr="00974780">
              <w:rPr>
                <w:b/>
                <w:bCs/>
                <w:sz w:val="22"/>
                <w:szCs w:val="22"/>
              </w:rPr>
              <w:t>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Н.А. Некрасов.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E7034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E70349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Сведения из биографии.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 xml:space="preserve">Поэма «Кому на Руси жить хорошо». </w:t>
            </w:r>
            <w:r w:rsidRPr="00974780">
              <w:rPr>
                <w:sz w:val="22"/>
                <w:szCs w:val="22"/>
              </w:rPr>
              <w:t>Замысел поэмы. Жанр. Композиция. Сюжет.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49" w:rsidRPr="00974780" w:rsidRDefault="00E7034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E7034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Многообразие крестьянских типов. Сатирическое изображение «хозяев» жизни.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49" w:rsidRPr="00974780" w:rsidRDefault="00E7034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9C48ED" w:rsidRPr="00974780" w:rsidTr="0084715B">
        <w:trPr>
          <w:trHeight w:val="27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8ED" w:rsidRPr="00974780" w:rsidRDefault="009C48ED" w:rsidP="009C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2</w:t>
            </w:r>
            <w:r w:rsidRPr="0097478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7.</w:t>
            </w:r>
          </w:p>
          <w:p w:rsidR="009C48ED" w:rsidRPr="00974780" w:rsidRDefault="009C48ED" w:rsidP="009C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Профессионально ориентированная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8ED" w:rsidRPr="00974780" w:rsidRDefault="009C48ED" w:rsidP="004D07C9">
            <w:pPr>
              <w:jc w:val="both"/>
              <w:rPr>
                <w:b/>
              </w:rPr>
            </w:pPr>
            <w:r w:rsidRPr="009C48ED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8ED" w:rsidRPr="00974780" w:rsidRDefault="009C48ED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ED" w:rsidRPr="00974780" w:rsidRDefault="009C48ED" w:rsidP="004D07C9">
            <w:pPr>
              <w:jc w:val="center"/>
              <w:rPr>
                <w:bCs/>
              </w:rPr>
            </w:pPr>
          </w:p>
        </w:tc>
      </w:tr>
      <w:tr w:rsidR="009C48ED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8ED" w:rsidRPr="00974780" w:rsidRDefault="009C48ED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8ED" w:rsidRPr="00974780" w:rsidRDefault="009C48ED" w:rsidP="004D07C9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8ED" w:rsidRPr="00974780" w:rsidRDefault="00820263" w:rsidP="009C48ED">
            <w:pPr>
              <w:jc w:val="both"/>
              <w:rPr>
                <w:b/>
              </w:rPr>
            </w:pPr>
            <w:r w:rsidRPr="00305C40">
              <w:rPr>
                <w:b/>
                <w:sz w:val="22"/>
                <w:szCs w:val="22"/>
              </w:rPr>
              <w:t xml:space="preserve">Выявление в </w:t>
            </w:r>
            <w:r>
              <w:rPr>
                <w:b/>
                <w:sz w:val="22"/>
                <w:szCs w:val="22"/>
              </w:rPr>
              <w:t xml:space="preserve">поэтических </w:t>
            </w:r>
            <w:r w:rsidRPr="00305C40">
              <w:rPr>
                <w:b/>
                <w:sz w:val="22"/>
                <w:szCs w:val="22"/>
              </w:rPr>
              <w:t>текстах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Ф.И.Тютчева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А.А.Фета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Н.А.Некрасова</w:t>
            </w:r>
            <w:proofErr w:type="spellEnd"/>
            <w:r w:rsidRPr="00305C40">
              <w:rPr>
                <w:b/>
                <w:sz w:val="22"/>
                <w:szCs w:val="22"/>
              </w:rPr>
              <w:t xml:space="preserve"> изобразительно-выразительных средств языка и применение понимания образной системы для решения профессиональных задач </w:t>
            </w:r>
            <w:r>
              <w:rPr>
                <w:b/>
                <w:sz w:val="22"/>
                <w:szCs w:val="22"/>
              </w:rPr>
              <w:t xml:space="preserve">специальностей </w:t>
            </w:r>
            <w:r w:rsidRPr="00305C40">
              <w:rPr>
                <w:b/>
                <w:sz w:val="22"/>
                <w:szCs w:val="22"/>
              </w:rPr>
              <w:t>технологического профиля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8ED" w:rsidRPr="00974780" w:rsidRDefault="009C48ED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ED" w:rsidRPr="00974780" w:rsidRDefault="009C48ED" w:rsidP="004D07C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9C48ED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2.8</w:t>
            </w:r>
            <w:r w:rsidR="004D07C9" w:rsidRPr="00974780">
              <w:rPr>
                <w:b/>
                <w:bCs/>
                <w:sz w:val="22"/>
                <w:szCs w:val="22"/>
              </w:rPr>
              <w:t>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Н.С. Лесков</w:t>
            </w:r>
            <w:r w:rsidRPr="00974780">
              <w:rPr>
                <w:sz w:val="22"/>
                <w:szCs w:val="22"/>
              </w:rPr>
              <w:t>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Сведения из биографии</w:t>
            </w:r>
            <w:r w:rsidRPr="00974780">
              <w:rPr>
                <w:b/>
                <w:i/>
                <w:sz w:val="22"/>
                <w:szCs w:val="22"/>
              </w:rPr>
              <w:t>.</w:t>
            </w:r>
            <w:r w:rsidRPr="00974780">
              <w:rPr>
                <w:b/>
                <w:sz w:val="22"/>
                <w:szCs w:val="22"/>
              </w:rPr>
              <w:t xml:space="preserve"> Повесть «Очарованный странник</w:t>
            </w:r>
            <w:r w:rsidRPr="00974780">
              <w:rPr>
                <w:b/>
                <w:sz w:val="22"/>
                <w:szCs w:val="22"/>
                <w:shd w:val="clear" w:color="FFFFFF" w:fill="FFFFFF"/>
              </w:rPr>
              <w:t>».</w:t>
            </w:r>
            <w:r w:rsidRPr="00974780">
              <w:rPr>
                <w:sz w:val="22"/>
                <w:szCs w:val="22"/>
                <w:shd w:val="clear" w:color="FFFFFF" w:fill="FFFFFF"/>
              </w:rPr>
              <w:t xml:space="preserve"> </w:t>
            </w:r>
            <w:r w:rsidRPr="00974780">
              <w:rPr>
                <w:sz w:val="22"/>
                <w:szCs w:val="22"/>
              </w:rPr>
              <w:t>Особенности сюжета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E70349" w:rsidRPr="00974780" w:rsidTr="00F4490C">
        <w:trPr>
          <w:trHeight w:val="271"/>
        </w:trPr>
        <w:tc>
          <w:tcPr>
            <w:tcW w:w="13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 xml:space="preserve">Раздел 3. РУССКАЯ КУЛЬТУРА ПОСЛЕДНИХ ДЕСЯТИЛЕТИЙ  </w:t>
            </w:r>
            <w:r w:rsidRPr="00974780">
              <w:rPr>
                <w:b/>
                <w:sz w:val="22"/>
                <w:szCs w:val="22"/>
                <w:lang w:val="en-US"/>
              </w:rPr>
              <w:t>XIX</w:t>
            </w:r>
            <w:r w:rsidRPr="00974780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4A5313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49" w:rsidRPr="00974780" w:rsidRDefault="00E7034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84715B">
        <w:trPr>
          <w:trHeight w:val="285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6748D6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3.</w:t>
            </w:r>
            <w:r w:rsidR="004D07C9" w:rsidRPr="00974780">
              <w:rPr>
                <w:b/>
                <w:bCs/>
                <w:sz w:val="22"/>
                <w:szCs w:val="22"/>
              </w:rPr>
              <w:t>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Ф.М. Достоевский.</w:t>
            </w:r>
          </w:p>
        </w:tc>
        <w:tc>
          <w:tcPr>
            <w:tcW w:w="107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543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Сведения из биографии. «Преступление и наказание».</w:t>
            </w:r>
            <w:r w:rsidRPr="00974780">
              <w:rPr>
                <w:sz w:val="22"/>
                <w:szCs w:val="22"/>
              </w:rPr>
              <w:t xml:space="preserve"> Своеобразие жанра. Отображение русской действительности в романе.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Петербург Достоевского.</w:t>
            </w:r>
            <w:r w:rsidRPr="00974780">
              <w:rPr>
                <w:sz w:val="22"/>
                <w:szCs w:val="22"/>
              </w:rPr>
              <w:t xml:space="preserve"> Роль пейзажа. Драматичность характера и судьбы Родиона Раскольникова.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3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Теория «сильной личности» и ее опровержение в романе.</w:t>
            </w:r>
            <w:r w:rsidRPr="00974780">
              <w:rPr>
                <w:sz w:val="22"/>
                <w:szCs w:val="22"/>
              </w:rPr>
              <w:t xml:space="preserve"> Эволюция идеи «</w:t>
            </w:r>
            <w:proofErr w:type="spellStart"/>
            <w:r w:rsidRPr="00974780">
              <w:rPr>
                <w:sz w:val="22"/>
                <w:szCs w:val="22"/>
              </w:rPr>
              <w:t>двойничества</w:t>
            </w:r>
            <w:proofErr w:type="spellEnd"/>
            <w:r w:rsidRPr="00974780">
              <w:rPr>
                <w:sz w:val="22"/>
                <w:szCs w:val="22"/>
              </w:rPr>
              <w:t>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4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820263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 xml:space="preserve">Страдание и очищение в романе. </w:t>
            </w:r>
            <w:r w:rsidR="00820263">
              <w:rPr>
                <w:b/>
                <w:sz w:val="22"/>
                <w:szCs w:val="22"/>
              </w:rPr>
              <w:t>Образ «вечной Сонечки».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6748D6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3.</w:t>
            </w:r>
            <w:r w:rsidR="004D07C9" w:rsidRPr="00974780">
              <w:rPr>
                <w:b/>
                <w:bCs/>
                <w:sz w:val="22"/>
                <w:szCs w:val="22"/>
              </w:rPr>
              <w:t>2.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Л.Н. Толстой.</w:t>
            </w:r>
          </w:p>
        </w:tc>
        <w:tc>
          <w:tcPr>
            <w:tcW w:w="107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F87D37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Жизненный и творческий путь. Роман-эпопея «Война и мир».</w:t>
            </w:r>
            <w:r w:rsidRPr="00974780">
              <w:rPr>
                <w:sz w:val="22"/>
                <w:szCs w:val="22"/>
              </w:rPr>
              <w:t xml:space="preserve"> Жанровое своеобразие романа. Особенности композиционной структуры романа.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1,2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802D72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 xml:space="preserve">Изображение войны 1805 – </w:t>
            </w:r>
            <w:smartTag w:uri="urn:schemas-microsoft-com:office:smarttags" w:element="metricconverter">
              <w:smartTagPr>
                <w:attr w:name="ProductID" w:val="1807 г"/>
              </w:smartTagPr>
              <w:r w:rsidRPr="00974780">
                <w:rPr>
                  <w:b/>
                  <w:sz w:val="22"/>
                  <w:szCs w:val="22"/>
                </w:rPr>
                <w:t>1807 г</w:t>
              </w:r>
            </w:smartTag>
            <w:r w:rsidRPr="00974780">
              <w:rPr>
                <w:b/>
                <w:sz w:val="22"/>
                <w:szCs w:val="22"/>
              </w:rPr>
              <w:t>.</w:t>
            </w:r>
            <w:r w:rsidR="00F87D37" w:rsidRPr="0097478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F87D37" w:rsidP="004D07C9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802D72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Картины войны 1812 года. Совет в Филях.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F87D37" w:rsidP="004D07C9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820263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Кутузов и Наполеон. Духовные искания Андрея Болконского.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F87D37" w:rsidP="004D07C9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263" w:rsidRPr="00974780" w:rsidRDefault="00820263" w:rsidP="00820263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Духовные искания Пьера Безухова.</w:t>
            </w:r>
          </w:p>
          <w:p w:rsidR="004D07C9" w:rsidRPr="007A7286" w:rsidRDefault="00820263" w:rsidP="00820263">
            <w:pPr>
              <w:jc w:val="both"/>
            </w:pPr>
            <w:r w:rsidRPr="00974780">
              <w:rPr>
                <w:b/>
                <w:sz w:val="22"/>
                <w:szCs w:val="22"/>
              </w:rPr>
              <w:lastRenderedPageBreak/>
              <w:t>Духовные искания Наташи Ростовой.</w:t>
            </w:r>
            <w:r w:rsidRPr="007A7286">
              <w:rPr>
                <w:b/>
                <w:bCs/>
                <w:sz w:val="22"/>
              </w:rPr>
              <w:t xml:space="preserve"> Аналитическая работа</w:t>
            </w:r>
            <w:r>
              <w:rPr>
                <w:b/>
                <w:bCs/>
                <w:sz w:val="22"/>
              </w:rPr>
              <w:t xml:space="preserve">. </w:t>
            </w:r>
            <w:r w:rsidRPr="007A7286">
              <w:rPr>
                <w:bCs/>
                <w:sz w:val="22"/>
              </w:rPr>
              <w:t xml:space="preserve">Литературоведческое исследование </w:t>
            </w:r>
            <w:r>
              <w:rPr>
                <w:bCs/>
                <w:sz w:val="22"/>
              </w:rPr>
              <w:t xml:space="preserve">романа-эпопеи «Война и мир» </w:t>
            </w:r>
            <w:r w:rsidRPr="007A7286">
              <w:rPr>
                <w:bCs/>
                <w:sz w:val="22"/>
              </w:rPr>
              <w:t>по выявлению образцов воспитания, гуманитарного образования.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3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6748D6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Тема 3.</w:t>
            </w:r>
            <w:r w:rsidR="004D07C9" w:rsidRPr="00974780">
              <w:rPr>
                <w:b/>
                <w:bCs/>
                <w:sz w:val="22"/>
                <w:szCs w:val="22"/>
              </w:rPr>
              <w:t>3.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А.П. Чехов.</w:t>
            </w:r>
          </w:p>
        </w:tc>
        <w:tc>
          <w:tcPr>
            <w:tcW w:w="107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AD0C4B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 xml:space="preserve">Сведения из биографии. Комедия «Вишневый сад». </w:t>
            </w:r>
            <w:r w:rsidRPr="00974780">
              <w:rPr>
                <w:sz w:val="22"/>
                <w:szCs w:val="22"/>
              </w:rPr>
              <w:t>Своеобразие жанра.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D72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Жизненная беспомощность героев пьесы.</w:t>
            </w:r>
            <w:r w:rsidRPr="00974780">
              <w:rPr>
                <w:sz w:val="22"/>
                <w:szCs w:val="22"/>
              </w:rPr>
              <w:t xml:space="preserve"> Расширение границ исторического времени в пьесе.</w:t>
            </w:r>
            <w:r w:rsidR="00802D72" w:rsidRPr="00802D72">
              <w:rPr>
                <w:b/>
                <w:sz w:val="22"/>
              </w:rPr>
              <w:t xml:space="preserve"> </w:t>
            </w:r>
          </w:p>
          <w:p w:rsidR="004D07C9" w:rsidRPr="00974780" w:rsidRDefault="00802D72" w:rsidP="00802D72">
            <w:pPr>
              <w:jc w:val="both"/>
            </w:pPr>
            <w:r w:rsidRPr="00802D72">
              <w:rPr>
                <w:b/>
                <w:sz w:val="22"/>
                <w:szCs w:val="22"/>
              </w:rPr>
              <w:t xml:space="preserve">Анализ историко- и теоретико-литературного контекста комедии </w:t>
            </w:r>
            <w:proofErr w:type="spellStart"/>
            <w:r w:rsidRPr="00802D72">
              <w:rPr>
                <w:b/>
                <w:sz w:val="22"/>
                <w:szCs w:val="22"/>
              </w:rPr>
              <w:t>А.П.Чехова</w:t>
            </w:r>
            <w:proofErr w:type="spellEnd"/>
            <w:r w:rsidRPr="00802D72">
              <w:rPr>
                <w:b/>
                <w:sz w:val="22"/>
                <w:szCs w:val="22"/>
              </w:rPr>
              <w:t xml:space="preserve"> «Вишневый сад» и </w:t>
            </w:r>
            <w:r w:rsidRPr="00802D72">
              <w:rPr>
                <w:sz w:val="22"/>
                <w:szCs w:val="22"/>
              </w:rPr>
              <w:t xml:space="preserve">применение его результатов для </w:t>
            </w:r>
            <w:r>
              <w:rPr>
                <w:sz w:val="22"/>
                <w:szCs w:val="22"/>
              </w:rPr>
              <w:t>решения профессиональных задач специальностей</w:t>
            </w:r>
            <w:r w:rsidRPr="00802D72">
              <w:rPr>
                <w:sz w:val="22"/>
                <w:szCs w:val="22"/>
              </w:rPr>
              <w:t xml:space="preserve"> технологического профиля.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2F0429" w:rsidRPr="00974780" w:rsidTr="0084715B">
        <w:trPr>
          <w:trHeight w:val="27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29" w:rsidRPr="00974780" w:rsidRDefault="002F0429" w:rsidP="00674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3.4</w:t>
            </w:r>
            <w:r w:rsidRPr="00974780">
              <w:rPr>
                <w:b/>
                <w:bCs/>
                <w:sz w:val="22"/>
                <w:szCs w:val="22"/>
              </w:rPr>
              <w:t>.</w:t>
            </w:r>
          </w:p>
          <w:p w:rsidR="002F0429" w:rsidRPr="00974780" w:rsidRDefault="002F0429" w:rsidP="00674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Профессионально ориентированная</w:t>
            </w:r>
          </w:p>
        </w:tc>
        <w:tc>
          <w:tcPr>
            <w:tcW w:w="107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974780" w:rsidRDefault="002F042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974780" w:rsidRDefault="00303AD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974780" w:rsidRDefault="002F0429" w:rsidP="004D07C9">
            <w:pPr>
              <w:jc w:val="center"/>
              <w:rPr>
                <w:bCs/>
              </w:rPr>
            </w:pPr>
          </w:p>
        </w:tc>
      </w:tr>
      <w:tr w:rsidR="002F042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29" w:rsidRPr="00974780" w:rsidRDefault="002F042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974780" w:rsidRDefault="002F0429" w:rsidP="004D07C9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974780" w:rsidRDefault="002F0429" w:rsidP="004D07C9">
            <w:pPr>
              <w:jc w:val="both"/>
              <w:rPr>
                <w:b/>
              </w:rPr>
            </w:pPr>
            <w:r w:rsidRPr="006748D6">
              <w:rPr>
                <w:b/>
                <w:sz w:val="22"/>
              </w:rPr>
              <w:t>Литературоведческое исследование историко- и теоретико-литературного характера систем воспитания и образования</w:t>
            </w:r>
            <w:r w:rsidRPr="006748D6">
              <w:rPr>
                <w:sz w:val="22"/>
              </w:rPr>
              <w:t>, представленных в произведениях И. С. Тургенева, И. А. Гончарова, Л. Н. Толстого, Ф. М. Достоевского, Н. С. Лескова, А. Н. Островского, А. П. Чехова. Представление концепций детства в русской литературе XIX 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974780" w:rsidRDefault="002F042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974780" w:rsidRDefault="002F0429" w:rsidP="004D07C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F0429" w:rsidRPr="00974780" w:rsidTr="0084715B">
        <w:trPr>
          <w:trHeight w:val="27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29" w:rsidRPr="00974780" w:rsidRDefault="002F042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974780" w:rsidRDefault="002F0429" w:rsidP="004D07C9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6748D6" w:rsidRDefault="002F0429" w:rsidP="004D07C9">
            <w:pPr>
              <w:jc w:val="both"/>
              <w:rPr>
                <w:b/>
              </w:rPr>
            </w:pPr>
            <w:r w:rsidRPr="006748D6">
              <w:rPr>
                <w:b/>
                <w:sz w:val="22"/>
              </w:rPr>
              <w:t>Художественная интерпретация литературного произведения в произведениях других видов искусств</w:t>
            </w:r>
            <w:r w:rsidRPr="006748D6">
              <w:rPr>
                <w:sz w:val="22"/>
              </w:rPr>
              <w:t xml:space="preserve"> (графика и живопись, театр, кино, музыка).</w:t>
            </w:r>
            <w:r w:rsidR="00303AD9">
              <w:rPr>
                <w:b/>
                <w:sz w:val="22"/>
              </w:rPr>
              <w:t xml:space="preserve"> Направления литературной критики, использование ее методов</w:t>
            </w:r>
            <w:r w:rsidR="00303AD9" w:rsidRPr="002F0429">
              <w:rPr>
                <w:b/>
                <w:sz w:val="22"/>
              </w:rPr>
              <w:t xml:space="preserve"> для решения задач профессиональной деятельно</w:t>
            </w:r>
            <w:r w:rsidR="00802D72">
              <w:rPr>
                <w:b/>
                <w:sz w:val="22"/>
              </w:rPr>
              <w:t>сти специальностей технологического</w:t>
            </w:r>
            <w:r w:rsidR="00303AD9" w:rsidRPr="002F0429">
              <w:rPr>
                <w:b/>
                <w:sz w:val="22"/>
              </w:rPr>
              <w:t xml:space="preserve"> профиля</w:t>
            </w:r>
            <w:r w:rsidR="00303AD9">
              <w:rPr>
                <w:b/>
                <w:sz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974780" w:rsidRDefault="002F042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29" w:rsidRPr="00974780" w:rsidRDefault="002F0429" w:rsidP="004D07C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70349" w:rsidRPr="00974780" w:rsidTr="00F4490C">
        <w:trPr>
          <w:trHeight w:val="231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 xml:space="preserve">РАЗДЕЛ 4. ЛИТЕРАТУРА </w:t>
            </w:r>
            <w:r w:rsidRPr="00974780">
              <w:rPr>
                <w:b/>
                <w:sz w:val="22"/>
                <w:szCs w:val="22"/>
                <w:lang w:val="en-US"/>
              </w:rPr>
              <w:t>XX</w:t>
            </w:r>
            <w:r w:rsidRPr="00974780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E70349" w:rsidRDefault="004A5313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49" w:rsidRPr="00974780" w:rsidRDefault="00E70349" w:rsidP="004D07C9">
            <w:pPr>
              <w:jc w:val="center"/>
              <w:rPr>
                <w:bCs/>
                <w:i/>
              </w:rPr>
            </w:pPr>
          </w:p>
        </w:tc>
      </w:tr>
      <w:tr w:rsidR="0084715B" w:rsidRPr="00974780" w:rsidTr="0084715B">
        <w:trPr>
          <w:trHeight w:val="231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15B" w:rsidRPr="00974780" w:rsidRDefault="0084715B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15B" w:rsidRPr="00974780" w:rsidRDefault="0084715B" w:rsidP="0080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4715B">
              <w:rPr>
                <w:b/>
                <w:bCs/>
                <w:sz w:val="22"/>
                <w:szCs w:val="22"/>
              </w:rPr>
              <w:t xml:space="preserve">Общая характеристика культурно-исторического процесса рубежа </w:t>
            </w:r>
            <w:r w:rsidRPr="0084715B">
              <w:rPr>
                <w:b/>
                <w:bCs/>
                <w:sz w:val="22"/>
                <w:szCs w:val="22"/>
                <w:lang w:val="en-US"/>
              </w:rPr>
              <w:t>XIX</w:t>
            </w:r>
            <w:r w:rsidRPr="0084715B">
              <w:rPr>
                <w:b/>
                <w:bCs/>
                <w:sz w:val="22"/>
                <w:szCs w:val="22"/>
              </w:rPr>
              <w:t xml:space="preserve"> и </w:t>
            </w:r>
            <w:r w:rsidRPr="0084715B">
              <w:rPr>
                <w:b/>
                <w:bCs/>
                <w:sz w:val="22"/>
                <w:szCs w:val="22"/>
                <w:lang w:val="en-US"/>
              </w:rPr>
              <w:t>XX</w:t>
            </w:r>
            <w:r w:rsidRPr="0084715B">
              <w:rPr>
                <w:b/>
                <w:bCs/>
                <w:sz w:val="22"/>
                <w:szCs w:val="22"/>
              </w:rPr>
              <w:t xml:space="preserve"> веков и его отражение в литературе</w:t>
            </w:r>
            <w:r w:rsidRPr="004005A6">
              <w:rPr>
                <w:bCs/>
                <w:sz w:val="22"/>
                <w:szCs w:val="22"/>
              </w:rPr>
              <w:t xml:space="preserve">. </w:t>
            </w:r>
            <w:r w:rsidRPr="004005A6">
              <w:rPr>
                <w:b/>
                <w:bCs/>
                <w:sz w:val="22"/>
                <w:szCs w:val="22"/>
              </w:rPr>
              <w:t>Многообразие литературных течений</w:t>
            </w:r>
            <w:r w:rsidRPr="004005A6">
              <w:rPr>
                <w:bCs/>
                <w:sz w:val="22"/>
                <w:szCs w:val="22"/>
              </w:rPr>
              <w:t xml:space="preserve"> (символизм, акмеизм, футуризм), отражение в них идейно-политической борьбы первых послереволюционных лет.</w:t>
            </w:r>
            <w:r w:rsidR="00A33E17" w:rsidRPr="004005A6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</w:t>
            </w:r>
            <w:r w:rsidR="00A33E17" w:rsidRPr="004005A6">
              <w:rPr>
                <w:bCs/>
                <w:sz w:val="22"/>
                <w:szCs w:val="22"/>
              </w:rPr>
              <w:t>Система стилей художественной литературы разных эпох, индивидуальный авторский стиль в решении профессиональных задачах.</w:t>
            </w:r>
            <w:r w:rsidR="004005A6" w:rsidRPr="004005A6">
              <w:t xml:space="preserve"> </w:t>
            </w:r>
            <w:r w:rsidR="004005A6" w:rsidRPr="004005A6">
              <w:rPr>
                <w:bCs/>
                <w:sz w:val="22"/>
                <w:szCs w:val="22"/>
              </w:rPr>
              <w:t>Изобразительно-выразительные средства в художественных произведениях поэзии «серебряного века» и их применение в решении профессиональных задач. Комплексный филологический анализ.</w:t>
            </w:r>
            <w:r w:rsidR="00802D72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15B" w:rsidRDefault="0084715B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5B" w:rsidRPr="00974780" w:rsidRDefault="0084715B" w:rsidP="004D07C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D07C9" w:rsidRPr="00974780" w:rsidTr="0084715B">
        <w:trPr>
          <w:trHeight w:val="339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И.А. Бунин.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373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Рассказ «Господин из Сан-Франциско».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208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4.2.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А.И. Куприн</w:t>
            </w:r>
            <w:r w:rsidRPr="00974780">
              <w:rPr>
                <w:sz w:val="22"/>
                <w:szCs w:val="22"/>
              </w:rPr>
              <w:t>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88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CB64EC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Сведения из биографии. Повесть «Гранатовый браслет».</w:t>
            </w:r>
            <w:r w:rsidRPr="00974780">
              <w:rPr>
                <w:sz w:val="22"/>
                <w:szCs w:val="22"/>
              </w:rPr>
              <w:t xml:space="preserve"> Смысл названия повести, спор о сильной, бескорыстной любви, тема неравенства в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157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4.3.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 xml:space="preserve">Поэзия начала 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ХХ века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339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CB64EC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Серебряный век как своеобразный «русский ренессанс».</w:t>
            </w:r>
            <w:r w:rsidRPr="00974780">
              <w:rPr>
                <w:sz w:val="22"/>
                <w:szCs w:val="22"/>
              </w:rPr>
              <w:t xml:space="preserve"> Литературные течения поэзии русского модернизма: символизм, акмеизм, футуризм.</w:t>
            </w:r>
            <w:r w:rsidR="00802D72">
              <w:rPr>
                <w:b/>
                <w:bCs/>
                <w:sz w:val="22"/>
              </w:rPr>
              <w:t xml:space="preserve"> Система</w:t>
            </w:r>
            <w:r w:rsidR="00802D72" w:rsidRPr="00305C40">
              <w:rPr>
                <w:b/>
                <w:bCs/>
                <w:sz w:val="22"/>
              </w:rPr>
              <w:t xml:space="preserve"> стилей художественной лите</w:t>
            </w:r>
            <w:r w:rsidR="00802D72">
              <w:rPr>
                <w:b/>
                <w:bCs/>
                <w:sz w:val="22"/>
              </w:rPr>
              <w:t>ратуры разных эпох, литературные</w:t>
            </w:r>
            <w:r w:rsidR="00802D72" w:rsidRPr="00305C40">
              <w:rPr>
                <w:b/>
                <w:bCs/>
                <w:sz w:val="22"/>
              </w:rPr>
              <w:t xml:space="preserve"> </w:t>
            </w:r>
            <w:r w:rsidR="00802D72">
              <w:rPr>
                <w:b/>
                <w:bCs/>
                <w:sz w:val="22"/>
              </w:rPr>
              <w:t>направления</w:t>
            </w:r>
            <w:r w:rsidR="00802D72" w:rsidRPr="00305C40">
              <w:rPr>
                <w:b/>
                <w:bCs/>
                <w:sz w:val="22"/>
              </w:rPr>
              <w:t>, индивидуальн</w:t>
            </w:r>
            <w:r w:rsidR="00802D72">
              <w:rPr>
                <w:b/>
                <w:bCs/>
                <w:sz w:val="22"/>
              </w:rPr>
              <w:t>ый</w:t>
            </w:r>
            <w:r w:rsidR="00802D72" w:rsidRPr="00305C40">
              <w:rPr>
                <w:b/>
                <w:bCs/>
                <w:sz w:val="22"/>
              </w:rPr>
              <w:t xml:space="preserve"> авторск</w:t>
            </w:r>
            <w:r w:rsidR="00802D72">
              <w:rPr>
                <w:b/>
                <w:bCs/>
                <w:sz w:val="22"/>
              </w:rPr>
              <w:t>ий</w:t>
            </w:r>
            <w:r w:rsidR="00802D72" w:rsidRPr="00305C40">
              <w:rPr>
                <w:b/>
                <w:bCs/>
                <w:sz w:val="22"/>
              </w:rPr>
              <w:t xml:space="preserve"> стил</w:t>
            </w:r>
            <w:r w:rsidR="00802D72">
              <w:rPr>
                <w:b/>
                <w:bCs/>
                <w:sz w:val="22"/>
              </w:rPr>
              <w:t>ь</w:t>
            </w:r>
            <w:r w:rsidR="00802D72" w:rsidRPr="00305C40">
              <w:rPr>
                <w:b/>
                <w:bCs/>
                <w:sz w:val="22"/>
              </w:rPr>
              <w:t xml:space="preserve"> </w:t>
            </w:r>
            <w:r w:rsidR="00802D72" w:rsidRPr="00305C40">
              <w:rPr>
                <w:b/>
                <w:sz w:val="22"/>
              </w:rPr>
              <w:t xml:space="preserve">в решении профессиональных задачах </w:t>
            </w:r>
            <w:r w:rsidR="00802D72">
              <w:rPr>
                <w:b/>
                <w:sz w:val="22"/>
              </w:rPr>
              <w:t xml:space="preserve">профессий </w:t>
            </w:r>
            <w:r w:rsidR="00802D72" w:rsidRPr="00305C40">
              <w:rPr>
                <w:b/>
                <w:sz w:val="22"/>
              </w:rPr>
              <w:t>технологического профиля</w:t>
            </w:r>
            <w:r w:rsidR="00802D72">
              <w:rPr>
                <w:b/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226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4.4.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М. Горький.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97F89" w:rsidRPr="00974780" w:rsidTr="0084715B">
        <w:trPr>
          <w:trHeight w:val="288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«На дне». Герои пьесы.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1,2</w:t>
            </w:r>
          </w:p>
        </w:tc>
      </w:tr>
      <w:tr w:rsidR="00497F89" w:rsidRPr="00974780" w:rsidTr="0084715B">
        <w:trPr>
          <w:trHeight w:val="288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 xml:space="preserve"> «Пути на дно». Спор о назначении человека.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209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lastRenderedPageBreak/>
              <w:t>Тема 4.5.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А.А. Блок.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42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 xml:space="preserve">Сведения из биографии. Поэма «Двенадцать». </w:t>
            </w:r>
            <w:r w:rsidRPr="00974780">
              <w:rPr>
                <w:sz w:val="22"/>
                <w:szCs w:val="22"/>
              </w:rPr>
              <w:t>Сюжет поэмы и ее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19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4.6.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В.В. Маяковский.</w:t>
            </w:r>
          </w:p>
        </w:tc>
        <w:tc>
          <w:tcPr>
            <w:tcW w:w="10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84715B">
        <w:trPr>
          <w:trHeight w:val="22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Сатира Маяковского.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137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4.7.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С.А. Есенин.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88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72" w:rsidRDefault="004D07C9" w:rsidP="00802D72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 xml:space="preserve">Сведения из биографии. Поэтизация русской природы, русской деревни, </w:t>
            </w:r>
            <w:r w:rsidRPr="00802D72">
              <w:rPr>
                <w:sz w:val="22"/>
                <w:szCs w:val="22"/>
              </w:rPr>
              <w:t>развитие темы родины как выражение любви к России.</w:t>
            </w:r>
            <w:r w:rsidR="00802D72">
              <w:rPr>
                <w:b/>
                <w:sz w:val="22"/>
                <w:szCs w:val="22"/>
              </w:rPr>
              <w:t xml:space="preserve"> </w:t>
            </w:r>
          </w:p>
          <w:p w:rsidR="004D07C9" w:rsidRPr="00802D72" w:rsidRDefault="00802D72" w:rsidP="00802D7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Анализ текстов</w:t>
            </w:r>
            <w:r w:rsidRPr="00305C4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художественных произведений </w:t>
            </w:r>
            <w:r w:rsidRPr="00802D72">
              <w:rPr>
                <w:sz w:val="22"/>
                <w:szCs w:val="22"/>
              </w:rPr>
              <w:t>(поэтических) и его применение в специальностях технологического профиля.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1,2</w:t>
            </w:r>
          </w:p>
        </w:tc>
      </w:tr>
      <w:tr w:rsidR="004D07C9" w:rsidRPr="00974780" w:rsidTr="0084715B">
        <w:trPr>
          <w:trHeight w:val="305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4.8.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М.И. Цветаева.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1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Сведения из биографии</w:t>
            </w:r>
            <w:r w:rsidRPr="00974780">
              <w:rPr>
                <w:b/>
                <w:sz w:val="22"/>
                <w:szCs w:val="22"/>
              </w:rPr>
              <w:t>. Основные темы творчества Цветаевой.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305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4.9.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О.Э. Ма</w:t>
            </w:r>
            <w:r w:rsidR="00691749">
              <w:rPr>
                <w:b/>
                <w:sz w:val="22"/>
                <w:szCs w:val="22"/>
              </w:rPr>
              <w:t>ндель</w:t>
            </w:r>
            <w:r w:rsidRPr="00974780">
              <w:rPr>
                <w:b/>
                <w:sz w:val="22"/>
                <w:szCs w:val="22"/>
              </w:rPr>
              <w:t>штам.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16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Поиски духовных опор в искусстве и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322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</w:t>
            </w:r>
            <w:r w:rsidR="00691749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4.10.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А.П. Платонов.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70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Поиски положительного героя писателем.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274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М.А. Булгаков.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97F89" w:rsidRPr="00974780" w:rsidTr="0084715B">
        <w:trPr>
          <w:trHeight w:val="373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CB64EC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Сведения из биографии. «Мастер и Маргарита».</w:t>
            </w:r>
            <w:r w:rsidRPr="00974780">
              <w:rPr>
                <w:sz w:val="22"/>
                <w:szCs w:val="22"/>
              </w:rPr>
              <w:t xml:space="preserve"> Своеобразие жанра. Многоплановость романа. Система образов. </w:t>
            </w:r>
            <w:proofErr w:type="spellStart"/>
            <w:r w:rsidRPr="00974780">
              <w:rPr>
                <w:sz w:val="22"/>
                <w:szCs w:val="22"/>
              </w:rPr>
              <w:t>Ершалаимские</w:t>
            </w:r>
            <w:proofErr w:type="spellEnd"/>
            <w:r w:rsidRPr="00974780">
              <w:rPr>
                <w:sz w:val="22"/>
                <w:szCs w:val="22"/>
              </w:rPr>
              <w:t xml:space="preserve"> главы.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97F89" w:rsidRPr="00974780" w:rsidTr="0084715B">
        <w:trPr>
          <w:trHeight w:val="185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/>
              </w:rPr>
            </w:pPr>
            <w:proofErr w:type="spellStart"/>
            <w:r w:rsidRPr="00974780">
              <w:rPr>
                <w:b/>
                <w:sz w:val="22"/>
                <w:szCs w:val="22"/>
              </w:rPr>
              <w:t>Воланд</w:t>
            </w:r>
            <w:proofErr w:type="spellEnd"/>
            <w:r w:rsidRPr="00974780">
              <w:rPr>
                <w:b/>
                <w:sz w:val="22"/>
                <w:szCs w:val="22"/>
              </w:rPr>
              <w:t xml:space="preserve"> и его окружение. Любовь и судьба Мастера.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305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4.12.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М.А. Шолохов.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303AD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97F89" w:rsidRPr="00974780" w:rsidTr="0084715B">
        <w:trPr>
          <w:trHeight w:val="40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CB64EC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Сведения из биографии. «Тихий Дон».</w:t>
            </w:r>
            <w:r w:rsidRPr="00974780">
              <w:rPr>
                <w:sz w:val="22"/>
                <w:szCs w:val="22"/>
              </w:rPr>
              <w:t xml:space="preserve"> Роман-эпопея о судьбах русского народа и казачества в годы Гражданской войны. Своеобразие жанра. Особенности композиции.</w:t>
            </w:r>
            <w:r w:rsidR="00303AD9" w:rsidRPr="00974780">
              <w:rPr>
                <w:b/>
                <w:sz w:val="22"/>
                <w:szCs w:val="22"/>
              </w:rPr>
              <w:t xml:space="preserve"> Образ Григория Мелехова. Любовь на страницах романа.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84715B">
        <w:trPr>
          <w:trHeight w:val="372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4.13.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Литература периода Великой Отечественной войны.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578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CB64EC">
            <w:pPr>
              <w:jc w:val="both"/>
            </w:pPr>
            <w:r w:rsidRPr="00974780">
              <w:rPr>
                <w:b/>
                <w:sz w:val="22"/>
                <w:szCs w:val="22"/>
              </w:rPr>
              <w:t>Лирический герой в стихах поэтов-фронтовиков</w:t>
            </w:r>
            <w:r w:rsidRPr="00974780">
              <w:rPr>
                <w:sz w:val="22"/>
                <w:szCs w:val="22"/>
              </w:rPr>
              <w:t xml:space="preserve">: О. </w:t>
            </w:r>
            <w:proofErr w:type="spellStart"/>
            <w:r w:rsidRPr="00974780">
              <w:rPr>
                <w:sz w:val="22"/>
                <w:szCs w:val="22"/>
              </w:rPr>
              <w:t>Берггольц</w:t>
            </w:r>
            <w:proofErr w:type="spellEnd"/>
            <w:r w:rsidRPr="00974780">
              <w:rPr>
                <w:sz w:val="22"/>
                <w:szCs w:val="22"/>
              </w:rPr>
              <w:t xml:space="preserve">, К. Симонов, А. Твардовский, А. Сурков, М. Исаковский, М. </w:t>
            </w:r>
            <w:proofErr w:type="spellStart"/>
            <w:r w:rsidRPr="00974780">
              <w:rPr>
                <w:sz w:val="22"/>
                <w:szCs w:val="22"/>
              </w:rPr>
              <w:t>Алигер</w:t>
            </w:r>
            <w:proofErr w:type="spellEnd"/>
            <w:r w:rsidRPr="00974780">
              <w:rPr>
                <w:sz w:val="22"/>
                <w:szCs w:val="22"/>
              </w:rPr>
              <w:t xml:space="preserve">, Ю. Друнина, М. </w:t>
            </w:r>
            <w:proofErr w:type="spellStart"/>
            <w:r w:rsidRPr="00974780">
              <w:rPr>
                <w:sz w:val="22"/>
                <w:szCs w:val="22"/>
              </w:rPr>
              <w:t>Джалиль</w:t>
            </w:r>
            <w:proofErr w:type="spellEnd"/>
            <w:r w:rsidRPr="00974780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204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4.14.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</w:t>
            </w:r>
            <w:r w:rsidRPr="00974780">
              <w:rPr>
                <w:b/>
                <w:spacing w:val="40"/>
                <w:sz w:val="22"/>
                <w:szCs w:val="22"/>
              </w:rPr>
              <w:t>.</w:t>
            </w:r>
            <w:r w:rsidRPr="00974780">
              <w:rPr>
                <w:b/>
                <w:sz w:val="22"/>
                <w:szCs w:val="22"/>
              </w:rPr>
              <w:t>А</w:t>
            </w:r>
            <w:r w:rsidRPr="00974780">
              <w:rPr>
                <w:b/>
                <w:spacing w:val="40"/>
                <w:sz w:val="22"/>
                <w:szCs w:val="22"/>
              </w:rPr>
              <w:t>.</w:t>
            </w:r>
            <w:r w:rsidR="00CB64EC">
              <w:rPr>
                <w:b/>
                <w:spacing w:val="40"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Ахматова</w:t>
            </w:r>
            <w:r w:rsidRPr="00974780">
              <w:rPr>
                <w:sz w:val="22"/>
                <w:szCs w:val="22"/>
              </w:rPr>
              <w:t>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370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 xml:space="preserve">Жизненный и творческий путь. Поэма «Реквием». </w:t>
            </w:r>
            <w:r w:rsidRPr="00974780">
              <w:rPr>
                <w:sz w:val="22"/>
                <w:szCs w:val="22"/>
              </w:rPr>
              <w:t>Трагизм жизни и судьбы лирической героини и поэтессы.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  <w:p w:rsidR="004D07C9" w:rsidRPr="00974780" w:rsidRDefault="004D07C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4.15.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Б.Л. Пастернак.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9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Тема пути – ведущая в поэзии Пастернака.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22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4.16.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А.Т. Твардовский.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74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802D72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Тема войны и памяти в лирике А. Твардовского.</w:t>
            </w:r>
            <w:r w:rsidR="009A2E05" w:rsidRPr="009A2E0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305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4.17.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А.И. Солженицын.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252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>Сведения из биографии. «Один день Ивана Денисовича».</w:t>
            </w:r>
            <w:r w:rsidRPr="00974780">
              <w:rPr>
                <w:sz w:val="22"/>
                <w:szCs w:val="22"/>
              </w:rPr>
              <w:t xml:space="preserve"> Новый подход к изображению прошлого.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02D72">
        <w:trPr>
          <w:trHeight w:val="841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lastRenderedPageBreak/>
              <w:t>Тема 4.18.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В.Т. Шаламов</w:t>
            </w:r>
            <w:r w:rsidRPr="00974780">
              <w:rPr>
                <w:sz w:val="22"/>
                <w:szCs w:val="22"/>
              </w:rPr>
              <w:t>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356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6179F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Сведения из биографии. «Колымские рассказы».</w:t>
            </w:r>
            <w:r w:rsidR="00AD131B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sz w:val="22"/>
                <w:szCs w:val="22"/>
              </w:rPr>
              <w:t>(два рассказа по выбору). Художественное своеобразие прозы Шаламова: отсутствие деклараций, простота, ясность.</w:t>
            </w:r>
            <w:r w:rsidR="00802D72" w:rsidRPr="00A93D91">
              <w:rPr>
                <w:b/>
                <w:sz w:val="22"/>
              </w:rPr>
              <w:t xml:space="preserve"> </w:t>
            </w:r>
            <w:r w:rsidR="00802D72" w:rsidRPr="00802D72">
              <w:rPr>
                <w:sz w:val="22"/>
              </w:rPr>
              <w:t>Выявление тем, проблем рассказов В.Т. Шаламова и составление аргументированных развернутых устных и письменных высказываний, в том числе и профессиональной направленности.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296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4.19.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В.М. Шукшин.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373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>Сведения из биографии</w:t>
            </w:r>
            <w:r w:rsidRPr="00974780">
              <w:rPr>
                <w:b/>
                <w:i/>
                <w:sz w:val="22"/>
                <w:szCs w:val="22"/>
              </w:rPr>
              <w:t>.</w:t>
            </w:r>
            <w:r w:rsidRPr="00974780">
              <w:rPr>
                <w:b/>
                <w:sz w:val="22"/>
                <w:szCs w:val="22"/>
              </w:rPr>
              <w:t xml:space="preserve"> Изображение жизни русской деревни: глубина и цельность д</w:t>
            </w:r>
            <w:r w:rsidR="00D94BC3">
              <w:rPr>
                <w:b/>
                <w:sz w:val="22"/>
                <w:szCs w:val="22"/>
              </w:rPr>
              <w:t>уховного мира русского человека</w:t>
            </w:r>
            <w:r w:rsidRPr="00974780">
              <w:rPr>
                <w:sz w:val="22"/>
                <w:szCs w:val="22"/>
              </w:rPr>
              <w:t xml:space="preserve"> (рассказ «Чудик»)</w:t>
            </w:r>
            <w:r w:rsidR="00D94BC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84715B">
        <w:trPr>
          <w:trHeight w:val="271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4.20.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Н.М. Рубцов.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441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A2E05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Сведения из биографии. Тема родины в лирике поэта, острая боль за ее судьбу, вера в ее неисчерпаемые духовные силы.</w:t>
            </w:r>
            <w:r w:rsidR="009A2E05" w:rsidRPr="009A2E0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 xml:space="preserve"> </w:t>
            </w:r>
            <w:r w:rsidR="009A2E05" w:rsidRPr="009A2E05">
              <w:rPr>
                <w:sz w:val="22"/>
                <w:szCs w:val="22"/>
                <w:shd w:val="clear" w:color="FFFFFF" w:fill="FFFFFF"/>
              </w:rPr>
              <w:t>Аналитическая работа с текстами поэтических произведений и применение ее результатов в профессиональной деятельности специалиста гуманитарного профиля.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  <w:p w:rsidR="004D07C9" w:rsidRPr="00974780" w:rsidRDefault="004D07C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84715B">
        <w:trPr>
          <w:trHeight w:val="339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4.21.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Расул Гамзатов.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  <w:shd w:val="clear" w:color="FFFFFF" w:fill="FFFFFF"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rPr>
                <w:bCs/>
                <w:i/>
              </w:rPr>
            </w:pPr>
          </w:p>
        </w:tc>
      </w:tr>
      <w:tr w:rsidR="004D07C9" w:rsidRPr="00974780" w:rsidTr="0084715B">
        <w:trPr>
          <w:trHeight w:val="139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D94BC3">
            <w:pPr>
              <w:jc w:val="both"/>
              <w:rPr>
                <w:b/>
                <w:shd w:val="clear" w:color="FFFFFF" w:fill="FFFFFF"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Сведения из биографии. Проникновенное звучание темы родины в лирике Гамзатова.</w:t>
            </w:r>
            <w:r w:rsidR="009A2E05" w:rsidRPr="009A2E0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 xml:space="preserve"> </w:t>
            </w:r>
            <w:r w:rsidR="009A2E05" w:rsidRPr="009A2E05">
              <w:rPr>
                <w:sz w:val="22"/>
                <w:szCs w:val="22"/>
                <w:shd w:val="clear" w:color="FFFFFF" w:fill="FFFFFF"/>
              </w:rPr>
              <w:t>Изобразительно-выразительные средства</w:t>
            </w:r>
            <w:r w:rsidR="00D94BC3">
              <w:rPr>
                <w:sz w:val="22"/>
                <w:szCs w:val="22"/>
                <w:shd w:val="clear" w:color="FFFFFF" w:fill="FFFFFF"/>
              </w:rPr>
              <w:t xml:space="preserve"> художественных произведений в специальностях</w:t>
            </w:r>
            <w:r w:rsidR="009A2E05" w:rsidRPr="009A2E05">
              <w:rPr>
                <w:sz w:val="22"/>
                <w:szCs w:val="22"/>
                <w:shd w:val="clear" w:color="FFFFFF" w:fill="FFFFFF"/>
              </w:rPr>
              <w:t xml:space="preserve"> гуманитарного профиля.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97F89" w:rsidRPr="00974780" w:rsidTr="0084715B">
        <w:trPr>
          <w:trHeight w:val="286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AD131B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4.22</w:t>
            </w:r>
            <w:r w:rsidR="00497F89" w:rsidRPr="00974780">
              <w:rPr>
                <w:b/>
                <w:sz w:val="22"/>
                <w:szCs w:val="22"/>
              </w:rPr>
              <w:t>.</w:t>
            </w:r>
          </w:p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А.В. Вампилов</w:t>
            </w:r>
            <w:r w:rsidRPr="00974780">
              <w:rPr>
                <w:sz w:val="22"/>
                <w:szCs w:val="22"/>
                <w:shd w:val="clear" w:color="FFFFFF" w:fill="FFFFFF"/>
              </w:rPr>
              <w:t>.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/>
                <w:shd w:val="clear" w:color="FFFFFF" w:fill="FFFFFF"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  <w:i/>
              </w:rPr>
            </w:pPr>
          </w:p>
        </w:tc>
      </w:tr>
      <w:tr w:rsidR="00497F89" w:rsidRPr="00974780" w:rsidTr="0084715B">
        <w:trPr>
          <w:trHeight w:val="305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A5313">
            <w:pPr>
              <w:jc w:val="both"/>
              <w:rPr>
                <w:shd w:val="clear" w:color="FFFFFF" w:fill="FFFFFF"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Сведения из биографии. Пьеса</w:t>
            </w:r>
            <w:r w:rsidRPr="00974780">
              <w:rPr>
                <w:b/>
                <w:i/>
                <w:sz w:val="22"/>
                <w:szCs w:val="22"/>
                <w:shd w:val="clear" w:color="FFFFFF" w:fill="FFFFFF"/>
              </w:rPr>
              <w:t xml:space="preserve"> </w:t>
            </w:r>
            <w:r w:rsidRPr="00974780">
              <w:rPr>
                <w:b/>
                <w:sz w:val="22"/>
                <w:szCs w:val="22"/>
                <w:shd w:val="clear" w:color="FFFFFF" w:fill="FFFFFF"/>
              </w:rPr>
              <w:t>«</w:t>
            </w:r>
            <w:r w:rsidRPr="008D6260">
              <w:rPr>
                <w:b/>
                <w:sz w:val="22"/>
                <w:szCs w:val="22"/>
                <w:shd w:val="clear" w:color="FFFFFF" w:fill="FFFFFF"/>
              </w:rPr>
              <w:t>Провинциальные анекдоты</w:t>
            </w:r>
            <w:r w:rsidRPr="00974780">
              <w:rPr>
                <w:b/>
                <w:sz w:val="22"/>
                <w:szCs w:val="22"/>
                <w:shd w:val="clear" w:color="FFFFFF" w:fill="FFFFFF"/>
              </w:rPr>
              <w:t>».</w:t>
            </w:r>
            <w:r w:rsidRPr="00974780">
              <w:rPr>
                <w:sz w:val="22"/>
                <w:szCs w:val="22"/>
                <w:shd w:val="clear" w:color="FFFFFF" w:fill="FFFFFF"/>
              </w:rPr>
              <w:t xml:space="preserve"> </w:t>
            </w:r>
            <w:r w:rsidR="008D6260" w:rsidRPr="004A5313">
              <w:rPr>
                <w:sz w:val="22"/>
                <w:szCs w:val="22"/>
                <w:shd w:val="clear" w:color="FFFFFF" w:fill="FFFFFF"/>
              </w:rPr>
              <w:t>Утверждение добра, любви и милосердия в пьесе.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97F89" w:rsidRPr="00974780" w:rsidTr="0084715B">
        <w:trPr>
          <w:trHeight w:val="305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802D72" w:rsidP="00802D72">
            <w:pPr>
              <w:jc w:val="both"/>
              <w:rPr>
                <w:b/>
                <w:shd w:val="clear" w:color="FFFFFF" w:fill="FFFFFF"/>
              </w:rPr>
            </w:pPr>
            <w:r>
              <w:rPr>
                <w:b/>
                <w:sz w:val="22"/>
              </w:rPr>
              <w:t>Интерпретация пьесы «Провинциальные анекдоты»</w:t>
            </w:r>
            <w:r w:rsidRPr="00A93D91">
              <w:rPr>
                <w:b/>
                <w:sz w:val="22"/>
              </w:rPr>
              <w:t>, осмысление поднятых в нем нравственных пробл</w:t>
            </w:r>
            <w:r>
              <w:rPr>
                <w:b/>
                <w:sz w:val="22"/>
              </w:rPr>
              <w:t>ем и его применение в специальности.</w:t>
            </w:r>
            <w:r w:rsidR="006816E4" w:rsidRPr="00305C40">
              <w:rPr>
                <w:b/>
                <w:sz w:val="22"/>
              </w:rPr>
              <w:t xml:space="preserve"> </w:t>
            </w:r>
            <w:r w:rsidR="006816E4" w:rsidRPr="006816E4">
              <w:rPr>
                <w:sz w:val="22"/>
              </w:rPr>
              <w:t>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</w:t>
            </w:r>
            <w:r w:rsidR="006816E4">
              <w:rPr>
                <w:sz w:val="22"/>
              </w:rPr>
              <w:t>туры и их применение в специальности</w:t>
            </w:r>
            <w:r w:rsidR="006816E4" w:rsidRPr="006816E4">
              <w:rPr>
                <w:sz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97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8D6260" w:rsidP="004D07C9">
            <w:pPr>
              <w:jc w:val="center"/>
              <w:rPr>
                <w:bCs/>
              </w:rPr>
            </w:pPr>
            <w:r w:rsidRPr="00850BC5">
              <w:rPr>
                <w:bCs/>
                <w:sz w:val="22"/>
              </w:rPr>
              <w:t>2,3</w:t>
            </w:r>
          </w:p>
        </w:tc>
      </w:tr>
      <w:tr w:rsidR="0046179F" w:rsidRPr="00974780" w:rsidTr="009E105A">
        <w:trPr>
          <w:trHeight w:val="305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46179F" w:rsidRDefault="004A5313" w:rsidP="00461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</w:rPr>
              <w:t>Тема 4.23</w:t>
            </w:r>
            <w:r w:rsidR="0046179F" w:rsidRPr="0046179F">
              <w:rPr>
                <w:b/>
                <w:sz w:val="22"/>
              </w:rPr>
              <w:t>.</w:t>
            </w:r>
          </w:p>
          <w:p w:rsidR="0046179F" w:rsidRPr="00974780" w:rsidRDefault="0046179F" w:rsidP="00461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6179F">
              <w:rPr>
                <w:b/>
                <w:sz w:val="22"/>
              </w:rPr>
              <w:t>Профессионально ориентированная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8D6260" w:rsidRDefault="0046179F" w:rsidP="008D6260">
            <w:pPr>
              <w:jc w:val="both"/>
              <w:rPr>
                <w:b/>
                <w:shd w:val="clear" w:color="FFFFFF" w:fill="FFFFFF"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46179F" w:rsidRDefault="004A5313" w:rsidP="00461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9F" w:rsidRPr="00850BC5" w:rsidRDefault="0046179F" w:rsidP="004D07C9">
            <w:pPr>
              <w:jc w:val="center"/>
              <w:rPr>
                <w:bCs/>
              </w:rPr>
            </w:pPr>
          </w:p>
        </w:tc>
      </w:tr>
      <w:tr w:rsidR="0046179F" w:rsidRPr="00974780" w:rsidTr="0084715B">
        <w:trPr>
          <w:trHeight w:val="305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974780" w:rsidRDefault="0046179F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974780" w:rsidRDefault="0046179F" w:rsidP="004D0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8D6260" w:rsidRDefault="0046179F" w:rsidP="0046179F">
            <w:pPr>
              <w:jc w:val="both"/>
              <w:rPr>
                <w:b/>
                <w:shd w:val="clear" w:color="FFFFFF" w:fill="FFFFFF"/>
              </w:rPr>
            </w:pPr>
            <w:r w:rsidRPr="0046179F">
              <w:rPr>
                <w:b/>
                <w:sz w:val="22"/>
                <w:shd w:val="clear" w:color="FFFFFF" w:fill="FFFFFF"/>
              </w:rPr>
              <w:t xml:space="preserve">«Практикум: начинающие литературоведы»: </w:t>
            </w:r>
            <w:r w:rsidRPr="0046179F">
              <w:rPr>
                <w:sz w:val="22"/>
                <w:shd w:val="clear" w:color="FFFFFF" w:fill="FFFFFF"/>
              </w:rPr>
              <w:t>аналитическая работа с текстами в мини-группах (по заданному плану) на тему: «Какие жизненные уроки можно извлечь из произведений совре</w:t>
            </w:r>
            <w:r>
              <w:rPr>
                <w:sz w:val="22"/>
                <w:shd w:val="clear" w:color="FFFFFF" w:fill="FFFFFF"/>
              </w:rPr>
              <w:t>менной литер</w:t>
            </w:r>
            <w:r w:rsidR="007F2AD5">
              <w:rPr>
                <w:sz w:val="22"/>
                <w:shd w:val="clear" w:color="FFFFFF" w:fill="FFFFFF"/>
              </w:rPr>
              <w:t>атуры специалистам технологического</w:t>
            </w:r>
            <w:r w:rsidRPr="0046179F">
              <w:rPr>
                <w:sz w:val="22"/>
                <w:shd w:val="clear" w:color="FFFFFF" w:fill="FFFFFF"/>
              </w:rPr>
              <w:t xml:space="preserve"> профиля, живущим в XXI в».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E70349" w:rsidRDefault="004A5313" w:rsidP="004A5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5313">
              <w:rPr>
                <w:b/>
                <w:bCs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9F" w:rsidRPr="00850BC5" w:rsidRDefault="0046179F" w:rsidP="004D07C9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</w:tr>
      <w:tr w:rsidR="0046179F" w:rsidRPr="00974780" w:rsidTr="0084715B">
        <w:trPr>
          <w:trHeight w:val="305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974780" w:rsidRDefault="0046179F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974780" w:rsidRDefault="0046179F" w:rsidP="004D0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8D6260" w:rsidRDefault="0046179F" w:rsidP="0046179F">
            <w:pPr>
              <w:jc w:val="both"/>
              <w:rPr>
                <w:b/>
                <w:shd w:val="clear" w:color="FFFFFF" w:fill="FFFFFF"/>
              </w:rPr>
            </w:pPr>
            <w:r w:rsidRPr="0046179F">
              <w:rPr>
                <w:b/>
                <w:sz w:val="22"/>
                <w:shd w:val="clear" w:color="FFFFFF" w:fill="FFFFFF"/>
              </w:rPr>
              <w:t xml:space="preserve">Аналитическая беседа по произведениям художественной литературы конца 1980 - 2000-х. </w:t>
            </w:r>
            <w:r w:rsidRPr="0046179F">
              <w:rPr>
                <w:sz w:val="22"/>
                <w:shd w:val="clear" w:color="FFFFFF" w:fill="FFFFFF"/>
              </w:rPr>
              <w:t>Определение роли художествен</w:t>
            </w:r>
            <w:r>
              <w:rPr>
                <w:sz w:val="22"/>
                <w:shd w:val="clear" w:color="FFFFFF" w:fill="FFFFFF"/>
              </w:rPr>
              <w:t>ной ли</w:t>
            </w:r>
            <w:r w:rsidR="007F2AD5">
              <w:rPr>
                <w:sz w:val="22"/>
                <w:shd w:val="clear" w:color="FFFFFF" w:fill="FFFFFF"/>
              </w:rPr>
              <w:t>тературы для специалиста технологического</w:t>
            </w:r>
            <w:r w:rsidRPr="0046179F">
              <w:rPr>
                <w:sz w:val="22"/>
                <w:shd w:val="clear" w:color="FFFFFF" w:fill="FFFFFF"/>
              </w:rPr>
              <w:t xml:space="preserve"> профиля.</w:t>
            </w:r>
            <w:r w:rsidR="009A2E05" w:rsidRPr="009A2E0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9A2E05" w:rsidRPr="009A2E05">
              <w:rPr>
                <w:sz w:val="22"/>
                <w:shd w:val="clear" w:color="FFFFFF" w:fill="FFFFFF"/>
              </w:rPr>
              <w:t>Подготовка «Литературных визиток» о жизни и творчестве современных писателей (по выбору обучающихся)</w:t>
            </w:r>
            <w:r w:rsidR="009A2E05">
              <w:rPr>
                <w:sz w:val="22"/>
                <w:shd w:val="clear" w:color="FFFFFF" w:fill="FFFFFF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9F" w:rsidRPr="00E70349" w:rsidRDefault="008035C0" w:rsidP="00303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9F" w:rsidRPr="00850BC5" w:rsidRDefault="0046179F" w:rsidP="004D07C9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2,3</w:t>
            </w:r>
          </w:p>
        </w:tc>
      </w:tr>
      <w:tr w:rsidR="00497F89" w:rsidRPr="00974780" w:rsidTr="00F4490C">
        <w:trPr>
          <w:trHeight w:val="246"/>
        </w:trPr>
        <w:tc>
          <w:tcPr>
            <w:tcW w:w="13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97F8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45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97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497F89" w:rsidRDefault="00877E81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</w:tbl>
    <w:p w:rsidR="00974780" w:rsidRDefault="00974780" w:rsidP="0012197A">
      <w:pPr>
        <w:sectPr w:rsidR="00974780" w:rsidSect="00F4490C">
          <w:pgSz w:w="16838" w:h="11906" w:orient="landscape"/>
          <w:pgMar w:top="567" w:right="851" w:bottom="1134" w:left="567" w:header="709" w:footer="709" w:gutter="0"/>
          <w:cols w:space="708"/>
          <w:titlePg/>
          <w:docGrid w:linePitch="360"/>
        </w:sectPr>
      </w:pPr>
    </w:p>
    <w:p w:rsidR="00F26133" w:rsidRPr="0012197A" w:rsidRDefault="00F26133" w:rsidP="0012197A"/>
    <w:p w:rsidR="00F26133" w:rsidRPr="000268A5" w:rsidRDefault="00963A4B" w:rsidP="00CC0375">
      <w:pPr>
        <w:shd w:val="clear" w:color="auto" w:fill="FFFFFF"/>
        <w:spacing w:before="29"/>
        <w:ind w:right="10"/>
        <w:jc w:val="center"/>
        <w:rPr>
          <w:b/>
          <w:caps/>
        </w:rPr>
      </w:pPr>
      <w:r w:rsidRPr="000268A5">
        <w:rPr>
          <w:b/>
          <w:bCs/>
          <w:caps/>
          <w:spacing w:val="-7"/>
        </w:rPr>
        <w:t xml:space="preserve">Характеристика основных видов учебной деятельности студентов </w:t>
      </w:r>
      <w:r w:rsidR="004640C5" w:rsidRPr="000268A5">
        <w:rPr>
          <w:b/>
          <w:bCs/>
          <w:caps/>
          <w:spacing w:val="-11"/>
        </w:rPr>
        <w:t>по дисциплине</w:t>
      </w:r>
      <w:r w:rsidR="002943D5" w:rsidRPr="000268A5">
        <w:rPr>
          <w:b/>
          <w:bCs/>
          <w:caps/>
          <w:spacing w:val="-11"/>
        </w:rPr>
        <w:t xml:space="preserve"> </w:t>
      </w:r>
      <w:r w:rsidRPr="000268A5">
        <w:rPr>
          <w:b/>
          <w:bCs/>
          <w:caps/>
          <w:spacing w:val="-11"/>
        </w:rPr>
        <w:t>Литература</w:t>
      </w:r>
    </w:p>
    <w:p w:rsidR="00F26133" w:rsidRPr="0012197A" w:rsidRDefault="00F26133" w:rsidP="0012197A">
      <w:pPr>
        <w:spacing w:after="182"/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6"/>
        <w:gridCol w:w="7228"/>
      </w:tblGrid>
      <w:tr w:rsidR="00F26133" w:rsidRPr="0012197A" w:rsidTr="00324B2B">
        <w:trPr>
          <w:trHeight w:hRule="exact" w:val="557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514"/>
            </w:pPr>
            <w:r w:rsidRPr="0012197A">
              <w:rPr>
                <w:b/>
                <w:bCs/>
              </w:rPr>
              <w:t>Содержание обучения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left="408" w:right="422"/>
              <w:jc w:val="center"/>
            </w:pPr>
            <w:r w:rsidRPr="0012197A">
              <w:rPr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26133" w:rsidRPr="0012197A" w:rsidTr="00324B2B">
        <w:trPr>
          <w:trHeight w:hRule="exact" w:val="374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/>
            </w:pPr>
            <w:r w:rsidRPr="0012197A">
              <w:t>Введение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; участие в беседе, ответы на вопросы; чтение</w:t>
            </w:r>
          </w:p>
        </w:tc>
      </w:tr>
      <w:tr w:rsidR="00F26133" w:rsidRPr="0012197A" w:rsidTr="00324B2B">
        <w:trPr>
          <w:trHeight w:hRule="exact" w:val="3227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14"/>
            </w:pPr>
            <w:r w:rsidRPr="0012197A">
              <w:t>Развитие русской литературы и культуры в первой половине XIX века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34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; работа с источниками информации (допол</w:t>
            </w:r>
            <w:r w:rsidRPr="0012197A">
              <w:softHyphen/>
              <w:t>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</w:t>
            </w:r>
            <w:r w:rsidRPr="0012197A">
              <w:softHyphen/>
              <w:t>дов и сообщений; самостоятельная и групповая работа по за</w:t>
            </w:r>
            <w:r w:rsidRPr="0012197A">
              <w:softHyphen/>
              <w:t>даниям учебника; подготовка к семинару (в том числе подго</w:t>
            </w:r>
            <w:r w:rsidRPr="0012197A">
              <w:softHyphen/>
              <w:t>товка компьютерных презентаций); выступления на семина</w:t>
            </w:r>
            <w:r w:rsidRPr="0012197A">
              <w:softHyphen/>
              <w:t>ре; выразительное чтение стихотворений наизусть; конспек</w:t>
            </w:r>
            <w:r w:rsidRPr="0012197A">
              <w:softHyphen/>
              <w:t xml:space="preserve">тирование; написание сочинения; работа с иллюстративным материалом; </w:t>
            </w:r>
            <w:proofErr w:type="spellStart"/>
            <w:r w:rsidRPr="0012197A">
              <w:t>самооценивание</w:t>
            </w:r>
            <w:proofErr w:type="spellEnd"/>
            <w:r w:rsidRPr="0012197A">
              <w:t xml:space="preserve"> и </w:t>
            </w:r>
            <w:proofErr w:type="spellStart"/>
            <w:r w:rsidRPr="0012197A">
              <w:t>взаимооценивание</w:t>
            </w:r>
            <w:proofErr w:type="spellEnd"/>
          </w:p>
        </w:tc>
      </w:tr>
      <w:tr w:rsidR="00F26133" w:rsidRPr="0012197A" w:rsidTr="00324B2B">
        <w:trPr>
          <w:trHeight w:hRule="exact" w:val="3387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русской литературы во второй половине XIX века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24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; конспектирование; чтение; комментиро</w:t>
            </w:r>
            <w:r w:rsidRPr="0012197A">
              <w:softHyphen/>
              <w:t>ванное чтение; подготовка сообщений и докладов; само</w:t>
            </w:r>
            <w:r w:rsidRPr="0012197A">
              <w:softHyphen/>
              <w:t>стоятельная работа с источниками информации (дополни</w:t>
            </w:r>
            <w:r w:rsidRPr="0012197A">
              <w:softHyphen/>
              <w:t>тельная литература, энциклопедии, словари, в том числе интернет-источники); устные и письменные ответы на во</w:t>
            </w:r>
            <w:r w:rsidRPr="0012197A">
              <w:softHyphen/>
              <w:t>просы; участие в беседе; аналитическая работа с текстами художественных произведений и критических статей; на</w:t>
            </w:r>
            <w:r w:rsidRPr="0012197A">
              <w:softHyphen/>
              <w:t>писание различных видов планов; реферирование; участие в беседе; работа с иллюстративным материалом;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</w:t>
            </w:r>
            <w:r w:rsidRPr="0012197A">
              <w:softHyphen/>
              <w:t xml:space="preserve">таций); </w:t>
            </w:r>
            <w:proofErr w:type="spellStart"/>
            <w:r w:rsidRPr="0012197A">
              <w:t>самооценивание</w:t>
            </w:r>
            <w:proofErr w:type="spellEnd"/>
            <w:r w:rsidRPr="0012197A">
              <w:t xml:space="preserve"> и </w:t>
            </w:r>
            <w:proofErr w:type="spellStart"/>
            <w:r w:rsidRPr="0012197A">
              <w:t>взаимооценивание</w:t>
            </w:r>
            <w:proofErr w:type="spellEnd"/>
          </w:p>
        </w:tc>
      </w:tr>
      <w:tr w:rsidR="00F26133" w:rsidRPr="0012197A" w:rsidTr="00324B2B">
        <w:trPr>
          <w:trHeight w:hRule="exact" w:val="582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Содержание обучения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24"/>
              <w:jc w:val="both"/>
            </w:pPr>
            <w:r w:rsidRPr="0012197A"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26133" w:rsidRPr="0012197A" w:rsidTr="00324B2B">
        <w:trPr>
          <w:trHeight w:hRule="exact" w:val="1577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Поэзия второй половины XIX века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24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; чтение и комментированное чтение; выра</w:t>
            </w:r>
            <w:r w:rsidRPr="0012197A">
              <w:softHyphen/>
              <w:t>зительное чтение и чтение наизусть; участие в беседе; са</w:t>
            </w:r>
            <w:r w:rsidRPr="0012197A">
              <w:softHyphen/>
              <w:t>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</w:t>
            </w:r>
            <w:r w:rsidRPr="0012197A">
              <w:softHyphen/>
              <w:t>ление на семинаре</w:t>
            </w:r>
          </w:p>
        </w:tc>
      </w:tr>
      <w:tr w:rsidR="00F26133" w:rsidRPr="0012197A" w:rsidTr="00324B2B">
        <w:trPr>
          <w:trHeight w:hRule="exact" w:val="3024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литературы и других видов искусства в начале XX века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24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, участие в эвристической беседе; работа с источниками информации (дополнительная литература, энциклопедии, словари, в том числе интернет-источники), составление тезисного плана; составление плана сочине</w:t>
            </w:r>
            <w:r w:rsidRPr="0012197A">
              <w:softHyphen/>
              <w:t>ния; аналитическая работа с текстом художественного произведения; чтение; подготовка докладов и выступле</w:t>
            </w:r>
            <w:r w:rsidRPr="0012197A">
              <w:softHyphen/>
              <w:t>ний на семинаре (в том числе подготовка компьютерных презентаций); выразительное чтение и чтение наизусть; составление тезисного и цитатного планов; работа в груп</w:t>
            </w:r>
            <w:r w:rsidRPr="0012197A">
              <w:softHyphen/>
              <w:t>пах по подготовке ответов на проблемные вопросы; про</w:t>
            </w:r>
            <w:r w:rsidRPr="0012197A">
              <w:softHyphen/>
              <w:t>ектная и учебно-исследовательская работа</w:t>
            </w:r>
          </w:p>
        </w:tc>
      </w:tr>
      <w:tr w:rsidR="00F26133" w:rsidRPr="0012197A" w:rsidTr="00324B2B">
        <w:trPr>
          <w:trHeight w:hRule="exact" w:val="2492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lastRenderedPageBreak/>
              <w:t>Особенности развития литературы 1920-х годов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24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</w:t>
            </w:r>
            <w:r w:rsidRPr="0012197A">
              <w:softHyphen/>
              <w:t>ственных произведений и учебника; составление система</w:t>
            </w:r>
            <w:r w:rsidRPr="0012197A">
              <w:softHyphen/>
              <w:t>тизирующей таблицы; составление тезисного и цитатного планов сочинения; написание сочинения; чтение и ком</w:t>
            </w:r>
            <w:r w:rsidRPr="0012197A">
              <w:softHyphen/>
              <w:t>ментированное чтение; выразительное чтение и чтение наизусть; работа с иллюстративным материалом</w:t>
            </w:r>
          </w:p>
        </w:tc>
      </w:tr>
      <w:tr w:rsidR="00F26133" w:rsidRPr="0012197A" w:rsidTr="00324B2B">
        <w:trPr>
          <w:trHeight w:hRule="exact" w:val="2131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литературы 1930 — начала 1940-х годов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24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; чтение и комментированное чтение; само</w:t>
            </w:r>
            <w:r w:rsidRPr="0012197A">
              <w:softHyphen/>
              <w:t>стоятельная и групповая работа с текстом учебника; инди</w:t>
            </w:r>
            <w:r w:rsidRPr="0012197A">
              <w:softHyphen/>
              <w:t>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</w:t>
            </w:r>
            <w:r w:rsidRPr="0012197A">
              <w:softHyphen/>
              <w:t>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</w:t>
            </w:r>
          </w:p>
        </w:tc>
      </w:tr>
      <w:tr w:rsidR="00F26133" w:rsidRPr="0012197A" w:rsidTr="00324B2B">
        <w:trPr>
          <w:trHeight w:hRule="exact" w:val="1508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</w:t>
            </w:r>
            <w:r w:rsidRPr="0012197A">
              <w:softHyphen/>
              <w:t>туры периода Великой Отече</w:t>
            </w:r>
            <w:r w:rsidRPr="0012197A">
              <w:softHyphen/>
              <w:t>ственной войны и первых послевоенных лет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24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; чтение и комментированное чтение; под</w:t>
            </w:r>
            <w:r w:rsidRPr="0012197A">
              <w:softHyphen/>
              <w:t>готовка литературной композиции; подготовка сообще</w:t>
            </w:r>
            <w:r w:rsidRPr="0012197A">
              <w:softHyphen/>
              <w:t>ний и докладов; выразительное чтение и чтение наизусть; групповая и индивидуальная работа с текстами художе</w:t>
            </w:r>
            <w:r w:rsidRPr="0012197A">
              <w:softHyphen/>
              <w:t>ственных произведений; реферирование текста; написа</w:t>
            </w:r>
            <w:r w:rsidRPr="0012197A">
              <w:softHyphen/>
              <w:t>ние сочинения</w:t>
            </w:r>
          </w:p>
        </w:tc>
      </w:tr>
      <w:tr w:rsidR="00F26133" w:rsidRPr="0012197A" w:rsidTr="00324B2B">
        <w:trPr>
          <w:trHeight w:hRule="exact" w:val="1304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</w:t>
            </w:r>
            <w:r w:rsidRPr="0012197A">
              <w:softHyphen/>
              <w:t>туры 1950—1980-х годов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24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; групповая аналитическая работа с текста</w:t>
            </w:r>
            <w:r w:rsidRPr="0012197A">
              <w:softHyphen/>
              <w:t xml:space="preserve">ми литературных произведений; выразительное чтение и чтение наизусть; </w:t>
            </w:r>
            <w:proofErr w:type="spellStart"/>
            <w:r w:rsidRPr="0012197A">
              <w:t>самооценивание</w:t>
            </w:r>
            <w:proofErr w:type="spellEnd"/>
            <w:r w:rsidRPr="0012197A">
              <w:t xml:space="preserve"> и </w:t>
            </w:r>
            <w:proofErr w:type="spellStart"/>
            <w:r w:rsidRPr="0012197A">
              <w:t>взаимооценивание</w:t>
            </w:r>
            <w:proofErr w:type="spellEnd"/>
            <w:r w:rsidRPr="0012197A">
              <w:t>; составление тезисного плана</w:t>
            </w:r>
          </w:p>
        </w:tc>
      </w:tr>
      <w:tr w:rsidR="00F26133" w:rsidRPr="0012197A" w:rsidTr="00324B2B">
        <w:trPr>
          <w:trHeight w:hRule="exact" w:val="1010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Русское литературное зарубежье 1920—1990-х годов (три волны эмиграции)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24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; участие в эвристической беседе; чтение; са</w:t>
            </w:r>
            <w:r w:rsidRPr="0012197A">
              <w:softHyphen/>
              <w:t>мостоятельная аналитическая работа с текстами художе</w:t>
            </w:r>
            <w:r w:rsidRPr="0012197A">
              <w:softHyphen/>
              <w:t>ственных произведений</w:t>
            </w:r>
          </w:p>
        </w:tc>
      </w:tr>
      <w:tr w:rsidR="00F26133" w:rsidRPr="0012197A" w:rsidTr="00324B2B">
        <w:trPr>
          <w:trHeight w:hRule="exact" w:val="1010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литературы конца 1980—2000-х годов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142C5">
            <w:pPr>
              <w:shd w:val="clear" w:color="auto" w:fill="FFFFFF"/>
              <w:ind w:right="24"/>
              <w:jc w:val="both"/>
            </w:pPr>
            <w:proofErr w:type="spellStart"/>
            <w:r w:rsidRPr="0012197A">
              <w:t>Аудирование</w:t>
            </w:r>
            <w:proofErr w:type="spellEnd"/>
            <w:r w:rsidRPr="0012197A">
              <w:t>; чтение; самостоятельная аналитическая работа с текстами художественных произведений, анноти</w:t>
            </w:r>
            <w:r w:rsidRPr="0012197A">
              <w:softHyphen/>
              <w:t>рование; подготовка докладов и сообщений</w:t>
            </w:r>
          </w:p>
        </w:tc>
      </w:tr>
    </w:tbl>
    <w:p w:rsidR="009755FF" w:rsidRPr="0012197A" w:rsidRDefault="009755FF" w:rsidP="0012197A">
      <w:pPr>
        <w:shd w:val="clear" w:color="auto" w:fill="FFFFFF"/>
      </w:pPr>
    </w:p>
    <w:p w:rsidR="000268A5" w:rsidRDefault="000268A5" w:rsidP="00324B2B">
      <w:pPr>
        <w:jc w:val="center"/>
        <w:rPr>
          <w:b/>
          <w:caps/>
        </w:rPr>
      </w:pPr>
    </w:p>
    <w:p w:rsidR="000268A5" w:rsidRDefault="000268A5" w:rsidP="00324B2B">
      <w:pPr>
        <w:jc w:val="center"/>
        <w:rPr>
          <w:b/>
          <w:caps/>
        </w:rPr>
      </w:pPr>
    </w:p>
    <w:p w:rsidR="00324B2B" w:rsidRPr="00324B2B" w:rsidRDefault="009755FF" w:rsidP="00324B2B">
      <w:pPr>
        <w:jc w:val="center"/>
        <w:rPr>
          <w:b/>
          <w:caps/>
        </w:rPr>
      </w:pPr>
      <w:r w:rsidRPr="00324B2B">
        <w:rPr>
          <w:b/>
          <w:caps/>
        </w:rPr>
        <w:t>Учебно-методическое и материально-техническое обеспечение программы учебной дисциплины</w:t>
      </w:r>
      <w:r w:rsidR="00324B2B">
        <w:rPr>
          <w:b/>
          <w:caps/>
        </w:rPr>
        <w:t xml:space="preserve"> </w:t>
      </w:r>
      <w:r w:rsidR="00CC0375">
        <w:rPr>
          <w:b/>
          <w:caps/>
        </w:rPr>
        <w:t>литература</w:t>
      </w:r>
    </w:p>
    <w:p w:rsidR="00CC0375" w:rsidRDefault="00CC0375" w:rsidP="0012197A">
      <w:pPr>
        <w:shd w:val="clear" w:color="auto" w:fill="FFFFFF"/>
        <w:ind w:left="10" w:right="14" w:firstLine="278"/>
        <w:jc w:val="both"/>
      </w:pPr>
    </w:p>
    <w:p w:rsidR="00F26133" w:rsidRPr="0012197A" w:rsidRDefault="00F26133" w:rsidP="00CC0375">
      <w:pPr>
        <w:shd w:val="clear" w:color="auto" w:fill="FFFFFF"/>
        <w:ind w:left="10" w:right="14" w:firstLine="699"/>
        <w:jc w:val="both"/>
      </w:pPr>
      <w:r w:rsidRPr="0012197A">
        <w:t>Освоени</w:t>
      </w:r>
      <w:r w:rsidR="00CC0375">
        <w:t>е программы учебной дисциплины Лите</w:t>
      </w:r>
      <w:r w:rsidR="00CC0375">
        <w:softHyphen/>
        <w:t>ратура</w:t>
      </w:r>
      <w:r w:rsidRPr="0012197A"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12197A">
        <w:t>внеучебной</w:t>
      </w:r>
      <w:proofErr w:type="spellEnd"/>
      <w:r w:rsidRPr="0012197A">
        <w:t xml:space="preserve"> деятельности обучающихся.</w:t>
      </w:r>
    </w:p>
    <w:p w:rsidR="00F26133" w:rsidRPr="0012197A" w:rsidRDefault="00F26133" w:rsidP="00CC0375">
      <w:pPr>
        <w:shd w:val="clear" w:color="auto" w:fill="FFFFFF"/>
        <w:ind w:left="10" w:right="14" w:firstLine="699"/>
        <w:jc w:val="both"/>
      </w:pPr>
      <w:r w:rsidRPr="0012197A">
        <w:t>Помещение кабинета удовлетворя</w:t>
      </w:r>
      <w:r w:rsidR="00CC0375">
        <w:t>е</w:t>
      </w:r>
      <w:r w:rsidRPr="0012197A">
        <w:t>т требованиям Санитарно-эпидемио</w:t>
      </w:r>
      <w:r w:rsidRPr="0012197A">
        <w:softHyphen/>
        <w:t>логических правил и нормативов (СанПиН 2.4.2 № 178-02) и оснащено типо</w:t>
      </w:r>
      <w:r w:rsidRPr="0012197A">
        <w:softHyphen/>
        <w:t>вым оборудованием, указанным в настоящих требованиях, в том числе специализи</w:t>
      </w:r>
      <w:r w:rsidRPr="0012197A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F26133" w:rsidRPr="0012197A" w:rsidRDefault="00F26133" w:rsidP="00CC0375">
      <w:pPr>
        <w:shd w:val="clear" w:color="auto" w:fill="FFFFFF"/>
        <w:ind w:left="10" w:right="10" w:firstLine="699"/>
        <w:jc w:val="both"/>
      </w:pPr>
      <w:r w:rsidRPr="0012197A">
        <w:t xml:space="preserve">В кабинете </w:t>
      </w:r>
      <w:r w:rsidR="00CC0375">
        <w:t>есть</w:t>
      </w:r>
      <w:r w:rsidRPr="0012197A"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F26133" w:rsidRPr="0012197A" w:rsidRDefault="00F26133" w:rsidP="0012197A">
      <w:pPr>
        <w:shd w:val="clear" w:color="auto" w:fill="FFFFFF"/>
        <w:ind w:left="10" w:right="29" w:firstLine="283"/>
        <w:jc w:val="both"/>
      </w:pPr>
      <w:r w:rsidRPr="0012197A">
        <w:t>В состав учебно-методического и материально-технического обеспечения програм</w:t>
      </w:r>
      <w:r w:rsidRPr="0012197A">
        <w:softHyphen/>
        <w:t xml:space="preserve">мы учебной дисциплины </w:t>
      </w:r>
      <w:r w:rsidR="00CC0375">
        <w:t>Литература</w:t>
      </w:r>
      <w:r w:rsidRPr="0012197A">
        <w:t xml:space="preserve"> входят:</w:t>
      </w:r>
    </w:p>
    <w:p w:rsidR="00F26133" w:rsidRPr="0012197A" w:rsidRDefault="00F26133" w:rsidP="001219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12197A">
        <w:lastRenderedPageBreak/>
        <w:t>многофункциональный комплекс преподавателя;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наглядные пособия (комплекты учебных таблиц, плакатов, портретов выдаю</w:t>
      </w:r>
      <w:r w:rsidRPr="0012197A">
        <w:softHyphen/>
        <w:t>щихся ученых, поэтов, писателей и др.);</w:t>
      </w:r>
    </w:p>
    <w:p w:rsidR="00F26133" w:rsidRPr="0012197A" w:rsidRDefault="00F26133" w:rsidP="001219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информационно-коммуникативные средства;</w:t>
      </w:r>
    </w:p>
    <w:p w:rsidR="00F26133" w:rsidRPr="0012197A" w:rsidRDefault="00F26133" w:rsidP="001219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экранно-звуковые пособия;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комплект технической документации, в том числе паспорта на средства обуче</w:t>
      </w:r>
      <w:r w:rsidRPr="0012197A">
        <w:softHyphen/>
        <w:t>ния, инструкции по их использованию и технике безопасности;</w:t>
      </w:r>
    </w:p>
    <w:p w:rsidR="00F26133" w:rsidRPr="0012197A" w:rsidRDefault="00F26133" w:rsidP="001219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библиотечный фонд.</w:t>
      </w:r>
    </w:p>
    <w:p w:rsidR="00F26133" w:rsidRPr="0012197A" w:rsidRDefault="00F26133" w:rsidP="00CC0375">
      <w:pPr>
        <w:shd w:val="clear" w:color="auto" w:fill="FFFFFF"/>
        <w:spacing w:before="110"/>
        <w:ind w:left="10" w:right="14" w:firstLine="699"/>
        <w:jc w:val="both"/>
      </w:pPr>
      <w:r w:rsidRPr="0012197A"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26133" w:rsidRPr="0012197A" w:rsidRDefault="00F26133" w:rsidP="00CC0375">
      <w:pPr>
        <w:shd w:val="clear" w:color="auto" w:fill="FFFFFF"/>
        <w:ind w:left="10" w:right="19" w:firstLine="699"/>
        <w:jc w:val="both"/>
      </w:pPr>
      <w:r w:rsidRPr="0012197A">
        <w:t>Библиотечный фонд может быть дополнен энциклопедиями, справочниками, на</w:t>
      </w:r>
      <w:r w:rsidRPr="0012197A">
        <w:softHyphen/>
        <w:t>учной и научно-популярной литературой и другой литературой по словесности, во</w:t>
      </w:r>
      <w:r w:rsidRPr="0012197A">
        <w:softHyphen/>
        <w:t>просам литературоведения.</w:t>
      </w:r>
    </w:p>
    <w:p w:rsidR="009755FF" w:rsidRDefault="00F26133" w:rsidP="00CC0375">
      <w:pPr>
        <w:shd w:val="clear" w:color="auto" w:fill="FFFFFF"/>
        <w:ind w:left="10" w:right="14" w:firstLine="699"/>
        <w:jc w:val="both"/>
      </w:pPr>
      <w:r w:rsidRPr="0012197A">
        <w:t>В процессе освоени</w:t>
      </w:r>
      <w:r w:rsidR="00CC0375">
        <w:t xml:space="preserve">я программы учебной дисциплины </w:t>
      </w:r>
      <w:r w:rsidR="00AD0C4B">
        <w:t>Л</w:t>
      </w:r>
      <w:r w:rsidR="004640C5" w:rsidRPr="0012197A">
        <w:t>итература</w:t>
      </w:r>
      <w:r w:rsidRPr="0012197A">
        <w:t xml:space="preserve"> студенты </w:t>
      </w:r>
      <w:r w:rsidR="00902069">
        <w:t>имеют</w:t>
      </w:r>
      <w:r w:rsidRPr="0012197A">
        <w:t xml:space="preserve">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</w:t>
      </w:r>
      <w:r w:rsidR="00EE3073" w:rsidRPr="0012197A">
        <w:t>, тестам, материалам ЕГЭ и др.)</w:t>
      </w:r>
    </w:p>
    <w:p w:rsidR="00CC0375" w:rsidRDefault="00CC0375" w:rsidP="00293ECA">
      <w:pPr>
        <w:shd w:val="clear" w:color="auto" w:fill="FFFFFF"/>
        <w:rPr>
          <w:b/>
          <w:caps/>
        </w:rPr>
      </w:pPr>
    </w:p>
    <w:p w:rsidR="009E105A" w:rsidRPr="009E105A" w:rsidRDefault="009E105A" w:rsidP="009E105A">
      <w:pPr>
        <w:jc w:val="center"/>
        <w:rPr>
          <w:b/>
        </w:rPr>
      </w:pPr>
      <w:r w:rsidRPr="009E105A">
        <w:rPr>
          <w:b/>
        </w:rPr>
        <w:t>ЛИТЕРАТУРА</w:t>
      </w:r>
    </w:p>
    <w:p w:rsidR="009E105A" w:rsidRPr="009E105A" w:rsidRDefault="00DE6F24" w:rsidP="009E105A">
      <w:pPr>
        <w:rPr>
          <w:b/>
        </w:rPr>
      </w:pPr>
      <w:r>
        <w:rPr>
          <w:b/>
        </w:rPr>
        <w:t>Основные печатные издания</w:t>
      </w:r>
      <w:r w:rsidR="009E105A" w:rsidRPr="009E105A">
        <w:rPr>
          <w:b/>
        </w:rPr>
        <w:t>:</w:t>
      </w:r>
    </w:p>
    <w:p w:rsidR="009E105A" w:rsidRDefault="009E105A" w:rsidP="009E105A">
      <w:pPr>
        <w:jc w:val="both"/>
      </w:pPr>
      <w:r>
        <w:t xml:space="preserve">1. Литература: </w:t>
      </w:r>
      <w:proofErr w:type="spellStart"/>
      <w:r>
        <w:t>учеб.пособие</w:t>
      </w:r>
      <w:proofErr w:type="spellEnd"/>
      <w:r>
        <w:t xml:space="preserve"> для СПО / </w:t>
      </w:r>
      <w:proofErr w:type="spellStart"/>
      <w:r>
        <w:t>В.Е.Красовский</w:t>
      </w:r>
      <w:proofErr w:type="spellEnd"/>
      <w:r>
        <w:t xml:space="preserve">, </w:t>
      </w:r>
      <w:proofErr w:type="spellStart"/>
      <w:r>
        <w:t>А.В.Леденев</w:t>
      </w:r>
      <w:proofErr w:type="spellEnd"/>
      <w:r>
        <w:t xml:space="preserve">: под общ. ред. В.Е. Красовского. – Москва: Издательство </w:t>
      </w:r>
      <w:proofErr w:type="spellStart"/>
      <w:r>
        <w:t>Юрайт</w:t>
      </w:r>
      <w:proofErr w:type="spellEnd"/>
      <w:r>
        <w:t>, 2022.</w:t>
      </w:r>
    </w:p>
    <w:p w:rsidR="009E105A" w:rsidRPr="009E105A" w:rsidRDefault="009E105A" w:rsidP="009E105A">
      <w:pPr>
        <w:jc w:val="both"/>
        <w:rPr>
          <w:b/>
        </w:rPr>
      </w:pPr>
      <w:r w:rsidRPr="009E105A">
        <w:rPr>
          <w:b/>
        </w:rPr>
        <w:t xml:space="preserve">Дополнительные источники: 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>10</w:t>
      </w:r>
      <w:r>
        <w:tab/>
        <w:t>класс: в 2 ч.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>11</w:t>
      </w:r>
      <w:r>
        <w:tab/>
        <w:t>класс: в 2 ч.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>13.</w:t>
      </w:r>
      <w:r>
        <w:tab/>
        <w:t>Лебедев Ю.В. Русский язык и литература. Литература (базовый уровень). 10 класс: в 2 ч.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www.gramma.ru (сайт «Культура письменной речи», созданный для оказания помощи в овладении нормами современного русского литературного языка и навыками </w:t>
      </w:r>
      <w:proofErr w:type="spellStart"/>
      <w:r>
        <w:t>совершенство¬вания</w:t>
      </w:r>
      <w:proofErr w:type="spellEnd"/>
      <w:r>
        <w:t xml:space="preserve"> устной и письменной речи, создания и редактирования текста).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>www.krugosvet.ru (универсальная научно-популярная онлайн-энциклопедия «</w:t>
      </w:r>
      <w:proofErr w:type="spellStart"/>
      <w:proofErr w:type="gramStart"/>
      <w:r>
        <w:t>Энцикло-педия</w:t>
      </w:r>
      <w:proofErr w:type="spellEnd"/>
      <w:proofErr w:type="gramEnd"/>
      <w:r>
        <w:t xml:space="preserve"> </w:t>
      </w:r>
      <w:proofErr w:type="spellStart"/>
      <w:r>
        <w:t>Кругосвет</w:t>
      </w:r>
      <w:proofErr w:type="spellEnd"/>
      <w:r>
        <w:t>»).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www.school-collection.edu.ru (сайт «Единая коллекция цифровых образовательных </w:t>
      </w:r>
      <w:proofErr w:type="spellStart"/>
      <w:r>
        <w:t>ресур¬сов</w:t>
      </w:r>
      <w:proofErr w:type="spellEnd"/>
      <w:r>
        <w:t>»).</w:t>
      </w:r>
    </w:p>
    <w:p w:rsidR="00DE6F24" w:rsidRPr="0012197A" w:rsidRDefault="00DE6F24" w:rsidP="00DE6F24">
      <w:pPr>
        <w:pStyle w:val="a3"/>
        <w:numPr>
          <w:ilvl w:val="0"/>
          <w:numId w:val="39"/>
        </w:numPr>
        <w:jc w:val="both"/>
      </w:pPr>
      <w:r>
        <w:t>www.spravka.gramota.ru (сайт «Справочная служба русского языка»).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Агеносов</w:t>
      </w:r>
      <w:proofErr w:type="spellEnd"/>
      <w:r>
        <w:t xml:space="preserve"> В.В. и др. Русский язык и литература. Литература (углубленный уровень). 11 класс.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>Архангельский А.Н. и др. Русский язык и литература. Литература (углубленный уровень). 10 класс.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Белокурова</w:t>
      </w:r>
      <w:proofErr w:type="spellEnd"/>
      <w:r>
        <w:t xml:space="preserve"> С.П., Дорофеева М.Г., Ежова И.В. и др. Русский язык и литература. </w:t>
      </w:r>
      <w:proofErr w:type="spellStart"/>
      <w:proofErr w:type="gramStart"/>
      <w:r>
        <w:t>Лите-ратура</w:t>
      </w:r>
      <w:proofErr w:type="spellEnd"/>
      <w:proofErr w:type="gramEnd"/>
      <w:r>
        <w:t xml:space="preserve"> (базовый уровень). 11 класс. Практикум / под ред. </w:t>
      </w:r>
      <w:proofErr w:type="spellStart"/>
      <w:proofErr w:type="gramStart"/>
      <w:r>
        <w:t>И.Н.Сухих</w:t>
      </w:r>
      <w:proofErr w:type="spellEnd"/>
      <w:r>
        <w:t>.–</w:t>
      </w:r>
      <w:proofErr w:type="gramEnd"/>
      <w:r>
        <w:t xml:space="preserve">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Белокурова</w:t>
      </w:r>
      <w:proofErr w:type="spellEnd"/>
      <w:r>
        <w:t xml:space="preserve"> С.П., Дорофеева М.Г., Ежова И.В. и др. Русский язык и литература. </w:t>
      </w:r>
      <w:proofErr w:type="gramStart"/>
      <w:r>
        <w:t>Литера-тура</w:t>
      </w:r>
      <w:proofErr w:type="gramEnd"/>
      <w:r>
        <w:t xml:space="preserve"> в 11 классе (базовый уровень). Книга для учителя / под ред. </w:t>
      </w:r>
      <w:proofErr w:type="spellStart"/>
      <w:r>
        <w:t>И.Н.Сухих</w:t>
      </w:r>
      <w:proofErr w:type="spellEnd"/>
      <w:r>
        <w:t>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Белокурова</w:t>
      </w:r>
      <w:proofErr w:type="spellEnd"/>
      <w:r>
        <w:t xml:space="preserve"> С.П., Сухих И.Н. Русский язык и литература. Литература (базовый уровень). 10 класс. Практикум / под </w:t>
      </w:r>
      <w:proofErr w:type="spellStart"/>
      <w:r>
        <w:t>ред</w:t>
      </w:r>
      <w:proofErr w:type="spellEnd"/>
      <w:r>
        <w:t xml:space="preserve"> И.Н. Сухих.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Белокурова</w:t>
      </w:r>
      <w:proofErr w:type="spellEnd"/>
      <w:r>
        <w:t xml:space="preserve"> С.П., Сухих И.Н. Русский язык и литература. Русская литература в 10 классе (базовый уровень). Книга для учителя / под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И.Н.Сухих</w:t>
      </w:r>
      <w:proofErr w:type="spellEnd"/>
      <w:r>
        <w:t>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Бурменская</w:t>
      </w:r>
      <w:proofErr w:type="spellEnd"/>
      <w:r>
        <w:t xml:space="preserve"> Г.В., Володарская И.А. и др. Формирование универсальных учебных </w:t>
      </w:r>
      <w:proofErr w:type="spellStart"/>
      <w:r>
        <w:t>дей¬ствий</w:t>
      </w:r>
      <w:proofErr w:type="spellEnd"/>
      <w:r>
        <w:t xml:space="preserve"> в основной школе: от действия к мысли. Система заданий: пособие для учителя / под ред. </w:t>
      </w:r>
      <w:proofErr w:type="spellStart"/>
      <w:r>
        <w:t>А.Г.Асмолова</w:t>
      </w:r>
      <w:proofErr w:type="spellEnd"/>
      <w:r>
        <w:t>. — М., 2010.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lastRenderedPageBreak/>
        <w:t>Зинин С.А., Сахаров В.И. Русский язык и литература. Литература (базовый уровень).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Зинин С.А., </w:t>
      </w:r>
      <w:proofErr w:type="spellStart"/>
      <w:r>
        <w:t>Чалмаев</w:t>
      </w:r>
      <w:proofErr w:type="spellEnd"/>
      <w:r>
        <w:t xml:space="preserve"> В.А. Русский язык и литература. Литература (базовый уровень).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Карнаух</w:t>
      </w:r>
      <w:proofErr w:type="spellEnd"/>
      <w:r>
        <w:t xml:space="preserve"> Н.Л. Наши творческие работы // Литература. 8 </w:t>
      </w:r>
      <w:proofErr w:type="spellStart"/>
      <w:r>
        <w:t>кл</w:t>
      </w:r>
      <w:proofErr w:type="spellEnd"/>
      <w:r>
        <w:t xml:space="preserve">. Дополнительные материалы / авт.-сост. </w:t>
      </w:r>
      <w:proofErr w:type="spellStart"/>
      <w:r>
        <w:t>Г.И.Беленький</w:t>
      </w:r>
      <w:proofErr w:type="spellEnd"/>
      <w:r>
        <w:t xml:space="preserve">, </w:t>
      </w:r>
      <w:proofErr w:type="spellStart"/>
      <w:r>
        <w:t>О.М.Хренова</w:t>
      </w:r>
      <w:proofErr w:type="spellEnd"/>
      <w:r>
        <w:t>. — М., 2011.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Карнаух</w:t>
      </w:r>
      <w:proofErr w:type="spellEnd"/>
      <w:r>
        <w:t xml:space="preserve"> Н.Л., </w:t>
      </w:r>
      <w:proofErr w:type="spellStart"/>
      <w:r>
        <w:t>Кац</w:t>
      </w:r>
      <w:proofErr w:type="spellEnd"/>
      <w:r>
        <w:t xml:space="preserve"> Э.Э. Письмо и эссе // Литература. 8 </w:t>
      </w:r>
      <w:proofErr w:type="spellStart"/>
      <w:r>
        <w:t>кл</w:t>
      </w:r>
      <w:proofErr w:type="spellEnd"/>
      <w:r>
        <w:t>. — М., 2012.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Курдюмова</w:t>
      </w:r>
      <w:proofErr w:type="spellEnd"/>
      <w:r>
        <w:t xml:space="preserve"> Т.Ф. и др. Русский язык и литература. Литература (базовый уровень) 10 класс / под ред. </w:t>
      </w:r>
      <w:proofErr w:type="spellStart"/>
      <w:r>
        <w:t>Т.Ф.Курдюмовой</w:t>
      </w:r>
      <w:proofErr w:type="spellEnd"/>
      <w:r>
        <w:t>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Курдюмова</w:t>
      </w:r>
      <w:proofErr w:type="spellEnd"/>
      <w:r>
        <w:t xml:space="preserve"> Т.Ф. и др. Русский язык и литература. Литература (базовый уровень). 11 класс: в 2 ч. / под ред. </w:t>
      </w:r>
      <w:proofErr w:type="spellStart"/>
      <w:r>
        <w:t>Т.Ф.Курдюмовой</w:t>
      </w:r>
      <w:proofErr w:type="spellEnd"/>
      <w:r>
        <w:t>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Ланин Б. А., Устинова Л.Ю., </w:t>
      </w:r>
      <w:proofErr w:type="spellStart"/>
      <w:r>
        <w:t>Шамчикова</w:t>
      </w:r>
      <w:proofErr w:type="spellEnd"/>
      <w:r>
        <w:t xml:space="preserve"> В.М. Русский язык и литература. Литература (базовый и углубленный уровни). 10—11 класс / под ред. </w:t>
      </w:r>
      <w:proofErr w:type="spellStart"/>
      <w:r>
        <w:t>Б.А.Ланина</w:t>
      </w:r>
      <w:proofErr w:type="spellEnd"/>
      <w:r>
        <w:t xml:space="preserve"> — М., 2014.</w:t>
      </w:r>
    </w:p>
    <w:p w:rsidR="00DE6F24" w:rsidRP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Михайлов О.Н., Шайтанов И.О., </w:t>
      </w:r>
      <w:proofErr w:type="spellStart"/>
      <w:r>
        <w:t>Чалмаев</w:t>
      </w:r>
      <w:proofErr w:type="spellEnd"/>
      <w:r>
        <w:t xml:space="preserve"> В. А. и др. Русский язык и литература. </w:t>
      </w:r>
      <w:proofErr w:type="gramStart"/>
      <w:r>
        <w:t>Ли-</w:t>
      </w:r>
      <w:proofErr w:type="spellStart"/>
      <w:r>
        <w:t>тература</w:t>
      </w:r>
      <w:proofErr w:type="spellEnd"/>
      <w:proofErr w:type="gramEnd"/>
      <w:r>
        <w:t xml:space="preserve"> (базовый уровень). 11 класс: в 2 ч. / под ред. </w:t>
      </w:r>
      <w:proofErr w:type="spellStart"/>
      <w:r>
        <w:t>В.П.Журавлева</w:t>
      </w:r>
      <w:proofErr w:type="spellEnd"/>
      <w:r>
        <w:t>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Обернихина</w:t>
      </w:r>
      <w:proofErr w:type="spellEnd"/>
      <w:r>
        <w:t xml:space="preserve"> Г.А. Литература: Учебник в 2-х частях для НПО и СПО. – 6-е изд., стереотип. - М.: Академия,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proofErr w:type="spellStart"/>
      <w:r>
        <w:t>Обернихина</w:t>
      </w:r>
      <w:proofErr w:type="spellEnd"/>
      <w:r>
        <w:t xml:space="preserve"> Г.А., </w:t>
      </w:r>
      <w:proofErr w:type="spellStart"/>
      <w:r>
        <w:t>Мацыяка</w:t>
      </w:r>
      <w:proofErr w:type="spellEnd"/>
      <w:r>
        <w:t xml:space="preserve"> Е.В. Литература. Книга для преподавателя: метод. пособие / под ред. </w:t>
      </w:r>
      <w:proofErr w:type="spellStart"/>
      <w:r>
        <w:t>Г.А.Обернихиной</w:t>
      </w:r>
      <w:proofErr w:type="spellEnd"/>
      <w:r>
        <w:t>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>Панфилова А.П. Инновационные педагогические технологии. — М., 2009.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</w:t>
      </w:r>
      <w:proofErr w:type="spellStart"/>
      <w:r>
        <w:t>получе¬ния</w:t>
      </w:r>
      <w:proofErr w:type="spellEnd"/>
      <w: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</w:t>
      </w:r>
      <w:proofErr w:type="spellStart"/>
      <w:r>
        <w:t>спе¬циальности</w:t>
      </w:r>
      <w:proofErr w:type="spellEnd"/>
      <w:r>
        <w:t xml:space="preserve"> среднего профессионального образования».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Поташник М.М., Левит М.В. Как помочь учителю в освоении ФГОС: пособие для </w:t>
      </w:r>
      <w:proofErr w:type="spellStart"/>
      <w:r>
        <w:t>учи¬телей</w:t>
      </w:r>
      <w:proofErr w:type="spellEnd"/>
      <w:r>
        <w:t>, руководителей школ и органов образования. — М., 2014.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Приказ Минобрнауки России от 17.05.2012 № 413 «Об утверждении федерального </w:t>
      </w:r>
      <w:proofErr w:type="spellStart"/>
      <w:r>
        <w:t>государ¬ственного</w:t>
      </w:r>
      <w:proofErr w:type="spellEnd"/>
      <w:r>
        <w:t xml:space="preserve"> образовательного стандарта среднего (полного) общего образования».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Приказ Минобрнауки России от 29.12.2014 № 1645 «О внесении изменений в Приказ Министерства образования и науки Российской Федерации от 17.05.2012 № 413 “Об </w:t>
      </w:r>
      <w:proofErr w:type="spellStart"/>
      <w:r>
        <w:t>утверж¬дении</w:t>
      </w:r>
      <w:proofErr w:type="spellEnd"/>
      <w:r>
        <w:t xml:space="preserve"> федерального государственного образовательного стандарта среднего (полного) общего образования”».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Самостоятельная работа: методические рекомендации для специалистов учреждений </w:t>
      </w:r>
      <w:proofErr w:type="spellStart"/>
      <w:r>
        <w:t>на¬чального</w:t>
      </w:r>
      <w:proofErr w:type="spellEnd"/>
      <w:r>
        <w:t xml:space="preserve"> и среднего профессионального образования. — Киров, 2011.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>Современная русская литература конца ХХ — начала ХХI века. — М., 2011.</w:t>
      </w:r>
    </w:p>
    <w:p w:rsidR="00DE6F24" w:rsidRDefault="00DE6F24" w:rsidP="00DE6F24">
      <w:pPr>
        <w:pStyle w:val="a3"/>
        <w:numPr>
          <w:ilvl w:val="0"/>
          <w:numId w:val="39"/>
        </w:numPr>
        <w:jc w:val="both"/>
      </w:pPr>
      <w:r>
        <w:t xml:space="preserve">Федеральный закон от 29.12. 2012 № 273-ФЗ «Об образовании в Российской </w:t>
      </w:r>
      <w:proofErr w:type="spellStart"/>
      <w:r>
        <w:t>Федера¬ции</w:t>
      </w:r>
      <w:proofErr w:type="spellEnd"/>
      <w:r>
        <w:t>».</w:t>
      </w:r>
    </w:p>
    <w:p w:rsidR="00DE6F24" w:rsidRPr="00DE6F24" w:rsidRDefault="00DE6F24" w:rsidP="00DE6F24">
      <w:pPr>
        <w:pStyle w:val="a3"/>
        <w:numPr>
          <w:ilvl w:val="0"/>
          <w:numId w:val="39"/>
        </w:numPr>
        <w:jc w:val="both"/>
      </w:pPr>
      <w:r>
        <w:t>Черняк М. А. Современная русская литература. — М., 2010.</w:t>
      </w:r>
    </w:p>
    <w:sectPr w:rsidR="00DE6F24" w:rsidRPr="00DE6F24" w:rsidSect="00F4490C">
      <w:pgSz w:w="11906" w:h="16838"/>
      <w:pgMar w:top="567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34" w:rsidRDefault="005A3534" w:rsidP="00735B7C">
      <w:r>
        <w:separator/>
      </w:r>
    </w:p>
  </w:endnote>
  <w:endnote w:type="continuationSeparator" w:id="0">
    <w:p w:rsidR="005A3534" w:rsidRDefault="005A3534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578707"/>
      <w:docPartObj>
        <w:docPartGallery w:val="Page Numbers (Bottom of Page)"/>
        <w:docPartUnique/>
      </w:docPartObj>
    </w:sdtPr>
    <w:sdtEndPr/>
    <w:sdtContent>
      <w:p w:rsidR="00820263" w:rsidRDefault="008202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6D3">
          <w:rPr>
            <w:noProof/>
          </w:rPr>
          <w:t>20</w:t>
        </w:r>
        <w:r>
          <w:fldChar w:fldCharType="end"/>
        </w:r>
      </w:p>
    </w:sdtContent>
  </w:sdt>
  <w:p w:rsidR="00820263" w:rsidRDefault="008202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34" w:rsidRDefault="005A3534" w:rsidP="00735B7C">
      <w:r>
        <w:separator/>
      </w:r>
    </w:p>
  </w:footnote>
  <w:footnote w:type="continuationSeparator" w:id="0">
    <w:p w:rsidR="005A3534" w:rsidRDefault="005A3534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2B1BAE"/>
    <w:multiLevelType w:val="hybridMultilevel"/>
    <w:tmpl w:val="48BCE6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04D2946"/>
    <w:multiLevelType w:val="hybridMultilevel"/>
    <w:tmpl w:val="5FBE89DE"/>
    <w:lvl w:ilvl="0" w:tplc="6C94F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1597F"/>
    <w:multiLevelType w:val="hybridMultilevel"/>
    <w:tmpl w:val="2BEC4394"/>
    <w:lvl w:ilvl="0" w:tplc="F8BE1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28B0"/>
    <w:multiLevelType w:val="multilevel"/>
    <w:tmpl w:val="2882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3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sz w:val="24"/>
      </w:rPr>
    </w:lvl>
  </w:abstractNum>
  <w:abstractNum w:abstractNumId="6" w15:restartNumberingAfterBreak="0">
    <w:nsid w:val="0E6C67D5"/>
    <w:multiLevelType w:val="hybridMultilevel"/>
    <w:tmpl w:val="6E6A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55282"/>
    <w:multiLevelType w:val="hybridMultilevel"/>
    <w:tmpl w:val="E8D49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17FF6"/>
    <w:multiLevelType w:val="hybridMultilevel"/>
    <w:tmpl w:val="247CEC90"/>
    <w:lvl w:ilvl="0" w:tplc="6CF44E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6316B"/>
    <w:multiLevelType w:val="hybridMultilevel"/>
    <w:tmpl w:val="25162100"/>
    <w:name w:val="WW8Num3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02895"/>
    <w:multiLevelType w:val="hybridMultilevel"/>
    <w:tmpl w:val="3DE86EB8"/>
    <w:name w:val="WW8Num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FA32D0"/>
    <w:multiLevelType w:val="hybridMultilevel"/>
    <w:tmpl w:val="693EEB16"/>
    <w:lvl w:ilvl="0" w:tplc="EB0482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06927"/>
    <w:multiLevelType w:val="hybridMultilevel"/>
    <w:tmpl w:val="80129F46"/>
    <w:name w:val="WW8Num322222"/>
    <w:lvl w:ilvl="0" w:tplc="C7885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D50CB"/>
    <w:multiLevelType w:val="hybridMultilevel"/>
    <w:tmpl w:val="A5B0F0E4"/>
    <w:lvl w:ilvl="0" w:tplc="F8BE1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169C"/>
    <w:multiLevelType w:val="hybridMultilevel"/>
    <w:tmpl w:val="33349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123FD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4AF85AB9"/>
    <w:multiLevelType w:val="hybridMultilevel"/>
    <w:tmpl w:val="8FE84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04CB6"/>
    <w:multiLevelType w:val="hybridMultilevel"/>
    <w:tmpl w:val="42FE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A3B92"/>
    <w:multiLevelType w:val="hybridMultilevel"/>
    <w:tmpl w:val="3A506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AA0970"/>
    <w:multiLevelType w:val="hybridMultilevel"/>
    <w:tmpl w:val="32E26C7E"/>
    <w:lvl w:ilvl="0" w:tplc="F8BE1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3694C"/>
    <w:multiLevelType w:val="hybridMultilevel"/>
    <w:tmpl w:val="9B6E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6668E"/>
    <w:multiLevelType w:val="hybridMultilevel"/>
    <w:tmpl w:val="582C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70DD2D0E"/>
    <w:multiLevelType w:val="hybridMultilevel"/>
    <w:tmpl w:val="7ACA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D01DDB"/>
    <w:multiLevelType w:val="hybridMultilevel"/>
    <w:tmpl w:val="14AC62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AA8581A"/>
    <w:multiLevelType w:val="hybridMultilevel"/>
    <w:tmpl w:val="5096ED78"/>
    <w:name w:val="WW8Num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E63B96"/>
    <w:multiLevelType w:val="hybridMultilevel"/>
    <w:tmpl w:val="4CCCC512"/>
    <w:name w:val="WW8Num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31A15"/>
    <w:multiLevelType w:val="hybridMultilevel"/>
    <w:tmpl w:val="969680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7"/>
  </w:num>
  <w:num w:numId="15">
    <w:abstractNumId w:val="19"/>
  </w:num>
  <w:num w:numId="16">
    <w:abstractNumId w:val="5"/>
  </w:num>
  <w:num w:numId="17">
    <w:abstractNumId w:val="34"/>
  </w:num>
  <w:num w:numId="18">
    <w:abstractNumId w:val="32"/>
  </w:num>
  <w:num w:numId="19">
    <w:abstractNumId w:val="2"/>
  </w:num>
  <w:num w:numId="20">
    <w:abstractNumId w:val="29"/>
  </w:num>
  <w:num w:numId="21">
    <w:abstractNumId w:val="30"/>
  </w:num>
  <w:num w:numId="22">
    <w:abstractNumId w:val="10"/>
  </w:num>
  <w:num w:numId="23">
    <w:abstractNumId w:val="23"/>
  </w:num>
  <w:num w:numId="24">
    <w:abstractNumId w:val="22"/>
  </w:num>
  <w:num w:numId="25">
    <w:abstractNumId w:val="20"/>
  </w:num>
  <w:num w:numId="26">
    <w:abstractNumId w:val="33"/>
  </w:num>
  <w:num w:numId="27">
    <w:abstractNumId w:val="13"/>
  </w:num>
  <w:num w:numId="28">
    <w:abstractNumId w:val="31"/>
  </w:num>
  <w:num w:numId="29">
    <w:abstractNumId w:val="12"/>
  </w:num>
  <w:num w:numId="30">
    <w:abstractNumId w:val="15"/>
  </w:num>
  <w:num w:numId="31">
    <w:abstractNumId w:val="21"/>
  </w:num>
  <w:num w:numId="32">
    <w:abstractNumId w:val="9"/>
  </w:num>
  <w:num w:numId="33">
    <w:abstractNumId w:val="26"/>
  </w:num>
  <w:num w:numId="34">
    <w:abstractNumId w:val="24"/>
  </w:num>
  <w:num w:numId="35">
    <w:abstractNumId w:val="16"/>
  </w:num>
  <w:num w:numId="36">
    <w:abstractNumId w:val="4"/>
  </w:num>
  <w:num w:numId="37">
    <w:abstractNumId w:val="6"/>
  </w:num>
  <w:num w:numId="38">
    <w:abstractNumId w:val="28"/>
  </w:num>
  <w:num w:numId="39">
    <w:abstractNumId w:val="25"/>
  </w:num>
  <w:num w:numId="40">
    <w:abstractNumId w:val="11"/>
  </w:num>
  <w:num w:numId="41">
    <w:abstractNumId w:val="1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C7"/>
    <w:rsid w:val="000268A5"/>
    <w:rsid w:val="00032C35"/>
    <w:rsid w:val="000956C6"/>
    <w:rsid w:val="000C44AA"/>
    <w:rsid w:val="00110A17"/>
    <w:rsid w:val="001142C5"/>
    <w:rsid w:val="0012197A"/>
    <w:rsid w:val="00130288"/>
    <w:rsid w:val="00185C5C"/>
    <w:rsid w:val="001902F6"/>
    <w:rsid w:val="001F2E74"/>
    <w:rsid w:val="002149F8"/>
    <w:rsid w:val="00222E1E"/>
    <w:rsid w:val="00293ECA"/>
    <w:rsid w:val="002943D5"/>
    <w:rsid w:val="002C5C98"/>
    <w:rsid w:val="002C61FA"/>
    <w:rsid w:val="002D17C7"/>
    <w:rsid w:val="002D69DE"/>
    <w:rsid w:val="002F0429"/>
    <w:rsid w:val="00303AD9"/>
    <w:rsid w:val="00324B2B"/>
    <w:rsid w:val="003375D2"/>
    <w:rsid w:val="00394E9A"/>
    <w:rsid w:val="003A7B1D"/>
    <w:rsid w:val="004005A6"/>
    <w:rsid w:val="0046179F"/>
    <w:rsid w:val="004640C5"/>
    <w:rsid w:val="00485783"/>
    <w:rsid w:val="00497F89"/>
    <w:rsid w:val="004A5169"/>
    <w:rsid w:val="004A5313"/>
    <w:rsid w:val="004B3055"/>
    <w:rsid w:val="004D07C9"/>
    <w:rsid w:val="004E13D5"/>
    <w:rsid w:val="00510355"/>
    <w:rsid w:val="005223CB"/>
    <w:rsid w:val="00540C6E"/>
    <w:rsid w:val="0057040A"/>
    <w:rsid w:val="00594133"/>
    <w:rsid w:val="005A0B13"/>
    <w:rsid w:val="005A3534"/>
    <w:rsid w:val="005B20F5"/>
    <w:rsid w:val="005C74EE"/>
    <w:rsid w:val="005E2D14"/>
    <w:rsid w:val="00644FFC"/>
    <w:rsid w:val="006673AC"/>
    <w:rsid w:val="006748D6"/>
    <w:rsid w:val="006816E4"/>
    <w:rsid w:val="006830BC"/>
    <w:rsid w:val="00691749"/>
    <w:rsid w:val="006C3F85"/>
    <w:rsid w:val="006D727A"/>
    <w:rsid w:val="006F2793"/>
    <w:rsid w:val="00717804"/>
    <w:rsid w:val="00735B7C"/>
    <w:rsid w:val="00752D99"/>
    <w:rsid w:val="007A7286"/>
    <w:rsid w:val="007E7F70"/>
    <w:rsid w:val="007F2AD5"/>
    <w:rsid w:val="00801BC2"/>
    <w:rsid w:val="00802D72"/>
    <w:rsid w:val="008035C0"/>
    <w:rsid w:val="00820263"/>
    <w:rsid w:val="0084715B"/>
    <w:rsid w:val="00850BC5"/>
    <w:rsid w:val="00877E81"/>
    <w:rsid w:val="008A2FEE"/>
    <w:rsid w:val="008D6260"/>
    <w:rsid w:val="00902069"/>
    <w:rsid w:val="00913515"/>
    <w:rsid w:val="009561E4"/>
    <w:rsid w:val="00963A4B"/>
    <w:rsid w:val="00974780"/>
    <w:rsid w:val="009755FF"/>
    <w:rsid w:val="00987C3A"/>
    <w:rsid w:val="00996275"/>
    <w:rsid w:val="009A2E05"/>
    <w:rsid w:val="009C08A7"/>
    <w:rsid w:val="009C48ED"/>
    <w:rsid w:val="009E105A"/>
    <w:rsid w:val="009E26C6"/>
    <w:rsid w:val="00A33E17"/>
    <w:rsid w:val="00A341BB"/>
    <w:rsid w:val="00A5132B"/>
    <w:rsid w:val="00A56A79"/>
    <w:rsid w:val="00A60B3B"/>
    <w:rsid w:val="00A61772"/>
    <w:rsid w:val="00A77602"/>
    <w:rsid w:val="00AD0C4B"/>
    <w:rsid w:val="00AD131B"/>
    <w:rsid w:val="00B82E3D"/>
    <w:rsid w:val="00B82FF7"/>
    <w:rsid w:val="00B90B2C"/>
    <w:rsid w:val="00BA4928"/>
    <w:rsid w:val="00C066AD"/>
    <w:rsid w:val="00CB36D3"/>
    <w:rsid w:val="00CB64EC"/>
    <w:rsid w:val="00CC0375"/>
    <w:rsid w:val="00D01C23"/>
    <w:rsid w:val="00D14FC3"/>
    <w:rsid w:val="00D5354E"/>
    <w:rsid w:val="00D77801"/>
    <w:rsid w:val="00D94BC3"/>
    <w:rsid w:val="00DA1AFF"/>
    <w:rsid w:val="00DD0F93"/>
    <w:rsid w:val="00DE6F24"/>
    <w:rsid w:val="00DF3EB4"/>
    <w:rsid w:val="00E70349"/>
    <w:rsid w:val="00ED01E9"/>
    <w:rsid w:val="00EE3073"/>
    <w:rsid w:val="00EF4638"/>
    <w:rsid w:val="00F26133"/>
    <w:rsid w:val="00F27426"/>
    <w:rsid w:val="00F32AC2"/>
    <w:rsid w:val="00F4490C"/>
    <w:rsid w:val="00F45B3F"/>
    <w:rsid w:val="00F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B13C14"/>
  <w15:docId w15:val="{E74EE363-EF41-40EC-AF1B-36F191C9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D07C9"/>
  </w:style>
  <w:style w:type="character" w:styleId="HTML">
    <w:name w:val="HTML Cite"/>
    <w:uiPriority w:val="99"/>
    <w:unhideWhenUsed/>
    <w:rsid w:val="004D07C9"/>
    <w:rPr>
      <w:i/>
      <w:iCs/>
    </w:rPr>
  </w:style>
  <w:style w:type="paragraph" w:styleId="af">
    <w:name w:val="No Spacing"/>
    <w:uiPriority w:val="1"/>
    <w:qFormat/>
    <w:rsid w:val="004D07C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3C32-44F6-4B66-B41C-BCB08A42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15565</Words>
  <Characters>88723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Методист</cp:lastModifiedBy>
  <cp:revision>4</cp:revision>
  <cp:lastPrinted>2021-12-03T11:23:00Z</cp:lastPrinted>
  <dcterms:created xsi:type="dcterms:W3CDTF">2022-11-08T05:10:00Z</dcterms:created>
  <dcterms:modified xsi:type="dcterms:W3CDTF">2023-01-26T09:30:00Z</dcterms:modified>
</cp:coreProperties>
</file>