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B3" w:rsidRPr="00816A8C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0"/>
          <w:lang w:eastAsia="ru-RU"/>
        </w:rPr>
      </w:pPr>
      <w:r w:rsidRPr="00816A8C">
        <w:rPr>
          <w:rFonts w:ascii="Times New Roman" w:eastAsia="Times New Roman" w:hAnsi="Times New Roman" w:cs="Times New Roman"/>
          <w:caps/>
          <w:szCs w:val="20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C877B3" w:rsidRPr="00816A8C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Pr="00916AF5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6AF5" w:rsidRPr="00916AF5" w:rsidRDefault="00916AF5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877B3" w:rsidRDefault="00C877B3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</w:t>
      </w:r>
      <w:r w:rsidR="006D31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</w:p>
    <w:p w:rsidR="00916AF5" w:rsidRDefault="00074EF8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ОУП.05 </w:t>
      </w:r>
      <w:r w:rsidR="0034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</w:p>
    <w:p w:rsidR="00342AA4" w:rsidRPr="00916AF5" w:rsidRDefault="00342AA4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FB1919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919" w:rsidRPr="00FB1919" w:rsidRDefault="00FB1919" w:rsidP="00FB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919">
        <w:rPr>
          <w:rFonts w:ascii="Times New Roman" w:hAnsi="Times New Roman" w:cs="Times New Roman"/>
          <w:sz w:val="28"/>
          <w:szCs w:val="28"/>
        </w:rPr>
        <w:t>для специальности 13.02.11 Техническая эксплуатация и обслуживание</w:t>
      </w:r>
    </w:p>
    <w:p w:rsidR="00FB1919" w:rsidRPr="00FB1919" w:rsidRDefault="00FB1919" w:rsidP="00FB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919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 (по отраслям)</w:t>
      </w: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609" w:rsidRPr="00ED2609" w:rsidRDefault="00ED2609" w:rsidP="00ED2609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ED2609">
        <w:rPr>
          <w:rFonts w:ascii="Times New Roman" w:hAnsi="Times New Roman" w:cs="Times New Roman"/>
          <w:sz w:val="24"/>
        </w:rPr>
        <w:t>Профиль обучения: технологический</w:t>
      </w: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A8C" w:rsidRDefault="00816A8C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A8C" w:rsidRDefault="00816A8C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AF5" w:rsidRPr="00ED2609" w:rsidRDefault="00ED2609" w:rsidP="00ED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C877B3" w:rsidRPr="00916AF5" w:rsidRDefault="00ED2609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</w:p>
    <w:p w:rsidR="00EA3F4F" w:rsidRPr="00916AF5" w:rsidRDefault="00C877B3" w:rsidP="00342AA4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6D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разработана на основе примерной </w:t>
      </w:r>
      <w:r w:rsidR="00450531"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F6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531" w:rsidRPr="003F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531"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916AF5">
        <w:rPr>
          <w:rFonts w:ascii="Times New Roman" w:hAnsi="Times New Roman" w:cs="Times New Roman"/>
          <w:sz w:val="24"/>
          <w:szCs w:val="24"/>
        </w:rPr>
        <w:t>требовани</w:t>
      </w:r>
      <w:r w:rsidR="00450531" w:rsidRPr="00916AF5">
        <w:rPr>
          <w:rFonts w:ascii="Times New Roman" w:hAnsi="Times New Roman" w:cs="Times New Roman"/>
          <w:sz w:val="24"/>
          <w:szCs w:val="24"/>
        </w:rPr>
        <w:t xml:space="preserve">й </w:t>
      </w:r>
      <w:r w:rsidRPr="00916AF5">
        <w:rPr>
          <w:rFonts w:ascii="Times New Roman" w:hAnsi="Times New Roman" w:cs="Times New Roman"/>
          <w:sz w:val="24"/>
          <w:szCs w:val="24"/>
        </w:rPr>
        <w:t>ФГОС среднего общего образования</w:t>
      </w:r>
      <w:r w:rsidR="00450531" w:rsidRPr="00916AF5">
        <w:rPr>
          <w:rFonts w:ascii="Times New Roman" w:hAnsi="Times New Roman" w:cs="Times New Roman"/>
          <w:sz w:val="24"/>
          <w:szCs w:val="24"/>
        </w:rPr>
        <w:t xml:space="preserve"> для специальностей </w:t>
      </w:r>
      <w:r w:rsidR="00EA3F4F" w:rsidRPr="00916AF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 ГБПОУ СПТ  им. Б.Г. Музрукова</w:t>
      </w:r>
    </w:p>
    <w:p w:rsidR="00C877B3" w:rsidRPr="00916AF5" w:rsidRDefault="00C877B3" w:rsidP="00916A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 Лазарева Ю.С., преподаватель ГБПОУ СПТ  им. Б.Г. Музрукова</w:t>
      </w: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AE107B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34BC99" wp14:editId="7433F2C0">
            <wp:simplePos x="0" y="0"/>
            <wp:positionH relativeFrom="column">
              <wp:posOffset>-324485</wp:posOffset>
            </wp:positionH>
            <wp:positionV relativeFrom="paragraph">
              <wp:posOffset>176530</wp:posOffset>
            </wp:positionV>
            <wp:extent cx="6636385" cy="1121410"/>
            <wp:effectExtent l="0" t="0" r="0" b="0"/>
            <wp:wrapThrough wrapText="bothSides">
              <wp:wrapPolygon edited="0">
                <wp:start x="0" y="0"/>
                <wp:lineTo x="0" y="21282"/>
                <wp:lineTo x="21515" y="21282"/>
                <wp:lineTo x="21515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636385" cy="112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45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47" w:rsidRPr="00916AF5" w:rsidRDefault="00E90C47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31" w:rsidRPr="00916AF5" w:rsidRDefault="00450531" w:rsidP="00916A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C5" w:rsidRPr="00916AF5" w:rsidRDefault="000D61C5" w:rsidP="005C4BA3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D61C5" w:rsidRPr="00916AF5" w:rsidRDefault="000D61C5" w:rsidP="00916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0D61C5" w:rsidRPr="00916AF5" w:rsidTr="000D61C5">
        <w:trPr>
          <w:trHeight w:val="318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ОБЩАЯ ХАРАКТЕРИСТИКА </w:t>
            </w:r>
            <w:r w:rsidR="006D31C7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УЧЕБНОГО ПРЕДМЕТА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8D1504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61C5" w:rsidRPr="00916AF5" w:rsidTr="000D61C5">
        <w:trPr>
          <w:trHeight w:val="670"/>
        </w:trPr>
        <w:tc>
          <w:tcPr>
            <w:tcW w:w="8354" w:type="dxa"/>
          </w:tcPr>
          <w:p w:rsidR="000D61C5" w:rsidRPr="00916AF5" w:rsidRDefault="000D61C5" w:rsidP="00916AF5">
            <w:pPr>
              <w:pStyle w:val="a3"/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МЕСТО </w:t>
            </w:r>
            <w:r w:rsidR="006D31C7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УЧЕБНОГО ПРЕДМЕТА</w:t>
            </w:r>
            <w:r w:rsidRPr="00916AF5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1252" w:type="dxa"/>
          </w:tcPr>
          <w:p w:rsidR="000D61C5" w:rsidRPr="00916AF5" w:rsidRDefault="00916AF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результаты Освоения </w:t>
            </w:r>
            <w:r w:rsidR="006D31C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252" w:type="dxa"/>
          </w:tcPr>
          <w:p w:rsidR="000D61C5" w:rsidRPr="00916AF5" w:rsidRDefault="00916AF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СОДЕРЖАНИЕ </w:t>
            </w:r>
            <w:r w:rsidR="006D31C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252" w:type="dxa"/>
          </w:tcPr>
          <w:p w:rsidR="000D61C5" w:rsidRPr="00916AF5" w:rsidRDefault="00916AF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252" w:type="dxa"/>
          </w:tcPr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7D6AE8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УЧЕБНО-МЕТОДИЧЕСКОЕ И МАТЕРИАЛЬНО-ТЕХНИЧЕСКОЕ ОБЕСПЕЧЕНИЕ РАБОЧЕЙ ПРОГРАММЫ </w:t>
            </w:r>
            <w:r w:rsidR="006D31C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УЧЕБНОГО ПРЕДМЕТА</w:t>
            </w: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 w:rsidR="0034452B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МАТЕМАТИКА</w:t>
            </w:r>
          </w:p>
          <w:p w:rsidR="000D61C5" w:rsidRPr="00916AF5" w:rsidRDefault="000D61C5" w:rsidP="0091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0D61C5" w:rsidRPr="00916AF5" w:rsidRDefault="007D6AE8" w:rsidP="00E9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61C5" w:rsidRPr="00916AF5" w:rsidTr="000D61C5">
        <w:trPr>
          <w:trHeight w:val="653"/>
        </w:trPr>
        <w:tc>
          <w:tcPr>
            <w:tcW w:w="8354" w:type="dxa"/>
          </w:tcPr>
          <w:p w:rsidR="000D61C5" w:rsidRPr="00916AF5" w:rsidRDefault="000D61C5" w:rsidP="00916AF5">
            <w:pPr>
              <w:keepNext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916AF5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52" w:type="dxa"/>
          </w:tcPr>
          <w:p w:rsidR="000D61C5" w:rsidRPr="00916AF5" w:rsidRDefault="007D6AE8" w:rsidP="00E9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D61C5" w:rsidRPr="00916AF5" w:rsidRDefault="000D61C5" w:rsidP="00916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Pr="00916AF5" w:rsidRDefault="00916AF5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B3" w:rsidRPr="00916AF5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A4" w:rsidRDefault="00342AA4" w:rsidP="0091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Default="000D61C5" w:rsidP="0091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16A8C" w:rsidRPr="00916AF5" w:rsidRDefault="00816A8C" w:rsidP="0091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Pr="00916AF5" w:rsidRDefault="00BC42CB" w:rsidP="00916AF5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Рабочая программа общеобразовательн</w:t>
      </w:r>
      <w:r w:rsidR="006D31C7">
        <w:rPr>
          <w:rFonts w:ascii="Times New Roman" w:hAnsi="Times New Roman" w:cs="Times New Roman"/>
          <w:sz w:val="24"/>
          <w:szCs w:val="24"/>
        </w:rPr>
        <w:t>ого</w:t>
      </w:r>
      <w:r w:rsidRPr="00916AF5">
        <w:rPr>
          <w:rFonts w:ascii="Times New Roman" w:hAnsi="Times New Roman" w:cs="Times New Roman"/>
          <w:sz w:val="24"/>
          <w:szCs w:val="24"/>
        </w:rPr>
        <w:t xml:space="preserve">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Математика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Математика, в соответствии с </w:t>
      </w:r>
      <w:r w:rsidR="00816A8C">
        <w:rPr>
          <w:rFonts w:ascii="Times New Roman" w:hAnsi="Times New Roman" w:cs="Times New Roman"/>
          <w:sz w:val="24"/>
          <w:szCs w:val="24"/>
        </w:rPr>
        <w:t>р</w:t>
      </w:r>
      <w:r w:rsidRPr="00916AF5">
        <w:rPr>
          <w:rFonts w:ascii="Times New Roman" w:hAnsi="Times New Roman" w:cs="Times New Roman"/>
          <w:sz w:val="24"/>
          <w:szCs w:val="24"/>
        </w:rPr>
        <w:t xml:space="preserve"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BC42CB" w:rsidRPr="00916AF5" w:rsidRDefault="00BC42CB" w:rsidP="00916AF5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Содержание программы Математика направлено на достижение следующих целей:</w:t>
      </w:r>
    </w:p>
    <w:p w:rsidR="00BC42CB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социальных, культурных и исторических факторах становления математики; </w:t>
      </w:r>
    </w:p>
    <w:p w:rsidR="00816A8C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</w:t>
      </w:r>
      <w:r w:rsidR="00816A8C">
        <w:rPr>
          <w:rFonts w:ascii="Times New Roman" w:hAnsi="Times New Roman" w:cs="Times New Roman"/>
          <w:sz w:val="24"/>
          <w:szCs w:val="24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логического, алгоритмического и математического мышления </w:t>
      </w:r>
    </w:p>
    <w:p w:rsidR="00BC42CB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обеспечение сформированности умений применять полученные знания при решении различных задач;</w:t>
      </w:r>
    </w:p>
    <w:p w:rsidR="00BC42CB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A69D4" w:rsidRPr="00916AF5" w:rsidRDefault="00BC42CB" w:rsidP="00916AF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В 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916AF5">
        <w:rPr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</w:t>
      </w:r>
      <w:r w:rsidR="009A69D4" w:rsidRPr="00916AF5">
        <w:rPr>
          <w:rFonts w:ascii="Times New Roman" w:hAnsi="Times New Roman" w:cs="Times New Roman"/>
          <w:sz w:val="24"/>
          <w:szCs w:val="24"/>
        </w:rPr>
        <w:t>бразования; программы подготов</w:t>
      </w:r>
      <w:r w:rsidRPr="00916AF5">
        <w:rPr>
          <w:rFonts w:ascii="Times New Roman" w:hAnsi="Times New Roman" w:cs="Times New Roman"/>
          <w:sz w:val="24"/>
          <w:szCs w:val="24"/>
        </w:rPr>
        <w:t>ки специалистов среднего звена (ППКРС, ППССЗ).</w:t>
      </w:r>
    </w:p>
    <w:p w:rsidR="009A69D4" w:rsidRPr="00916AF5" w:rsidRDefault="009A69D4" w:rsidP="00916AF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</w:t>
      </w:r>
      <w:r w:rsidR="006D3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>Математика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(докладов), индивидуальных про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с учетом специфики программ подготовки квалифицированных рабочих, слу</w:t>
      </w:r>
      <w:r w:rsidRPr="00916A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жащих, специалистов среднего звена, осваиваемой профессии или специальности.</w:t>
      </w:r>
    </w:p>
    <w:p w:rsidR="009A69D4" w:rsidRPr="00916AF5" w:rsidRDefault="009A69D4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Pr="00916AF5" w:rsidRDefault="009A69D4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Default="009A69D4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5" w:rsidRPr="00916AF5" w:rsidRDefault="00916AF5" w:rsidP="00916AF5">
      <w:pPr>
        <w:shd w:val="clear" w:color="auto" w:fill="FFFFFF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D4" w:rsidRPr="00916AF5" w:rsidRDefault="009A69D4" w:rsidP="00916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8C" w:rsidRDefault="00816A8C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8C" w:rsidRDefault="00816A8C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D4" w:rsidRPr="00916AF5" w:rsidRDefault="009A69D4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</w:t>
      </w:r>
      <w:r w:rsidR="006D31C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A69D4" w:rsidRDefault="00BC42CB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16A8C" w:rsidRPr="00916AF5" w:rsidRDefault="00816A8C" w:rsidP="009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Математика является фундаментальн</w:t>
      </w:r>
      <w:r w:rsidR="006D31C7">
        <w:rPr>
          <w:rFonts w:ascii="Times New Roman" w:hAnsi="Times New Roman" w:cs="Times New Roman"/>
          <w:sz w:val="24"/>
          <w:szCs w:val="24"/>
        </w:rPr>
        <w:t>ым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D31C7">
        <w:rPr>
          <w:rFonts w:ascii="Times New Roman" w:hAnsi="Times New Roman" w:cs="Times New Roman"/>
          <w:sz w:val="24"/>
          <w:szCs w:val="24"/>
        </w:rPr>
        <w:t>ым</w:t>
      </w:r>
      <w:r w:rsidRPr="00916AF5">
        <w:rPr>
          <w:rFonts w:ascii="Times New Roman" w:hAnsi="Times New Roman" w:cs="Times New Roman"/>
          <w:sz w:val="24"/>
          <w:szCs w:val="24"/>
        </w:rPr>
        <w:t xml:space="preserve"> </w:t>
      </w:r>
      <w:r w:rsidR="006D31C7">
        <w:rPr>
          <w:rFonts w:ascii="Times New Roman" w:hAnsi="Times New Roman" w:cs="Times New Roman"/>
          <w:sz w:val="24"/>
          <w:szCs w:val="24"/>
        </w:rPr>
        <w:t>предметом</w:t>
      </w:r>
      <w:r w:rsidRPr="00916AF5">
        <w:rPr>
          <w:rFonts w:ascii="Times New Roman" w:hAnsi="Times New Roman" w:cs="Times New Roman"/>
          <w:sz w:val="24"/>
          <w:szCs w:val="24"/>
        </w:rPr>
        <w:t xml:space="preserve"> со сложившимся устойчивым содержанием и общими требованиями к подготовке </w:t>
      </w:r>
      <w:r w:rsidR="009A69D4" w:rsidRPr="00916AF5">
        <w:rPr>
          <w:rFonts w:ascii="Times New Roman" w:hAnsi="Times New Roman" w:cs="Times New Roman"/>
          <w:sz w:val="24"/>
          <w:szCs w:val="24"/>
        </w:rPr>
        <w:t>студентов</w:t>
      </w:r>
      <w:r w:rsidRPr="00916AF5">
        <w:rPr>
          <w:rFonts w:ascii="Times New Roman" w:hAnsi="Times New Roman" w:cs="Times New Roman"/>
          <w:sz w:val="24"/>
          <w:szCs w:val="24"/>
        </w:rPr>
        <w:t>. Общие цели изучения математики традиционн</w:t>
      </w:r>
      <w:r w:rsidR="009A69D4" w:rsidRPr="00916AF5">
        <w:rPr>
          <w:rFonts w:ascii="Times New Roman" w:hAnsi="Times New Roman" w:cs="Times New Roman"/>
          <w:sz w:val="24"/>
          <w:szCs w:val="24"/>
        </w:rPr>
        <w:t>о реализуются в четырех направ</w:t>
      </w:r>
      <w:r w:rsidRPr="00916AF5">
        <w:rPr>
          <w:rFonts w:ascii="Times New Roman" w:hAnsi="Times New Roman" w:cs="Times New Roman"/>
          <w:sz w:val="24"/>
          <w:szCs w:val="24"/>
        </w:rPr>
        <w:t xml:space="preserve">лениях: 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1) общее представление об идеях и методах математики;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2) интеллектуальное развитие; 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3) овладение необходимыми конкретными знаниями и умениями;</w:t>
      </w:r>
    </w:p>
    <w:p w:rsidR="009A69D4" w:rsidRPr="00916AF5" w:rsidRDefault="00BC42CB" w:rsidP="0091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4) воспитательное воздействие.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Профилизация целей математического образо</w:t>
      </w:r>
      <w:r w:rsidR="009A69D4" w:rsidRPr="00916AF5">
        <w:rPr>
          <w:rFonts w:ascii="Times New Roman" w:hAnsi="Times New Roman" w:cs="Times New Roman"/>
          <w:sz w:val="24"/>
          <w:szCs w:val="24"/>
        </w:rPr>
        <w:t>вания отражается на выборе при</w:t>
      </w:r>
      <w:r w:rsidRPr="00916AF5">
        <w:rPr>
          <w:rFonts w:ascii="Times New Roman" w:hAnsi="Times New Roman" w:cs="Times New Roman"/>
          <w:sz w:val="24"/>
          <w:szCs w:val="24"/>
        </w:rPr>
        <w:t xml:space="preserve">оритетов в организации учебной деятельности </w:t>
      </w:r>
      <w:r w:rsidR="009A69D4" w:rsidRPr="00916AF5">
        <w:rPr>
          <w:rFonts w:ascii="Times New Roman" w:hAnsi="Times New Roman" w:cs="Times New Roman"/>
          <w:sz w:val="24"/>
          <w:szCs w:val="24"/>
        </w:rPr>
        <w:t>студентов.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</w:t>
      </w:r>
      <w:r w:rsidR="009A69D4" w:rsidRPr="00916AF5">
        <w:rPr>
          <w:rFonts w:ascii="Times New Roman" w:hAnsi="Times New Roman" w:cs="Times New Roman"/>
          <w:sz w:val="24"/>
          <w:szCs w:val="24"/>
        </w:rPr>
        <w:t>усматривающем усиление и расши</w:t>
      </w:r>
      <w:r w:rsidRPr="00916AF5">
        <w:rPr>
          <w:rFonts w:ascii="Times New Roman" w:hAnsi="Times New Roman" w:cs="Times New Roman"/>
          <w:sz w:val="24"/>
          <w:szCs w:val="24"/>
        </w:rPr>
        <w:t>рение прикладного характера изучения матема</w:t>
      </w:r>
      <w:r w:rsidR="009A69D4" w:rsidRPr="00916AF5">
        <w:rPr>
          <w:rFonts w:ascii="Times New Roman" w:hAnsi="Times New Roman" w:cs="Times New Roman"/>
          <w:sz w:val="24"/>
          <w:szCs w:val="24"/>
        </w:rPr>
        <w:t>тики, преимущественной ориента</w:t>
      </w:r>
      <w:r w:rsidRPr="00916AF5">
        <w:rPr>
          <w:rFonts w:ascii="Times New Roman" w:hAnsi="Times New Roman" w:cs="Times New Roman"/>
          <w:sz w:val="24"/>
          <w:szCs w:val="24"/>
        </w:rPr>
        <w:t>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й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 с ориента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цией на визуально-образный и логический стили учебной работы. Изучение математики как профильной общеобразовательной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>, учитывающей специфику осваиваемых студент</w:t>
      </w:r>
      <w:r w:rsidR="009A69D4" w:rsidRPr="00916AF5">
        <w:rPr>
          <w:rFonts w:ascii="Times New Roman" w:hAnsi="Times New Roman" w:cs="Times New Roman"/>
          <w:sz w:val="24"/>
          <w:szCs w:val="24"/>
        </w:rPr>
        <w:t>ами профессий СПО или специаль</w:t>
      </w:r>
      <w:r w:rsidRPr="00916AF5">
        <w:rPr>
          <w:rFonts w:ascii="Times New Roman" w:hAnsi="Times New Roman" w:cs="Times New Roman"/>
          <w:sz w:val="24"/>
          <w:szCs w:val="24"/>
        </w:rPr>
        <w:t>ности СПО, обеспечивается: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</w:t>
      </w:r>
      <w:r w:rsidR="00816A8C">
        <w:rPr>
          <w:rFonts w:ascii="Times New Roman" w:hAnsi="Times New Roman" w:cs="Times New Roman"/>
          <w:sz w:val="24"/>
          <w:szCs w:val="24"/>
        </w:rPr>
        <w:t xml:space="preserve">    </w:t>
      </w:r>
      <w:r w:rsidRPr="00916AF5">
        <w:rPr>
          <w:rFonts w:ascii="Times New Roman" w:hAnsi="Times New Roman" w:cs="Times New Roman"/>
          <w:sz w:val="24"/>
          <w:szCs w:val="24"/>
        </w:rPr>
        <w:t>выбором различных подходов к введению основных понятий;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формированием системы учебных заданий,</w:t>
      </w:r>
      <w:r w:rsidR="009A69D4" w:rsidRPr="00916AF5">
        <w:rPr>
          <w:rFonts w:ascii="Times New Roman" w:hAnsi="Times New Roman" w:cs="Times New Roman"/>
          <w:sz w:val="24"/>
          <w:szCs w:val="24"/>
        </w:rPr>
        <w:t xml:space="preserve"> обеспечивающих эффективное осуществление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выбранных целевых установок;</w:t>
      </w:r>
    </w:p>
    <w:p w:rsidR="009A69D4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</w:t>
      </w:r>
      <w:r w:rsidR="00816A8C">
        <w:rPr>
          <w:rFonts w:ascii="Times New Roman" w:hAnsi="Times New Roman" w:cs="Times New Roman"/>
          <w:sz w:val="24"/>
          <w:szCs w:val="24"/>
        </w:rPr>
        <w:t xml:space="preserve">   </w:t>
      </w:r>
      <w:r w:rsidRPr="00916AF5">
        <w:rPr>
          <w:rFonts w:ascii="Times New Roman" w:hAnsi="Times New Roman" w:cs="Times New Roman"/>
          <w:sz w:val="24"/>
          <w:szCs w:val="24"/>
        </w:rPr>
        <w:t>обогащением спектра стилей учебной деятельн</w:t>
      </w:r>
      <w:r w:rsidR="009A69D4" w:rsidRPr="00916AF5">
        <w:rPr>
          <w:rFonts w:ascii="Times New Roman" w:hAnsi="Times New Roman" w:cs="Times New Roman"/>
          <w:sz w:val="24"/>
          <w:szCs w:val="24"/>
        </w:rPr>
        <w:t>ости за счет согласования с ве</w:t>
      </w:r>
      <w:r w:rsidRPr="00916AF5">
        <w:rPr>
          <w:rFonts w:ascii="Times New Roman" w:hAnsi="Times New Roman" w:cs="Times New Roman"/>
          <w:sz w:val="24"/>
          <w:szCs w:val="24"/>
        </w:rPr>
        <w:t>дущими деятельнос</w:t>
      </w:r>
      <w:r w:rsidR="00816A8C">
        <w:rPr>
          <w:rFonts w:ascii="Times New Roman" w:hAnsi="Times New Roman" w:cs="Times New Roman"/>
          <w:sz w:val="24"/>
          <w:szCs w:val="24"/>
        </w:rPr>
        <w:t>т</w:t>
      </w:r>
      <w:r w:rsidRPr="00916AF5">
        <w:rPr>
          <w:rFonts w:ascii="Times New Roman" w:hAnsi="Times New Roman" w:cs="Times New Roman"/>
          <w:sz w:val="24"/>
          <w:szCs w:val="24"/>
        </w:rPr>
        <w:t xml:space="preserve">ными характеристиками выбранной </w:t>
      </w:r>
      <w:r w:rsidR="009A69D4" w:rsidRPr="00916AF5">
        <w:rPr>
          <w:rFonts w:ascii="Times New Roman" w:hAnsi="Times New Roman" w:cs="Times New Roman"/>
          <w:sz w:val="24"/>
          <w:szCs w:val="24"/>
        </w:rPr>
        <w:t>специ</w:t>
      </w:r>
      <w:r w:rsidRPr="00916AF5">
        <w:rPr>
          <w:rFonts w:ascii="Times New Roman" w:hAnsi="Times New Roman" w:cs="Times New Roman"/>
          <w:sz w:val="24"/>
          <w:szCs w:val="24"/>
        </w:rPr>
        <w:t xml:space="preserve">альности. </w:t>
      </w:r>
    </w:p>
    <w:p w:rsidR="009A69D4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Профильная составляющая отражае</w:t>
      </w:r>
      <w:r w:rsidR="009A69D4" w:rsidRPr="00916AF5">
        <w:rPr>
          <w:rFonts w:ascii="Times New Roman" w:hAnsi="Times New Roman" w:cs="Times New Roman"/>
          <w:sz w:val="24"/>
          <w:szCs w:val="24"/>
        </w:rPr>
        <w:t>тся в требованиях к подготовке студентов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536082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общей системы знаний: содержательные пр</w:t>
      </w:r>
      <w:r w:rsidR="009A69D4" w:rsidRPr="00916AF5">
        <w:rPr>
          <w:rFonts w:ascii="Times New Roman" w:hAnsi="Times New Roman" w:cs="Times New Roman"/>
          <w:sz w:val="24"/>
          <w:szCs w:val="24"/>
        </w:rPr>
        <w:t>имеры использования математиче</w:t>
      </w:r>
      <w:r w:rsidRPr="00916AF5">
        <w:rPr>
          <w:rFonts w:ascii="Times New Roman" w:hAnsi="Times New Roman" w:cs="Times New Roman"/>
          <w:sz w:val="24"/>
          <w:szCs w:val="24"/>
        </w:rPr>
        <w:t>ских идей и методов в профессиональной деятельности;</w:t>
      </w:r>
    </w:p>
    <w:p w:rsidR="00536082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умений: различие в уровне требований к сложности применяемых алгоритмов;</w:t>
      </w:r>
    </w:p>
    <w:p w:rsidR="00536082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практического использования приобретенных знан</w:t>
      </w:r>
      <w:r w:rsidR="00536082" w:rsidRPr="00916AF5">
        <w:rPr>
          <w:rFonts w:ascii="Times New Roman" w:hAnsi="Times New Roman" w:cs="Times New Roman"/>
          <w:sz w:val="24"/>
          <w:szCs w:val="24"/>
        </w:rPr>
        <w:t>ий и умений: индивидуаль</w:t>
      </w:r>
      <w:r w:rsidRPr="00916AF5">
        <w:rPr>
          <w:rFonts w:ascii="Times New Roman" w:hAnsi="Times New Roman" w:cs="Times New Roman"/>
          <w:sz w:val="24"/>
          <w:szCs w:val="24"/>
        </w:rPr>
        <w:t>ного учебного опыта в построении математ</w:t>
      </w:r>
      <w:r w:rsidR="00536082" w:rsidRPr="00916AF5">
        <w:rPr>
          <w:rFonts w:ascii="Times New Roman" w:hAnsi="Times New Roman" w:cs="Times New Roman"/>
          <w:sz w:val="24"/>
          <w:szCs w:val="24"/>
        </w:rPr>
        <w:t>ических моделей, выполнении ис</w:t>
      </w:r>
      <w:r w:rsidRPr="00916AF5">
        <w:rPr>
          <w:rFonts w:ascii="Times New Roman" w:hAnsi="Times New Roman" w:cs="Times New Roman"/>
          <w:sz w:val="24"/>
          <w:szCs w:val="24"/>
        </w:rPr>
        <w:t xml:space="preserve">следовательских проектов.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Таким образом, реализация содержания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ориентирует на приоритетную роль процессуальных характеристик учебной работы, зависящих от профиля профессионального образования, полу</w:t>
      </w:r>
      <w:r w:rsidR="00C5757D" w:rsidRPr="00916AF5">
        <w:rPr>
          <w:rFonts w:ascii="Times New Roman" w:hAnsi="Times New Roman" w:cs="Times New Roman"/>
          <w:sz w:val="24"/>
          <w:szCs w:val="24"/>
        </w:rPr>
        <w:t>чения опыта использования мате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матики в содержательных и профессионально значимых ситуациях по сравнению с формально-уровневыми результативными характеристиками обучения. Содержание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разработано в </w:t>
      </w:r>
      <w:r w:rsidR="00C5757D" w:rsidRPr="00916AF5">
        <w:rPr>
          <w:rFonts w:ascii="Times New Roman" w:hAnsi="Times New Roman" w:cs="Times New Roman"/>
          <w:sz w:val="24"/>
          <w:szCs w:val="24"/>
        </w:rPr>
        <w:t>соответствии с основными содер</w:t>
      </w:r>
      <w:r w:rsidRPr="00916AF5">
        <w:rPr>
          <w:rFonts w:ascii="Times New Roman" w:hAnsi="Times New Roman" w:cs="Times New Roman"/>
          <w:sz w:val="24"/>
          <w:szCs w:val="24"/>
        </w:rPr>
        <w:t>жательными линиями обучения математике: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алгебраическая линия,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включающая систем</w:t>
      </w:r>
      <w:r w:rsidR="00C5757D" w:rsidRPr="00916AF5">
        <w:rPr>
          <w:rFonts w:ascii="Times New Roman" w:hAnsi="Times New Roman" w:cs="Times New Roman"/>
          <w:sz w:val="24"/>
          <w:szCs w:val="24"/>
        </w:rPr>
        <w:t>атизацию сведений о числах; из</w:t>
      </w:r>
      <w:r w:rsidRPr="00916AF5">
        <w:rPr>
          <w:rFonts w:ascii="Times New Roman" w:hAnsi="Times New Roman" w:cs="Times New Roman"/>
          <w:sz w:val="24"/>
          <w:szCs w:val="24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</w:t>
      </w:r>
      <w:r w:rsidR="00C5757D" w:rsidRPr="00916AF5">
        <w:rPr>
          <w:rFonts w:ascii="Times New Roman" w:hAnsi="Times New Roman" w:cs="Times New Roman"/>
          <w:sz w:val="24"/>
          <w:szCs w:val="24"/>
        </w:rPr>
        <w:t>овых выражений и формул; совер</w:t>
      </w:r>
      <w:r w:rsidRPr="00916AF5">
        <w:rPr>
          <w:rFonts w:ascii="Times New Roman" w:hAnsi="Times New Roman" w:cs="Times New Roman"/>
          <w:sz w:val="24"/>
          <w:szCs w:val="24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</w:t>
      </w:r>
      <w:r w:rsidR="00C5757D" w:rsidRPr="00916AF5">
        <w:rPr>
          <w:rFonts w:ascii="Times New Roman" w:hAnsi="Times New Roman" w:cs="Times New Roman"/>
          <w:sz w:val="24"/>
          <w:szCs w:val="24"/>
        </w:rPr>
        <w:t>ематических и прикладных задач;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теоретико-функциональная линия,</w:t>
      </w:r>
      <w:r w:rsidRPr="00916AF5">
        <w:rPr>
          <w:rFonts w:ascii="Times New Roman" w:hAnsi="Times New Roman" w:cs="Times New Roman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</w:t>
      </w:r>
      <w:r w:rsidR="00C5757D" w:rsidRPr="00916AF5">
        <w:rPr>
          <w:rFonts w:ascii="Times New Roman" w:hAnsi="Times New Roman" w:cs="Times New Roman"/>
          <w:sz w:val="24"/>
          <w:szCs w:val="24"/>
        </w:rPr>
        <w:t>ого анализа в объеме, позволяю</w:t>
      </w:r>
      <w:r w:rsidRPr="00916AF5">
        <w:rPr>
          <w:rFonts w:ascii="Times New Roman" w:hAnsi="Times New Roman" w:cs="Times New Roman"/>
          <w:sz w:val="24"/>
          <w:szCs w:val="24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>• линия уравнений и неравенств</w:t>
      </w:r>
      <w:r w:rsidRPr="00916AF5">
        <w:rPr>
          <w:rFonts w:ascii="Times New Roman" w:hAnsi="Times New Roman" w:cs="Times New Roman"/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</w:t>
      </w:r>
      <w:r w:rsidR="00C5757D" w:rsidRPr="00916AF5">
        <w:rPr>
          <w:rFonts w:ascii="Times New Roman" w:hAnsi="Times New Roman" w:cs="Times New Roman"/>
          <w:sz w:val="24"/>
          <w:szCs w:val="24"/>
        </w:rPr>
        <w:t>ств и систем; формирование спо</w:t>
      </w:r>
      <w:r w:rsidRPr="00916AF5">
        <w:rPr>
          <w:rFonts w:ascii="Times New Roman" w:hAnsi="Times New Roman" w:cs="Times New Roman"/>
          <w:sz w:val="24"/>
          <w:szCs w:val="24"/>
        </w:rPr>
        <w:t xml:space="preserve">собности </w:t>
      </w:r>
      <w:r w:rsidRPr="00916AF5">
        <w:rPr>
          <w:rFonts w:ascii="Times New Roman" w:hAnsi="Times New Roman" w:cs="Times New Roman"/>
          <w:sz w:val="24"/>
          <w:szCs w:val="24"/>
        </w:rPr>
        <w:lastRenderedPageBreak/>
        <w:t xml:space="preserve">строить и исследовать простейшие математические модели при решении прикладных задач, задач из смежных и специальных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>• геометрическая линия</w:t>
      </w:r>
      <w:r w:rsidRPr="00916AF5">
        <w:rPr>
          <w:rFonts w:ascii="Times New Roman" w:hAnsi="Times New Roman" w:cs="Times New Roman"/>
          <w:sz w:val="24"/>
          <w:szCs w:val="24"/>
        </w:rPr>
        <w:t>, включающая наглядны</w:t>
      </w:r>
      <w:r w:rsidR="00C5757D" w:rsidRPr="00916AF5">
        <w:rPr>
          <w:rFonts w:ascii="Times New Roman" w:hAnsi="Times New Roman" w:cs="Times New Roman"/>
          <w:sz w:val="24"/>
          <w:szCs w:val="24"/>
        </w:rPr>
        <w:t>е представления о пространствен</w:t>
      </w:r>
      <w:r w:rsidRPr="00916AF5">
        <w:rPr>
          <w:rFonts w:ascii="Times New Roman" w:hAnsi="Times New Roman" w:cs="Times New Roman"/>
          <w:sz w:val="24"/>
          <w:szCs w:val="24"/>
        </w:rPr>
        <w:t>ных фигурах и изучение их свойств, формирова</w:t>
      </w:r>
      <w:r w:rsidR="00C5757D" w:rsidRPr="00916AF5">
        <w:rPr>
          <w:rFonts w:ascii="Times New Roman" w:hAnsi="Times New Roman" w:cs="Times New Roman"/>
          <w:sz w:val="24"/>
          <w:szCs w:val="24"/>
        </w:rPr>
        <w:t>ние и развитие пространственно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>• стохастическая линия</w:t>
      </w:r>
      <w:r w:rsidRPr="00916AF5">
        <w:rPr>
          <w:rFonts w:ascii="Times New Roman" w:hAnsi="Times New Roman" w:cs="Times New Roman"/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7D" w:rsidRPr="00916AF5" w:rsidRDefault="00C5757D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6D31C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Учебная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>а Математика является учебным предметом обязате</w:t>
      </w:r>
      <w:r w:rsidR="00C5757D" w:rsidRPr="00916AF5">
        <w:rPr>
          <w:rFonts w:ascii="Times New Roman" w:hAnsi="Times New Roman" w:cs="Times New Roman"/>
          <w:sz w:val="24"/>
          <w:szCs w:val="24"/>
        </w:rPr>
        <w:t>льной предметной области «Мате</w:t>
      </w:r>
      <w:r w:rsidR="005C4BA3">
        <w:rPr>
          <w:rFonts w:ascii="Times New Roman" w:hAnsi="Times New Roman" w:cs="Times New Roman"/>
          <w:sz w:val="24"/>
          <w:szCs w:val="24"/>
        </w:rPr>
        <w:t>матика</w:t>
      </w:r>
      <w:r w:rsidRPr="00916AF5">
        <w:rPr>
          <w:rFonts w:ascii="Times New Roman" w:hAnsi="Times New Roman" w:cs="Times New Roman"/>
          <w:sz w:val="24"/>
          <w:szCs w:val="24"/>
        </w:rPr>
        <w:t>» ФГОС среднего общего образования. В профессиональных образовательных организа</w:t>
      </w:r>
      <w:r w:rsidR="00C5757D" w:rsidRPr="00916AF5">
        <w:rPr>
          <w:rFonts w:ascii="Times New Roman" w:hAnsi="Times New Roman" w:cs="Times New Roman"/>
          <w:sz w:val="24"/>
          <w:szCs w:val="24"/>
        </w:rPr>
        <w:t>циях, реализующих образователь</w:t>
      </w:r>
      <w:r w:rsidRPr="00916AF5">
        <w:rPr>
          <w:rFonts w:ascii="Times New Roman" w:hAnsi="Times New Roman" w:cs="Times New Roman"/>
          <w:sz w:val="24"/>
          <w:szCs w:val="24"/>
        </w:rPr>
        <w:t xml:space="preserve">ную программу среднего общего образования в пределах освоения ОПОП СПО на базе основного общего образования, учебная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учебная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="00C5757D" w:rsidRPr="00916AF5">
        <w:rPr>
          <w:rFonts w:ascii="Times New Roman" w:hAnsi="Times New Roman" w:cs="Times New Roman"/>
          <w:sz w:val="24"/>
          <w:szCs w:val="24"/>
        </w:rPr>
        <w:t>а Математика входит в со</w:t>
      </w:r>
      <w:r w:rsidRPr="00916AF5">
        <w:rPr>
          <w:rFonts w:ascii="Times New Roman" w:hAnsi="Times New Roman" w:cs="Times New Roman"/>
          <w:sz w:val="24"/>
          <w:szCs w:val="24"/>
        </w:rPr>
        <w:t xml:space="preserve">став общих общеобразовательных учебных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>, формируемых из обязательных 7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57D" w:rsidRPr="00916AF5" w:rsidRDefault="008D1504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6D31C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6D31C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Ма</w:t>
      </w:r>
      <w:r w:rsidR="00C5757D" w:rsidRPr="00916AF5">
        <w:rPr>
          <w:rFonts w:ascii="Times New Roman" w:hAnsi="Times New Roman" w:cs="Times New Roman"/>
          <w:sz w:val="24"/>
          <w:szCs w:val="24"/>
        </w:rPr>
        <w:t>тематика обеспечивает достиже</w:t>
      </w:r>
      <w:r w:rsidRPr="00916AF5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универсальном языке науки, средстве моделирования явлений и</w:t>
      </w:r>
      <w:r w:rsidR="00C5757D" w:rsidRPr="00916AF5">
        <w:rPr>
          <w:rFonts w:ascii="Times New Roman" w:hAnsi="Times New Roman" w:cs="Times New Roman"/>
          <w:sz w:val="24"/>
          <w:szCs w:val="24"/>
        </w:rPr>
        <w:t xml:space="preserve"> процессов, идеях и методах ма</w:t>
      </w:r>
      <w:r w:rsidRPr="00916AF5">
        <w:rPr>
          <w:rFonts w:ascii="Times New Roman" w:hAnsi="Times New Roman" w:cs="Times New Roman"/>
          <w:sz w:val="24"/>
          <w:szCs w:val="24"/>
        </w:rPr>
        <w:t>тематики;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развитие логического мышления, простран</w:t>
      </w:r>
      <w:r w:rsidR="00C5757D" w:rsidRPr="00916AF5">
        <w:rPr>
          <w:rFonts w:ascii="Times New Roman" w:hAnsi="Times New Roman" w:cs="Times New Roman"/>
          <w:sz w:val="24"/>
          <w:szCs w:val="24"/>
        </w:rPr>
        <w:t>ственного воображения, алгорит</w:t>
      </w:r>
      <w:r w:rsidRPr="00916AF5">
        <w:rPr>
          <w:rFonts w:ascii="Times New Roman" w:hAnsi="Times New Roman" w:cs="Times New Roman"/>
          <w:sz w:val="24"/>
          <w:szCs w:val="24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</w:t>
      </w:r>
      <w:r w:rsidR="00C5757D" w:rsidRPr="00916AF5">
        <w:rPr>
          <w:rFonts w:ascii="Times New Roman" w:hAnsi="Times New Roman" w:cs="Times New Roman"/>
          <w:sz w:val="24"/>
          <w:szCs w:val="24"/>
        </w:rPr>
        <w:t>необходимыми в по</w:t>
      </w:r>
      <w:r w:rsidRPr="00916AF5">
        <w:rPr>
          <w:rFonts w:ascii="Times New Roman" w:hAnsi="Times New Roman" w:cs="Times New Roman"/>
          <w:sz w:val="24"/>
          <w:szCs w:val="24"/>
        </w:rPr>
        <w:t>вседневной жизни, для освоения смежных естественно</w:t>
      </w:r>
      <w:r w:rsidR="00816A8C">
        <w:rPr>
          <w:rFonts w:ascii="Times New Roman" w:hAnsi="Times New Roman" w:cs="Times New Roman"/>
          <w:sz w:val="24"/>
          <w:szCs w:val="24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>-</w:t>
      </w:r>
      <w:r w:rsidR="00816A8C">
        <w:rPr>
          <w:rFonts w:ascii="Times New Roman" w:hAnsi="Times New Roman" w:cs="Times New Roman"/>
          <w:sz w:val="24"/>
          <w:szCs w:val="24"/>
        </w:rPr>
        <w:t xml:space="preserve"> 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 и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профессионального цикла, для получения образования в областях, не требующих углубленной математической подготовки;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 на протяжении всей жизни; сознательн</w:t>
      </w:r>
      <w:r w:rsidR="00C5757D" w:rsidRPr="00916AF5">
        <w:rPr>
          <w:rFonts w:ascii="Times New Roman" w:hAnsi="Times New Roman" w:cs="Times New Roman"/>
          <w:sz w:val="24"/>
          <w:szCs w:val="24"/>
        </w:rPr>
        <w:t>ое отношение к непрерывному об</w:t>
      </w:r>
      <w:r w:rsidRPr="00916AF5">
        <w:rPr>
          <w:rFonts w:ascii="Times New Roman" w:hAnsi="Times New Roman" w:cs="Times New Roman"/>
          <w:sz w:val="24"/>
          <w:szCs w:val="24"/>
        </w:rPr>
        <w:t>разованию как условию успешной профе</w:t>
      </w:r>
      <w:r w:rsidR="00C5757D" w:rsidRPr="00916AF5">
        <w:rPr>
          <w:rFonts w:ascii="Times New Roman" w:hAnsi="Times New Roman" w:cs="Times New Roman"/>
          <w:sz w:val="24"/>
          <w:szCs w:val="24"/>
        </w:rPr>
        <w:t>ссиональной и общественной дея</w:t>
      </w:r>
      <w:r w:rsidRPr="00916AF5">
        <w:rPr>
          <w:rFonts w:ascii="Times New Roman" w:hAnsi="Times New Roman" w:cs="Times New Roman"/>
          <w:sz w:val="24"/>
          <w:szCs w:val="24"/>
        </w:rPr>
        <w:t>тельности;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творческой и ответственной деятельности;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− готовность к коллективной работе, сотрудн</w:t>
      </w:r>
      <w:r w:rsidR="00C5757D" w:rsidRPr="00916AF5">
        <w:rPr>
          <w:rFonts w:ascii="Times New Roman" w:hAnsi="Times New Roman" w:cs="Times New Roman"/>
          <w:sz w:val="24"/>
          <w:szCs w:val="24"/>
        </w:rPr>
        <w:t>ичеству со сверстниками в обра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</w:t>
      </w:r>
      <w:r w:rsidRPr="00916AF5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</w:t>
      </w:r>
      <w:r w:rsidR="00C5757D" w:rsidRPr="00916AF5">
        <w:rPr>
          <w:rFonts w:ascii="Times New Roman" w:hAnsi="Times New Roman" w:cs="Times New Roman"/>
          <w:sz w:val="24"/>
          <w:szCs w:val="24"/>
        </w:rPr>
        <w:t>ять, контролировать и корректи</w:t>
      </w:r>
      <w:r w:rsidRPr="00916AF5">
        <w:rPr>
          <w:rFonts w:ascii="Times New Roman" w:hAnsi="Times New Roman" w:cs="Times New Roman"/>
          <w:sz w:val="24"/>
          <w:szCs w:val="24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умение продуктивно общаться и взаимодействовать в процессе совместной деятельности, учитывать позиции других </w:t>
      </w:r>
      <w:r w:rsidR="00C5757D" w:rsidRPr="00916AF5">
        <w:rPr>
          <w:rFonts w:ascii="Times New Roman" w:hAnsi="Times New Roman" w:cs="Times New Roman"/>
          <w:sz w:val="24"/>
          <w:szCs w:val="24"/>
        </w:rPr>
        <w:t>участников деятельности, эффек</w:t>
      </w:r>
      <w:r w:rsidRPr="00916AF5">
        <w:rPr>
          <w:rFonts w:ascii="Times New Roman" w:hAnsi="Times New Roman" w:cs="Times New Roman"/>
          <w:sz w:val="24"/>
          <w:szCs w:val="24"/>
        </w:rPr>
        <w:t>тивно разрешать конфликты;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lastRenderedPageBreak/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</w:t>
      </w:r>
      <w:r w:rsidR="00C5757D" w:rsidRPr="00916AF5">
        <w:rPr>
          <w:rFonts w:ascii="Times New Roman" w:hAnsi="Times New Roman" w:cs="Times New Roman"/>
          <w:sz w:val="24"/>
          <w:szCs w:val="24"/>
        </w:rPr>
        <w:t>по</w:t>
      </w:r>
      <w:r w:rsidRPr="00916AF5">
        <w:rPr>
          <w:rFonts w:ascii="Times New Roman" w:hAnsi="Times New Roman" w:cs="Times New Roman"/>
          <w:sz w:val="24"/>
          <w:szCs w:val="24"/>
        </w:rPr>
        <w:t>лучаемую из различных источников;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− целеустремленность в поисках и принятии решений, сообразительность и интуиция, развитость пространственных представл</w:t>
      </w:r>
      <w:r w:rsidR="00C5757D" w:rsidRPr="00916AF5">
        <w:rPr>
          <w:rFonts w:ascii="Times New Roman" w:hAnsi="Times New Roman" w:cs="Times New Roman"/>
          <w:sz w:val="24"/>
          <w:szCs w:val="24"/>
        </w:rPr>
        <w:t>ений; способность вос</w:t>
      </w:r>
      <w:r w:rsidRPr="00916AF5">
        <w:rPr>
          <w:rFonts w:ascii="Times New Roman" w:hAnsi="Times New Roman" w:cs="Times New Roman"/>
          <w:sz w:val="24"/>
          <w:szCs w:val="24"/>
        </w:rPr>
        <w:t>при</w:t>
      </w:r>
      <w:r w:rsidR="00C5757D" w:rsidRPr="00916AF5">
        <w:rPr>
          <w:rFonts w:ascii="Times New Roman" w:hAnsi="Times New Roman" w:cs="Times New Roman"/>
          <w:sz w:val="24"/>
          <w:szCs w:val="24"/>
        </w:rPr>
        <w:t>нимать красоту и гармонию мира;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AF5">
        <w:rPr>
          <w:rFonts w:ascii="Times New Roman" w:hAnsi="Times New Roman" w:cs="Times New Roman"/>
          <w:b/>
          <w:i/>
          <w:sz w:val="24"/>
          <w:szCs w:val="24"/>
        </w:rPr>
        <w:t xml:space="preserve"> • предметных: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мате</w:t>
      </w:r>
      <w:r w:rsidR="00C5757D" w:rsidRPr="00916AF5">
        <w:rPr>
          <w:rFonts w:ascii="Times New Roman" w:hAnsi="Times New Roman" w:cs="Times New Roman"/>
          <w:sz w:val="24"/>
          <w:szCs w:val="24"/>
        </w:rPr>
        <w:t>матических понятиях как важней</w:t>
      </w:r>
      <w:r w:rsidRPr="00916AF5">
        <w:rPr>
          <w:rFonts w:ascii="Times New Roman" w:hAnsi="Times New Roman" w:cs="Times New Roman"/>
          <w:sz w:val="24"/>
          <w:szCs w:val="24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методами доказательств и алгор</w:t>
      </w:r>
      <w:r w:rsidR="00C5757D" w:rsidRPr="00916AF5">
        <w:rPr>
          <w:rFonts w:ascii="Times New Roman" w:hAnsi="Times New Roman" w:cs="Times New Roman"/>
          <w:sz w:val="24"/>
          <w:szCs w:val="24"/>
        </w:rPr>
        <w:t>итмов решения, умение их приме</w:t>
      </w:r>
      <w:r w:rsidRPr="00916AF5">
        <w:rPr>
          <w:rFonts w:ascii="Times New Roman" w:hAnsi="Times New Roman" w:cs="Times New Roman"/>
          <w:sz w:val="24"/>
          <w:szCs w:val="24"/>
        </w:rPr>
        <w:t>нять, проводить доказательные рассуждения в ходе решения задач;</w:t>
      </w:r>
    </w:p>
    <w:p w:rsidR="00C5757D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об основных понятиях математического анализа и их свойствах, владение умением характ</w:t>
      </w:r>
      <w:r w:rsidR="00C5757D" w:rsidRPr="00916AF5">
        <w:rPr>
          <w:rFonts w:ascii="Times New Roman" w:hAnsi="Times New Roman" w:cs="Times New Roman"/>
          <w:sz w:val="24"/>
          <w:szCs w:val="24"/>
        </w:rPr>
        <w:t>еризовать поведение функ</w:t>
      </w:r>
      <w:r w:rsidRPr="00916AF5">
        <w:rPr>
          <w:rFonts w:ascii="Times New Roman" w:hAnsi="Times New Roman" w:cs="Times New Roman"/>
          <w:sz w:val="24"/>
          <w:szCs w:val="24"/>
        </w:rPr>
        <w:t>ций, использование полученных знаний для описания и анализа реальных зависимостей;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основными понятиями о плоских</w:t>
      </w:r>
      <w:r w:rsidR="0060599A" w:rsidRPr="00916AF5">
        <w:rPr>
          <w:rFonts w:ascii="Times New Roman" w:hAnsi="Times New Roman" w:cs="Times New Roman"/>
          <w:sz w:val="24"/>
          <w:szCs w:val="24"/>
        </w:rPr>
        <w:t xml:space="preserve"> и пространственных геометриче</w:t>
      </w:r>
      <w:r w:rsidRPr="00916AF5">
        <w:rPr>
          <w:rFonts w:ascii="Times New Roman" w:hAnsi="Times New Roman" w:cs="Times New Roman"/>
          <w:sz w:val="24"/>
          <w:szCs w:val="24"/>
        </w:rPr>
        <w:t>ских фигурах, их основных свойствах; сф</w:t>
      </w:r>
      <w:r w:rsidR="0060599A" w:rsidRPr="00916AF5">
        <w:rPr>
          <w:rFonts w:ascii="Times New Roman" w:hAnsi="Times New Roman" w:cs="Times New Roman"/>
          <w:sz w:val="24"/>
          <w:szCs w:val="24"/>
        </w:rPr>
        <w:t>ормированность умения распозна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вать геометрические фигуры на чертежах, </w:t>
      </w:r>
      <w:r w:rsidR="0060599A" w:rsidRPr="00916AF5">
        <w:rPr>
          <w:rFonts w:ascii="Times New Roman" w:hAnsi="Times New Roman" w:cs="Times New Roman"/>
          <w:sz w:val="24"/>
          <w:szCs w:val="24"/>
        </w:rPr>
        <w:t>моделях и в реальном мире; при</w:t>
      </w:r>
      <w:r w:rsidRPr="00916AF5">
        <w:rPr>
          <w:rFonts w:ascii="Times New Roman" w:hAnsi="Times New Roman" w:cs="Times New Roman"/>
          <w:sz w:val="24"/>
          <w:szCs w:val="24"/>
        </w:rPr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процессах и явлениях, имеющи</w:t>
      </w:r>
      <w:r w:rsidR="0060599A" w:rsidRPr="00916AF5">
        <w:rPr>
          <w:rFonts w:ascii="Times New Roman" w:hAnsi="Times New Roman" w:cs="Times New Roman"/>
          <w:sz w:val="24"/>
          <w:szCs w:val="24"/>
        </w:rPr>
        <w:t>х веро</w:t>
      </w:r>
      <w:r w:rsidRPr="00916AF5">
        <w:rPr>
          <w:rFonts w:ascii="Times New Roman" w:hAnsi="Times New Roman" w:cs="Times New Roman"/>
          <w:sz w:val="24"/>
          <w:szCs w:val="24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− владение навыками использования готовых компьютерных программ при решении задач.</w:t>
      </w:r>
    </w:p>
    <w:p w:rsidR="00916AF5" w:rsidRDefault="00916AF5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F5" w:rsidRPr="00916AF5" w:rsidRDefault="00916AF5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9A" w:rsidRPr="00916AF5" w:rsidRDefault="008D1504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C42CB" w:rsidRPr="00916AF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D31C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60599A" w:rsidRPr="00916AF5">
        <w:rPr>
          <w:rFonts w:ascii="Times New Roman" w:hAnsi="Times New Roman" w:cs="Times New Roman"/>
          <w:b/>
          <w:sz w:val="24"/>
          <w:szCs w:val="24"/>
        </w:rPr>
        <w:t>.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</w: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Развитие понятия о числе</w:t>
      </w:r>
      <w:r w:rsidR="0060599A" w:rsidRPr="00916AF5">
        <w:rPr>
          <w:rFonts w:ascii="Times New Roman" w:hAnsi="Times New Roman" w:cs="Times New Roman"/>
          <w:b/>
          <w:sz w:val="24"/>
          <w:szCs w:val="24"/>
        </w:rPr>
        <w:t>.</w:t>
      </w:r>
    </w:p>
    <w:p w:rsidR="0060599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Приближенные вычисления. Комплексные числа.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9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lastRenderedPageBreak/>
        <w:t>Корни, степени и логарифмы</w:t>
      </w:r>
      <w:r w:rsidR="0060599A" w:rsidRPr="00916AF5">
        <w:rPr>
          <w:rFonts w:ascii="Times New Roman" w:hAnsi="Times New Roman" w:cs="Times New Roman"/>
          <w:b/>
          <w:sz w:val="24"/>
          <w:szCs w:val="24"/>
        </w:rPr>
        <w:t>.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Корни и степени.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</w:t>
      </w:r>
      <w:r w:rsidR="0060599A" w:rsidRPr="00916AF5">
        <w:rPr>
          <w:rFonts w:ascii="Times New Roman" w:hAnsi="Times New Roman" w:cs="Times New Roman"/>
          <w:sz w:val="24"/>
          <w:szCs w:val="24"/>
        </w:rPr>
        <w:t>ени с действительными показате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лями. Свойства степени с действительным показателем. 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Логарифм.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Преобразование алгебраических выражений. </w:t>
      </w:r>
      <w:r w:rsidRPr="00916AF5">
        <w:rPr>
          <w:rFonts w:ascii="Times New Roman" w:hAnsi="Times New Roman" w:cs="Times New Roman"/>
          <w:sz w:val="24"/>
          <w:szCs w:val="24"/>
        </w:rPr>
        <w:t>П</w:t>
      </w:r>
      <w:r w:rsidR="0060599A" w:rsidRPr="00916AF5">
        <w:rPr>
          <w:rFonts w:ascii="Times New Roman" w:hAnsi="Times New Roman" w:cs="Times New Roman"/>
          <w:sz w:val="24"/>
          <w:szCs w:val="24"/>
        </w:rPr>
        <w:t>реобразование рациональных, ир</w:t>
      </w:r>
      <w:r w:rsidRPr="00916AF5">
        <w:rPr>
          <w:rFonts w:ascii="Times New Roman" w:hAnsi="Times New Roman" w:cs="Times New Roman"/>
          <w:sz w:val="24"/>
          <w:szCs w:val="24"/>
        </w:rPr>
        <w:t xml:space="preserve">рациональных степенных, показательных и логарифмических выражений. </w:t>
      </w:r>
    </w:p>
    <w:p w:rsidR="000A6BDA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0A6BDA" w:rsidRPr="00916AF5">
        <w:rPr>
          <w:rFonts w:ascii="Times New Roman" w:hAnsi="Times New Roman" w:cs="Times New Roman"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Арифметические действия над числами, нахождение приближенных значений величин и погрешностей вычислений (абсолютной и</w:t>
      </w:r>
      <w:r w:rsidR="000A6BDA" w:rsidRPr="00916AF5">
        <w:rPr>
          <w:rFonts w:ascii="Times New Roman" w:hAnsi="Times New Roman" w:cs="Times New Roman"/>
          <w:sz w:val="24"/>
          <w:szCs w:val="24"/>
        </w:rPr>
        <w:t xml:space="preserve"> относительной), сравнение чис</w:t>
      </w:r>
      <w:r w:rsidRPr="00916AF5">
        <w:rPr>
          <w:rFonts w:ascii="Times New Roman" w:hAnsi="Times New Roman" w:cs="Times New Roman"/>
          <w:sz w:val="24"/>
          <w:szCs w:val="24"/>
        </w:rPr>
        <w:t>ловых выражений. 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 Решение прикладных задач.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 Приближенные вычисления и решения прикладных задач. Решение логарифмических уравнений.</w:t>
      </w:r>
    </w:p>
    <w:p w:rsidR="000A6BDA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ОСНОВЫ ТРИГОНОМЕТРИИ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Радианная мера угла. Вращательное движение. С</w:t>
      </w:r>
      <w:r w:rsidR="00185DCE" w:rsidRPr="00916AF5">
        <w:rPr>
          <w:rFonts w:ascii="Times New Roman" w:hAnsi="Times New Roman" w:cs="Times New Roman"/>
          <w:sz w:val="24"/>
          <w:szCs w:val="24"/>
        </w:rPr>
        <w:t>инус, косинус, тангенс и котан</w:t>
      </w:r>
      <w:r w:rsidRPr="00916AF5">
        <w:rPr>
          <w:rFonts w:ascii="Times New Roman" w:hAnsi="Times New Roman" w:cs="Times New Roman"/>
          <w:sz w:val="24"/>
          <w:szCs w:val="24"/>
        </w:rPr>
        <w:t xml:space="preserve">генс числа. 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Основные тригонометрические тождества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Формулы приведения. Формулы сложения.</w:t>
      </w:r>
      <w:r w:rsidR="00185DCE" w:rsidRPr="00916AF5">
        <w:rPr>
          <w:rFonts w:ascii="Times New Roman" w:hAnsi="Times New Roman" w:cs="Times New Roman"/>
          <w:sz w:val="24"/>
          <w:szCs w:val="24"/>
        </w:rPr>
        <w:t xml:space="preserve"> Формулы удвоения Формулы поло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винного угла. 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Преобразования простейших тригонометрических выражений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Преобразование суммы тригонометрических функ</w:t>
      </w:r>
      <w:r w:rsidR="00185DCE" w:rsidRPr="00916AF5">
        <w:rPr>
          <w:rFonts w:ascii="Times New Roman" w:hAnsi="Times New Roman" w:cs="Times New Roman"/>
          <w:sz w:val="24"/>
          <w:szCs w:val="24"/>
        </w:rPr>
        <w:t>ций в произведение и произведе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ния в сумму. Выражение тригонометрических функций через тангенс половинного аргумента. </w:t>
      </w:r>
    </w:p>
    <w:p w:rsidR="00185DCE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Простейшие тригонометрические неравенства. </w:t>
      </w:r>
    </w:p>
    <w:p w:rsidR="00185DCE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арктангенс.</w:t>
      </w:r>
    </w:p>
    <w:p w:rsidR="001179C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185DCE" w:rsidRPr="00916AF5">
        <w:rPr>
          <w:rFonts w:ascii="Times New Roman" w:hAnsi="Times New Roman" w:cs="Times New Roman"/>
          <w:b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Радианный метод измерения углов вращения и связь с градусной мерой. Основные тригонометрические тождества, фор</w:t>
      </w:r>
      <w:r w:rsidR="00185DCE" w:rsidRPr="00916AF5">
        <w:rPr>
          <w:rFonts w:ascii="Times New Roman" w:hAnsi="Times New Roman" w:cs="Times New Roman"/>
          <w:sz w:val="24"/>
          <w:szCs w:val="24"/>
        </w:rPr>
        <w:t>мулы сложения, удвоения, преоб</w:t>
      </w:r>
      <w:r w:rsidRPr="00916AF5">
        <w:rPr>
          <w:rFonts w:ascii="Times New Roman" w:hAnsi="Times New Roman" w:cs="Times New Roman"/>
          <w:sz w:val="24"/>
          <w:szCs w:val="24"/>
        </w:rPr>
        <w:t>разование суммы тригонометрических функций в произведение, преобразование про- изведения тригонометрических функций в сумму</w:t>
      </w:r>
      <w:r w:rsidR="00185DCE" w:rsidRPr="00916AF5">
        <w:rPr>
          <w:rFonts w:ascii="Times New Roman" w:hAnsi="Times New Roman" w:cs="Times New Roman"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 Обратные тригонометрические функции: арксинус, арккосинус, арктангенс. </w:t>
      </w:r>
    </w:p>
    <w:p w:rsidR="001179C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Функции, их свойства и графики</w:t>
      </w:r>
    </w:p>
    <w:p w:rsidR="001179C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  <w:r w:rsidRPr="00916AF5">
        <w:rPr>
          <w:rFonts w:ascii="Times New Roman" w:hAnsi="Times New Roman" w:cs="Times New Roman"/>
          <w:sz w:val="24"/>
          <w:szCs w:val="24"/>
        </w:rPr>
        <w:t>. Область определения и множество зн</w:t>
      </w:r>
      <w:r w:rsidR="00185DCE" w:rsidRPr="00916AF5">
        <w:rPr>
          <w:rFonts w:ascii="Times New Roman" w:hAnsi="Times New Roman" w:cs="Times New Roman"/>
          <w:sz w:val="24"/>
          <w:szCs w:val="24"/>
        </w:rPr>
        <w:t>ачений; график функции, построе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ние графиков функций, заданных различными способами. </w:t>
      </w:r>
    </w:p>
    <w:p w:rsidR="001179CB" w:rsidRPr="00916AF5" w:rsidRDefault="00BC42CB" w:rsidP="00916A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Свойства функции.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Монотонность, четность, неч</w:t>
      </w:r>
      <w:r w:rsidR="00185DCE" w:rsidRPr="00916AF5">
        <w:rPr>
          <w:rFonts w:ascii="Times New Roman" w:hAnsi="Times New Roman" w:cs="Times New Roman"/>
          <w:sz w:val="24"/>
          <w:szCs w:val="24"/>
        </w:rPr>
        <w:t>етность, ограниченность, перио</w:t>
      </w:r>
      <w:r w:rsidRPr="00916AF5">
        <w:rPr>
          <w:rFonts w:ascii="Times New Roman" w:hAnsi="Times New Roman" w:cs="Times New Roman"/>
          <w:sz w:val="24"/>
          <w:szCs w:val="24"/>
        </w:rPr>
        <w:t>дичность. Промежутки возрастания и убывания, наибольшее и наименьшее значения, точки экстремума. Графическая интерпретация.</w:t>
      </w:r>
      <w:r w:rsidR="00185DCE" w:rsidRPr="00916AF5">
        <w:rPr>
          <w:rFonts w:ascii="Times New Roman" w:hAnsi="Times New Roman" w:cs="Times New Roman"/>
          <w:sz w:val="24"/>
          <w:szCs w:val="24"/>
        </w:rPr>
        <w:t xml:space="preserve"> Примеры функциональных зависи</w:t>
      </w:r>
      <w:r w:rsidRPr="00916AF5">
        <w:rPr>
          <w:rFonts w:ascii="Times New Roman" w:hAnsi="Times New Roman" w:cs="Times New Roman"/>
          <w:sz w:val="24"/>
          <w:szCs w:val="24"/>
        </w:rPr>
        <w:t xml:space="preserve">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Обратные функции.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Область определения и область значений обратной функции. График обратной функции.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Степенные, показательные, логарифмические и тригонометрические функции.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Обратные тригонометрические функции</w:t>
      </w:r>
    </w:p>
    <w:p w:rsidR="001179C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Примеры зависимостей между переменными в реальных процессах из смежных </w:t>
      </w:r>
      <w:r w:rsidR="006D31C7">
        <w:rPr>
          <w:rFonts w:ascii="Times New Roman" w:hAnsi="Times New Roman" w:cs="Times New Roman"/>
          <w:sz w:val="24"/>
          <w:szCs w:val="24"/>
        </w:rPr>
        <w:t>предметов</w:t>
      </w:r>
      <w:r w:rsidRPr="00916AF5">
        <w:rPr>
          <w:rFonts w:ascii="Times New Roman" w:hAnsi="Times New Roman" w:cs="Times New Roman"/>
          <w:sz w:val="24"/>
          <w:szCs w:val="24"/>
        </w:rPr>
        <w:t xml:space="preserve">. Определение функций. Построение и 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чтение графиков </w:t>
      </w:r>
      <w:r w:rsidR="002A685B" w:rsidRPr="00916AF5">
        <w:rPr>
          <w:rFonts w:ascii="Times New Roman" w:hAnsi="Times New Roman" w:cs="Times New Roman"/>
          <w:sz w:val="24"/>
          <w:szCs w:val="24"/>
        </w:rPr>
        <w:lastRenderedPageBreak/>
        <w:t>функций. Иссле</w:t>
      </w:r>
      <w:r w:rsidRPr="00916AF5">
        <w:rPr>
          <w:rFonts w:ascii="Times New Roman" w:hAnsi="Times New Roman" w:cs="Times New Roman"/>
          <w:sz w:val="24"/>
          <w:szCs w:val="24"/>
        </w:rPr>
        <w:t>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неравенства.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Последовательности.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Производная.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 элементарных функций. Примене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ние производной к исследованию функций и построению графиков. Производные обратной функции и композиции функции.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 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Первообразная и интеграл.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Применение определенного интеграла для нахождения площади криволинейной трапеции. Формула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 Ньютона—Лейбница. Примеры при</w:t>
      </w:r>
      <w:r w:rsidRPr="00916AF5">
        <w:rPr>
          <w:rFonts w:ascii="Times New Roman" w:hAnsi="Times New Roman" w:cs="Times New Roman"/>
          <w:sz w:val="24"/>
          <w:szCs w:val="24"/>
        </w:rPr>
        <w:t>менения интеграла в физике и геометрии.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A685B" w:rsidRPr="00916AF5">
        <w:rPr>
          <w:rFonts w:ascii="Times New Roman" w:hAnsi="Times New Roman" w:cs="Times New Roman"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Числовая последовательность, способы ее зада</w:t>
      </w:r>
      <w:r w:rsidR="002A685B" w:rsidRPr="00916AF5">
        <w:rPr>
          <w:rFonts w:ascii="Times New Roman" w:hAnsi="Times New Roman" w:cs="Times New Roman"/>
          <w:sz w:val="24"/>
          <w:szCs w:val="24"/>
        </w:rPr>
        <w:t>ния, вычисления членов последо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вательности. Предел последовательности. Бесконечно убывающая геометрическая прогрессия. 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 Интеграл и первообразная. Теорема Ньютона—Лейбница. Применение интеграла к вычислению физических величин и площадей.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Уравнения и системы уравнений.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тригонометрические уравнения и системы. Равносильность уравнений, неравенств, систем. Основные приемы их решения (разложение на </w:t>
      </w:r>
      <w:r w:rsidR="002A685B" w:rsidRPr="00916AF5">
        <w:rPr>
          <w:rFonts w:ascii="Times New Roman" w:hAnsi="Times New Roman" w:cs="Times New Roman"/>
          <w:sz w:val="24"/>
          <w:szCs w:val="24"/>
        </w:rPr>
        <w:t>множители, введение новых неиз</w:t>
      </w:r>
      <w:r w:rsidRPr="00916AF5">
        <w:rPr>
          <w:rFonts w:ascii="Times New Roman" w:hAnsi="Times New Roman" w:cs="Times New Roman"/>
          <w:sz w:val="24"/>
          <w:szCs w:val="24"/>
        </w:rPr>
        <w:t>вестных, подстановка, графический метод).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916AF5">
        <w:rPr>
          <w:rFonts w:ascii="Times New Roman" w:hAnsi="Times New Roman" w:cs="Times New Roman"/>
          <w:sz w:val="24"/>
          <w:szCs w:val="24"/>
        </w:rPr>
        <w:t xml:space="preserve"> Рациональные, иррациональные</w:t>
      </w:r>
      <w:r w:rsidR="002A685B" w:rsidRPr="00916AF5">
        <w:rPr>
          <w:rFonts w:ascii="Times New Roman" w:hAnsi="Times New Roman" w:cs="Times New Roman"/>
          <w:sz w:val="24"/>
          <w:szCs w:val="24"/>
        </w:rPr>
        <w:t>, показательные и тригонометри</w:t>
      </w:r>
      <w:r w:rsidRPr="00916AF5">
        <w:rPr>
          <w:rFonts w:ascii="Times New Roman" w:hAnsi="Times New Roman" w:cs="Times New Roman"/>
          <w:sz w:val="24"/>
          <w:szCs w:val="24"/>
        </w:rPr>
        <w:t>ческие неравенства. Основные приемы их решения.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Использование свойств и графиков функци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>й при решении уравнений и нера</w:t>
      </w:r>
      <w:r w:rsidRPr="00916AF5">
        <w:rPr>
          <w:rFonts w:ascii="Times New Roman" w:hAnsi="Times New Roman" w:cs="Times New Roman"/>
          <w:b/>
          <w:sz w:val="24"/>
          <w:szCs w:val="24"/>
        </w:rPr>
        <w:t>венств</w:t>
      </w:r>
      <w:r w:rsidRPr="00916AF5">
        <w:rPr>
          <w:rFonts w:ascii="Times New Roman" w:hAnsi="Times New Roman" w:cs="Times New Roman"/>
          <w:sz w:val="24"/>
          <w:szCs w:val="24"/>
        </w:rPr>
        <w:t>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2A685B" w:rsidRPr="00916AF5" w:rsidRDefault="00BC42CB" w:rsidP="00916A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Прикладные задачи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>.</w:t>
      </w:r>
      <w:r w:rsidRPr="00916AF5">
        <w:rPr>
          <w:rFonts w:ascii="Times New Roman" w:hAnsi="Times New Roman" w:cs="Times New Roman"/>
          <w:sz w:val="24"/>
          <w:szCs w:val="24"/>
        </w:rPr>
        <w:t xml:space="preserve"> Применение математических методов для решен</w:t>
      </w:r>
      <w:r w:rsidR="002A685B" w:rsidRPr="00916AF5">
        <w:rPr>
          <w:rFonts w:ascii="Times New Roman" w:hAnsi="Times New Roman" w:cs="Times New Roman"/>
          <w:sz w:val="24"/>
          <w:szCs w:val="24"/>
        </w:rPr>
        <w:t>ия содержательных задач из раз</w:t>
      </w:r>
      <w:r w:rsidRPr="00916AF5">
        <w:rPr>
          <w:rFonts w:ascii="Times New Roman" w:hAnsi="Times New Roman" w:cs="Times New Roman"/>
          <w:sz w:val="24"/>
          <w:szCs w:val="24"/>
        </w:rPr>
        <w:t>личных областей науки и практики. Интерпретация результата, учет реальных ограничений.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2A685B" w:rsidRPr="00916A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AF5">
        <w:rPr>
          <w:rFonts w:ascii="Times New Roman" w:hAnsi="Times New Roman" w:cs="Times New Roman"/>
          <w:sz w:val="24"/>
          <w:szCs w:val="24"/>
        </w:rPr>
        <w:t xml:space="preserve"> 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</w:t>
      </w:r>
      <w:r w:rsidR="002A685B" w:rsidRPr="00916AF5">
        <w:rPr>
          <w:rFonts w:ascii="Times New Roman" w:hAnsi="Times New Roman" w:cs="Times New Roman"/>
          <w:sz w:val="24"/>
          <w:szCs w:val="24"/>
        </w:rPr>
        <w:t>й для решения уравнений и нера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венств.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Элементы комбинаторики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Основные понятия комбинаторики. Задачи на под</w:t>
      </w:r>
      <w:r w:rsidR="002A685B" w:rsidRPr="00916AF5">
        <w:rPr>
          <w:rFonts w:ascii="Times New Roman" w:hAnsi="Times New Roman" w:cs="Times New Roman"/>
          <w:sz w:val="24"/>
          <w:szCs w:val="24"/>
        </w:rPr>
        <w:t>счет числа размещений, переста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новок, сочетаний. Решение задач на перебор вариантов. Формула бинома Ньютона. Свойства биноминальных коэффициентов. Треугольник Паскаля.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Элементы математической статистики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Представление данных (таблицы, диаграммы,</w:t>
      </w:r>
      <w:r w:rsidR="002A685B" w:rsidRPr="00916AF5">
        <w:rPr>
          <w:rFonts w:ascii="Times New Roman" w:hAnsi="Times New Roman" w:cs="Times New Roman"/>
          <w:sz w:val="24"/>
          <w:szCs w:val="24"/>
        </w:rPr>
        <w:t xml:space="preserve"> графики), генеральная совокуп</w:t>
      </w:r>
      <w:r w:rsidRPr="00916AF5">
        <w:rPr>
          <w:rFonts w:ascii="Times New Roman" w:hAnsi="Times New Roman" w:cs="Times New Roman"/>
          <w:sz w:val="24"/>
          <w:szCs w:val="24"/>
        </w:rPr>
        <w:t>ность, выборка, среднее арифметическое, мед</w:t>
      </w:r>
      <w:r w:rsidR="002A685B" w:rsidRPr="00916AF5">
        <w:rPr>
          <w:rFonts w:ascii="Times New Roman" w:hAnsi="Times New Roman" w:cs="Times New Roman"/>
          <w:sz w:val="24"/>
          <w:szCs w:val="24"/>
        </w:rPr>
        <w:t>иана. Понятие о задачах матема</w:t>
      </w:r>
      <w:r w:rsidRPr="00916AF5">
        <w:rPr>
          <w:rFonts w:ascii="Times New Roman" w:hAnsi="Times New Roman" w:cs="Times New Roman"/>
          <w:sz w:val="24"/>
          <w:szCs w:val="24"/>
        </w:rPr>
        <w:t>тической статистики. Решение практических задач с применением вероятностных методов.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916AF5">
        <w:rPr>
          <w:rFonts w:ascii="Times New Roman" w:hAnsi="Times New Roman" w:cs="Times New Roman"/>
          <w:sz w:val="24"/>
          <w:szCs w:val="24"/>
        </w:rPr>
        <w:t xml:space="preserve"> История развития комбинаторики, теории вероятностей и статистики и их роль в различных сферах человеческой жизнедеятельност</w:t>
      </w:r>
      <w:r w:rsidR="002A685B" w:rsidRPr="00916AF5">
        <w:rPr>
          <w:rFonts w:ascii="Times New Roman" w:hAnsi="Times New Roman" w:cs="Times New Roman"/>
          <w:sz w:val="24"/>
          <w:szCs w:val="24"/>
        </w:rPr>
        <w:t>и. Правила комбинаторики. Реше</w:t>
      </w:r>
      <w:r w:rsidRPr="00916AF5">
        <w:rPr>
          <w:rFonts w:ascii="Times New Roman" w:hAnsi="Times New Roman" w:cs="Times New Roman"/>
          <w:sz w:val="24"/>
          <w:szCs w:val="24"/>
        </w:rPr>
        <w:t>ние комбинаторных задач. Размещения, сочетания и перестановки. Бином Ньютона и треугольник Паскаля. Прикладные задачи. Классическое определение вероятности, свойства вероятностей, теорема о сумме вероятностей. Вычисление вероятностей. Прикладн</w:t>
      </w:r>
      <w:r w:rsidR="002A685B" w:rsidRPr="00916AF5">
        <w:rPr>
          <w:rFonts w:ascii="Times New Roman" w:hAnsi="Times New Roman" w:cs="Times New Roman"/>
          <w:sz w:val="24"/>
          <w:szCs w:val="24"/>
        </w:rPr>
        <w:t>ые задачи. Представление число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вых данных. Прикладные задачи.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Многогранники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Вершины, ребра, грани многогранника. Развертка. Многогр</w:t>
      </w:r>
      <w:r w:rsidR="002A685B" w:rsidRPr="00916AF5">
        <w:rPr>
          <w:rFonts w:ascii="Times New Roman" w:hAnsi="Times New Roman" w:cs="Times New Roman"/>
          <w:sz w:val="24"/>
          <w:szCs w:val="24"/>
        </w:rPr>
        <w:t>анные углы. Выпу</w:t>
      </w:r>
      <w:r w:rsidRPr="00916AF5">
        <w:rPr>
          <w:rFonts w:ascii="Times New Roman" w:hAnsi="Times New Roman" w:cs="Times New Roman"/>
          <w:sz w:val="24"/>
          <w:szCs w:val="24"/>
        </w:rPr>
        <w:t xml:space="preserve">клые многогранники. Теорема Эйлера. Призма. Прямая и наклонная призма. Правильная призма. Параллелепипед. Куб.12 Пирамида. Правильная пирамида. Усеченная пирамида. Тетраэдр. Симметрии в кубе, в параллелепипеде, в призме и пирамиде. Сечения куба, призмы и пирамиды. Представление о правильных многогранниках (тетраэдре, кубе, октаэдре, додекаэдре и икосаэдре).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Тела и поверхности вращения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об-разующая, развертка. Осевые сечения и сечения, параллельные основанию. Шар и сфера, их сечения. Касательная плоскость к сфере. 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Измерения в геометрии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2A685B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Координаты и векторы</w:t>
      </w:r>
    </w:p>
    <w:p w:rsidR="002A685B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Прямоугольная (декартова) система координат в пространств</w:t>
      </w:r>
      <w:r w:rsidR="002A685B" w:rsidRPr="00916AF5">
        <w:rPr>
          <w:rFonts w:ascii="Times New Roman" w:hAnsi="Times New Roman" w:cs="Times New Roman"/>
          <w:sz w:val="24"/>
          <w:szCs w:val="24"/>
        </w:rPr>
        <w:t>е. Формула расстоя</w:t>
      </w:r>
      <w:r w:rsidRPr="00916AF5">
        <w:rPr>
          <w:rFonts w:ascii="Times New Roman" w:hAnsi="Times New Roman" w:cs="Times New Roman"/>
          <w:sz w:val="24"/>
          <w:szCs w:val="24"/>
        </w:rPr>
        <w:t xml:space="preserve">ния между двумя точками. Уравнения сферы, плоскости и прямой. </w:t>
      </w:r>
    </w:p>
    <w:p w:rsidR="00994678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</w:t>
      </w:r>
      <w:r w:rsidR="008B7B8C" w:rsidRPr="00916AF5">
        <w:rPr>
          <w:rFonts w:ascii="Times New Roman" w:hAnsi="Times New Roman" w:cs="Times New Roman"/>
          <w:sz w:val="24"/>
          <w:szCs w:val="24"/>
        </w:rPr>
        <w:t>авлениям. Угол между двумя век</w:t>
      </w:r>
      <w:r w:rsidRPr="00916AF5">
        <w:rPr>
          <w:rFonts w:ascii="Times New Roman" w:hAnsi="Times New Roman" w:cs="Times New Roman"/>
          <w:sz w:val="24"/>
          <w:szCs w:val="24"/>
        </w:rPr>
        <w:t>торами. Проекция вектора на ось. Координаты вектора. Скалярное произведение векторов.</w:t>
      </w:r>
    </w:p>
    <w:p w:rsidR="00994678" w:rsidRPr="00916AF5" w:rsidRDefault="00BC42CB" w:rsidP="00916A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Использование координат и векторов при решении математических и прикладных задач.</w:t>
      </w:r>
    </w:p>
    <w:p w:rsidR="00816A8C" w:rsidRDefault="00BC42CB" w:rsidP="00816A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F5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994678" w:rsidRPr="00916AF5" w:rsidRDefault="00BC42CB" w:rsidP="0091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 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и его свойства. Теорема о площади ортогональной проекции многоугольника. Взаимное расположение пространственных фигур. Различные виды многогранников. Их изображ</w:t>
      </w:r>
      <w:r w:rsidR="00994678" w:rsidRPr="00916AF5">
        <w:rPr>
          <w:rFonts w:ascii="Times New Roman" w:hAnsi="Times New Roman" w:cs="Times New Roman"/>
          <w:sz w:val="24"/>
          <w:szCs w:val="24"/>
        </w:rPr>
        <w:t>ения. Сечения, развертки много</w:t>
      </w:r>
      <w:r w:rsidRPr="00916AF5">
        <w:rPr>
          <w:rFonts w:ascii="Times New Roman" w:hAnsi="Times New Roman" w:cs="Times New Roman"/>
          <w:sz w:val="24"/>
          <w:szCs w:val="24"/>
        </w:rPr>
        <w:t xml:space="preserve">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</w:t>
      </w:r>
      <w:r w:rsidRPr="00916AF5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 </w:t>
      </w:r>
    </w:p>
    <w:p w:rsidR="00816A8C" w:rsidRDefault="00816A8C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4678" w:rsidRPr="00916AF5" w:rsidRDefault="00BC42CB" w:rsidP="00916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6AF5">
        <w:rPr>
          <w:rFonts w:ascii="Times New Roman" w:hAnsi="Times New Roman" w:cs="Times New Roman"/>
          <w:b/>
          <w:caps/>
          <w:sz w:val="24"/>
          <w:szCs w:val="24"/>
        </w:rPr>
        <w:t>темы исследовательских и реферативных работ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Непрерывные дроби.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Применение сложных процентов в экономических расчетах.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Параллельное проектирование.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Средние значения и их применение в статистике.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Векторное задание прямых и плоскостей в пространстве.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Сложение гармонических колебаний.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Графическое решение уравнений и неравенств.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Правильные и полуправильные многогранники.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Конические сечения и их применение в технике.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Понятие дифференциала и его приложения.</w:t>
      </w:r>
    </w:p>
    <w:p w:rsidR="00994678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 xml:space="preserve">• Схемы повторных испытаний Бернулли. </w:t>
      </w:r>
    </w:p>
    <w:p w:rsidR="00C877B3" w:rsidRPr="00916AF5" w:rsidRDefault="00BC42CB" w:rsidP="0081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AF5">
        <w:rPr>
          <w:rFonts w:ascii="Times New Roman" w:hAnsi="Times New Roman" w:cs="Times New Roman"/>
          <w:sz w:val="24"/>
          <w:szCs w:val="24"/>
        </w:rPr>
        <w:t>• Исследование уравнений и неравенств с параметром.</w:t>
      </w: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916AF5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6AF5" w:rsidRPr="00916AF5" w:rsidRDefault="00916AF5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D1504" w:rsidRPr="00916AF5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4678" w:rsidRPr="00AE107B" w:rsidRDefault="008D1504" w:rsidP="00816A8C">
      <w:pPr>
        <w:pageBreakBefore/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0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994678"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816A8C"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1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  <w:r w:rsidR="00994678"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678" w:rsidRPr="00AE10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Математика</w:t>
      </w:r>
    </w:p>
    <w:p w:rsidR="00816A8C" w:rsidRPr="00AE107B" w:rsidRDefault="00816A8C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504" w:rsidRPr="00AE107B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Объем </w:t>
      </w:r>
      <w:r w:rsidR="006D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</w:p>
    <w:p w:rsidR="007D6AE8" w:rsidRPr="00AE107B" w:rsidRDefault="007D6AE8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D6AE8" w:rsidRPr="00AE107B" w:rsidTr="00ED2609">
        <w:trPr>
          <w:trHeight w:val="460"/>
        </w:trPr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6AE8" w:rsidRPr="00AE107B" w:rsidTr="00ED2609">
        <w:trPr>
          <w:trHeight w:val="285"/>
        </w:trPr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5303E4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7D6AE8" w:rsidRPr="00AE107B" w:rsidTr="00ED2609">
        <w:trPr>
          <w:trHeight w:val="285"/>
        </w:trPr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234</w:t>
            </w: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A22BC5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A22BC5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6AE8" w:rsidRPr="00AE107B" w:rsidTr="00ED2609">
        <w:tc>
          <w:tcPr>
            <w:tcW w:w="7904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экзамена  </w:t>
            </w:r>
          </w:p>
        </w:tc>
        <w:tc>
          <w:tcPr>
            <w:tcW w:w="1800" w:type="dxa"/>
            <w:shd w:val="clear" w:color="auto" w:fill="auto"/>
          </w:tcPr>
          <w:p w:rsidR="007D6AE8" w:rsidRPr="00AE107B" w:rsidRDefault="007D6AE8" w:rsidP="007D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D6AE8" w:rsidRPr="00AE107B" w:rsidRDefault="007D6AE8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1504" w:rsidRPr="00AE107B" w:rsidRDefault="008D1504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877B3" w:rsidRPr="00AE107B" w:rsidRDefault="00C877B3" w:rsidP="0091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877B3" w:rsidRPr="00AE107B" w:rsidSect="00816A8C">
          <w:footerReference w:type="even" r:id="rId8"/>
          <w:footerReference w:type="default" r:id="rId9"/>
          <w:pgSz w:w="11906" w:h="16838" w:code="9"/>
          <w:pgMar w:top="567" w:right="851" w:bottom="426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10773"/>
        <w:gridCol w:w="141"/>
        <w:gridCol w:w="851"/>
        <w:gridCol w:w="958"/>
      </w:tblGrid>
      <w:tr w:rsidR="00A22BC5" w:rsidRPr="00AE107B" w:rsidTr="00ED2609">
        <w:trPr>
          <w:trHeight w:val="650"/>
        </w:trPr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851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22BC5" w:rsidRPr="00AE107B" w:rsidTr="00ED2609">
        <w:tc>
          <w:tcPr>
            <w:tcW w:w="15559" w:type="dxa"/>
            <w:gridSpan w:val="6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курс, 1 семестр</w:t>
            </w:r>
          </w:p>
        </w:tc>
      </w:tr>
      <w:tr w:rsidR="00A22BC5" w:rsidRPr="00AE107B" w:rsidTr="00ED2609">
        <w:trPr>
          <w:trHeight w:val="147"/>
        </w:trPr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материала: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22BC5" w:rsidRPr="00AE107B" w:rsidTr="00ED2609">
        <w:trPr>
          <w:trHeight w:val="481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      </w:r>
          </w:p>
        </w:tc>
        <w:tc>
          <w:tcPr>
            <w:tcW w:w="851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rPr>
          <w:trHeight w:val="145"/>
        </w:trPr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1.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АЛГЕБРА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A22BC5" w:rsidRPr="00AE107B" w:rsidTr="00ED2609">
        <w:trPr>
          <w:trHeight w:val="267"/>
        </w:trPr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1.1</w:t>
            </w: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A22BC5" w:rsidRPr="00AE107B" w:rsidRDefault="00A22BC5" w:rsidP="00ED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понятия о числе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2BC5" w:rsidRPr="00AE107B" w:rsidTr="00ED2609">
        <w:trPr>
          <w:trHeight w:val="335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Целые и рациональные числа.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rPr>
          <w:trHeight w:val="225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Действительные числа.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Приближенные вычисления. Приближенное значение величины и погрешности приближений.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Практическое занятие: 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Тема 1.2.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Корни, степени и логарифмы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Корни натуральной степени из числа и их свойства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и сравнение корней. Выполнение расчётов с радикалами.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рациональным показателем, их свойства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иррациональных уравнений. Нахождение значений степеней с рациональными показателями. Сравнение степеней.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Степень с действительным показателем. Свойства степени с действительным показателем.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Преобразования выражений, содержащих степени.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показательных уравнений.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прикладных задач со сложными процентами. Проценты в профессиональных задачах технологического профиля.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Логарифм. Логарифм числа. Основное логарифмическое тождество. Свойства логарифмов.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Нахождение значений логарифма по произвольному основанию.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Десятичные и натуральные логарифмы. Формула перехода к новому основанию. Вычисление и сравнение логарифмов.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Преобразования алгебраических выражений. Логарифмирование и потенцирование выражений.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1.3.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логарифмических уравнений.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«Корни, степени и логарифмы»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lastRenderedPageBreak/>
              <w:t xml:space="preserve">Раздел 2.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2.1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Прямые и плоскости в пространстве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 начало)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Взаимное расположение двух прямых в пространстве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Признаки взаимного расположения прямых.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Параллельность прямой и плоскости. Параллельность плоскостей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Признаки и свойства параллельных плоскостей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Перпендикулярность прямой и плоскости. Перпендикуляр и наклонные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Угол между прямой и плоскостью. Теоремы о взаимном расположении прямой и плоскостью. Теорема о трех перпендикулярах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Двугранный угол. Угол между плоскостями. Перпендикулярность двух плоскостей, признаки и свойства.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Расстояние от точки до плоскости, от прямой до плоскости, расстояние между </w:t>
            </w:r>
          </w:p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плоскостями, между скрещивающимися прямыми, между произвольными фигурами.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Параллельное проектирование. Площадь ортогональной проекции многоугольника. Изображение пространственных фигур. Примеры симметрий в профессиях и специальностях технологического профиля.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 «</w:t>
            </w: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Прямые и плоскости в пространстве»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3.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КОМБИНАТОРИКА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3.1. 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Элементы комбинаторики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 Основные понятия комбинаторики. Правила комбинаторики.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комбинаторных задач на перебор вариантов и по правилу умножения.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Перестановки. Размещения. Сочетания и их свойства.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Биномиальная формула Ньютона. Свойства биномиальных коэффициентов. Треугольник Паскаля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Бином Ньютона. Треугольник Паскаля. Прикладные задачи.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«Элементы комбинаторики»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4.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4.1. Координаты и векторы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Прямоугольная (декартова) система координат в пространстве.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вектора в пространстве. Модуль вектора. Равенство векторов. Сложение и вычитание векторов. Умножение вектора на число. Формула расстояния между двумя точками. Уравнение окружности, сферы..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Векторы. Действия с векторами.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Разложение вектора по направлениям. Угол между двумя векторами. Проекция вектора на ось. Координаты вектора.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Скалярное произведение в координатах. Векторное уравнение прямой и плоскости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Использование координат и векторов при решении математических и прикладных задач. Векторное пространство в профессиональных задачах.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«Координаты и векторы»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rPr>
          <w:trHeight w:val="169"/>
        </w:trPr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Раздел 5.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 (начало)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5.1. 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понятия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Радианная мера угла. Вращательное движение.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Радианный метод измерения углов вращения и связь с градусной мерой. 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синуса, косинуса, тангенса и котангенса угла. Знаки синуса, косинуса и тангенса. Синус, косинус и тангенс углов α и – α..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5.2.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 тригонометрические тождества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Тригонометрические тождества. Формулы сложения. Синус, косинус и тангенс двойного угла. Формулы половинного угла..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rPr>
          <w:trHeight w:val="82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Формулы приведения.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Сумма и разность синусов, косинусов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5.3.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Преобразования тригонометрических выражений: преобразования суммы тригонометрических функций произведение, преобразование произведения тригонометрических функций в сумму.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rPr>
          <w:trHeight w:val="213"/>
        </w:trPr>
        <w:tc>
          <w:tcPr>
            <w:tcW w:w="13750" w:type="dxa"/>
            <w:gridSpan w:val="4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 за 1семестр 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  <w:tr w:rsidR="00A22BC5" w:rsidRPr="00AE107B" w:rsidTr="00ED2609">
        <w:tc>
          <w:tcPr>
            <w:tcW w:w="15559" w:type="dxa"/>
            <w:gridSpan w:val="6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семестр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5.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Основы Тригонометрии (продолжение)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5.4.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Арксинус, арккосинус, арктангенса и арккотангенса  числа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примеров на вычисление арксинуса, арккосинуса, арктангенса и арккотангенса  числа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Простейшие тригонометрические уравнения. Основные приемы решения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тригонометрических уравнений (способ введения новых переменных)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тригонометрических уравнений (однородные уравнения)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Решение тригонометрических уравнений (с применением формул тригонометрии)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Простейшие тригонометрические неравенства. Основные приемы их решения.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AE107B" w:rsidTr="00ED2609">
        <w:trPr>
          <w:trHeight w:val="158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«Основы тригонометрии»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6.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Функции, их свойства и графики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A22BC5" w:rsidRPr="00AE107B" w:rsidTr="00ED2609">
        <w:trPr>
          <w:trHeight w:val="281"/>
        </w:trPr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Тема 6.1. 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Функции. 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функции. Задание функции. Функциональные обозначения. Область определения и множество значений. График функции. Способы задания. Классы функции.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rPr>
          <w:trHeight w:val="288"/>
        </w:trPr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6.2.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Свойства функции.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Графическая интерпретация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Исследование функции. Свойства линейной, квадратичной, кусочно-линейной и дробно-линейной функций.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функциями. Сложная функция (композиция).</w:t>
            </w: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Непрерывные и периодические функции.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Свойства и графики синуса, косинуса, тангенса и котангенса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rPr>
          <w:trHeight w:val="562"/>
        </w:trPr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Тема 6.3.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Обратные функции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Обратные функции. Область определения и область значений обратной функции. График обратной функции.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A504AC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Обратные тригонометрические функции. Преобразования графика функции. Гармонические колебания. Прикладные задачи. Описание производственных процессов с помощью графиков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6.4.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Определение функций, свойства и графики.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hAnsi="Times New Roman"/>
                <w:spacing w:val="-8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rPr>
                <w:rFonts w:ascii="Times New Roman" w:hAnsi="Times New Roman"/>
                <w:b/>
                <w:spacing w:val="-8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«Функции, их свойства и графики»</w:t>
            </w:r>
          </w:p>
        </w:tc>
        <w:tc>
          <w:tcPr>
            <w:tcW w:w="851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15559" w:type="dxa"/>
            <w:gridSpan w:val="6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ГЕОМЕТРИЯ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7.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Многогранники и круглые тела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7.1. Многогранники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Понятие многогранника.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Призма.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Прямая и наклонна</w:t>
            </w:r>
            <w:r w:rsidRPr="00AE107B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 xml:space="preserve"> призма. Правильная призма Параллелепипед. Куб.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Пирамида.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Правильная пирамида. Усеченная пирамида. Тетраэдр.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Симметрии в кубе, в параллелепипеде. Симметрии в призме и пирамиде. Сечения куба.</w:t>
            </w: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Сечения призмы. Сечения пирамиды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правильного многогранника Симметрия в пространстве. Развертка правильных многогранников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7.2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lang w:eastAsia="ru-RU"/>
              </w:rPr>
              <w:t>Тела и поверхности вращения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Цилиндр. Основание, высота, боковая поверхность, образующая, развертка. Осевые сечения и сечения, параллельные основанию. Площади поверхности цилиндра.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Конус. Основание, высота, боковая поверхность, образующая, развертка. Осевые сечения и сечения, параллельные основанию. Площади поверхности конуса. Усеченный конус.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Шар и сфера, их сечения. Взаимное расположение сферы и плоскости. Касательная плоскость к сфере.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</w:t>
            </w:r>
          </w:p>
          <w:p w:rsidR="00A22BC5" w:rsidRPr="00AE107B" w:rsidRDefault="00A22BC5" w:rsidP="00ED26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7.3. Измерения в геометрии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Объем и его измерение. Интегральная формула объема. Формулы объема куба, прямоугольного параллелепипеда,</w:t>
            </w: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призмы и цилиндра.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07B">
              <w:rPr>
                <w:rFonts w:ascii="Times New Roman" w:hAnsi="Times New Roman" w:cs="Times New Roman"/>
              </w:rPr>
              <w:t>Формулы объема пирамиды и конуса. Объем шара и площадь сферы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hAnsi="Times New Roman" w:cs="Times New Roman"/>
              </w:rPr>
              <w:t>Подобие тел. Отношения площадей поверхностей и объемов подобных тел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13.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«Многогранники и круглые тела»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8.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НАЧАЛА МАТЕМАТИЧЕСКОГО АНАЛИЗА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8.1. Последовательности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Последовательности. Способы задания и свойства числовых последовательностей. Существование предела монотонной ограниченной последовательности. Суммирование последовательностей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Предел числовой последовательности. Бесконечно убывающая геометрическая прогрессия и ее сумма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ПРОФЕССИОНАЛЬНО-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8.2. Производная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производной функции, её геометрический и физический смысл. </w:t>
            </w: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Основные правила дифференцирования. Производная элементарных функций. Физический смысл производной в профессиональных задачах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производной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Уравнение касательной к графику функции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Геометрический смысл производной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Производная сложной функции.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Дифференцирование обратной функции и композиции функций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8.3. </w:t>
            </w:r>
            <w:r w:rsidRPr="00AE107B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 производной к исследованию  функций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Возрастание и убывание функции. Экстремумы функции. Необходимые и достаточные условия экстремума.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Применение производной на нахождение наибольшее и наименьшее значения функции, нахождение экстремума.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Производная второго порядка, выпуклость и точки перегиба функции Установление связи свойств функции и производной по их графикам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11.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Нахождение скорости для процесса, заданного формулой и графиком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« Производная и ее применение»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rPr>
          <w:trHeight w:val="271"/>
        </w:trPr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9.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Интеграл и его применение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9.1. Первообразная и интеграл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Первообразная. Правила нахождения первообразных.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Связь первообразной и производной Вычисление первообразной.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Интеграл и его вычисление. Формула Ньютона-Лейбница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определенного интеграла.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Криволинейная трапеция и нахождение ее площади. Применение определенного интеграла для нахождения площади криволинейной трапеции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Применение интеграла в физике и геометрии. Применение интеграла в задачах профессиональной направленности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 по разделу «Первообразная и интеграл»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rPr>
          <w:trHeight w:val="169"/>
        </w:trPr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10.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Элементы</w:t>
            </w: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ТЕОРИЯ ВЕРОЯТНОСТЕЙ </w:t>
            </w: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и математической статистики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10.1.</w:t>
            </w:r>
            <w:r w:rsidRPr="00AE10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Элементы теории вероятностей.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Случайные события. Вероятность события. Сложение вероятностей. Вероятность противоположного события. Условная вероятность.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Независимые события. Формула Бернулли. Случайные величины. Закон распределения случайной величины.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Вычисление вероятностей. Прикладные задачи: вероятность в задачах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rPr>
          <w:trHeight w:val="261"/>
        </w:trPr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 xml:space="preserve">Тема 10.2. </w:t>
            </w:r>
            <w:r w:rsidRPr="00AE107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Элементы математической статистики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Представление данных (таблицы, диаграммы, графики)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Выборки и выборочное распределение. Выборочные характеристики.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Представление числовых данных. Прикладные задачи: задачи математической статистики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11. 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Уравнения и неравенства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Тема11.1.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Уравнения и системы уравнений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Равносильность уравнений, неравенств, систем.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Рациональные, иррациональные, показательные и тригонометрические уравнения. Основные приемы их решения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A22BC5" w:rsidRPr="00AE107B" w:rsidRDefault="00A504AC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ПРОФЕССИОНАЛЬНО</w:t>
            </w:r>
            <w:r w:rsidR="00A22BC5"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-ОРИЕНТИРОВАННОЕ СОДЕРЖАНИЕ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Разложение на множители. Способ группировки. Сокращение общего множителя. Замена неизвестного. Нахождение неизвестной величины в задачах технологического профиля.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Системы уравнений. Способ подстановки. Способ сложения. Графический метод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11.2.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Неравенства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Рациональные, иррациональные, показательные и тригонометрические неравенства. Основные приемы их решения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6.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Различные методы решения неравенств.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 w:val="restart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11.3.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Использование свойств и графиков функций при решении уравнений и неравенств.</w:t>
            </w:r>
          </w:p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Прикладные задачи</w:t>
            </w: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7.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8.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Практическое занятие: </w:t>
            </w:r>
            <w:r w:rsidRPr="00AE107B">
              <w:rPr>
                <w:rFonts w:ascii="Times New Roman" w:eastAsia="Times New Roman" w:hAnsi="Times New Roman" w:cs="Times New Roman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9.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Практическое занятие: Интерпретация результата, учёт реальных ограничений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c>
          <w:tcPr>
            <w:tcW w:w="2269" w:type="dxa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10.</w:t>
            </w:r>
          </w:p>
        </w:tc>
        <w:tc>
          <w:tcPr>
            <w:tcW w:w="10773" w:type="dxa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Контрольная работа по разделу «Уравнения и неравенства».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</w:tr>
      <w:tr w:rsidR="00A22BC5" w:rsidRPr="00AE107B" w:rsidTr="00ED2609">
        <w:trPr>
          <w:trHeight w:val="70"/>
        </w:trPr>
        <w:tc>
          <w:tcPr>
            <w:tcW w:w="13609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Итоговое повторение по курсу Математика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22BC5" w:rsidRPr="00AE107B" w:rsidTr="00ED2609">
        <w:tc>
          <w:tcPr>
            <w:tcW w:w="13609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Итого за </w:t>
            </w:r>
            <w:r w:rsidRPr="00AE107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семестр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</w:tr>
      <w:tr w:rsidR="00A22BC5" w:rsidRPr="00AE107B" w:rsidTr="00ED2609">
        <w:tc>
          <w:tcPr>
            <w:tcW w:w="13609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Консультации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A22BC5" w:rsidRPr="00AE107B" w:rsidTr="00ED2609">
        <w:tc>
          <w:tcPr>
            <w:tcW w:w="13609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A22BC5" w:rsidRPr="00AE107B" w:rsidTr="00ED2609">
        <w:tc>
          <w:tcPr>
            <w:tcW w:w="13609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 xml:space="preserve">Всего 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5303E4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</w:tr>
      <w:tr w:rsidR="00A22BC5" w:rsidRPr="00AE107B" w:rsidTr="00ED2609">
        <w:tc>
          <w:tcPr>
            <w:tcW w:w="13609" w:type="dxa"/>
            <w:gridSpan w:val="3"/>
            <w:shd w:val="clear" w:color="auto" w:fill="auto"/>
          </w:tcPr>
          <w:p w:rsidR="00A22BC5" w:rsidRPr="00AE107B" w:rsidRDefault="00A22BC5" w:rsidP="00ED2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07B">
              <w:rPr>
                <w:rFonts w:ascii="Times New Roman" w:hAnsi="Times New Roman" w:cs="Times New Roman"/>
              </w:rPr>
              <w:t>Для характеристики уровня обучения учебного материала используются следующие обозначения:</w:t>
            </w:r>
          </w:p>
          <w:p w:rsidR="00A22BC5" w:rsidRPr="00AE107B" w:rsidRDefault="00A22BC5" w:rsidP="00ED2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07B">
              <w:rPr>
                <w:rFonts w:ascii="Times New Roman" w:hAnsi="Times New Roman" w:cs="Times New Roman"/>
              </w:rPr>
              <w:t>1 - ознакомительный (узнавание изученных объектов, свойств);</w:t>
            </w:r>
          </w:p>
          <w:p w:rsidR="00A22BC5" w:rsidRPr="00AE107B" w:rsidRDefault="00A22BC5" w:rsidP="00ED2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07B">
              <w:rPr>
                <w:rFonts w:ascii="Times New Roman" w:hAnsi="Times New Roman" w:cs="Times New Roman"/>
              </w:rPr>
              <w:t>2 - репродуктивный (выполнение деятельности по образцу, инструкции, методическим рекомендациям или под руководством преподавателя);</w:t>
            </w:r>
          </w:p>
          <w:p w:rsidR="00A22BC5" w:rsidRPr="00AE107B" w:rsidRDefault="00A22BC5" w:rsidP="00ED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AE107B">
              <w:rPr>
                <w:rFonts w:ascii="Times New Roman" w:hAnsi="Times New Roman" w:cs="Times New Roman"/>
              </w:rPr>
              <w:t>3 - продуктивный (планирование и самостоятельное выполнение деятельности, решение проблемных, ситуационных заданий).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A22BC5" w:rsidRPr="00AE107B" w:rsidRDefault="00A22BC5" w:rsidP="00ED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877B3" w:rsidRPr="00AE107B" w:rsidRDefault="00C877B3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C877B3" w:rsidRPr="00AE107B" w:rsidSect="00916AF5">
          <w:pgSz w:w="16838" w:h="11906" w:orient="landscape" w:code="9"/>
          <w:pgMar w:top="851" w:right="851" w:bottom="284" w:left="1134" w:header="709" w:footer="709" w:gutter="0"/>
          <w:cols w:space="708"/>
          <w:docGrid w:linePitch="360"/>
        </w:sectPr>
      </w:pPr>
    </w:p>
    <w:p w:rsidR="00994678" w:rsidRPr="00AE107B" w:rsidRDefault="008D1504" w:rsidP="00816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 xml:space="preserve">7. </w:t>
      </w:r>
      <w:r w:rsidR="00994678" w:rsidRPr="00AE10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ХАРАКТЕРИСТИКА ОСНОВНЫХ ВИДОВ УЧЕБНОЙ ДЕЯТЕЛЬНОСТИ</w:t>
      </w:r>
      <w:r w:rsidR="00816A8C" w:rsidRPr="00AE10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994678" w:rsidRPr="00AE107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СТУДЕНТОВ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200" w:firstRow="0" w:lastRow="0" w:firstColumn="0" w:lastColumn="0" w:noHBand="1" w:noVBand="0"/>
      </w:tblPr>
      <w:tblGrid>
        <w:gridCol w:w="2552"/>
        <w:gridCol w:w="7655"/>
      </w:tblGrid>
      <w:tr w:rsidR="00994678" w:rsidRPr="00AE107B" w:rsidTr="00816A8C">
        <w:trPr>
          <w:trHeight w:hRule="exact" w:val="7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994678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994678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94678" w:rsidRPr="00AE107B" w:rsidTr="00816A8C">
        <w:trPr>
          <w:trHeight w:hRule="exact" w:val="13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994678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994678" w:rsidRPr="00AE107B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ролью математики в науке, технике, экономике,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технологиях и практической деятельности.</w:t>
            </w:r>
          </w:p>
          <w:p w:rsidR="00994678" w:rsidRPr="00AE107B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целями и задачами изучения математики при</w:t>
            </w:r>
          </w:p>
          <w:p w:rsidR="00994678" w:rsidRPr="00AE107B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профессий СПО и специальностей СПО</w:t>
            </w:r>
          </w:p>
        </w:tc>
      </w:tr>
      <w:tr w:rsidR="00994678" w:rsidRPr="00AE107B" w:rsidTr="00816A8C">
        <w:trPr>
          <w:trHeight w:hRule="exact" w:val="28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994678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Алгебра</w:t>
            </w:r>
          </w:p>
        </w:tc>
      </w:tr>
      <w:tr w:rsidR="00994678" w:rsidRPr="00AE107B" w:rsidTr="00816A8C">
        <w:trPr>
          <w:trHeight w:hRule="exact" w:val="1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понятия</w:t>
            </w:r>
            <w:r w:rsidR="00816A8C"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</w:t>
            </w:r>
            <w:r w:rsidR="00816A8C"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 устные и письменные приемы.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94678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316A6A" w:rsidRPr="00AE107B" w:rsidTr="00816A8C">
        <w:trPr>
          <w:trHeight w:hRule="exact" w:val="63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Корни, степени,</w:t>
            </w:r>
          </w:p>
          <w:p w:rsidR="00316A6A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логарифмы</w:t>
            </w:r>
            <w:r w:rsidR="00816A8C"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определения корня и свойств корней. Вычисление и сравнение корней, выполнение прикидки значения корня. 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радикалы.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равносильности выражений с радикалами. Решение иррациональных уравнений.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степени с действительным показателем.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значений степени, используя при необходимости 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Записывание корня n-й степени в виде степени с дробным показателем и наоборот.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994678" w:rsidRPr="00AE107B" w:rsidTr="00816A8C">
        <w:trPr>
          <w:trHeight w:hRule="exact" w:val="1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678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94678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области допустимых значений логарифмического выражения. Решение логарифмических уравнений</w:t>
            </w:r>
            <w:r w:rsidR="00994678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A6A" w:rsidRPr="00AE107B" w:rsidTr="00816A8C">
        <w:trPr>
          <w:trHeight w:hRule="exact" w:val="272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ТРИГОНОМЕТРИИ</w:t>
            </w:r>
          </w:p>
        </w:tc>
      </w:tr>
      <w:tr w:rsidR="00316A6A" w:rsidRPr="00AE107B" w:rsidTr="00816A8C">
        <w:trPr>
          <w:trHeight w:hRule="exact" w:val="16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радианного метода измерения углов вращения и их связи с градусной мерой. Изображение углов вращения на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316A6A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316A6A" w:rsidRPr="00AE107B" w:rsidTr="00816A8C">
        <w:trPr>
          <w:trHeight w:hRule="exact" w:val="1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тригонометрические тождества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316A6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316A6A" w:rsidRPr="00AE107B" w:rsidTr="00816A8C">
        <w:trPr>
          <w:trHeight w:hRule="exact" w:val="19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B708B6" w:rsidP="00816A8C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Преобразования простейших тригонометрических выражений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 свойствами симметрии точек на единичной </w:t>
            </w:r>
          </w:p>
          <w:p w:rsidR="00316A6A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 и применение их для вывода формул приведения</w:t>
            </w:r>
          </w:p>
        </w:tc>
      </w:tr>
      <w:tr w:rsidR="00316A6A" w:rsidRPr="00AE107B" w:rsidTr="00816A8C">
        <w:trPr>
          <w:trHeight w:hRule="exact" w:val="19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316A6A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316A6A" w:rsidRPr="00AE107B" w:rsidTr="00816A8C">
        <w:trPr>
          <w:trHeight w:hRule="exact" w:val="11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Арксинус, арккосинус,</w:t>
            </w:r>
          </w:p>
          <w:p w:rsidR="00316A6A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арктангенс числа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обратных тригонометрических функций.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определений арксинуса, арккосинуса, арктангенса </w:t>
            </w:r>
          </w:p>
          <w:p w:rsidR="00316A6A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формулирование их, изображение на единичной окружности, применение при решении уравнений</w:t>
            </w:r>
          </w:p>
        </w:tc>
      </w:tr>
      <w:tr w:rsidR="00B708B6" w:rsidRPr="00AE107B" w:rsidTr="00816A8C">
        <w:trPr>
          <w:trHeight w:hRule="exact" w:val="43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B708B6" w:rsidRPr="00AE107B" w:rsidTr="00816A8C">
        <w:trPr>
          <w:trHeight w:hRule="exact" w:val="2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816A8C">
            <w:pPr>
              <w:widowControl w:val="0"/>
              <w:shd w:val="clear" w:color="auto" w:fill="FFFFFF"/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Функции.</w:t>
            </w:r>
          </w:p>
          <w:p w:rsidR="00B708B6" w:rsidRPr="00AE107B" w:rsidRDefault="00B708B6" w:rsidP="00816A8C">
            <w:pPr>
              <w:widowControl w:val="0"/>
              <w:shd w:val="clear" w:color="auto" w:fill="FFFFFF"/>
              <w:tabs>
                <w:tab w:val="left" w:pos="2229"/>
              </w:tabs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непрерывности функции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 между переменными.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определением функции, формулирование его. 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</w:tc>
      </w:tr>
      <w:tr w:rsidR="00B708B6" w:rsidRPr="00AE107B" w:rsidTr="00816A8C">
        <w:trPr>
          <w:trHeight w:hRule="exact" w:val="29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функции.</w:t>
            </w:r>
          </w:p>
          <w:p w:rsidR="00B708B6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Графическая интерпретация. Примеры функциональных зависимостей в реальных</w:t>
            </w:r>
          </w:p>
          <w:p w:rsidR="00B708B6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процессах и явлениях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примерами функциональных зависимостей в реальных процессах из смежных </w:t>
            </w:r>
            <w:r w:rsidR="006D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доказательными рассуждениями некоторых 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видов функций по данному условию, решение задач на экстремум.</w:t>
            </w:r>
          </w:p>
          <w:p w:rsidR="00816A8C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графика функции</w:t>
            </w:r>
          </w:p>
        </w:tc>
      </w:tr>
      <w:tr w:rsidR="00316A6A" w:rsidRPr="00AE107B" w:rsidTr="00816A8C">
        <w:trPr>
          <w:trHeight w:hRule="exact" w:val="16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A6A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обратной функции, определение вида и построение графика обратной функции, нахождение ее области определения и области значений. Применение свойств функций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исследовании уравнений и решении задач на экстремум.</w:t>
            </w:r>
          </w:p>
          <w:p w:rsidR="00816A8C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сложной функции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08B6" w:rsidRPr="00AE107B" w:rsidTr="00816A8C">
        <w:trPr>
          <w:trHeight w:hRule="exact" w:val="5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Степенные, показательные, логарифмические и тригонометрические функции.</w:t>
            </w:r>
          </w:p>
          <w:p w:rsidR="00B708B6" w:rsidRPr="00AE107B" w:rsidRDefault="00B708B6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функций по значению аргумента.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точки на графике по ее координатам и наоборот.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</w:t>
            </w:r>
            <w:r w:rsidR="004631AD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сравнения значений степе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логарифмов.</w:t>
            </w:r>
          </w:p>
          <w:p w:rsidR="00B708B6" w:rsidRPr="00AE107B" w:rsidRDefault="00B708B6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степенных и логарифмических функций.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логарифмических уравнений и неравенств по известным алгоритмам.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обратных тригонометрических функций и определение по графикам их свойств.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преобразования графиков</w:t>
            </w:r>
          </w:p>
        </w:tc>
      </w:tr>
      <w:tr w:rsidR="004631AD" w:rsidRPr="00AE107B" w:rsidTr="00816A8C">
        <w:trPr>
          <w:trHeight w:hRule="exact" w:val="288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B708B6" w:rsidRPr="00AE107B" w:rsidTr="00816A8C">
        <w:trPr>
          <w:trHeight w:hRule="exact" w:val="24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</w:t>
            </w:r>
            <w:r w:rsidR="00816A8C"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предела последовательности.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вычислением суммы бесконечного числового 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 на примере вычисления суммы бесконечно убывающей геометрической прогрессии.</w:t>
            </w:r>
          </w:p>
          <w:p w:rsidR="00B708B6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B708B6" w:rsidRPr="00AE107B" w:rsidTr="00816A8C">
        <w:trPr>
          <w:trHeight w:hRule="exact" w:val="49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8B6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Производная и ее применение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уравнения касательной в общем виде.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 дифференцирования, таблицы производных 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функций, применение для дифференцирования 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 составления уравнения касательной.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связи свойств функции и производной, формулировка их.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помощью производной исследования функции, заданной формулой.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свойств функции и производной по их графикам.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для решения задач на нахождение </w:t>
            </w:r>
          </w:p>
          <w:p w:rsidR="00B708B6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наибольшего, наименьшего значения и на нахождение экстремума</w:t>
            </w:r>
          </w:p>
        </w:tc>
      </w:tr>
      <w:tr w:rsidR="00B708B6" w:rsidRPr="00AE107B" w:rsidTr="00816A8C">
        <w:trPr>
          <w:trHeight w:hRule="exact" w:val="19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Первообразная</w:t>
            </w:r>
          </w:p>
          <w:p w:rsidR="00B708B6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интеграл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интеграла и первообразной.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правила вычисления первообразной и теоремы 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Ньютона— Лейбница.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B708B6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631AD" w:rsidRPr="00AE107B" w:rsidTr="00816A8C">
        <w:trPr>
          <w:trHeight w:hRule="exact" w:val="283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B708B6" w:rsidRPr="00AE107B" w:rsidTr="00816A8C">
        <w:trPr>
          <w:trHeight w:hRule="exact" w:val="5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системы уравнений</w:t>
            </w:r>
          </w:p>
          <w:p w:rsidR="00B708B6" w:rsidRPr="00AE107B" w:rsidRDefault="004631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 и системы неравенств с двумя переменными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B708B6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рациональных, иррациональных, показательных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тригонометрических уравнений</w:t>
            </w:r>
            <w:r w:rsidR="00F1246F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с применением различных способов. 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и систем неравенств с применением различных способов.</w:t>
            </w:r>
          </w:p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4631AD" w:rsidRPr="00AE107B" w:rsidTr="00816A8C">
        <w:trPr>
          <w:trHeight w:hRule="exact" w:val="298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4631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</w:tr>
      <w:tr w:rsidR="004631AD" w:rsidRPr="00AE107B" w:rsidTr="00816A8C">
        <w:trPr>
          <w:trHeight w:hRule="exact" w:val="30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AE107B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  <w:p w:rsidR="004631AD" w:rsidRPr="00AE107B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 комбинаторных задач.</w:t>
            </w:r>
          </w:p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методом перебора и по правилу умножения.</w:t>
            </w:r>
          </w:p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биномом Ньютона и треугольником Паскаля.</w:t>
            </w:r>
          </w:p>
          <w:p w:rsidR="004631AD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631AD" w:rsidRPr="00AE107B" w:rsidTr="00816A8C">
        <w:trPr>
          <w:trHeight w:hRule="exact" w:val="11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AE107B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теории</w:t>
            </w:r>
          </w:p>
          <w:p w:rsidR="004631AD" w:rsidRPr="00AE107B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вероятностей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C4784A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4631AD" w:rsidRPr="00AE107B" w:rsidRDefault="00C4784A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на вычисление вероятностей событий</w:t>
            </w:r>
          </w:p>
        </w:tc>
      </w:tr>
      <w:tr w:rsidR="004631AD" w:rsidRPr="00AE107B" w:rsidTr="00816A8C">
        <w:trPr>
          <w:trHeight w:hRule="exact" w:val="1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AD" w:rsidRPr="00AE107B" w:rsidRDefault="00C4784A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 данных</w:t>
            </w:r>
            <w:r w:rsidR="00816A8C"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(таблицы, диаграммы,</w:t>
            </w:r>
            <w:r w:rsidR="00816A8C"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представлением числовых данных и их характеристиками.</w:t>
            </w:r>
          </w:p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задач на обработку числовых данных, </w:t>
            </w:r>
          </w:p>
          <w:p w:rsidR="00816A8C" w:rsidRPr="00AE107B" w:rsidRDefault="006E35B5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их характеристик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E35B5" w:rsidRPr="00AE107B" w:rsidTr="00816A8C">
        <w:trPr>
          <w:trHeight w:hRule="exact" w:val="29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6E35B5" w:rsidRPr="00AE107B" w:rsidTr="00816A8C">
        <w:trPr>
          <w:trHeight w:hRule="exact" w:val="80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AE107B" w:rsidRDefault="006E35B5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Прямые и плоскости</w:t>
            </w:r>
          </w:p>
          <w:p w:rsidR="006E35B5" w:rsidRPr="00AE107B" w:rsidRDefault="006E35B5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пространстве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определений, признаков и свойств параллельных и перпендикулярных плоскостей, двугранных и линейных углов.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признаков и свойств расположения прямых и плоскостей при решении задач.</w:t>
            </w:r>
          </w:p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6E35B5" w:rsidRPr="00AE107B" w:rsidRDefault="006E35B5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геометрических величин. 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</w:t>
            </w:r>
            <w:r w:rsidR="00783EAD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EAD" w:rsidRPr="00AE107B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83EAD" w:rsidRPr="00AE107B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783EAD" w:rsidRPr="00AE107B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параллельного проектирования и его</w:t>
            </w:r>
            <w:r w:rsidR="00816A8C"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свойствами. Формулирование теоремы о площади ортогональной проекции многоугольника.</w:t>
            </w:r>
          </w:p>
          <w:p w:rsidR="00783EAD" w:rsidRPr="00AE107B" w:rsidRDefault="00783EAD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для обоснования построений и вычислений. </w:t>
            </w:r>
          </w:p>
          <w:p w:rsidR="00816A8C" w:rsidRPr="00AE107B" w:rsidRDefault="00783EAD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816A8C" w:rsidRPr="00AE107B" w:rsidTr="002476DA">
        <w:trPr>
          <w:trHeight w:hRule="exact" w:val="46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816A8C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 развертки многогранников, вычисление площадей поверхностей.</w:t>
            </w:r>
          </w:p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симметрий в пространстве, формулирование определений и свойств. Характеристика симметрии тел вращения и многогранников. Применение свойств симметрии при решении задач. Использование приобретенных знаний для исследования и моделирования несложных задач. Изображение основных многогранников и выполнение рисунков по условиям задач.</w:t>
            </w:r>
          </w:p>
        </w:tc>
      </w:tr>
      <w:tr w:rsidR="00816A8C" w:rsidRPr="00AE107B" w:rsidTr="002476DA">
        <w:trPr>
          <w:trHeight w:hRule="exact" w:val="29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A8C" w:rsidRPr="00AE107B" w:rsidRDefault="00816A8C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AD" w:rsidRPr="00AE107B" w:rsidTr="00816A8C">
        <w:trPr>
          <w:trHeight w:hRule="exact" w:val="34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37" w:rsidRPr="00AE107B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Тела и поверхности</w:t>
            </w:r>
          </w:p>
          <w:p w:rsidR="00783EAD" w:rsidRPr="00AE107B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тел вращения, формулирование их определений и свойств.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теорем о сечении шара плоскостью и плоскости, касательной к сфере.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тел вращения, их развертки, сечения.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 на тела вращения, комбинацию тел.</w:t>
            </w:r>
          </w:p>
          <w:p w:rsidR="00783EAD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круглых тел и выполнение рисунка по условию задачи</w:t>
            </w:r>
          </w:p>
        </w:tc>
      </w:tr>
      <w:tr w:rsidR="00783EAD" w:rsidRPr="00AE107B" w:rsidTr="00816A8C">
        <w:trPr>
          <w:trHeight w:hRule="exact" w:val="32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D" w:rsidRPr="00AE107B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площади и объема, аксиомами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свойствами.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формул для вычисления площадей поверхностей многогранников и тел вращения.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методом вычисления площади поверхности сферы.</w:t>
            </w:r>
          </w:p>
          <w:p w:rsidR="00783EAD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поверхности пространственных тел</w:t>
            </w:r>
          </w:p>
        </w:tc>
      </w:tr>
      <w:tr w:rsidR="00783EAD" w:rsidRPr="00AE107B" w:rsidTr="00816A8C">
        <w:trPr>
          <w:trHeight w:hRule="exact" w:val="55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D" w:rsidRPr="00AE107B" w:rsidRDefault="00421837" w:rsidP="00816A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EAD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вектора. 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уравнений окружности, сферы, плоскости. Вычисление расстояний между точками.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теории при решении задач на действия с векторами. 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421837" w:rsidRPr="00AE107B" w:rsidRDefault="00421837" w:rsidP="00916A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421837" w:rsidRPr="00AE107B" w:rsidRDefault="008D1504" w:rsidP="00816A8C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УЧЕБНО-МЕТОДИЧЕСКОЕ И МАТЕРИАЛЬНО-ТЕХНИЧЕСКОЕ ОБЕСПЕЧЕНИЕ РАБОЧЕЙ ПРОГРАММЫ </w:t>
      </w:r>
      <w:r w:rsidR="006D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816A8C" w:rsidRPr="00AE107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21837" w:rsidRPr="00AE107B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816A8C" w:rsidRPr="00AE107B" w:rsidRDefault="00816A8C" w:rsidP="00816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21837" w:rsidRPr="00AE107B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Освоение программы </w:t>
      </w:r>
      <w:r w:rsidR="006D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тематика</w:t>
      </w:r>
      <w:r w:rsidR="00816A8C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предполагает наличие в профессиональной обр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ость обеспечить обучающимся сво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бодный доступ в Интернет во время учебного заня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тия и период внеучебной деятель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ности.</w:t>
      </w:r>
    </w:p>
    <w:p w:rsidR="00421837" w:rsidRPr="00AE107B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кабинета должно удов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летворять требованиям Санитарно-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эпидемиологических правил и нормативов (СанПиН 2.4.2 № 178-02) и быть оснащено типовым оборудованием, указанным в настоящих треб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ованиях, в том числе специализи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рованной учебной мебелью и средствами обучения, достаточными для выполнения </w:t>
      </w:r>
    </w:p>
    <w:p w:rsidR="008D1504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уровню подготовки 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студентов</w:t>
      </w:r>
    </w:p>
    <w:p w:rsidR="00421837" w:rsidRPr="00AE107B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кабинете должно быть мультимедийное оборудование, посредством которого 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участники образовательного процесса могут просматривать визуальную информацию 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математике, создавать презентации, видеоматериалы, иные документы.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состав учебно-методического и материально-т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ехнического обеспечения програм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</w:t>
      </w:r>
      <w:r w:rsidR="006D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</w:t>
      </w:r>
      <w:r w:rsidR="00816A8C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входят: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многофункциональный комплекс преподавателя;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наглядные пособия (комплекты учебных та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блиц, плакатов, портретов выдаю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 ученых-математиков и др.);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информационно-коммуникативные средства;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экранно-звуковые пособия;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комплект технической документации, в том ч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исле паспорта на средства обуче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ния, инструкции по их использованию и технике безопасности;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библиотечный фонд.</w:t>
      </w:r>
    </w:p>
    <w:p w:rsidR="00421837" w:rsidRPr="00AE107B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библиотечный фонд входят учебники, учебно-методические комплекты (УМК), </w:t>
      </w:r>
    </w:p>
    <w:p w:rsidR="00421837" w:rsidRPr="00AE107B" w:rsidRDefault="00421837" w:rsidP="00916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обеспечивающие освоение </w:t>
      </w:r>
      <w:r w:rsidR="006D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Математика, рекоме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ндованные или допущенные для ис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пользования в профессиональных образовательн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организациях, реализующих об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421837" w:rsidRPr="00AE107B" w:rsidRDefault="00421837" w:rsidP="00916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может быть дополнен эн</w:t>
      </w:r>
      <w:r w:rsidR="003B784D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циклопедиями, справочниками, на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учной, научно-популярной и другой литературой по математике.</w:t>
      </w:r>
    </w:p>
    <w:p w:rsidR="00816A8C" w:rsidRPr="00AE107B" w:rsidRDefault="00421837" w:rsidP="0081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процессе освоения программы </w:t>
      </w:r>
      <w:r w:rsidR="006D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Математика </w:t>
      </w:r>
      <w:r w:rsidR="008D1504"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должны получить возмож</w:t>
      </w:r>
      <w:r w:rsidRPr="00AE1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8D1504" w:rsidRPr="00AE107B" w:rsidRDefault="00567E24" w:rsidP="00816A8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9</w:t>
      </w:r>
      <w:r w:rsidR="008D1504" w:rsidRPr="00AE10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Литература</w:t>
      </w:r>
    </w:p>
    <w:p w:rsidR="00A2746F" w:rsidRPr="00AE107B" w:rsidRDefault="0078442C" w:rsidP="007844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D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</w:t>
      </w:r>
      <w:bookmarkStart w:id="0" w:name="_GoBack"/>
      <w:bookmarkEnd w:id="0"/>
      <w:r w:rsidR="006D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издания:</w:t>
      </w:r>
    </w:p>
    <w:p w:rsidR="0078442C" w:rsidRPr="00AE107B" w:rsidRDefault="0078442C" w:rsidP="003E2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Богомолов Н. В., Самойленко П. И. Математика: Учебник для СПО. – 5-е изд., перераб. и доп. -  М.: Юрайт, 2019. - Электронный ресурс: ЭБС Юрайт. </w:t>
      </w:r>
    </w:p>
    <w:p w:rsidR="0078442C" w:rsidRPr="00AE107B" w:rsidRDefault="0078442C" w:rsidP="00A27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2C" w:rsidRPr="00AE107B" w:rsidRDefault="0078442C" w:rsidP="007844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:rsidR="00851EC3" w:rsidRPr="006D31C7" w:rsidRDefault="00851EC3" w:rsidP="006D31C7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6D31C7">
        <w:rPr>
          <w:rFonts w:ascii="Times New Roman" w:hAnsi="Times New Roman"/>
        </w:rPr>
        <w:t xml:space="preserve">Богомолов Н. В. Алгебра и начала анализа: Учеб. пос. для СПО -  М.: Юрайт, 2019. - Электронный ресурс: ЭБС  Юрайт. https://biblio-online.ru/viewer/algebra-i-nachala-analiza-428057#page/1  </w:t>
      </w:r>
    </w:p>
    <w:p w:rsidR="0078442C" w:rsidRPr="006D31C7" w:rsidRDefault="00851EC3" w:rsidP="006D31C7">
      <w:pPr>
        <w:pStyle w:val="a3"/>
        <w:numPr>
          <w:ilvl w:val="0"/>
          <w:numId w:val="3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1C7">
        <w:rPr>
          <w:rFonts w:ascii="Times New Roman" w:hAnsi="Times New Roman"/>
        </w:rPr>
        <w:t>Богомолов Н. В. Геометрия: Учеб. пос. для СПО -  М.: Юрайт, 2019. - Электронный ресурс: ЭБС  Юрайт. https://biblio-online.ru/viewer/geometriya-428060#page/1</w:t>
      </w:r>
    </w:p>
    <w:p w:rsidR="00A2746F" w:rsidRPr="006D31C7" w:rsidRDefault="00A2746F" w:rsidP="006D31C7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 fcior. edu. ru (Информационные, тренировочные и контрольные материалы).</w:t>
      </w:r>
    </w:p>
    <w:p w:rsidR="00A2746F" w:rsidRPr="006D31C7" w:rsidRDefault="00A2746F" w:rsidP="006D31C7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 school-collection.edu.ru (Единая коллекции цифровых образовательных ресурсов).</w:t>
      </w:r>
    </w:p>
    <w:p w:rsidR="00A2746F" w:rsidRPr="006D31C7" w:rsidRDefault="00A2746F" w:rsidP="006D31C7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C7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Math.ru: Математика и образование</w:t>
      </w:r>
      <w:hyperlink r:id="rId10" w:history="1"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</w:hyperlink>
      <w:hyperlink r:id="rId11" w:history="1"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math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A2746F" w:rsidRPr="006D31C7" w:rsidRDefault="00A2746F" w:rsidP="006D31C7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центр непрерывного математического образования (МЦНМО) </w:t>
      </w:r>
      <w:hyperlink r:id="rId12" w:history="1"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</w:hyperlink>
      <w:hyperlink r:id="rId13" w:history="1"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mccme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A2746F" w:rsidRPr="006D31C7" w:rsidRDefault="00A2746F" w:rsidP="006D31C7">
      <w:pPr>
        <w:numPr>
          <w:ilvl w:val="0"/>
          <w:numId w:val="36"/>
        </w:numPr>
        <w:shd w:val="clear" w:color="auto" w:fill="FFFFFF"/>
        <w:tabs>
          <w:tab w:val="left" w:pos="284"/>
        </w:tabs>
        <w:spacing w:before="25" w:after="25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Exponenta.ru: образовательный математический сайт </w:t>
      </w:r>
      <w:hyperlink r:id="rId14" w:history="1"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</w:hyperlink>
      <w:hyperlink r:id="rId15" w:history="1"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exponenta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D31C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C877B3" w:rsidRPr="00916AF5" w:rsidRDefault="00C877B3" w:rsidP="00A2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7B3" w:rsidRPr="00916AF5" w:rsidSect="00816A8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59" w:rsidRDefault="00A17559">
      <w:pPr>
        <w:spacing w:after="0" w:line="240" w:lineRule="auto"/>
      </w:pPr>
      <w:r>
        <w:separator/>
      </w:r>
    </w:p>
  </w:endnote>
  <w:endnote w:type="continuationSeparator" w:id="0">
    <w:p w:rsidR="00A17559" w:rsidRDefault="00A1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09" w:rsidRDefault="00ED2609" w:rsidP="00C877B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2609" w:rsidRDefault="00ED2609" w:rsidP="00C877B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09" w:rsidRDefault="00ED2609" w:rsidP="00C877B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D31C7">
      <w:rPr>
        <w:rStyle w:val="ae"/>
        <w:noProof/>
      </w:rPr>
      <w:t>23</w:t>
    </w:r>
    <w:r>
      <w:rPr>
        <w:rStyle w:val="ae"/>
      </w:rPr>
      <w:fldChar w:fldCharType="end"/>
    </w:r>
  </w:p>
  <w:p w:rsidR="00ED2609" w:rsidRDefault="00ED2609" w:rsidP="00C877B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59" w:rsidRDefault="00A17559">
      <w:pPr>
        <w:spacing w:after="0" w:line="240" w:lineRule="auto"/>
      </w:pPr>
      <w:r>
        <w:separator/>
      </w:r>
    </w:p>
  </w:footnote>
  <w:footnote w:type="continuationSeparator" w:id="0">
    <w:p w:rsidR="00A17559" w:rsidRDefault="00A1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495"/>
    <w:multiLevelType w:val="hybridMultilevel"/>
    <w:tmpl w:val="E11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379"/>
    <w:multiLevelType w:val="hybridMultilevel"/>
    <w:tmpl w:val="3D2E7C74"/>
    <w:lvl w:ilvl="0" w:tplc="EE38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B595B"/>
    <w:multiLevelType w:val="hybridMultilevel"/>
    <w:tmpl w:val="637ACBB0"/>
    <w:lvl w:ilvl="0" w:tplc="656A28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491733"/>
    <w:multiLevelType w:val="hybridMultilevel"/>
    <w:tmpl w:val="14D82346"/>
    <w:lvl w:ilvl="0" w:tplc="BD6A1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62D9C"/>
    <w:multiLevelType w:val="hybridMultilevel"/>
    <w:tmpl w:val="30C0C35E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90FDD"/>
    <w:multiLevelType w:val="multilevel"/>
    <w:tmpl w:val="65888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19FA465D"/>
    <w:multiLevelType w:val="hybridMultilevel"/>
    <w:tmpl w:val="680C048C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18BE"/>
    <w:multiLevelType w:val="hybridMultilevel"/>
    <w:tmpl w:val="B55A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7924"/>
    <w:multiLevelType w:val="hybridMultilevel"/>
    <w:tmpl w:val="7CD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77FB"/>
    <w:multiLevelType w:val="hybridMultilevel"/>
    <w:tmpl w:val="659CB1C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31A1D"/>
    <w:multiLevelType w:val="hybridMultilevel"/>
    <w:tmpl w:val="1C541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96B3C"/>
    <w:multiLevelType w:val="hybridMultilevel"/>
    <w:tmpl w:val="3CAE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4BD4"/>
    <w:multiLevelType w:val="hybridMultilevel"/>
    <w:tmpl w:val="B55E5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51A65"/>
    <w:multiLevelType w:val="hybridMultilevel"/>
    <w:tmpl w:val="C97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53EB0"/>
    <w:multiLevelType w:val="hybridMultilevel"/>
    <w:tmpl w:val="26004E1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E234F"/>
    <w:multiLevelType w:val="hybridMultilevel"/>
    <w:tmpl w:val="6CEAD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7A1"/>
    <w:multiLevelType w:val="hybridMultilevel"/>
    <w:tmpl w:val="3E0A528C"/>
    <w:lvl w:ilvl="0" w:tplc="07FE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B14219"/>
    <w:multiLevelType w:val="hybridMultilevel"/>
    <w:tmpl w:val="EBD8759A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47BD"/>
    <w:multiLevelType w:val="hybridMultilevel"/>
    <w:tmpl w:val="B0068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14"/>
    <w:multiLevelType w:val="hybridMultilevel"/>
    <w:tmpl w:val="FB8EF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D7349"/>
    <w:multiLevelType w:val="hybridMultilevel"/>
    <w:tmpl w:val="0EE6D2FC"/>
    <w:lvl w:ilvl="0" w:tplc="CB3666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66387"/>
    <w:multiLevelType w:val="hybridMultilevel"/>
    <w:tmpl w:val="60D42D8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F55B0"/>
    <w:multiLevelType w:val="hybridMultilevel"/>
    <w:tmpl w:val="4A4E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E6CAB70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A4245"/>
    <w:multiLevelType w:val="hybridMultilevel"/>
    <w:tmpl w:val="46BC057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A0F66"/>
    <w:multiLevelType w:val="hybridMultilevel"/>
    <w:tmpl w:val="BDDA0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F194F"/>
    <w:multiLevelType w:val="hybridMultilevel"/>
    <w:tmpl w:val="7946D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34"/>
  </w:num>
  <w:num w:numId="5">
    <w:abstractNumId w:val="8"/>
  </w:num>
  <w:num w:numId="6">
    <w:abstractNumId w:val="29"/>
  </w:num>
  <w:num w:numId="7">
    <w:abstractNumId w:val="11"/>
  </w:num>
  <w:num w:numId="8">
    <w:abstractNumId w:val="30"/>
  </w:num>
  <w:num w:numId="9">
    <w:abstractNumId w:val="0"/>
  </w:num>
  <w:num w:numId="10">
    <w:abstractNumId w:val="22"/>
  </w:num>
  <w:num w:numId="11">
    <w:abstractNumId w:val="19"/>
  </w:num>
  <w:num w:numId="12">
    <w:abstractNumId w:val="28"/>
  </w:num>
  <w:num w:numId="13">
    <w:abstractNumId w:val="10"/>
  </w:num>
  <w:num w:numId="14">
    <w:abstractNumId w:val="32"/>
  </w:num>
  <w:num w:numId="15">
    <w:abstractNumId w:val="7"/>
  </w:num>
  <w:num w:numId="16">
    <w:abstractNumId w:val="21"/>
  </w:num>
  <w:num w:numId="17">
    <w:abstractNumId w:val="14"/>
  </w:num>
  <w:num w:numId="18">
    <w:abstractNumId w:val="9"/>
  </w:num>
  <w:num w:numId="19">
    <w:abstractNumId w:val="31"/>
  </w:num>
  <w:num w:numId="20">
    <w:abstractNumId w:val="3"/>
  </w:num>
  <w:num w:numId="21">
    <w:abstractNumId w:val="16"/>
  </w:num>
  <w:num w:numId="22">
    <w:abstractNumId w:val="33"/>
  </w:num>
  <w:num w:numId="23">
    <w:abstractNumId w:val="17"/>
  </w:num>
  <w:num w:numId="24">
    <w:abstractNumId w:val="23"/>
  </w:num>
  <w:num w:numId="25">
    <w:abstractNumId w:val="20"/>
  </w:num>
  <w:num w:numId="26">
    <w:abstractNumId w:val="26"/>
  </w:num>
  <w:num w:numId="27">
    <w:abstractNumId w:val="15"/>
  </w:num>
  <w:num w:numId="28">
    <w:abstractNumId w:val="35"/>
  </w:num>
  <w:num w:numId="29">
    <w:abstractNumId w:val="1"/>
  </w:num>
  <w:num w:numId="30">
    <w:abstractNumId w:val="13"/>
  </w:num>
  <w:num w:numId="31">
    <w:abstractNumId w:val="18"/>
  </w:num>
  <w:num w:numId="32">
    <w:abstractNumId w:val="2"/>
  </w:num>
  <w:num w:numId="33">
    <w:abstractNumId w:val="24"/>
  </w:num>
  <w:num w:numId="34">
    <w:abstractNumId w:val="4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EC"/>
    <w:rsid w:val="00010FB9"/>
    <w:rsid w:val="00055F2B"/>
    <w:rsid w:val="00074EF8"/>
    <w:rsid w:val="000A6BDA"/>
    <w:rsid w:val="000B1249"/>
    <w:rsid w:val="000B5E71"/>
    <w:rsid w:val="000B7DD0"/>
    <w:rsid w:val="000D61C5"/>
    <w:rsid w:val="00113741"/>
    <w:rsid w:val="001179CB"/>
    <w:rsid w:val="00126946"/>
    <w:rsid w:val="00166B6B"/>
    <w:rsid w:val="00185DCE"/>
    <w:rsid w:val="001D1F32"/>
    <w:rsid w:val="002476DA"/>
    <w:rsid w:val="00263FED"/>
    <w:rsid w:val="002A685B"/>
    <w:rsid w:val="002C4E5E"/>
    <w:rsid w:val="00316A6A"/>
    <w:rsid w:val="00342AA4"/>
    <w:rsid w:val="0034452B"/>
    <w:rsid w:val="003B784D"/>
    <w:rsid w:val="003E2148"/>
    <w:rsid w:val="003F6393"/>
    <w:rsid w:val="00421837"/>
    <w:rsid w:val="00431FEC"/>
    <w:rsid w:val="00432315"/>
    <w:rsid w:val="00450531"/>
    <w:rsid w:val="004525B0"/>
    <w:rsid w:val="004631AD"/>
    <w:rsid w:val="005303E4"/>
    <w:rsid w:val="00536082"/>
    <w:rsid w:val="00541F41"/>
    <w:rsid w:val="00561CB8"/>
    <w:rsid w:val="00567E24"/>
    <w:rsid w:val="005876FD"/>
    <w:rsid w:val="005B2B8F"/>
    <w:rsid w:val="005C3750"/>
    <w:rsid w:val="005C4BA3"/>
    <w:rsid w:val="0060599A"/>
    <w:rsid w:val="0061137C"/>
    <w:rsid w:val="00614E35"/>
    <w:rsid w:val="00663B36"/>
    <w:rsid w:val="00691BD5"/>
    <w:rsid w:val="006D31C7"/>
    <w:rsid w:val="006D7D4B"/>
    <w:rsid w:val="006E35B5"/>
    <w:rsid w:val="006E48C6"/>
    <w:rsid w:val="007375E9"/>
    <w:rsid w:val="007739CD"/>
    <w:rsid w:val="00783EAD"/>
    <w:rsid w:val="0078442C"/>
    <w:rsid w:val="007D6AE8"/>
    <w:rsid w:val="007D792E"/>
    <w:rsid w:val="007F0DA9"/>
    <w:rsid w:val="00816A8C"/>
    <w:rsid w:val="00827C99"/>
    <w:rsid w:val="0083022E"/>
    <w:rsid w:val="00851EC3"/>
    <w:rsid w:val="0087710C"/>
    <w:rsid w:val="008B7B8C"/>
    <w:rsid w:val="008D1504"/>
    <w:rsid w:val="008F05C4"/>
    <w:rsid w:val="00916AF5"/>
    <w:rsid w:val="00923AF7"/>
    <w:rsid w:val="0099074B"/>
    <w:rsid w:val="00994678"/>
    <w:rsid w:val="009A69D4"/>
    <w:rsid w:val="009D18A0"/>
    <w:rsid w:val="00A17559"/>
    <w:rsid w:val="00A22BC5"/>
    <w:rsid w:val="00A2746F"/>
    <w:rsid w:val="00A504AC"/>
    <w:rsid w:val="00A65728"/>
    <w:rsid w:val="00A70C2E"/>
    <w:rsid w:val="00A901BD"/>
    <w:rsid w:val="00A94E75"/>
    <w:rsid w:val="00AE107B"/>
    <w:rsid w:val="00AF5AD6"/>
    <w:rsid w:val="00B21FE9"/>
    <w:rsid w:val="00B3248C"/>
    <w:rsid w:val="00B46B22"/>
    <w:rsid w:val="00B708B6"/>
    <w:rsid w:val="00BC42CB"/>
    <w:rsid w:val="00C4784A"/>
    <w:rsid w:val="00C5757D"/>
    <w:rsid w:val="00C62A3E"/>
    <w:rsid w:val="00C66AB0"/>
    <w:rsid w:val="00C709E9"/>
    <w:rsid w:val="00C76156"/>
    <w:rsid w:val="00C877B3"/>
    <w:rsid w:val="00D777C2"/>
    <w:rsid w:val="00DB7DA1"/>
    <w:rsid w:val="00DC35E6"/>
    <w:rsid w:val="00DF35A4"/>
    <w:rsid w:val="00E76A33"/>
    <w:rsid w:val="00E90C47"/>
    <w:rsid w:val="00E97394"/>
    <w:rsid w:val="00EA3F4F"/>
    <w:rsid w:val="00ED2609"/>
    <w:rsid w:val="00EF1212"/>
    <w:rsid w:val="00EF4975"/>
    <w:rsid w:val="00EF6FA6"/>
    <w:rsid w:val="00F1246F"/>
    <w:rsid w:val="00F40B36"/>
    <w:rsid w:val="00F5596F"/>
    <w:rsid w:val="00F73F2C"/>
    <w:rsid w:val="00F81236"/>
    <w:rsid w:val="00F90AA0"/>
    <w:rsid w:val="00FB1919"/>
    <w:rsid w:val="00FC70EA"/>
    <w:rsid w:val="00FD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CAC"/>
  <w15:docId w15:val="{6F848E94-3D8F-4CED-9F96-9ED9814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B6B"/>
  </w:style>
  <w:style w:type="paragraph" w:styleId="1">
    <w:name w:val="heading 1"/>
    <w:basedOn w:val="a"/>
    <w:next w:val="a"/>
    <w:link w:val="10"/>
    <w:qFormat/>
    <w:rsid w:val="00C877B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7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77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877B3"/>
  </w:style>
  <w:style w:type="character" w:customStyle="1" w:styleId="FontStyle40">
    <w:name w:val="Font Style40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877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C877B3"/>
    <w:rPr>
      <w:rFonts w:ascii="Wingdings" w:hAnsi="Wingdings"/>
    </w:rPr>
  </w:style>
  <w:style w:type="character" w:customStyle="1" w:styleId="a4">
    <w:name w:val="Символ сноски"/>
    <w:basedOn w:val="a0"/>
    <w:rsid w:val="00C877B3"/>
    <w:rPr>
      <w:sz w:val="20"/>
      <w:vertAlign w:val="superscript"/>
    </w:rPr>
  </w:style>
  <w:style w:type="character" w:styleId="a5">
    <w:name w:val="footnote reference"/>
    <w:semiHidden/>
    <w:rsid w:val="00C877B3"/>
    <w:rPr>
      <w:vertAlign w:val="superscript"/>
    </w:rPr>
  </w:style>
  <w:style w:type="paragraph" w:customStyle="1" w:styleId="21">
    <w:name w:val="Основной текст 21"/>
    <w:basedOn w:val="a"/>
    <w:rsid w:val="00C877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877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C877B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C877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C877B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87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C877B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C877B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C87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8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877B3"/>
  </w:style>
  <w:style w:type="paragraph" w:styleId="af">
    <w:name w:val="Normal (Web)"/>
    <w:basedOn w:val="a"/>
    <w:rsid w:val="00C8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C87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877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C877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C877B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877B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C877B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877B3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C877B3"/>
    <w:rPr>
      <w:color w:val="0000FF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91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1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cm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ccm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xponenta.ru/" TargetMode="External"/><Relationship Id="rId10" Type="http://schemas.openxmlformats.org/officeDocument/2006/relationships/hyperlink" Target="http://www.math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26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VVS</cp:lastModifiedBy>
  <cp:revision>33</cp:revision>
  <cp:lastPrinted>2022-12-28T07:06:00Z</cp:lastPrinted>
  <dcterms:created xsi:type="dcterms:W3CDTF">2015-11-30T17:05:00Z</dcterms:created>
  <dcterms:modified xsi:type="dcterms:W3CDTF">2023-02-01T20:02:00Z</dcterms:modified>
</cp:coreProperties>
</file>