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96653" w14:textId="77777777" w:rsidR="00D27866" w:rsidRPr="00722CB1"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2"/>
        </w:rPr>
      </w:pPr>
      <w:r w:rsidRPr="00722CB1">
        <w:rPr>
          <w:caps/>
          <w:sz w:val="22"/>
        </w:rPr>
        <w:t>ГОСУДАРСТВЕННОЕ БЮДЖЕТНОЕ ПРОФЕССИОНАЛЬНОЕ ОБРАЗОВАТЕЛЬНОЕ УЧРЕЖДЕНИЕ «сАРОВСКИЙ ПОЛИТЕХНИЧЕСКИЙ ТЕХНИКУМ ИМЕНИ ДВАЖДЫ гЕРОЯ сОЦИАЛИСТИЧЕСКОГО тРУДА бОРИСА гЛЕБОВИЧА мУЗРУКОВА»</w:t>
      </w:r>
    </w:p>
    <w:p w14:paraId="4587797C" w14:textId="77777777" w:rsidR="00D27866" w:rsidRPr="00722CB1"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4"/>
        </w:rPr>
      </w:pPr>
    </w:p>
    <w:p w14:paraId="794C6349" w14:textId="77777777" w:rsidR="00D27866" w:rsidRPr="00722CB1"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4"/>
        </w:rPr>
      </w:pPr>
    </w:p>
    <w:p w14:paraId="0289CE2D"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7BB74220"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4070C528"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41485FEE"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1095037B"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3FB34D3E"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5CA708E8"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0F0D8DC4"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160457BF"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3FA6EF10"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022E06E4"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14:paraId="3ACB16A5"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F81F08">
        <w:rPr>
          <w:b/>
          <w:caps/>
          <w:sz w:val="24"/>
          <w:szCs w:val="24"/>
        </w:rPr>
        <w:t>Рабочая ПРОГРАММа УЧЕБНОЙ ДИСЦИПЛИНЫ</w:t>
      </w:r>
    </w:p>
    <w:p w14:paraId="1C308C2A" w14:textId="67E4EE5A" w:rsidR="00176C96" w:rsidRDefault="00050175"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Pr>
          <w:b/>
          <w:sz w:val="24"/>
          <w:szCs w:val="24"/>
        </w:rPr>
        <w:t>ОУП.08</w:t>
      </w:r>
      <w:r w:rsidR="007E4CA9">
        <w:rPr>
          <w:b/>
          <w:sz w:val="24"/>
          <w:szCs w:val="24"/>
        </w:rPr>
        <w:t xml:space="preserve"> </w:t>
      </w:r>
      <w:r w:rsidR="007255F9" w:rsidRPr="00F81F08">
        <w:rPr>
          <w:b/>
          <w:sz w:val="24"/>
          <w:szCs w:val="24"/>
        </w:rPr>
        <w:t>ОСНОВЫ БЕЗОПАСНОСТИ ЖИЗНЕДЕЯТЕЛЬНОСТИ</w:t>
      </w:r>
    </w:p>
    <w:p w14:paraId="0D7DF809" w14:textId="77777777" w:rsidR="00722CB1" w:rsidRPr="00F81F08" w:rsidRDefault="00722CB1"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p>
    <w:p w14:paraId="34A11D67" w14:textId="0954EA03" w:rsidR="00722CB1" w:rsidRDefault="00722CB1" w:rsidP="00722CB1">
      <w:pPr>
        <w:ind w:left="-284"/>
        <w:jc w:val="center"/>
        <w:rPr>
          <w:sz w:val="28"/>
        </w:rPr>
      </w:pPr>
      <w:r w:rsidRPr="00963656">
        <w:rPr>
          <w:sz w:val="28"/>
        </w:rPr>
        <w:t>для специальности 08.02.09 Монтаж, наладка и эксплуатация электрооборудования промышленных и гражданских зданий</w:t>
      </w:r>
    </w:p>
    <w:p w14:paraId="65482F1D" w14:textId="77777777" w:rsidR="00EA3BF0" w:rsidRDefault="00EA3BF0" w:rsidP="00722CB1">
      <w:pPr>
        <w:ind w:left="-284"/>
        <w:jc w:val="center"/>
        <w:rPr>
          <w:sz w:val="28"/>
        </w:rPr>
      </w:pPr>
    </w:p>
    <w:p w14:paraId="19A22DF7" w14:textId="236BF3A4" w:rsidR="00EA3BF0" w:rsidRPr="00EA3BF0" w:rsidRDefault="00EA3BF0" w:rsidP="00722CB1">
      <w:pPr>
        <w:ind w:left="-284"/>
        <w:jc w:val="center"/>
        <w:rPr>
          <w:sz w:val="24"/>
          <w:szCs w:val="24"/>
        </w:rPr>
      </w:pPr>
      <w:r w:rsidRPr="00EA3BF0">
        <w:rPr>
          <w:sz w:val="24"/>
          <w:szCs w:val="24"/>
        </w:rPr>
        <w:t>Профиль обучения - технологический</w:t>
      </w:r>
    </w:p>
    <w:p w14:paraId="23F1D1BC"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0F07E08F"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3C3E7776"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4379B578"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2F33A100"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6AB43FC2"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1FFEEF9D"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123B105C"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7EEF6758"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415C9793"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182FBEF1"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7ABCE389"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3B72039E"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2001A030"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796B1877"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1C9694EE"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57DC2023"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32C9C8F7"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022F74F1"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71A5E06B"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039F62C9"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149D7172"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7715CD45"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1A70CC60"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745D3F89"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385B619B" w14:textId="77777777" w:rsidR="00D27866"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24BC5472" w14:textId="77777777" w:rsidR="00F81F08" w:rsidRDefault="00F81F08"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55B5A059" w14:textId="77777777" w:rsidR="00EA3BF0" w:rsidRDefault="00EA3BF0" w:rsidP="00EA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14:paraId="68006AC9" w14:textId="54C99DC0" w:rsidR="00F81F08" w:rsidRPr="00EA3BF0" w:rsidRDefault="00EA3BF0" w:rsidP="00EA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г</w:t>
      </w:r>
      <w:r w:rsidRPr="00EA3BF0">
        <w:rPr>
          <w:sz w:val="24"/>
          <w:szCs w:val="24"/>
        </w:rPr>
        <w:t>. Саров</w:t>
      </w:r>
    </w:p>
    <w:p w14:paraId="6AB27D11" w14:textId="0B496D4E" w:rsidR="00D27866" w:rsidRPr="00F81F08" w:rsidRDefault="00722CB1" w:rsidP="00EA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20</w:t>
      </w:r>
      <w:r w:rsidR="007368BB">
        <w:rPr>
          <w:bCs/>
          <w:sz w:val="24"/>
          <w:szCs w:val="24"/>
        </w:rPr>
        <w:t>22</w:t>
      </w:r>
    </w:p>
    <w:p w14:paraId="5C74DBC0" w14:textId="77777777" w:rsidR="00032355" w:rsidRDefault="00032355" w:rsidP="00F81F08">
      <w:pPr>
        <w:ind w:firstLine="708"/>
        <w:jc w:val="both"/>
        <w:rPr>
          <w:sz w:val="24"/>
          <w:szCs w:val="24"/>
        </w:rPr>
      </w:pPr>
    </w:p>
    <w:p w14:paraId="0A1F4825" w14:textId="77777777" w:rsidR="00D27866" w:rsidRPr="00F81F08" w:rsidRDefault="0029388E" w:rsidP="00F81F08">
      <w:pPr>
        <w:ind w:firstLine="708"/>
        <w:jc w:val="both"/>
        <w:rPr>
          <w:sz w:val="24"/>
          <w:szCs w:val="24"/>
        </w:rPr>
      </w:pPr>
      <w:r w:rsidRPr="00F81F08">
        <w:rPr>
          <w:sz w:val="24"/>
          <w:szCs w:val="24"/>
        </w:rPr>
        <w:lastRenderedPageBreak/>
        <w:t xml:space="preserve">Рабочая </w:t>
      </w:r>
      <w:r w:rsidR="00D27866" w:rsidRPr="00F81F08">
        <w:rPr>
          <w:sz w:val="24"/>
          <w:szCs w:val="24"/>
        </w:rPr>
        <w:t xml:space="preserve">программа учебной дисциплины </w:t>
      </w:r>
      <w:r w:rsidRPr="00F81F08">
        <w:rPr>
          <w:sz w:val="24"/>
          <w:szCs w:val="24"/>
        </w:rPr>
        <w:t>Основы безопасности жизнедеятельности</w:t>
      </w:r>
      <w:r w:rsidR="00D27866" w:rsidRPr="00F81F08">
        <w:rPr>
          <w:sz w:val="24"/>
          <w:szCs w:val="24"/>
        </w:rPr>
        <w:t xml:space="preserve"> разработана на основе примерной программы учебной дисциплины </w:t>
      </w:r>
      <w:r w:rsidR="00226BBC" w:rsidRPr="00F81F08">
        <w:rPr>
          <w:sz w:val="24"/>
          <w:szCs w:val="24"/>
        </w:rPr>
        <w:t>Основы безопасности жизнедеятельности</w:t>
      </w:r>
      <w:r w:rsidR="00D27866" w:rsidRPr="00F81F08">
        <w:rPr>
          <w:sz w:val="24"/>
          <w:szCs w:val="24"/>
        </w:rPr>
        <w:t xml:space="preserve"> для </w:t>
      </w:r>
      <w:r w:rsidR="00032355">
        <w:rPr>
          <w:sz w:val="24"/>
          <w:szCs w:val="24"/>
        </w:rPr>
        <w:t>специальности</w:t>
      </w:r>
      <w:r w:rsidR="00D27866" w:rsidRPr="00F81F08">
        <w:rPr>
          <w:sz w:val="24"/>
          <w:szCs w:val="24"/>
        </w:rPr>
        <w:t xml:space="preserve"> среднег</w:t>
      </w:r>
      <w:r w:rsidR="00032355">
        <w:rPr>
          <w:sz w:val="24"/>
          <w:szCs w:val="24"/>
        </w:rPr>
        <w:t>о профессионального образования 08.02.09 Монтаж, наладка и эксплуатация электрооборудования промышленных и гражданских зданий.</w:t>
      </w:r>
    </w:p>
    <w:p w14:paraId="6D1F5C6D" w14:textId="77777777" w:rsidR="00D27866" w:rsidRPr="00F81F08" w:rsidRDefault="00D27866" w:rsidP="00F81F08">
      <w:pPr>
        <w:jc w:val="both"/>
        <w:rPr>
          <w:sz w:val="24"/>
          <w:szCs w:val="24"/>
        </w:rPr>
      </w:pPr>
    </w:p>
    <w:p w14:paraId="6729A926" w14:textId="77777777" w:rsidR="00D27866" w:rsidRPr="00F81F08" w:rsidRDefault="00D27866" w:rsidP="00F81F08">
      <w:pPr>
        <w:jc w:val="both"/>
        <w:rPr>
          <w:sz w:val="24"/>
          <w:szCs w:val="24"/>
        </w:rPr>
      </w:pPr>
    </w:p>
    <w:p w14:paraId="444AF1D8" w14:textId="77777777" w:rsidR="00D27866" w:rsidRPr="00F81F08" w:rsidRDefault="00D27866" w:rsidP="00F81F08">
      <w:pPr>
        <w:jc w:val="both"/>
        <w:rPr>
          <w:sz w:val="24"/>
          <w:szCs w:val="24"/>
        </w:rPr>
      </w:pPr>
      <w:r w:rsidRPr="00F81F08">
        <w:rPr>
          <w:sz w:val="24"/>
          <w:szCs w:val="24"/>
        </w:rPr>
        <w:t>Организация – разработчик: ГБПОУ СПТ им. Б.Г. Музрукова</w:t>
      </w:r>
    </w:p>
    <w:p w14:paraId="0A2CB98C" w14:textId="77777777" w:rsidR="00D27866" w:rsidRPr="00F81F08" w:rsidRDefault="00D27866" w:rsidP="00F81F08">
      <w:pPr>
        <w:jc w:val="both"/>
        <w:rPr>
          <w:sz w:val="24"/>
          <w:szCs w:val="24"/>
        </w:rPr>
      </w:pPr>
    </w:p>
    <w:p w14:paraId="70D6EDAC" w14:textId="1462EA5E" w:rsidR="00D27866" w:rsidRPr="00F81F08" w:rsidRDefault="00D27866" w:rsidP="00F81F08">
      <w:pPr>
        <w:pStyle w:val="31"/>
        <w:jc w:val="both"/>
        <w:rPr>
          <w:sz w:val="24"/>
        </w:rPr>
      </w:pPr>
      <w:r w:rsidRPr="00F81F08">
        <w:rPr>
          <w:sz w:val="24"/>
        </w:rPr>
        <w:t>Разработчик:</w:t>
      </w:r>
      <w:r w:rsidR="00E6632F" w:rsidRPr="00F81F08">
        <w:rPr>
          <w:sz w:val="24"/>
        </w:rPr>
        <w:t xml:space="preserve"> </w:t>
      </w:r>
      <w:r w:rsidR="00D03A69">
        <w:rPr>
          <w:sz w:val="24"/>
        </w:rPr>
        <w:t>С.Н. Богачев</w:t>
      </w:r>
      <w:r w:rsidRPr="00F81F08">
        <w:rPr>
          <w:sz w:val="24"/>
        </w:rPr>
        <w:t>, преподаватель ГБПОУ СПТ им. Б.Г. Музрукова</w:t>
      </w:r>
    </w:p>
    <w:p w14:paraId="0068DA12" w14:textId="77777777" w:rsidR="00D27866" w:rsidRPr="00F81F08" w:rsidRDefault="00D27866" w:rsidP="00F81F08">
      <w:pPr>
        <w:jc w:val="both"/>
        <w:rPr>
          <w:sz w:val="24"/>
          <w:szCs w:val="24"/>
        </w:rPr>
      </w:pPr>
    </w:p>
    <w:p w14:paraId="51829E4F" w14:textId="77777777" w:rsidR="00D27866" w:rsidRPr="00F81F08" w:rsidRDefault="00D27866" w:rsidP="00F81F08">
      <w:pPr>
        <w:jc w:val="both"/>
        <w:rPr>
          <w:sz w:val="24"/>
          <w:szCs w:val="24"/>
        </w:rPr>
      </w:pPr>
    </w:p>
    <w:tbl>
      <w:tblPr>
        <w:tblW w:w="9918" w:type="dxa"/>
        <w:jc w:val="center"/>
        <w:tblLook w:val="01E0" w:firstRow="1" w:lastRow="1" w:firstColumn="1" w:lastColumn="1" w:noHBand="0" w:noVBand="0"/>
      </w:tblPr>
      <w:tblGrid>
        <w:gridCol w:w="9917"/>
        <w:gridCol w:w="222"/>
      </w:tblGrid>
      <w:tr w:rsidR="00D27866" w:rsidRPr="00F81F08" w14:paraId="084467AD" w14:textId="77777777" w:rsidTr="009D0F84">
        <w:trPr>
          <w:jc w:val="center"/>
        </w:trPr>
        <w:tc>
          <w:tcPr>
            <w:tcW w:w="4668" w:type="dxa"/>
          </w:tcPr>
          <w:p w14:paraId="4C67BBC8" w14:textId="23433678" w:rsidR="00D27866" w:rsidRPr="00F81F08" w:rsidRDefault="00050175" w:rsidP="00F81F08">
            <w:pPr>
              <w:jc w:val="both"/>
              <w:rPr>
                <w:sz w:val="24"/>
                <w:szCs w:val="24"/>
              </w:rPr>
            </w:pPr>
            <w:bookmarkStart w:id="0" w:name="_GoBack"/>
            <w:r>
              <w:rPr>
                <w:bCs/>
                <w:noProof/>
                <w:u w:val="single"/>
              </w:rPr>
              <w:drawing>
                <wp:inline distT="0" distB="0" distL="0" distR="0" wp14:anchorId="648D50D0" wp14:editId="6AAC14BE">
                  <wp:extent cx="6438900" cy="1134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1134110"/>
                          </a:xfrm>
                          <a:prstGeom prst="rect">
                            <a:avLst/>
                          </a:prstGeom>
                          <a:noFill/>
                        </pic:spPr>
                      </pic:pic>
                    </a:graphicData>
                  </a:graphic>
                </wp:inline>
              </w:drawing>
            </w:r>
            <w:bookmarkEnd w:id="0"/>
          </w:p>
        </w:tc>
        <w:tc>
          <w:tcPr>
            <w:tcW w:w="5250" w:type="dxa"/>
          </w:tcPr>
          <w:p w14:paraId="0FA6ACEB" w14:textId="77777777" w:rsidR="00D27866" w:rsidRPr="00F81F08" w:rsidRDefault="00D27866" w:rsidP="00F81F08">
            <w:pPr>
              <w:jc w:val="right"/>
              <w:rPr>
                <w:sz w:val="24"/>
                <w:szCs w:val="24"/>
              </w:rPr>
            </w:pPr>
          </w:p>
        </w:tc>
      </w:tr>
    </w:tbl>
    <w:p w14:paraId="434A0315" w14:textId="77777777" w:rsidR="00D27866" w:rsidRPr="00F81F08" w:rsidRDefault="00D27866" w:rsidP="00F81F08">
      <w:pPr>
        <w:rPr>
          <w:sz w:val="24"/>
          <w:szCs w:val="24"/>
        </w:rPr>
      </w:pPr>
    </w:p>
    <w:p w14:paraId="09650F0E" w14:textId="77777777" w:rsidR="00D27866" w:rsidRPr="00F81F08" w:rsidRDefault="00D27866" w:rsidP="00F81F08">
      <w:pPr>
        <w:rPr>
          <w:sz w:val="24"/>
          <w:szCs w:val="24"/>
        </w:rPr>
      </w:pPr>
    </w:p>
    <w:p w14:paraId="04FF3813" w14:textId="77777777" w:rsidR="00D27866" w:rsidRPr="00F81F08" w:rsidRDefault="00D27866" w:rsidP="00F81F08">
      <w:pPr>
        <w:rPr>
          <w:sz w:val="24"/>
          <w:szCs w:val="24"/>
        </w:rPr>
      </w:pPr>
    </w:p>
    <w:p w14:paraId="4E16D5EB" w14:textId="77777777" w:rsidR="00D27866" w:rsidRPr="00F81F08" w:rsidRDefault="00D27866" w:rsidP="00F81F08">
      <w:pPr>
        <w:rPr>
          <w:sz w:val="24"/>
          <w:szCs w:val="24"/>
        </w:rPr>
      </w:pPr>
    </w:p>
    <w:p w14:paraId="5D1967DE" w14:textId="77777777" w:rsidR="00D27866" w:rsidRPr="00F81F08" w:rsidRDefault="00D27866" w:rsidP="00F81F08">
      <w:pPr>
        <w:rPr>
          <w:sz w:val="24"/>
          <w:szCs w:val="24"/>
        </w:rPr>
      </w:pPr>
    </w:p>
    <w:p w14:paraId="32B2A523" w14:textId="77777777" w:rsidR="00D27866" w:rsidRPr="00F81F08" w:rsidRDefault="00D27866" w:rsidP="00F81F08">
      <w:pPr>
        <w:rPr>
          <w:sz w:val="24"/>
          <w:szCs w:val="24"/>
        </w:rPr>
      </w:pPr>
    </w:p>
    <w:p w14:paraId="0A76025D" w14:textId="77777777" w:rsidR="00D27866" w:rsidRPr="00F81F08" w:rsidRDefault="00D27866" w:rsidP="00F81F08">
      <w:pPr>
        <w:rPr>
          <w:sz w:val="24"/>
          <w:szCs w:val="24"/>
        </w:rPr>
      </w:pPr>
    </w:p>
    <w:p w14:paraId="6C456AAC" w14:textId="77777777" w:rsidR="00D27866" w:rsidRPr="00F81F08" w:rsidRDefault="00D27866" w:rsidP="00F81F08">
      <w:pPr>
        <w:rPr>
          <w:sz w:val="24"/>
          <w:szCs w:val="24"/>
        </w:rPr>
      </w:pPr>
    </w:p>
    <w:p w14:paraId="3E1A2DDD" w14:textId="77777777" w:rsidR="00D27866" w:rsidRPr="00F81F08" w:rsidRDefault="00D27866" w:rsidP="00F81F08">
      <w:pPr>
        <w:rPr>
          <w:sz w:val="24"/>
          <w:szCs w:val="24"/>
        </w:rPr>
      </w:pPr>
    </w:p>
    <w:p w14:paraId="0D5E47FD" w14:textId="77777777" w:rsidR="00D27866" w:rsidRPr="00F81F08" w:rsidRDefault="00D27866" w:rsidP="00F81F08">
      <w:pPr>
        <w:rPr>
          <w:sz w:val="24"/>
          <w:szCs w:val="24"/>
        </w:rPr>
      </w:pPr>
    </w:p>
    <w:p w14:paraId="74FC5A12" w14:textId="77777777" w:rsidR="00D27866" w:rsidRPr="00F81F08" w:rsidRDefault="00D27866" w:rsidP="00F81F08">
      <w:pPr>
        <w:rPr>
          <w:sz w:val="24"/>
          <w:szCs w:val="24"/>
        </w:rPr>
      </w:pPr>
    </w:p>
    <w:p w14:paraId="10186857" w14:textId="77777777" w:rsidR="00D27866" w:rsidRPr="00F81F08" w:rsidRDefault="00D27866" w:rsidP="00F81F08">
      <w:pPr>
        <w:rPr>
          <w:sz w:val="24"/>
          <w:szCs w:val="24"/>
        </w:rPr>
      </w:pPr>
    </w:p>
    <w:p w14:paraId="13679891" w14:textId="77777777" w:rsidR="00D27866" w:rsidRPr="00F81F08" w:rsidRDefault="00D27866" w:rsidP="00F81F08">
      <w:pPr>
        <w:rPr>
          <w:sz w:val="24"/>
          <w:szCs w:val="24"/>
        </w:rPr>
      </w:pPr>
    </w:p>
    <w:p w14:paraId="0854A6AE" w14:textId="77777777" w:rsidR="00D27866" w:rsidRPr="00F81F08" w:rsidRDefault="00D27866" w:rsidP="00F81F08">
      <w:pPr>
        <w:rPr>
          <w:sz w:val="24"/>
          <w:szCs w:val="24"/>
        </w:rPr>
      </w:pPr>
    </w:p>
    <w:p w14:paraId="328B16F0" w14:textId="77777777" w:rsidR="00D27866" w:rsidRPr="00F81F08" w:rsidRDefault="00D27866" w:rsidP="00F81F08">
      <w:pPr>
        <w:rPr>
          <w:sz w:val="24"/>
          <w:szCs w:val="24"/>
        </w:rPr>
      </w:pPr>
    </w:p>
    <w:p w14:paraId="1CFBB1BB" w14:textId="77777777" w:rsidR="00D27866" w:rsidRPr="00F81F08" w:rsidRDefault="00D27866" w:rsidP="00F81F08">
      <w:pPr>
        <w:rPr>
          <w:sz w:val="24"/>
          <w:szCs w:val="24"/>
        </w:rPr>
      </w:pPr>
    </w:p>
    <w:p w14:paraId="7EDE23C7" w14:textId="77777777" w:rsidR="00D27866" w:rsidRPr="00F81F08" w:rsidRDefault="00D27866" w:rsidP="00F81F08">
      <w:pPr>
        <w:rPr>
          <w:sz w:val="24"/>
          <w:szCs w:val="24"/>
        </w:rPr>
      </w:pPr>
    </w:p>
    <w:p w14:paraId="2B0F891F" w14:textId="77777777" w:rsidR="00D27866" w:rsidRPr="00F81F08" w:rsidRDefault="00D27866" w:rsidP="00F81F08">
      <w:pPr>
        <w:rPr>
          <w:sz w:val="24"/>
          <w:szCs w:val="24"/>
        </w:rPr>
      </w:pPr>
    </w:p>
    <w:p w14:paraId="0E0C3F9C" w14:textId="77777777" w:rsidR="00D27866" w:rsidRPr="00F81F08" w:rsidRDefault="00D27866" w:rsidP="00F81F08">
      <w:pPr>
        <w:rPr>
          <w:sz w:val="24"/>
          <w:szCs w:val="24"/>
        </w:rPr>
      </w:pPr>
    </w:p>
    <w:p w14:paraId="06F0F2E1" w14:textId="77777777" w:rsidR="00D27866" w:rsidRPr="00F81F08" w:rsidRDefault="00D27866" w:rsidP="00F81F08">
      <w:pPr>
        <w:rPr>
          <w:sz w:val="24"/>
          <w:szCs w:val="24"/>
        </w:rPr>
      </w:pPr>
    </w:p>
    <w:p w14:paraId="64A265D9" w14:textId="77777777" w:rsidR="00D27866" w:rsidRPr="00F81F08" w:rsidRDefault="00D27866" w:rsidP="00F81F08">
      <w:pPr>
        <w:rPr>
          <w:sz w:val="24"/>
          <w:szCs w:val="24"/>
        </w:rPr>
      </w:pPr>
    </w:p>
    <w:p w14:paraId="452A13F1" w14:textId="77777777" w:rsidR="00D27866" w:rsidRPr="00F81F08" w:rsidRDefault="00D27866" w:rsidP="00F81F08">
      <w:pPr>
        <w:rPr>
          <w:sz w:val="24"/>
          <w:szCs w:val="24"/>
        </w:rPr>
      </w:pPr>
    </w:p>
    <w:p w14:paraId="7A4BE3C8" w14:textId="77777777" w:rsidR="00D27866" w:rsidRPr="00F81F08" w:rsidRDefault="00D27866" w:rsidP="00F81F08">
      <w:pPr>
        <w:rPr>
          <w:sz w:val="24"/>
          <w:szCs w:val="24"/>
        </w:rPr>
      </w:pPr>
    </w:p>
    <w:p w14:paraId="4C6E6AB0" w14:textId="77777777" w:rsidR="00D27866" w:rsidRPr="00F81F08" w:rsidRDefault="00D27866" w:rsidP="00F81F08">
      <w:pPr>
        <w:rPr>
          <w:sz w:val="24"/>
          <w:szCs w:val="24"/>
        </w:rPr>
      </w:pPr>
    </w:p>
    <w:p w14:paraId="42FFC5AB" w14:textId="77777777" w:rsidR="00D27866" w:rsidRPr="00F81F08" w:rsidRDefault="00D27866" w:rsidP="00F81F08">
      <w:pPr>
        <w:rPr>
          <w:sz w:val="24"/>
          <w:szCs w:val="24"/>
        </w:rPr>
      </w:pPr>
    </w:p>
    <w:p w14:paraId="694F01E4" w14:textId="77777777" w:rsidR="00D27866" w:rsidRPr="00F81F08" w:rsidRDefault="00D27866" w:rsidP="00F81F08">
      <w:pPr>
        <w:rPr>
          <w:sz w:val="24"/>
          <w:szCs w:val="24"/>
        </w:rPr>
      </w:pPr>
    </w:p>
    <w:p w14:paraId="170880B1" w14:textId="77777777" w:rsidR="00D27866" w:rsidRPr="00F81F08" w:rsidRDefault="00D27866" w:rsidP="00F81F08">
      <w:pPr>
        <w:rPr>
          <w:sz w:val="24"/>
          <w:szCs w:val="24"/>
        </w:rPr>
      </w:pPr>
    </w:p>
    <w:p w14:paraId="3C3DB941" w14:textId="77777777" w:rsidR="00D27866" w:rsidRPr="00F81F08" w:rsidRDefault="00D27866" w:rsidP="00F81F08">
      <w:pPr>
        <w:rPr>
          <w:sz w:val="24"/>
          <w:szCs w:val="24"/>
        </w:rPr>
      </w:pPr>
    </w:p>
    <w:p w14:paraId="26F8B9DF" w14:textId="77777777" w:rsidR="00D27866" w:rsidRPr="00F81F08" w:rsidRDefault="00D27866" w:rsidP="00F81F08">
      <w:pPr>
        <w:rPr>
          <w:sz w:val="24"/>
          <w:szCs w:val="24"/>
        </w:rPr>
      </w:pPr>
    </w:p>
    <w:p w14:paraId="2EFF6FE3" w14:textId="77777777" w:rsidR="00D27866" w:rsidRPr="00F81F08" w:rsidRDefault="00D27866" w:rsidP="00F81F08">
      <w:pPr>
        <w:rPr>
          <w:sz w:val="24"/>
          <w:szCs w:val="24"/>
        </w:rPr>
      </w:pPr>
    </w:p>
    <w:p w14:paraId="18742312" w14:textId="77777777" w:rsidR="00D27866" w:rsidRPr="00F81F08" w:rsidRDefault="00D27866" w:rsidP="00F81F08">
      <w:pPr>
        <w:rPr>
          <w:sz w:val="24"/>
          <w:szCs w:val="24"/>
        </w:rPr>
      </w:pPr>
    </w:p>
    <w:p w14:paraId="3A722795" w14:textId="77777777" w:rsidR="00D27866" w:rsidRPr="00F81F08" w:rsidRDefault="00D27866" w:rsidP="00F81F08">
      <w:pPr>
        <w:rPr>
          <w:sz w:val="24"/>
          <w:szCs w:val="24"/>
        </w:rPr>
      </w:pPr>
    </w:p>
    <w:p w14:paraId="486541E4" w14:textId="77777777" w:rsidR="00D27866" w:rsidRPr="00F81F08" w:rsidRDefault="00D27866" w:rsidP="00F81F08">
      <w:pPr>
        <w:rPr>
          <w:sz w:val="24"/>
          <w:szCs w:val="24"/>
        </w:rPr>
      </w:pPr>
    </w:p>
    <w:p w14:paraId="6F9D9B98" w14:textId="77777777" w:rsidR="00D27866" w:rsidRPr="00F81F08" w:rsidRDefault="00D27866" w:rsidP="00F81F08">
      <w:pPr>
        <w:rPr>
          <w:sz w:val="24"/>
          <w:szCs w:val="24"/>
        </w:rPr>
      </w:pPr>
    </w:p>
    <w:p w14:paraId="0C671946" w14:textId="77777777" w:rsidR="00D27866" w:rsidRPr="00F81F08" w:rsidRDefault="00D27866" w:rsidP="00F81F08">
      <w:pPr>
        <w:rPr>
          <w:sz w:val="24"/>
          <w:szCs w:val="24"/>
        </w:rPr>
      </w:pPr>
    </w:p>
    <w:p w14:paraId="6A413A11" w14:textId="77777777" w:rsidR="00D27866" w:rsidRDefault="00D27866" w:rsidP="00F81F08">
      <w:pPr>
        <w:rPr>
          <w:sz w:val="24"/>
          <w:szCs w:val="24"/>
        </w:rPr>
      </w:pPr>
    </w:p>
    <w:p w14:paraId="635D7B62" w14:textId="77777777" w:rsidR="00F81F08" w:rsidRPr="00F81F08" w:rsidRDefault="00F81F08" w:rsidP="00F81F08">
      <w:pPr>
        <w:rPr>
          <w:sz w:val="24"/>
          <w:szCs w:val="24"/>
        </w:rPr>
      </w:pPr>
    </w:p>
    <w:p w14:paraId="14535D4F" w14:textId="77777777" w:rsidR="00D27866" w:rsidRPr="00F81F08" w:rsidRDefault="00D27866" w:rsidP="00F81F08">
      <w:pPr>
        <w:suppressAutoHyphens/>
        <w:jc w:val="center"/>
        <w:rPr>
          <w:b/>
          <w:sz w:val="24"/>
          <w:szCs w:val="24"/>
        </w:rPr>
      </w:pPr>
    </w:p>
    <w:p w14:paraId="5D2F5918" w14:textId="77777777" w:rsidR="00D27866" w:rsidRPr="00F81F08" w:rsidRDefault="00D27866" w:rsidP="00F81F08">
      <w:pPr>
        <w:suppressAutoHyphens/>
        <w:jc w:val="center"/>
        <w:rPr>
          <w:b/>
          <w:sz w:val="24"/>
          <w:szCs w:val="24"/>
        </w:rPr>
      </w:pPr>
      <w:r w:rsidRPr="00F81F08">
        <w:rPr>
          <w:b/>
          <w:sz w:val="24"/>
          <w:szCs w:val="24"/>
        </w:rPr>
        <w:t>СОДЕРЖАНИЕ</w:t>
      </w:r>
    </w:p>
    <w:p w14:paraId="7C79CCCD" w14:textId="77777777" w:rsidR="00D27866" w:rsidRPr="00F81F08" w:rsidRDefault="00D27866"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9606" w:type="dxa"/>
        <w:tblLook w:val="01E0" w:firstRow="1" w:lastRow="1" w:firstColumn="1" w:lastColumn="1" w:noHBand="0" w:noVBand="0"/>
      </w:tblPr>
      <w:tblGrid>
        <w:gridCol w:w="8354"/>
        <w:gridCol w:w="1252"/>
      </w:tblGrid>
      <w:tr w:rsidR="00D27866" w:rsidRPr="00F81F08" w14:paraId="7E30C795" w14:textId="77777777" w:rsidTr="00D27866">
        <w:trPr>
          <w:trHeight w:val="318"/>
        </w:trPr>
        <w:tc>
          <w:tcPr>
            <w:tcW w:w="8354" w:type="dxa"/>
          </w:tcPr>
          <w:p w14:paraId="67B2C191" w14:textId="77777777" w:rsidR="00D27866" w:rsidRPr="00F81F08" w:rsidRDefault="00D27866" w:rsidP="00F81F08">
            <w:pPr>
              <w:pStyle w:val="1"/>
              <w:ind w:left="284"/>
              <w:jc w:val="both"/>
              <w:rPr>
                <w:b w:val="0"/>
                <w:caps/>
                <w:sz w:val="24"/>
              </w:rPr>
            </w:pPr>
          </w:p>
        </w:tc>
        <w:tc>
          <w:tcPr>
            <w:tcW w:w="1252" w:type="dxa"/>
          </w:tcPr>
          <w:p w14:paraId="4FB8C37F" w14:textId="77777777" w:rsidR="00D27866" w:rsidRPr="00F81F08" w:rsidRDefault="00D27866" w:rsidP="00F81F08">
            <w:pPr>
              <w:jc w:val="center"/>
              <w:rPr>
                <w:sz w:val="24"/>
                <w:szCs w:val="24"/>
              </w:rPr>
            </w:pPr>
            <w:r w:rsidRPr="00F81F08">
              <w:rPr>
                <w:sz w:val="24"/>
                <w:szCs w:val="24"/>
              </w:rPr>
              <w:t>стр.</w:t>
            </w:r>
          </w:p>
        </w:tc>
      </w:tr>
      <w:tr w:rsidR="00D27866" w:rsidRPr="00F81F08" w14:paraId="47925FA5" w14:textId="77777777" w:rsidTr="00D27866">
        <w:trPr>
          <w:trHeight w:val="653"/>
        </w:trPr>
        <w:tc>
          <w:tcPr>
            <w:tcW w:w="8354" w:type="dxa"/>
          </w:tcPr>
          <w:p w14:paraId="3065A746" w14:textId="77777777" w:rsidR="00D27866" w:rsidRPr="00F81F08" w:rsidRDefault="00D27866" w:rsidP="00F81F08">
            <w:pPr>
              <w:pStyle w:val="1"/>
              <w:numPr>
                <w:ilvl w:val="0"/>
                <w:numId w:val="5"/>
              </w:numPr>
              <w:autoSpaceDE w:val="0"/>
              <w:autoSpaceDN w:val="0"/>
              <w:jc w:val="both"/>
              <w:rPr>
                <w:b w:val="0"/>
                <w:caps/>
                <w:sz w:val="24"/>
              </w:rPr>
            </w:pPr>
            <w:r w:rsidRPr="00F81F08">
              <w:rPr>
                <w:b w:val="0"/>
                <w:caps/>
                <w:sz w:val="24"/>
              </w:rPr>
              <w:t>пояснительная записка</w:t>
            </w:r>
          </w:p>
          <w:p w14:paraId="46CF03EB" w14:textId="77777777" w:rsidR="00D27866" w:rsidRPr="00F81F08" w:rsidRDefault="00D27866" w:rsidP="00F81F08">
            <w:pPr>
              <w:rPr>
                <w:sz w:val="24"/>
                <w:szCs w:val="24"/>
              </w:rPr>
            </w:pPr>
          </w:p>
        </w:tc>
        <w:tc>
          <w:tcPr>
            <w:tcW w:w="1252" w:type="dxa"/>
          </w:tcPr>
          <w:p w14:paraId="0ED61FE5" w14:textId="77777777" w:rsidR="00D27866" w:rsidRPr="00722CB1" w:rsidRDefault="00FC5E5A" w:rsidP="00F81F08">
            <w:pPr>
              <w:jc w:val="center"/>
              <w:rPr>
                <w:sz w:val="24"/>
                <w:szCs w:val="24"/>
              </w:rPr>
            </w:pPr>
            <w:r w:rsidRPr="00722CB1">
              <w:rPr>
                <w:sz w:val="24"/>
                <w:szCs w:val="24"/>
              </w:rPr>
              <w:t>4</w:t>
            </w:r>
          </w:p>
        </w:tc>
      </w:tr>
      <w:tr w:rsidR="00D27866" w:rsidRPr="00F81F08" w14:paraId="0583D463" w14:textId="77777777" w:rsidTr="00D27866">
        <w:trPr>
          <w:trHeight w:val="653"/>
        </w:trPr>
        <w:tc>
          <w:tcPr>
            <w:tcW w:w="8354" w:type="dxa"/>
          </w:tcPr>
          <w:p w14:paraId="556C1368" w14:textId="77777777" w:rsidR="00D27866" w:rsidRPr="00F81F08" w:rsidRDefault="00D27866" w:rsidP="00F81F08">
            <w:pPr>
              <w:pStyle w:val="1"/>
              <w:numPr>
                <w:ilvl w:val="0"/>
                <w:numId w:val="5"/>
              </w:numPr>
              <w:autoSpaceDE w:val="0"/>
              <w:autoSpaceDN w:val="0"/>
              <w:jc w:val="both"/>
              <w:rPr>
                <w:b w:val="0"/>
                <w:caps/>
                <w:sz w:val="24"/>
              </w:rPr>
            </w:pPr>
            <w:r w:rsidRPr="00F81F08">
              <w:rPr>
                <w:b w:val="0"/>
                <w:caps/>
                <w:sz w:val="24"/>
              </w:rPr>
              <w:t>ОБЩАЯ ХАРАКТЕРИСТИКА УЧЕБНОЙ ДИСЦИПЛИНЫ</w:t>
            </w:r>
          </w:p>
          <w:p w14:paraId="2E316E26" w14:textId="77777777" w:rsidR="00D27866" w:rsidRPr="00F81F08" w:rsidRDefault="00D27866" w:rsidP="00F81F08">
            <w:pPr>
              <w:rPr>
                <w:sz w:val="24"/>
                <w:szCs w:val="24"/>
              </w:rPr>
            </w:pPr>
          </w:p>
        </w:tc>
        <w:tc>
          <w:tcPr>
            <w:tcW w:w="1252" w:type="dxa"/>
          </w:tcPr>
          <w:p w14:paraId="395B7AD3" w14:textId="77777777" w:rsidR="00D27866" w:rsidRPr="00722CB1" w:rsidRDefault="000B5274" w:rsidP="00F81F08">
            <w:pPr>
              <w:jc w:val="center"/>
              <w:rPr>
                <w:sz w:val="24"/>
                <w:szCs w:val="24"/>
              </w:rPr>
            </w:pPr>
            <w:r w:rsidRPr="00722CB1">
              <w:rPr>
                <w:sz w:val="24"/>
                <w:szCs w:val="24"/>
              </w:rPr>
              <w:t>5</w:t>
            </w:r>
          </w:p>
        </w:tc>
      </w:tr>
      <w:tr w:rsidR="00D27866" w:rsidRPr="00F81F08" w14:paraId="6925FAD3" w14:textId="77777777" w:rsidTr="00D27866">
        <w:trPr>
          <w:trHeight w:val="670"/>
        </w:trPr>
        <w:tc>
          <w:tcPr>
            <w:tcW w:w="8354" w:type="dxa"/>
          </w:tcPr>
          <w:p w14:paraId="2D778460" w14:textId="77777777" w:rsidR="00D27866" w:rsidRPr="00F81F08" w:rsidRDefault="00D27866" w:rsidP="00F81F08">
            <w:pPr>
              <w:pStyle w:val="1"/>
              <w:numPr>
                <w:ilvl w:val="0"/>
                <w:numId w:val="5"/>
              </w:numPr>
              <w:autoSpaceDE w:val="0"/>
              <w:autoSpaceDN w:val="0"/>
              <w:jc w:val="both"/>
              <w:rPr>
                <w:b w:val="0"/>
                <w:caps/>
                <w:sz w:val="24"/>
              </w:rPr>
            </w:pPr>
            <w:r w:rsidRPr="00F81F08">
              <w:rPr>
                <w:b w:val="0"/>
                <w:caps/>
                <w:sz w:val="24"/>
              </w:rPr>
              <w:t>МЕСТО УЧЕБНОЙ ДИСЦИПЛИНЫ В УЧЕБНОМ ПЛАНЕ</w:t>
            </w:r>
          </w:p>
        </w:tc>
        <w:tc>
          <w:tcPr>
            <w:tcW w:w="1252" w:type="dxa"/>
          </w:tcPr>
          <w:p w14:paraId="5D1E295F" w14:textId="77777777" w:rsidR="00D27866" w:rsidRPr="00722CB1" w:rsidRDefault="00FC5E5A" w:rsidP="00F81F08">
            <w:pPr>
              <w:jc w:val="center"/>
              <w:rPr>
                <w:sz w:val="24"/>
                <w:szCs w:val="24"/>
              </w:rPr>
            </w:pPr>
            <w:r w:rsidRPr="00722CB1">
              <w:rPr>
                <w:sz w:val="24"/>
                <w:szCs w:val="24"/>
              </w:rPr>
              <w:t>5</w:t>
            </w:r>
          </w:p>
        </w:tc>
      </w:tr>
      <w:tr w:rsidR="00D27866" w:rsidRPr="00F81F08" w14:paraId="5C614316" w14:textId="77777777" w:rsidTr="00D27866">
        <w:trPr>
          <w:trHeight w:val="653"/>
        </w:trPr>
        <w:tc>
          <w:tcPr>
            <w:tcW w:w="8354" w:type="dxa"/>
          </w:tcPr>
          <w:p w14:paraId="71145E45" w14:textId="77777777" w:rsidR="00D27866" w:rsidRPr="00F81F08" w:rsidRDefault="00D27866" w:rsidP="00F81F08">
            <w:pPr>
              <w:pStyle w:val="1"/>
              <w:numPr>
                <w:ilvl w:val="0"/>
                <w:numId w:val="5"/>
              </w:numPr>
              <w:autoSpaceDE w:val="0"/>
              <w:autoSpaceDN w:val="0"/>
              <w:jc w:val="both"/>
              <w:rPr>
                <w:b w:val="0"/>
                <w:caps/>
                <w:sz w:val="24"/>
              </w:rPr>
            </w:pPr>
            <w:r w:rsidRPr="00F81F08">
              <w:rPr>
                <w:b w:val="0"/>
                <w:caps/>
                <w:sz w:val="24"/>
              </w:rPr>
              <w:t>результаты Освоения учебной дисциплины</w:t>
            </w:r>
          </w:p>
        </w:tc>
        <w:tc>
          <w:tcPr>
            <w:tcW w:w="1252" w:type="dxa"/>
          </w:tcPr>
          <w:p w14:paraId="3571734E" w14:textId="77777777" w:rsidR="00D27866" w:rsidRPr="00722CB1" w:rsidRDefault="00FC5E5A" w:rsidP="00F81F08">
            <w:pPr>
              <w:jc w:val="center"/>
              <w:rPr>
                <w:sz w:val="24"/>
                <w:szCs w:val="24"/>
              </w:rPr>
            </w:pPr>
            <w:r w:rsidRPr="00722CB1">
              <w:rPr>
                <w:sz w:val="24"/>
                <w:szCs w:val="24"/>
              </w:rPr>
              <w:t>6</w:t>
            </w:r>
          </w:p>
        </w:tc>
      </w:tr>
      <w:tr w:rsidR="00D27866" w:rsidRPr="00F81F08" w14:paraId="438B135C" w14:textId="77777777" w:rsidTr="00D27866">
        <w:trPr>
          <w:trHeight w:val="653"/>
        </w:trPr>
        <w:tc>
          <w:tcPr>
            <w:tcW w:w="8354" w:type="dxa"/>
          </w:tcPr>
          <w:p w14:paraId="1A579556" w14:textId="77777777" w:rsidR="00D27866" w:rsidRPr="00F81F08" w:rsidRDefault="00D27866" w:rsidP="00F81F08">
            <w:pPr>
              <w:pStyle w:val="1"/>
              <w:numPr>
                <w:ilvl w:val="0"/>
                <w:numId w:val="5"/>
              </w:numPr>
              <w:autoSpaceDE w:val="0"/>
              <w:autoSpaceDN w:val="0"/>
              <w:jc w:val="both"/>
              <w:rPr>
                <w:b w:val="0"/>
                <w:caps/>
                <w:sz w:val="24"/>
              </w:rPr>
            </w:pPr>
            <w:r w:rsidRPr="00F81F08">
              <w:rPr>
                <w:b w:val="0"/>
                <w:caps/>
                <w:sz w:val="24"/>
              </w:rPr>
              <w:t>СОДЕРЖАНИЕ УЧЕБНОЙ ДИСЦИПЛИНЫ</w:t>
            </w:r>
          </w:p>
        </w:tc>
        <w:tc>
          <w:tcPr>
            <w:tcW w:w="1252" w:type="dxa"/>
          </w:tcPr>
          <w:p w14:paraId="2D08BEC3" w14:textId="77777777" w:rsidR="00D27866" w:rsidRPr="00722CB1" w:rsidRDefault="00216AD4" w:rsidP="00F81F08">
            <w:pPr>
              <w:jc w:val="center"/>
              <w:rPr>
                <w:sz w:val="24"/>
                <w:szCs w:val="24"/>
              </w:rPr>
            </w:pPr>
            <w:r w:rsidRPr="00722CB1">
              <w:rPr>
                <w:sz w:val="24"/>
                <w:szCs w:val="24"/>
              </w:rPr>
              <w:t>8</w:t>
            </w:r>
          </w:p>
        </w:tc>
      </w:tr>
      <w:tr w:rsidR="00D27866" w:rsidRPr="00F81F08" w14:paraId="686C689A" w14:textId="77777777" w:rsidTr="00D27866">
        <w:trPr>
          <w:trHeight w:val="653"/>
        </w:trPr>
        <w:tc>
          <w:tcPr>
            <w:tcW w:w="8354" w:type="dxa"/>
          </w:tcPr>
          <w:p w14:paraId="49728611" w14:textId="77777777" w:rsidR="00D27866" w:rsidRPr="00F81F08" w:rsidRDefault="00D27866" w:rsidP="00F81F08">
            <w:pPr>
              <w:pStyle w:val="1"/>
              <w:numPr>
                <w:ilvl w:val="0"/>
                <w:numId w:val="5"/>
              </w:numPr>
              <w:autoSpaceDE w:val="0"/>
              <w:autoSpaceDN w:val="0"/>
              <w:jc w:val="both"/>
              <w:rPr>
                <w:b w:val="0"/>
                <w:caps/>
                <w:sz w:val="24"/>
              </w:rPr>
            </w:pPr>
            <w:r w:rsidRPr="00F81F08">
              <w:rPr>
                <w:b w:val="0"/>
                <w:caps/>
                <w:sz w:val="24"/>
              </w:rPr>
              <w:t>ТЕМАТИЧЕСКОЕ ПЛАНИРОВАНИЕ</w:t>
            </w:r>
          </w:p>
        </w:tc>
        <w:tc>
          <w:tcPr>
            <w:tcW w:w="1252" w:type="dxa"/>
          </w:tcPr>
          <w:p w14:paraId="498E0541" w14:textId="77777777" w:rsidR="00D27866" w:rsidRPr="00722CB1" w:rsidRDefault="00FC5E5A" w:rsidP="007E4CA9">
            <w:pPr>
              <w:jc w:val="center"/>
              <w:rPr>
                <w:sz w:val="24"/>
                <w:szCs w:val="24"/>
              </w:rPr>
            </w:pPr>
            <w:r w:rsidRPr="00722CB1">
              <w:rPr>
                <w:sz w:val="24"/>
                <w:szCs w:val="24"/>
              </w:rPr>
              <w:t>1</w:t>
            </w:r>
            <w:r w:rsidR="007E4CA9">
              <w:rPr>
                <w:sz w:val="24"/>
                <w:szCs w:val="24"/>
              </w:rPr>
              <w:t>2</w:t>
            </w:r>
          </w:p>
        </w:tc>
      </w:tr>
      <w:tr w:rsidR="00D27866" w:rsidRPr="00F81F08" w14:paraId="349DF04A" w14:textId="77777777" w:rsidTr="00D27866">
        <w:trPr>
          <w:trHeight w:val="653"/>
        </w:trPr>
        <w:tc>
          <w:tcPr>
            <w:tcW w:w="8354" w:type="dxa"/>
          </w:tcPr>
          <w:p w14:paraId="21F5BB8E" w14:textId="77777777" w:rsidR="00D27866" w:rsidRPr="00F81F08" w:rsidRDefault="00D27866" w:rsidP="00F81F08">
            <w:pPr>
              <w:pStyle w:val="1"/>
              <w:numPr>
                <w:ilvl w:val="0"/>
                <w:numId w:val="5"/>
              </w:numPr>
              <w:autoSpaceDE w:val="0"/>
              <w:autoSpaceDN w:val="0"/>
              <w:jc w:val="both"/>
              <w:rPr>
                <w:b w:val="0"/>
                <w:caps/>
                <w:sz w:val="24"/>
              </w:rPr>
            </w:pPr>
            <w:r w:rsidRPr="00F81F08">
              <w:rPr>
                <w:b w:val="0"/>
                <w:caps/>
                <w:sz w:val="24"/>
              </w:rPr>
              <w:t>ХАРАКТЕРИСТИКА ОСНОВНЫХ ВИДОВ УЧЕБНОЙ ДЕЯТЕЛЬНОСТИ СТУДЕНТОВ</w:t>
            </w:r>
          </w:p>
          <w:p w14:paraId="6B2907BB" w14:textId="77777777" w:rsidR="00D27866" w:rsidRPr="00F81F08" w:rsidRDefault="00D27866" w:rsidP="00F81F08">
            <w:pPr>
              <w:rPr>
                <w:sz w:val="24"/>
                <w:szCs w:val="24"/>
              </w:rPr>
            </w:pPr>
          </w:p>
        </w:tc>
        <w:tc>
          <w:tcPr>
            <w:tcW w:w="1252" w:type="dxa"/>
          </w:tcPr>
          <w:p w14:paraId="201A8646" w14:textId="77777777" w:rsidR="00D27866" w:rsidRPr="00722CB1" w:rsidRDefault="00AF1763" w:rsidP="00F81F08">
            <w:pPr>
              <w:jc w:val="center"/>
              <w:rPr>
                <w:sz w:val="24"/>
                <w:szCs w:val="24"/>
              </w:rPr>
            </w:pPr>
            <w:r>
              <w:rPr>
                <w:sz w:val="24"/>
                <w:szCs w:val="24"/>
              </w:rPr>
              <w:t>18</w:t>
            </w:r>
          </w:p>
        </w:tc>
      </w:tr>
      <w:tr w:rsidR="00D27866" w:rsidRPr="00F81F08" w14:paraId="04E1C49A" w14:textId="77777777" w:rsidTr="00D27866">
        <w:trPr>
          <w:trHeight w:val="653"/>
        </w:trPr>
        <w:tc>
          <w:tcPr>
            <w:tcW w:w="8354" w:type="dxa"/>
          </w:tcPr>
          <w:p w14:paraId="2A181DF3" w14:textId="77777777" w:rsidR="00D27866" w:rsidRPr="00F81F08" w:rsidRDefault="00D27866" w:rsidP="00F81F08">
            <w:pPr>
              <w:pStyle w:val="1"/>
              <w:numPr>
                <w:ilvl w:val="0"/>
                <w:numId w:val="5"/>
              </w:numPr>
              <w:autoSpaceDE w:val="0"/>
              <w:autoSpaceDN w:val="0"/>
              <w:jc w:val="both"/>
              <w:rPr>
                <w:b w:val="0"/>
                <w:caps/>
                <w:sz w:val="24"/>
              </w:rPr>
            </w:pPr>
            <w:r w:rsidRPr="00F81F08">
              <w:rPr>
                <w:b w:val="0"/>
                <w:caps/>
                <w:sz w:val="24"/>
              </w:rPr>
              <w:t>УЧЕБНО-МЕТОДИЧЕСКОЕ И МАТЕРИАЛЬНО-ТЕХНИЧЕСКОЕ ОБЕСПЕЧЕНИЕ РАБОЧЕ</w:t>
            </w:r>
            <w:r w:rsidR="00722CB1">
              <w:rPr>
                <w:b w:val="0"/>
                <w:caps/>
                <w:sz w:val="24"/>
              </w:rPr>
              <w:t xml:space="preserve">Й ПРОГРАММЫ УЧЕБНОЙ ДИСЦИПЛИНЫ </w:t>
            </w:r>
            <w:r w:rsidR="00226BBC" w:rsidRPr="00F81F08">
              <w:rPr>
                <w:b w:val="0"/>
                <w:caps/>
                <w:sz w:val="24"/>
              </w:rPr>
              <w:t>ОСНОВЫ БЕЗОПАСНОСТИ ЖИЗНЕДЕЯТЕЛЬНОСТИ.</w:t>
            </w:r>
          </w:p>
          <w:p w14:paraId="7A41CFA9" w14:textId="77777777" w:rsidR="00D27866" w:rsidRPr="00F81F08" w:rsidRDefault="00D27866" w:rsidP="00F81F08">
            <w:pPr>
              <w:rPr>
                <w:sz w:val="24"/>
                <w:szCs w:val="24"/>
              </w:rPr>
            </w:pPr>
          </w:p>
        </w:tc>
        <w:tc>
          <w:tcPr>
            <w:tcW w:w="1252" w:type="dxa"/>
          </w:tcPr>
          <w:p w14:paraId="49C8852C" w14:textId="77777777" w:rsidR="007E4CA9" w:rsidRDefault="007E4CA9" w:rsidP="00F81F08">
            <w:pPr>
              <w:jc w:val="center"/>
              <w:rPr>
                <w:sz w:val="24"/>
                <w:szCs w:val="24"/>
              </w:rPr>
            </w:pPr>
          </w:p>
          <w:p w14:paraId="2CA9CFB6" w14:textId="77777777" w:rsidR="007E4CA9" w:rsidRDefault="007E4CA9" w:rsidP="00F81F08">
            <w:pPr>
              <w:jc w:val="center"/>
              <w:rPr>
                <w:sz w:val="24"/>
                <w:szCs w:val="24"/>
              </w:rPr>
            </w:pPr>
          </w:p>
          <w:p w14:paraId="09925415" w14:textId="77777777" w:rsidR="007E4CA9" w:rsidRDefault="007E4CA9" w:rsidP="00F81F08">
            <w:pPr>
              <w:jc w:val="center"/>
              <w:rPr>
                <w:sz w:val="24"/>
                <w:szCs w:val="24"/>
              </w:rPr>
            </w:pPr>
          </w:p>
          <w:p w14:paraId="4DB070BC" w14:textId="77777777" w:rsidR="00D27866" w:rsidRPr="00722CB1" w:rsidRDefault="008E5410" w:rsidP="00F81F08">
            <w:pPr>
              <w:jc w:val="center"/>
              <w:rPr>
                <w:sz w:val="24"/>
                <w:szCs w:val="24"/>
              </w:rPr>
            </w:pPr>
            <w:r w:rsidRPr="00722CB1">
              <w:rPr>
                <w:sz w:val="24"/>
                <w:szCs w:val="24"/>
              </w:rPr>
              <w:t>2</w:t>
            </w:r>
            <w:r w:rsidR="00AF1763">
              <w:rPr>
                <w:sz w:val="24"/>
                <w:szCs w:val="24"/>
              </w:rPr>
              <w:t>0</w:t>
            </w:r>
          </w:p>
        </w:tc>
      </w:tr>
      <w:tr w:rsidR="00D27866" w:rsidRPr="00F81F08" w14:paraId="0442996C" w14:textId="77777777" w:rsidTr="00D27866">
        <w:trPr>
          <w:trHeight w:val="653"/>
        </w:trPr>
        <w:tc>
          <w:tcPr>
            <w:tcW w:w="8354" w:type="dxa"/>
          </w:tcPr>
          <w:p w14:paraId="643FF56D" w14:textId="77777777" w:rsidR="00D27866" w:rsidRPr="00F81F08" w:rsidRDefault="00D27866" w:rsidP="00F81F08">
            <w:pPr>
              <w:pStyle w:val="1"/>
              <w:numPr>
                <w:ilvl w:val="0"/>
                <w:numId w:val="5"/>
              </w:numPr>
              <w:autoSpaceDE w:val="0"/>
              <w:autoSpaceDN w:val="0"/>
              <w:jc w:val="both"/>
              <w:rPr>
                <w:b w:val="0"/>
                <w:caps/>
                <w:sz w:val="24"/>
              </w:rPr>
            </w:pPr>
            <w:r w:rsidRPr="00F81F08">
              <w:rPr>
                <w:b w:val="0"/>
                <w:caps/>
                <w:sz w:val="24"/>
              </w:rPr>
              <w:t>ЛИТЕРАТУРА</w:t>
            </w:r>
          </w:p>
        </w:tc>
        <w:tc>
          <w:tcPr>
            <w:tcW w:w="1252" w:type="dxa"/>
          </w:tcPr>
          <w:p w14:paraId="04B73A42" w14:textId="77777777" w:rsidR="00D27866" w:rsidRPr="00722CB1" w:rsidRDefault="008E5410" w:rsidP="00AF1763">
            <w:pPr>
              <w:jc w:val="center"/>
              <w:rPr>
                <w:sz w:val="24"/>
                <w:szCs w:val="24"/>
              </w:rPr>
            </w:pPr>
            <w:r w:rsidRPr="00722CB1">
              <w:rPr>
                <w:sz w:val="24"/>
                <w:szCs w:val="24"/>
              </w:rPr>
              <w:t>2</w:t>
            </w:r>
            <w:r w:rsidR="00AF1763">
              <w:rPr>
                <w:sz w:val="24"/>
                <w:szCs w:val="24"/>
              </w:rPr>
              <w:t>1</w:t>
            </w:r>
          </w:p>
        </w:tc>
      </w:tr>
    </w:tbl>
    <w:p w14:paraId="0A04747E" w14:textId="77777777" w:rsidR="00D27866" w:rsidRPr="00F81F08" w:rsidRDefault="00D27866" w:rsidP="00F81F08">
      <w:pPr>
        <w:rPr>
          <w:sz w:val="24"/>
          <w:szCs w:val="24"/>
        </w:rPr>
      </w:pPr>
    </w:p>
    <w:p w14:paraId="67F5B859" w14:textId="77777777" w:rsidR="00D27866" w:rsidRPr="00F81F08" w:rsidRDefault="00D27866" w:rsidP="00F81F08">
      <w:pPr>
        <w:shd w:val="clear" w:color="auto" w:fill="FFFFFF"/>
        <w:ind w:right="10" w:firstLine="288"/>
        <w:jc w:val="center"/>
        <w:rPr>
          <w:rFonts w:eastAsia="Times New Roman"/>
          <w:b/>
          <w:sz w:val="24"/>
          <w:szCs w:val="24"/>
        </w:rPr>
      </w:pPr>
    </w:p>
    <w:p w14:paraId="58AE1F79" w14:textId="77777777" w:rsidR="00D27866" w:rsidRPr="00F81F08" w:rsidRDefault="00D27866" w:rsidP="00F81F08">
      <w:pPr>
        <w:shd w:val="clear" w:color="auto" w:fill="FFFFFF"/>
        <w:ind w:right="10" w:firstLine="288"/>
        <w:jc w:val="center"/>
        <w:rPr>
          <w:rFonts w:eastAsia="Times New Roman"/>
          <w:b/>
          <w:sz w:val="24"/>
          <w:szCs w:val="24"/>
        </w:rPr>
      </w:pPr>
    </w:p>
    <w:p w14:paraId="2AFA4970" w14:textId="77777777" w:rsidR="00D27866" w:rsidRPr="00F81F08" w:rsidRDefault="00D27866" w:rsidP="00F81F08">
      <w:pPr>
        <w:shd w:val="clear" w:color="auto" w:fill="FFFFFF"/>
        <w:ind w:right="10" w:firstLine="288"/>
        <w:jc w:val="center"/>
        <w:rPr>
          <w:rFonts w:eastAsia="Times New Roman"/>
          <w:b/>
          <w:sz w:val="24"/>
          <w:szCs w:val="24"/>
        </w:rPr>
      </w:pPr>
    </w:p>
    <w:p w14:paraId="5EE0176A" w14:textId="77777777" w:rsidR="00D27866" w:rsidRPr="00F81F08" w:rsidRDefault="00D27866" w:rsidP="00F81F08">
      <w:pPr>
        <w:shd w:val="clear" w:color="auto" w:fill="FFFFFF"/>
        <w:ind w:right="10" w:firstLine="288"/>
        <w:jc w:val="center"/>
        <w:rPr>
          <w:rFonts w:eastAsia="Times New Roman"/>
          <w:b/>
          <w:sz w:val="24"/>
          <w:szCs w:val="24"/>
        </w:rPr>
      </w:pPr>
    </w:p>
    <w:p w14:paraId="55EF3385" w14:textId="77777777" w:rsidR="00D27866" w:rsidRPr="00F81F08" w:rsidRDefault="00D27866" w:rsidP="00F81F08">
      <w:pPr>
        <w:shd w:val="clear" w:color="auto" w:fill="FFFFFF"/>
        <w:ind w:right="10" w:firstLine="288"/>
        <w:jc w:val="center"/>
        <w:rPr>
          <w:rFonts w:eastAsia="Times New Roman"/>
          <w:b/>
          <w:sz w:val="24"/>
          <w:szCs w:val="24"/>
        </w:rPr>
      </w:pPr>
    </w:p>
    <w:p w14:paraId="54985260" w14:textId="77777777" w:rsidR="00D27866" w:rsidRPr="00F81F08" w:rsidRDefault="00D27866" w:rsidP="00F81F08">
      <w:pPr>
        <w:shd w:val="clear" w:color="auto" w:fill="FFFFFF"/>
        <w:ind w:right="10" w:firstLine="288"/>
        <w:jc w:val="center"/>
        <w:rPr>
          <w:rFonts w:eastAsia="Times New Roman"/>
          <w:b/>
          <w:sz w:val="24"/>
          <w:szCs w:val="24"/>
        </w:rPr>
      </w:pPr>
    </w:p>
    <w:p w14:paraId="729D1DA4" w14:textId="77777777" w:rsidR="00D27866" w:rsidRPr="00F81F08" w:rsidRDefault="00D27866" w:rsidP="00F81F08">
      <w:pPr>
        <w:shd w:val="clear" w:color="auto" w:fill="FFFFFF"/>
        <w:ind w:right="10" w:firstLine="288"/>
        <w:jc w:val="center"/>
        <w:rPr>
          <w:rFonts w:eastAsia="Times New Roman"/>
          <w:b/>
          <w:sz w:val="24"/>
          <w:szCs w:val="24"/>
        </w:rPr>
      </w:pPr>
    </w:p>
    <w:p w14:paraId="10870495" w14:textId="77777777" w:rsidR="00D27866" w:rsidRPr="00F81F08" w:rsidRDefault="00D27866" w:rsidP="00F81F08">
      <w:pPr>
        <w:shd w:val="clear" w:color="auto" w:fill="FFFFFF"/>
        <w:ind w:right="10" w:firstLine="288"/>
        <w:jc w:val="center"/>
        <w:rPr>
          <w:rFonts w:eastAsia="Times New Roman"/>
          <w:b/>
          <w:sz w:val="24"/>
          <w:szCs w:val="24"/>
        </w:rPr>
      </w:pPr>
    </w:p>
    <w:p w14:paraId="26C7801A" w14:textId="77777777" w:rsidR="00D27866" w:rsidRPr="00F81F08" w:rsidRDefault="00D27866" w:rsidP="00F81F08">
      <w:pPr>
        <w:shd w:val="clear" w:color="auto" w:fill="FFFFFF"/>
        <w:ind w:right="10" w:firstLine="288"/>
        <w:jc w:val="center"/>
        <w:rPr>
          <w:rFonts w:eastAsia="Times New Roman"/>
          <w:b/>
          <w:sz w:val="24"/>
          <w:szCs w:val="24"/>
        </w:rPr>
      </w:pPr>
    </w:p>
    <w:p w14:paraId="4E8A3338" w14:textId="77777777" w:rsidR="00D27866" w:rsidRPr="00F81F08" w:rsidRDefault="00D27866" w:rsidP="00F81F08">
      <w:pPr>
        <w:shd w:val="clear" w:color="auto" w:fill="FFFFFF"/>
        <w:ind w:right="10" w:firstLine="288"/>
        <w:jc w:val="center"/>
        <w:rPr>
          <w:rFonts w:eastAsia="Times New Roman"/>
          <w:b/>
          <w:sz w:val="24"/>
          <w:szCs w:val="24"/>
        </w:rPr>
      </w:pPr>
    </w:p>
    <w:p w14:paraId="26DBDA04" w14:textId="77777777" w:rsidR="00D27866" w:rsidRPr="00F81F08" w:rsidRDefault="00D27866" w:rsidP="00F81F08">
      <w:pPr>
        <w:shd w:val="clear" w:color="auto" w:fill="FFFFFF"/>
        <w:ind w:right="10" w:firstLine="288"/>
        <w:jc w:val="center"/>
        <w:rPr>
          <w:rFonts w:eastAsia="Times New Roman"/>
          <w:b/>
          <w:sz w:val="24"/>
          <w:szCs w:val="24"/>
        </w:rPr>
      </w:pPr>
    </w:p>
    <w:p w14:paraId="5B4789CB" w14:textId="77777777" w:rsidR="00D27866" w:rsidRPr="00F81F08" w:rsidRDefault="00D27866" w:rsidP="00F81F08">
      <w:pPr>
        <w:shd w:val="clear" w:color="auto" w:fill="FFFFFF"/>
        <w:ind w:right="10" w:firstLine="288"/>
        <w:jc w:val="center"/>
        <w:rPr>
          <w:rFonts w:eastAsia="Times New Roman"/>
          <w:b/>
          <w:sz w:val="24"/>
          <w:szCs w:val="24"/>
        </w:rPr>
      </w:pPr>
    </w:p>
    <w:p w14:paraId="627E0F61" w14:textId="77777777" w:rsidR="00D27866" w:rsidRPr="00F81F08" w:rsidRDefault="00D27866" w:rsidP="00F81F08">
      <w:pPr>
        <w:shd w:val="clear" w:color="auto" w:fill="FFFFFF"/>
        <w:ind w:right="10" w:firstLine="288"/>
        <w:jc w:val="center"/>
        <w:rPr>
          <w:rFonts w:eastAsia="Times New Roman"/>
          <w:b/>
          <w:sz w:val="24"/>
          <w:szCs w:val="24"/>
        </w:rPr>
      </w:pPr>
    </w:p>
    <w:p w14:paraId="1920E5E4" w14:textId="77777777" w:rsidR="00D27866" w:rsidRPr="00F81F08" w:rsidRDefault="00D27866" w:rsidP="00F81F08">
      <w:pPr>
        <w:shd w:val="clear" w:color="auto" w:fill="FFFFFF"/>
        <w:ind w:right="10" w:firstLine="288"/>
        <w:jc w:val="center"/>
        <w:rPr>
          <w:rFonts w:eastAsia="Times New Roman"/>
          <w:b/>
          <w:sz w:val="24"/>
          <w:szCs w:val="24"/>
        </w:rPr>
      </w:pPr>
    </w:p>
    <w:p w14:paraId="1E2013A7" w14:textId="77777777" w:rsidR="00D27866" w:rsidRPr="00F81F08" w:rsidRDefault="00D27866" w:rsidP="00F81F08">
      <w:pPr>
        <w:shd w:val="clear" w:color="auto" w:fill="FFFFFF"/>
        <w:ind w:right="10" w:firstLine="288"/>
        <w:jc w:val="center"/>
        <w:rPr>
          <w:rFonts w:eastAsia="Times New Roman"/>
          <w:b/>
          <w:sz w:val="24"/>
          <w:szCs w:val="24"/>
        </w:rPr>
      </w:pPr>
    </w:p>
    <w:p w14:paraId="4F9EAD82" w14:textId="77777777" w:rsidR="00D27866" w:rsidRPr="00F81F08" w:rsidRDefault="00D27866" w:rsidP="00F81F08">
      <w:pPr>
        <w:shd w:val="clear" w:color="auto" w:fill="FFFFFF"/>
        <w:ind w:right="10" w:firstLine="288"/>
        <w:jc w:val="center"/>
        <w:rPr>
          <w:rFonts w:eastAsia="Times New Roman"/>
          <w:b/>
          <w:sz w:val="24"/>
          <w:szCs w:val="24"/>
        </w:rPr>
      </w:pPr>
    </w:p>
    <w:p w14:paraId="157324C7" w14:textId="77777777" w:rsidR="00D27866" w:rsidRPr="00F81F08" w:rsidRDefault="00D27866" w:rsidP="00F81F08">
      <w:pPr>
        <w:shd w:val="clear" w:color="auto" w:fill="FFFFFF"/>
        <w:ind w:right="10" w:firstLine="288"/>
        <w:jc w:val="center"/>
        <w:rPr>
          <w:rFonts w:eastAsia="Times New Roman"/>
          <w:b/>
          <w:sz w:val="24"/>
          <w:szCs w:val="24"/>
        </w:rPr>
      </w:pPr>
    </w:p>
    <w:p w14:paraId="7D56A3E1" w14:textId="77777777" w:rsidR="00D27866" w:rsidRPr="00F81F08" w:rsidRDefault="00D27866" w:rsidP="00F81F08">
      <w:pPr>
        <w:shd w:val="clear" w:color="auto" w:fill="FFFFFF"/>
        <w:ind w:right="10" w:firstLine="288"/>
        <w:jc w:val="center"/>
        <w:rPr>
          <w:rFonts w:eastAsia="Times New Roman"/>
          <w:b/>
          <w:sz w:val="24"/>
          <w:szCs w:val="24"/>
        </w:rPr>
      </w:pPr>
    </w:p>
    <w:p w14:paraId="7FD9FAC7" w14:textId="77777777" w:rsidR="00D27866" w:rsidRPr="00F81F08" w:rsidRDefault="00D27866" w:rsidP="00F81F08">
      <w:pPr>
        <w:shd w:val="clear" w:color="auto" w:fill="FFFFFF"/>
        <w:ind w:right="10" w:firstLine="288"/>
        <w:jc w:val="center"/>
        <w:rPr>
          <w:rFonts w:eastAsia="Times New Roman"/>
          <w:b/>
          <w:sz w:val="24"/>
          <w:szCs w:val="24"/>
        </w:rPr>
      </w:pPr>
    </w:p>
    <w:p w14:paraId="687690DD" w14:textId="77777777" w:rsidR="00D27866" w:rsidRDefault="00D27866" w:rsidP="00F81F08">
      <w:pPr>
        <w:shd w:val="clear" w:color="auto" w:fill="FFFFFF"/>
        <w:ind w:right="10" w:firstLine="288"/>
        <w:jc w:val="center"/>
        <w:rPr>
          <w:rFonts w:eastAsia="Times New Roman"/>
          <w:b/>
          <w:sz w:val="24"/>
          <w:szCs w:val="24"/>
        </w:rPr>
      </w:pPr>
    </w:p>
    <w:p w14:paraId="27A04FC5" w14:textId="77777777" w:rsidR="00F81F08" w:rsidRDefault="00F81F08" w:rsidP="00F81F08">
      <w:pPr>
        <w:shd w:val="clear" w:color="auto" w:fill="FFFFFF"/>
        <w:ind w:right="10" w:firstLine="288"/>
        <w:jc w:val="center"/>
        <w:rPr>
          <w:rFonts w:eastAsia="Times New Roman"/>
          <w:b/>
          <w:sz w:val="24"/>
          <w:szCs w:val="24"/>
        </w:rPr>
      </w:pPr>
    </w:p>
    <w:p w14:paraId="4C20F81B" w14:textId="77777777" w:rsidR="00F81F08" w:rsidRDefault="00F81F08" w:rsidP="00F81F08">
      <w:pPr>
        <w:shd w:val="clear" w:color="auto" w:fill="FFFFFF"/>
        <w:ind w:right="10" w:firstLine="288"/>
        <w:jc w:val="center"/>
        <w:rPr>
          <w:rFonts w:eastAsia="Times New Roman"/>
          <w:b/>
          <w:sz w:val="24"/>
          <w:szCs w:val="24"/>
        </w:rPr>
      </w:pPr>
    </w:p>
    <w:p w14:paraId="27DAFED9" w14:textId="77777777" w:rsidR="00F81F08" w:rsidRDefault="00F81F08" w:rsidP="00F81F08">
      <w:pPr>
        <w:shd w:val="clear" w:color="auto" w:fill="FFFFFF"/>
        <w:ind w:right="10" w:firstLine="288"/>
        <w:jc w:val="center"/>
        <w:rPr>
          <w:rFonts w:eastAsia="Times New Roman"/>
          <w:b/>
          <w:sz w:val="24"/>
          <w:szCs w:val="24"/>
        </w:rPr>
      </w:pPr>
    </w:p>
    <w:p w14:paraId="176F98E9" w14:textId="77777777" w:rsidR="00F81F08" w:rsidRDefault="00F81F08" w:rsidP="00F81F08">
      <w:pPr>
        <w:shd w:val="clear" w:color="auto" w:fill="FFFFFF"/>
        <w:ind w:right="10" w:firstLine="288"/>
        <w:jc w:val="center"/>
        <w:rPr>
          <w:rFonts w:eastAsia="Times New Roman"/>
          <w:b/>
          <w:sz w:val="24"/>
          <w:szCs w:val="24"/>
        </w:rPr>
      </w:pPr>
    </w:p>
    <w:p w14:paraId="2F49E076" w14:textId="77777777" w:rsidR="00722CB1" w:rsidRDefault="00722CB1" w:rsidP="00F81F08">
      <w:pPr>
        <w:shd w:val="clear" w:color="auto" w:fill="FFFFFF"/>
        <w:ind w:right="10" w:firstLine="288"/>
        <w:jc w:val="center"/>
        <w:rPr>
          <w:rFonts w:eastAsia="Times New Roman"/>
          <w:b/>
          <w:sz w:val="24"/>
          <w:szCs w:val="24"/>
        </w:rPr>
      </w:pPr>
    </w:p>
    <w:p w14:paraId="4034E316" w14:textId="77777777" w:rsidR="00BA1279" w:rsidRPr="00F81F08" w:rsidRDefault="00BA1279" w:rsidP="00F81F08">
      <w:pPr>
        <w:shd w:val="clear" w:color="auto" w:fill="FFFFFF"/>
        <w:ind w:right="10" w:firstLine="288"/>
        <w:jc w:val="center"/>
        <w:rPr>
          <w:rFonts w:eastAsia="Times New Roman"/>
          <w:b/>
          <w:sz w:val="24"/>
          <w:szCs w:val="24"/>
        </w:rPr>
      </w:pPr>
      <w:r w:rsidRPr="00F81F08">
        <w:rPr>
          <w:rFonts w:eastAsia="Times New Roman"/>
          <w:b/>
          <w:sz w:val="24"/>
          <w:szCs w:val="24"/>
        </w:rPr>
        <w:t>ПОЯСНИТЕЛЬНАЯ ЗАПИСКА</w:t>
      </w:r>
    </w:p>
    <w:p w14:paraId="47F8A320" w14:textId="77777777" w:rsidR="00722CB1" w:rsidRDefault="00722CB1" w:rsidP="00F81F08">
      <w:pPr>
        <w:shd w:val="clear" w:color="auto" w:fill="FFFFFF"/>
        <w:ind w:right="5" w:firstLine="288"/>
        <w:jc w:val="both"/>
        <w:rPr>
          <w:rFonts w:eastAsia="Times New Roman"/>
          <w:sz w:val="24"/>
          <w:szCs w:val="24"/>
        </w:rPr>
      </w:pPr>
    </w:p>
    <w:p w14:paraId="2896DE30" w14:textId="77777777" w:rsidR="00994693" w:rsidRPr="00F81F08" w:rsidRDefault="00994693" w:rsidP="00722CB1">
      <w:pPr>
        <w:shd w:val="clear" w:color="auto" w:fill="FFFFFF"/>
        <w:ind w:right="5" w:firstLine="709"/>
        <w:jc w:val="both"/>
        <w:rPr>
          <w:sz w:val="24"/>
          <w:szCs w:val="24"/>
        </w:rPr>
      </w:pPr>
      <w:r w:rsidRPr="00F81F08">
        <w:rPr>
          <w:rFonts w:eastAsia="Times New Roman"/>
          <w:sz w:val="24"/>
          <w:szCs w:val="24"/>
        </w:rPr>
        <w:t>Программа разработана на основе требований ФГОС среднего общего образования, предъявляемых к структуре, содержанию и резуль</w:t>
      </w:r>
      <w:r w:rsidR="00603844" w:rsidRPr="00F81F08">
        <w:rPr>
          <w:rFonts w:eastAsia="Times New Roman"/>
          <w:sz w:val="24"/>
          <w:szCs w:val="24"/>
        </w:rPr>
        <w:t>татам освоения учебной дисципли</w:t>
      </w:r>
      <w:r w:rsidR="00722CB1">
        <w:rPr>
          <w:rFonts w:eastAsia="Times New Roman"/>
          <w:sz w:val="24"/>
          <w:szCs w:val="24"/>
        </w:rPr>
        <w:t xml:space="preserve">ны </w:t>
      </w:r>
      <w:r w:rsidRPr="00F81F08">
        <w:rPr>
          <w:rFonts w:eastAsia="Times New Roman"/>
          <w:sz w:val="24"/>
          <w:szCs w:val="24"/>
        </w:rPr>
        <w:t>Основы</w:t>
      </w:r>
      <w:r w:rsidR="00722CB1">
        <w:rPr>
          <w:rFonts w:eastAsia="Times New Roman"/>
          <w:sz w:val="24"/>
          <w:szCs w:val="24"/>
        </w:rPr>
        <w:t xml:space="preserve"> безопасности жизнедеятельности</w:t>
      </w:r>
      <w:r w:rsidRPr="00F81F08">
        <w:rPr>
          <w:rFonts w:eastAsia="Times New Roman"/>
          <w:sz w:val="24"/>
          <w:szCs w:val="24"/>
        </w:rPr>
        <w:t>, в соответствии с Рекомендациями по организации получения среднего общего образован</w:t>
      </w:r>
      <w:r w:rsidR="00F35841" w:rsidRPr="00F81F08">
        <w:rPr>
          <w:rFonts w:eastAsia="Times New Roman"/>
          <w:sz w:val="24"/>
          <w:szCs w:val="24"/>
        </w:rPr>
        <w:t>ия в пределах освоения образова</w:t>
      </w:r>
      <w:r w:rsidRPr="00F81F08">
        <w:rPr>
          <w:rFonts w:eastAsia="Times New Roman"/>
          <w:sz w:val="24"/>
          <w:szCs w:val="24"/>
        </w:rPr>
        <w:t>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14:paraId="3ED6AFEE" w14:textId="77777777" w:rsidR="00994693" w:rsidRPr="00F81F08" w:rsidRDefault="00722CB1" w:rsidP="00F81F08">
      <w:pPr>
        <w:shd w:val="clear" w:color="auto" w:fill="FFFFFF"/>
        <w:ind w:right="14" w:firstLine="283"/>
        <w:jc w:val="both"/>
        <w:rPr>
          <w:sz w:val="24"/>
          <w:szCs w:val="24"/>
        </w:rPr>
      </w:pPr>
      <w:r>
        <w:rPr>
          <w:rFonts w:eastAsia="Times New Roman"/>
          <w:sz w:val="24"/>
          <w:szCs w:val="24"/>
        </w:rPr>
        <w:t xml:space="preserve">Содержание программы </w:t>
      </w:r>
      <w:r w:rsidR="00994693" w:rsidRPr="00F81F08">
        <w:rPr>
          <w:rFonts w:eastAsia="Times New Roman"/>
          <w:sz w:val="24"/>
          <w:szCs w:val="24"/>
        </w:rPr>
        <w:t>Основы</w:t>
      </w:r>
      <w:r>
        <w:rPr>
          <w:rFonts w:eastAsia="Times New Roman"/>
          <w:sz w:val="24"/>
          <w:szCs w:val="24"/>
        </w:rPr>
        <w:t xml:space="preserve"> безопасности жизнедеятельности</w:t>
      </w:r>
      <w:r w:rsidR="00994693" w:rsidRPr="00F81F08">
        <w:rPr>
          <w:rFonts w:eastAsia="Times New Roman"/>
          <w:sz w:val="24"/>
          <w:szCs w:val="24"/>
        </w:rPr>
        <w:t xml:space="preserve"> направлено на достижение следующих </w:t>
      </w:r>
      <w:r w:rsidR="00994693" w:rsidRPr="00F81F08">
        <w:rPr>
          <w:rFonts w:eastAsia="Times New Roman"/>
          <w:b/>
          <w:bCs/>
          <w:sz w:val="24"/>
          <w:szCs w:val="24"/>
        </w:rPr>
        <w:t>целей:</w:t>
      </w:r>
    </w:p>
    <w:p w14:paraId="4D2804CB" w14:textId="7E55D13F" w:rsidR="00994693" w:rsidRPr="00F81F08" w:rsidRDefault="00994693" w:rsidP="00F81F08">
      <w:pPr>
        <w:numPr>
          <w:ilvl w:val="0"/>
          <w:numId w:val="1"/>
        </w:numPr>
        <w:shd w:val="clear" w:color="auto" w:fill="FFFFFF"/>
        <w:tabs>
          <w:tab w:val="left" w:pos="562"/>
        </w:tabs>
        <w:spacing w:before="110"/>
        <w:ind w:left="562" w:right="10" w:hanging="274"/>
        <w:jc w:val="both"/>
        <w:rPr>
          <w:rFonts w:eastAsia="Times New Roman"/>
          <w:sz w:val="24"/>
          <w:szCs w:val="24"/>
        </w:rPr>
      </w:pPr>
      <w:r w:rsidRPr="00F81F08">
        <w:rPr>
          <w:rFonts w:eastAsia="Times New Roman"/>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14:paraId="134CB697" w14:textId="3D494C68" w:rsidR="00994693" w:rsidRPr="00F81F08" w:rsidRDefault="00994693" w:rsidP="00F81F08">
      <w:pPr>
        <w:numPr>
          <w:ilvl w:val="0"/>
          <w:numId w:val="1"/>
        </w:numPr>
        <w:shd w:val="clear" w:color="auto" w:fill="FFFFFF"/>
        <w:tabs>
          <w:tab w:val="left" w:pos="562"/>
        </w:tabs>
        <w:ind w:left="562" w:right="14" w:hanging="274"/>
        <w:jc w:val="both"/>
        <w:rPr>
          <w:rFonts w:eastAsia="Times New Roman"/>
          <w:sz w:val="24"/>
          <w:szCs w:val="24"/>
        </w:rPr>
      </w:pPr>
      <w:r w:rsidRPr="00F81F08">
        <w:rPr>
          <w:rFonts w:eastAsia="Times New Roman"/>
          <w:sz w:val="24"/>
          <w:szCs w:val="24"/>
        </w:rPr>
        <w:t>снижение отрицательного влияния человеческого фактора на безопасность личности, общества и государства;</w:t>
      </w:r>
    </w:p>
    <w:p w14:paraId="01058657" w14:textId="77777777" w:rsidR="00994693" w:rsidRPr="00F81F08" w:rsidRDefault="00994693" w:rsidP="00F81F08">
      <w:pPr>
        <w:numPr>
          <w:ilvl w:val="0"/>
          <w:numId w:val="1"/>
        </w:numPr>
        <w:shd w:val="clear" w:color="auto" w:fill="FFFFFF"/>
        <w:tabs>
          <w:tab w:val="left" w:pos="562"/>
        </w:tabs>
        <w:ind w:left="562" w:right="5" w:hanging="274"/>
        <w:jc w:val="both"/>
        <w:rPr>
          <w:rFonts w:eastAsia="Times New Roman"/>
          <w:sz w:val="24"/>
          <w:szCs w:val="24"/>
        </w:rPr>
      </w:pPr>
      <w:r w:rsidRPr="00F81F08">
        <w:rPr>
          <w:rFonts w:eastAsia="Times New Roman"/>
          <w:sz w:val="24"/>
          <w:szCs w:val="24"/>
        </w:rPr>
        <w:t>формирование антитеррористического поведения, отрицательного отношения к приему психоактивных веществ, в том числе наркотиков;</w:t>
      </w:r>
    </w:p>
    <w:p w14:paraId="4BFF7605" w14:textId="77777777" w:rsidR="00994693" w:rsidRPr="00F81F08" w:rsidRDefault="00994693" w:rsidP="00F81F08">
      <w:pPr>
        <w:numPr>
          <w:ilvl w:val="0"/>
          <w:numId w:val="1"/>
        </w:numPr>
        <w:shd w:val="clear" w:color="auto" w:fill="FFFFFF"/>
        <w:tabs>
          <w:tab w:val="left" w:pos="562"/>
        </w:tabs>
        <w:ind w:left="288"/>
        <w:rPr>
          <w:rFonts w:eastAsia="Times New Roman"/>
          <w:sz w:val="24"/>
          <w:szCs w:val="24"/>
        </w:rPr>
      </w:pPr>
      <w:r w:rsidRPr="00F81F08">
        <w:rPr>
          <w:rFonts w:eastAsia="Times New Roman"/>
          <w:sz w:val="24"/>
          <w:szCs w:val="24"/>
        </w:rPr>
        <w:t>обеспечение профилактики асоциального поведения учащихся.</w:t>
      </w:r>
    </w:p>
    <w:p w14:paraId="225F836C" w14:textId="77777777" w:rsidR="00994693" w:rsidRPr="00F81F08" w:rsidRDefault="00722CB1" w:rsidP="00722CB1">
      <w:pPr>
        <w:shd w:val="clear" w:color="auto" w:fill="FFFFFF"/>
        <w:spacing w:before="110"/>
        <w:ind w:right="5" w:firstLine="709"/>
        <w:jc w:val="both"/>
        <w:rPr>
          <w:sz w:val="24"/>
          <w:szCs w:val="24"/>
        </w:rPr>
      </w:pPr>
      <w:r>
        <w:rPr>
          <w:rFonts w:eastAsia="Times New Roman"/>
          <w:sz w:val="24"/>
          <w:szCs w:val="24"/>
        </w:rPr>
        <w:t xml:space="preserve">Программа учебной дисциплины </w:t>
      </w:r>
      <w:r w:rsidR="00994693" w:rsidRPr="00F81F08">
        <w:rPr>
          <w:rFonts w:eastAsia="Times New Roman"/>
          <w:sz w:val="24"/>
          <w:szCs w:val="24"/>
        </w:rPr>
        <w:t>Основы</w:t>
      </w:r>
      <w:r>
        <w:rPr>
          <w:rFonts w:eastAsia="Times New Roman"/>
          <w:sz w:val="24"/>
          <w:szCs w:val="24"/>
        </w:rPr>
        <w:t xml:space="preserve"> безопасности жизнедеятельности</w:t>
      </w:r>
      <w:r w:rsidR="00994693" w:rsidRPr="00F81F08">
        <w:rPr>
          <w:rFonts w:eastAsia="Times New Roman"/>
          <w:sz w:val="24"/>
          <w:szCs w:val="24"/>
        </w:rPr>
        <w:t xml:space="preserve">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w:t>
      </w:r>
      <w:r w:rsidR="00603844" w:rsidRPr="00F81F08">
        <w:rPr>
          <w:rFonts w:eastAsia="Times New Roman"/>
          <w:sz w:val="24"/>
          <w:szCs w:val="24"/>
        </w:rPr>
        <w:t>СПО на базе основного общего об</w:t>
      </w:r>
      <w:r w:rsidR="00994693" w:rsidRPr="00F81F08">
        <w:rPr>
          <w:rFonts w:eastAsia="Times New Roman"/>
          <w:sz w:val="24"/>
          <w:szCs w:val="24"/>
        </w:rPr>
        <w:t>разования, уточняют содержание учебного материал</w:t>
      </w:r>
      <w:r w:rsidR="00603844" w:rsidRPr="00F81F08">
        <w:rPr>
          <w:rFonts w:eastAsia="Times New Roman"/>
          <w:sz w:val="24"/>
          <w:szCs w:val="24"/>
        </w:rPr>
        <w:t>а, последовательность его изуче</w:t>
      </w:r>
      <w:r w:rsidR="00994693" w:rsidRPr="00F81F08">
        <w:rPr>
          <w:rFonts w:eastAsia="Times New Roman"/>
          <w:sz w:val="24"/>
          <w:szCs w:val="24"/>
        </w:rPr>
        <w:t>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специалистов среднего звена, осваиваемой специальности.</w:t>
      </w:r>
    </w:p>
    <w:p w14:paraId="454190DD" w14:textId="77777777" w:rsidR="00994693" w:rsidRPr="00F81F08" w:rsidRDefault="00994693" w:rsidP="00722CB1">
      <w:pPr>
        <w:shd w:val="clear" w:color="auto" w:fill="FFFFFF"/>
        <w:ind w:firstLine="709"/>
        <w:jc w:val="both"/>
        <w:rPr>
          <w:sz w:val="24"/>
          <w:szCs w:val="24"/>
        </w:rPr>
      </w:pPr>
      <w:r w:rsidRPr="00F81F08">
        <w:rPr>
          <w:rFonts w:eastAsia="Times New Roman"/>
          <w:sz w:val="24"/>
          <w:szCs w:val="24"/>
        </w:rPr>
        <w:t>Программа может использоваться другими профессиональными образовательными организациями, реализующими образовательную п</w:t>
      </w:r>
      <w:r w:rsidR="00603844" w:rsidRPr="00F81F08">
        <w:rPr>
          <w:rFonts w:eastAsia="Times New Roman"/>
          <w:sz w:val="24"/>
          <w:szCs w:val="24"/>
        </w:rPr>
        <w:t>рограмму среднего общего образо</w:t>
      </w:r>
      <w:r w:rsidRPr="00F81F08">
        <w:rPr>
          <w:rFonts w:eastAsia="Times New Roman"/>
          <w:sz w:val="24"/>
          <w:szCs w:val="24"/>
        </w:rPr>
        <w:t xml:space="preserve">вания в пределах освоения основной профессиональной образовательной программы СПО на базе основного общего образования; программы подготовки специалистов среднего звена </w:t>
      </w:r>
      <w:r w:rsidR="00C35CA4">
        <w:rPr>
          <w:rFonts w:eastAsia="Times New Roman"/>
          <w:sz w:val="24"/>
          <w:szCs w:val="24"/>
        </w:rPr>
        <w:t xml:space="preserve">                  (</w:t>
      </w:r>
      <w:r w:rsidRPr="00F81F08">
        <w:rPr>
          <w:rFonts w:eastAsia="Times New Roman"/>
          <w:sz w:val="24"/>
          <w:szCs w:val="24"/>
        </w:rPr>
        <w:t>ППССЗ).</w:t>
      </w:r>
    </w:p>
    <w:p w14:paraId="7F5F44D3" w14:textId="77777777" w:rsidR="00BA1279" w:rsidRPr="00F81F08" w:rsidRDefault="00BC1467" w:rsidP="00722CB1">
      <w:pPr>
        <w:shd w:val="clear" w:color="auto" w:fill="FFFFFF"/>
        <w:ind w:firstLine="709"/>
        <w:jc w:val="both"/>
        <w:rPr>
          <w:sz w:val="24"/>
          <w:szCs w:val="24"/>
        </w:rPr>
      </w:pPr>
      <w:r w:rsidRPr="00F81F08">
        <w:rPr>
          <w:rFonts w:eastAsia="Times New Roman"/>
          <w:sz w:val="24"/>
          <w:szCs w:val="24"/>
        </w:rPr>
        <w:t>В р</w:t>
      </w:r>
      <w:r w:rsidR="00BA1279" w:rsidRPr="00F81F08">
        <w:rPr>
          <w:rFonts w:eastAsia="Times New Roman"/>
          <w:sz w:val="24"/>
          <w:szCs w:val="24"/>
        </w:rPr>
        <w:t>абоч</w:t>
      </w:r>
      <w:r w:rsidRPr="00F81F08">
        <w:rPr>
          <w:rFonts w:eastAsia="Times New Roman"/>
          <w:sz w:val="24"/>
          <w:szCs w:val="24"/>
        </w:rPr>
        <w:t xml:space="preserve">ей </w:t>
      </w:r>
      <w:r w:rsidR="00BA1279" w:rsidRPr="00F81F08">
        <w:rPr>
          <w:rFonts w:eastAsia="Times New Roman"/>
          <w:sz w:val="24"/>
          <w:szCs w:val="24"/>
        </w:rPr>
        <w:t>п</w:t>
      </w:r>
      <w:r w:rsidRPr="00F81F08">
        <w:rPr>
          <w:rFonts w:eastAsia="Times New Roman"/>
          <w:sz w:val="24"/>
          <w:szCs w:val="24"/>
        </w:rPr>
        <w:t>рограмме</w:t>
      </w:r>
      <w:r w:rsidR="00722CB1">
        <w:rPr>
          <w:rFonts w:eastAsia="Times New Roman"/>
          <w:sz w:val="24"/>
          <w:szCs w:val="24"/>
        </w:rPr>
        <w:t xml:space="preserve"> учебной дисциплины </w:t>
      </w:r>
      <w:r w:rsidR="00603844" w:rsidRPr="00F81F08">
        <w:rPr>
          <w:rFonts w:eastAsia="Times New Roman"/>
          <w:sz w:val="24"/>
          <w:szCs w:val="24"/>
        </w:rPr>
        <w:t>Основы безопасности жизнедеятельности</w:t>
      </w:r>
      <w:r w:rsidR="00BA1279" w:rsidRPr="00F81F08">
        <w:rPr>
          <w:rFonts w:eastAsia="Times New Roman"/>
          <w:sz w:val="24"/>
          <w:szCs w:val="24"/>
        </w:rPr>
        <w:t xml:space="preserve"> </w:t>
      </w:r>
      <w:r w:rsidRPr="00F81F08">
        <w:rPr>
          <w:rFonts w:eastAsia="Times New Roman"/>
          <w:sz w:val="24"/>
          <w:szCs w:val="24"/>
        </w:rPr>
        <w:t>представлено</w:t>
      </w:r>
      <w:r w:rsidR="00BA1279" w:rsidRPr="00F81F08">
        <w:rPr>
          <w:rFonts w:eastAsia="Times New Roman"/>
          <w:sz w:val="24"/>
          <w:szCs w:val="24"/>
        </w:rPr>
        <w:t xml:space="preserve"> содержание учебного материала, последовательность его изучения, распределение учебных часов, виды</w:t>
      </w:r>
      <w:r w:rsidRPr="00F81F08">
        <w:rPr>
          <w:rFonts w:eastAsia="Times New Roman"/>
          <w:sz w:val="24"/>
          <w:szCs w:val="24"/>
        </w:rPr>
        <w:t xml:space="preserve"> самостоятельных работ, тематика</w:t>
      </w:r>
      <w:r w:rsidR="00BA1279" w:rsidRPr="00F81F08">
        <w:rPr>
          <w:rFonts w:eastAsia="Times New Roman"/>
          <w:sz w:val="24"/>
          <w:szCs w:val="24"/>
        </w:rPr>
        <w:t xml:space="preserve"> рефератов (докл</w:t>
      </w:r>
      <w:r w:rsidR="00603844" w:rsidRPr="00F81F08">
        <w:rPr>
          <w:rFonts w:eastAsia="Times New Roman"/>
          <w:sz w:val="24"/>
          <w:szCs w:val="24"/>
        </w:rPr>
        <w:t>адов), индивидуальных про</w:t>
      </w:r>
      <w:r w:rsidRPr="00F81F08">
        <w:rPr>
          <w:rFonts w:eastAsia="Times New Roman"/>
          <w:sz w:val="24"/>
          <w:szCs w:val="24"/>
        </w:rPr>
        <w:t>ектов с</w:t>
      </w:r>
      <w:r w:rsidR="00BA1279" w:rsidRPr="00F81F08">
        <w:rPr>
          <w:rFonts w:eastAsia="Times New Roman"/>
          <w:sz w:val="24"/>
          <w:szCs w:val="24"/>
        </w:rPr>
        <w:t xml:space="preserve"> уч</w:t>
      </w:r>
      <w:r w:rsidRPr="00F81F08">
        <w:rPr>
          <w:rFonts w:eastAsia="Times New Roman"/>
          <w:sz w:val="24"/>
          <w:szCs w:val="24"/>
        </w:rPr>
        <w:t>етом специфики</w:t>
      </w:r>
      <w:r w:rsidR="00BA1279" w:rsidRPr="00F81F08">
        <w:rPr>
          <w:rFonts w:eastAsia="Times New Roman"/>
          <w:sz w:val="24"/>
          <w:szCs w:val="24"/>
        </w:rPr>
        <w:t xml:space="preserve"> программ подготовки</w:t>
      </w:r>
      <w:r w:rsidR="00603844" w:rsidRPr="00F81F08">
        <w:rPr>
          <w:rFonts w:eastAsia="Times New Roman"/>
          <w:sz w:val="24"/>
          <w:szCs w:val="24"/>
        </w:rPr>
        <w:t xml:space="preserve"> </w:t>
      </w:r>
      <w:r w:rsidR="00BA1279" w:rsidRPr="00F81F08">
        <w:rPr>
          <w:rFonts w:eastAsia="Times New Roman"/>
          <w:sz w:val="24"/>
          <w:szCs w:val="24"/>
        </w:rPr>
        <w:t>специалистов среднего звена, осваиваемой специальности.</w:t>
      </w:r>
    </w:p>
    <w:p w14:paraId="04E04AFE" w14:textId="77777777" w:rsidR="000B5274" w:rsidRPr="00F81F08" w:rsidRDefault="000B5274" w:rsidP="00722CB1">
      <w:pPr>
        <w:shd w:val="clear" w:color="auto" w:fill="FFFFFF"/>
        <w:ind w:firstLine="709"/>
        <w:rPr>
          <w:rFonts w:eastAsia="Times New Roman"/>
          <w:b/>
          <w:bCs/>
          <w:spacing w:val="-21"/>
          <w:sz w:val="24"/>
          <w:szCs w:val="24"/>
        </w:rPr>
      </w:pPr>
    </w:p>
    <w:p w14:paraId="2BA99AF6" w14:textId="77777777" w:rsidR="000B5274" w:rsidRPr="00F81F08" w:rsidRDefault="000B5274" w:rsidP="00F81F08">
      <w:pPr>
        <w:shd w:val="clear" w:color="auto" w:fill="FFFFFF"/>
        <w:rPr>
          <w:rFonts w:eastAsia="Times New Roman"/>
          <w:b/>
          <w:bCs/>
          <w:spacing w:val="-21"/>
          <w:sz w:val="24"/>
          <w:szCs w:val="24"/>
        </w:rPr>
      </w:pPr>
    </w:p>
    <w:p w14:paraId="24AA9B0C" w14:textId="77777777" w:rsidR="000B5274" w:rsidRPr="00F81F08" w:rsidRDefault="000B5274" w:rsidP="00F81F08">
      <w:pPr>
        <w:shd w:val="clear" w:color="auto" w:fill="FFFFFF"/>
        <w:rPr>
          <w:rFonts w:eastAsia="Times New Roman"/>
          <w:b/>
          <w:bCs/>
          <w:spacing w:val="-21"/>
          <w:sz w:val="24"/>
          <w:szCs w:val="24"/>
        </w:rPr>
      </w:pPr>
    </w:p>
    <w:p w14:paraId="400AE05E" w14:textId="77777777" w:rsidR="000B5274" w:rsidRDefault="000B5274" w:rsidP="00F81F08">
      <w:pPr>
        <w:shd w:val="clear" w:color="auto" w:fill="FFFFFF"/>
        <w:rPr>
          <w:rFonts w:eastAsia="Times New Roman"/>
          <w:b/>
          <w:bCs/>
          <w:spacing w:val="-21"/>
          <w:sz w:val="24"/>
          <w:szCs w:val="24"/>
        </w:rPr>
      </w:pPr>
    </w:p>
    <w:p w14:paraId="7C4E5B26" w14:textId="77777777" w:rsidR="00F81F08" w:rsidRDefault="00F81F08" w:rsidP="00F81F08">
      <w:pPr>
        <w:shd w:val="clear" w:color="auto" w:fill="FFFFFF"/>
        <w:rPr>
          <w:rFonts w:eastAsia="Times New Roman"/>
          <w:b/>
          <w:bCs/>
          <w:spacing w:val="-21"/>
          <w:sz w:val="24"/>
          <w:szCs w:val="24"/>
        </w:rPr>
      </w:pPr>
    </w:p>
    <w:p w14:paraId="650BBB4F" w14:textId="77777777" w:rsidR="00F81F08" w:rsidRDefault="00F81F08" w:rsidP="00F81F08">
      <w:pPr>
        <w:shd w:val="clear" w:color="auto" w:fill="FFFFFF"/>
        <w:rPr>
          <w:rFonts w:eastAsia="Times New Roman"/>
          <w:b/>
          <w:bCs/>
          <w:spacing w:val="-21"/>
          <w:sz w:val="24"/>
          <w:szCs w:val="24"/>
        </w:rPr>
      </w:pPr>
    </w:p>
    <w:p w14:paraId="0E1DC54E" w14:textId="77777777" w:rsidR="00F81F08" w:rsidRPr="00F81F08" w:rsidRDefault="00F81F08" w:rsidP="00F81F08">
      <w:pPr>
        <w:shd w:val="clear" w:color="auto" w:fill="FFFFFF"/>
        <w:rPr>
          <w:rFonts w:eastAsia="Times New Roman"/>
          <w:b/>
          <w:bCs/>
          <w:spacing w:val="-21"/>
          <w:sz w:val="24"/>
          <w:szCs w:val="24"/>
        </w:rPr>
      </w:pPr>
    </w:p>
    <w:p w14:paraId="272701A0" w14:textId="77777777" w:rsidR="000B5274" w:rsidRPr="00F81F08" w:rsidRDefault="000B5274" w:rsidP="00F81F08">
      <w:pPr>
        <w:shd w:val="clear" w:color="auto" w:fill="FFFFFF"/>
        <w:rPr>
          <w:rFonts w:eastAsia="Times New Roman"/>
          <w:b/>
          <w:bCs/>
          <w:spacing w:val="-21"/>
          <w:sz w:val="24"/>
          <w:szCs w:val="24"/>
        </w:rPr>
      </w:pPr>
    </w:p>
    <w:p w14:paraId="1E762B1F" w14:textId="77777777" w:rsidR="000B5274" w:rsidRPr="00F81F08" w:rsidRDefault="000B5274" w:rsidP="00F81F08">
      <w:pPr>
        <w:shd w:val="clear" w:color="auto" w:fill="FFFFFF"/>
        <w:rPr>
          <w:rFonts w:eastAsia="Times New Roman"/>
          <w:b/>
          <w:bCs/>
          <w:spacing w:val="-21"/>
          <w:sz w:val="24"/>
          <w:szCs w:val="24"/>
        </w:rPr>
      </w:pPr>
    </w:p>
    <w:p w14:paraId="36610F7E" w14:textId="77777777" w:rsidR="000B5274" w:rsidRPr="00F81F08" w:rsidRDefault="000B5274" w:rsidP="00F81F08">
      <w:pPr>
        <w:shd w:val="clear" w:color="auto" w:fill="FFFFFF"/>
        <w:rPr>
          <w:rFonts w:eastAsia="Times New Roman"/>
          <w:b/>
          <w:bCs/>
          <w:spacing w:val="-21"/>
          <w:sz w:val="24"/>
          <w:szCs w:val="24"/>
        </w:rPr>
      </w:pPr>
    </w:p>
    <w:p w14:paraId="449C1656" w14:textId="77777777" w:rsidR="000B5274" w:rsidRPr="00F81F08" w:rsidRDefault="000B5274" w:rsidP="00F81F08">
      <w:pPr>
        <w:shd w:val="clear" w:color="auto" w:fill="FFFFFF"/>
        <w:rPr>
          <w:rFonts w:eastAsia="Times New Roman"/>
          <w:b/>
          <w:bCs/>
          <w:spacing w:val="-21"/>
          <w:sz w:val="24"/>
          <w:szCs w:val="24"/>
        </w:rPr>
      </w:pPr>
    </w:p>
    <w:p w14:paraId="3311B89C" w14:textId="77777777" w:rsidR="000B5274" w:rsidRPr="00F81F08" w:rsidRDefault="000B5274" w:rsidP="00F81F08">
      <w:pPr>
        <w:shd w:val="clear" w:color="auto" w:fill="FFFFFF"/>
        <w:rPr>
          <w:rFonts w:eastAsia="Times New Roman"/>
          <w:b/>
          <w:bCs/>
          <w:spacing w:val="-21"/>
          <w:sz w:val="24"/>
          <w:szCs w:val="24"/>
        </w:rPr>
      </w:pPr>
    </w:p>
    <w:p w14:paraId="49E40A91" w14:textId="77777777" w:rsidR="000B5274" w:rsidRPr="00F81F08" w:rsidRDefault="000B5274" w:rsidP="00F81F08">
      <w:pPr>
        <w:shd w:val="clear" w:color="auto" w:fill="FFFFFF"/>
        <w:rPr>
          <w:rFonts w:eastAsia="Times New Roman"/>
          <w:b/>
          <w:bCs/>
          <w:spacing w:val="-21"/>
          <w:sz w:val="24"/>
          <w:szCs w:val="24"/>
        </w:rPr>
      </w:pPr>
    </w:p>
    <w:p w14:paraId="4C764AF8" w14:textId="77777777" w:rsidR="00C35CA4" w:rsidRDefault="00C35CA4" w:rsidP="00F81F08">
      <w:pPr>
        <w:shd w:val="clear" w:color="auto" w:fill="FFFFFF"/>
        <w:jc w:val="center"/>
        <w:rPr>
          <w:rFonts w:eastAsia="Times New Roman"/>
          <w:b/>
          <w:bCs/>
          <w:spacing w:val="-21"/>
          <w:sz w:val="24"/>
          <w:szCs w:val="24"/>
        </w:rPr>
      </w:pPr>
    </w:p>
    <w:p w14:paraId="7126F451" w14:textId="77777777" w:rsidR="00722CB1" w:rsidRDefault="00722CB1" w:rsidP="00F81F08">
      <w:pPr>
        <w:shd w:val="clear" w:color="auto" w:fill="FFFFFF"/>
        <w:jc w:val="center"/>
        <w:rPr>
          <w:rFonts w:eastAsia="Times New Roman"/>
          <w:b/>
          <w:bCs/>
          <w:spacing w:val="-21"/>
          <w:sz w:val="24"/>
          <w:szCs w:val="24"/>
        </w:rPr>
      </w:pPr>
    </w:p>
    <w:p w14:paraId="7E77BAA9" w14:textId="77777777" w:rsidR="00BC1467" w:rsidRPr="00F81F08" w:rsidRDefault="00BC1467" w:rsidP="00F81F08">
      <w:pPr>
        <w:shd w:val="clear" w:color="auto" w:fill="FFFFFF"/>
        <w:jc w:val="center"/>
        <w:rPr>
          <w:sz w:val="24"/>
          <w:szCs w:val="24"/>
        </w:rPr>
      </w:pPr>
      <w:r w:rsidRPr="00F81F08">
        <w:rPr>
          <w:rFonts w:eastAsia="Times New Roman"/>
          <w:b/>
          <w:bCs/>
          <w:spacing w:val="-21"/>
          <w:sz w:val="24"/>
          <w:szCs w:val="24"/>
        </w:rPr>
        <w:t>ОБЩАЯ ХАР</w:t>
      </w:r>
      <w:r w:rsidR="00AF1763">
        <w:rPr>
          <w:rFonts w:eastAsia="Times New Roman"/>
          <w:b/>
          <w:bCs/>
          <w:spacing w:val="-21"/>
          <w:sz w:val="24"/>
          <w:szCs w:val="24"/>
        </w:rPr>
        <w:t xml:space="preserve">АКТЕРИСТИКА УЧЕБНОЙ ДИСЦИПЛИНЫ </w:t>
      </w:r>
      <w:r w:rsidR="00722CB1" w:rsidRPr="00722CB1">
        <w:rPr>
          <w:rFonts w:eastAsia="Times New Roman"/>
          <w:b/>
          <w:bCs/>
          <w:caps/>
          <w:spacing w:val="-21"/>
          <w:sz w:val="24"/>
          <w:szCs w:val="24"/>
        </w:rPr>
        <w:t>основы безопасности жизнедеятельности</w:t>
      </w:r>
    </w:p>
    <w:p w14:paraId="5240F3AF" w14:textId="77777777" w:rsidR="00AF1763" w:rsidRDefault="00AF1763" w:rsidP="00722CB1">
      <w:pPr>
        <w:shd w:val="clear" w:color="auto" w:fill="FFFFFF"/>
        <w:ind w:right="5" w:firstLine="709"/>
        <w:jc w:val="both"/>
        <w:rPr>
          <w:rFonts w:eastAsia="Times New Roman"/>
          <w:sz w:val="24"/>
          <w:szCs w:val="24"/>
        </w:rPr>
      </w:pPr>
    </w:p>
    <w:p w14:paraId="20D15805" w14:textId="77777777" w:rsidR="00603844" w:rsidRPr="00F81F08" w:rsidRDefault="00603844" w:rsidP="00722CB1">
      <w:pPr>
        <w:shd w:val="clear" w:color="auto" w:fill="FFFFFF"/>
        <w:ind w:right="5" w:firstLine="709"/>
        <w:jc w:val="both"/>
        <w:rPr>
          <w:sz w:val="24"/>
          <w:szCs w:val="24"/>
        </w:rPr>
      </w:pPr>
      <w:r w:rsidRPr="00F81F08">
        <w:rPr>
          <w:rFonts w:eastAsia="Times New Roman"/>
          <w:sz w:val="24"/>
          <w:szCs w:val="24"/>
        </w:rPr>
        <w:t>Общеобра</w:t>
      </w:r>
      <w:r w:rsidR="00722CB1">
        <w:rPr>
          <w:rFonts w:eastAsia="Times New Roman"/>
          <w:sz w:val="24"/>
          <w:szCs w:val="24"/>
        </w:rPr>
        <w:t xml:space="preserve">зовательная учебная дисциплина </w:t>
      </w:r>
      <w:r w:rsidRPr="00F81F08">
        <w:rPr>
          <w:rFonts w:eastAsia="Times New Roman"/>
          <w:sz w:val="24"/>
          <w:szCs w:val="24"/>
        </w:rPr>
        <w:t>О</w:t>
      </w:r>
      <w:r w:rsidR="009441A1" w:rsidRPr="00F81F08">
        <w:rPr>
          <w:rFonts w:eastAsia="Times New Roman"/>
          <w:sz w:val="24"/>
          <w:szCs w:val="24"/>
        </w:rPr>
        <w:t>сновы безопасности жизнедеятель</w:t>
      </w:r>
      <w:r w:rsidR="00722CB1">
        <w:rPr>
          <w:rFonts w:eastAsia="Times New Roman"/>
          <w:sz w:val="24"/>
          <w:szCs w:val="24"/>
        </w:rPr>
        <w:t xml:space="preserve">ности </w:t>
      </w:r>
      <w:r w:rsidRPr="00F81F08">
        <w:rPr>
          <w:rFonts w:eastAsia="Times New Roman"/>
          <w:sz w:val="24"/>
          <w:szCs w:val="24"/>
        </w:rPr>
        <w:t>изучает риски производственной, природной, социальной, бытовой, городской и 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14:paraId="1A2A6A52" w14:textId="77777777" w:rsidR="00603844" w:rsidRPr="00F81F08" w:rsidRDefault="00603844" w:rsidP="00722CB1">
      <w:pPr>
        <w:shd w:val="clear" w:color="auto" w:fill="FFFFFF"/>
        <w:ind w:right="5" w:firstLine="709"/>
        <w:jc w:val="both"/>
        <w:rPr>
          <w:sz w:val="24"/>
          <w:szCs w:val="24"/>
        </w:rPr>
      </w:pPr>
      <w:r w:rsidRPr="00F81F08">
        <w:rPr>
          <w:rFonts w:eastAsia="Times New Roman"/>
          <w:sz w:val="24"/>
          <w:szCs w:val="24"/>
        </w:rPr>
        <w:t>Основными содержательными темами прогр</w:t>
      </w:r>
      <w:r w:rsidR="009441A1" w:rsidRPr="00F81F08">
        <w:rPr>
          <w:rFonts w:eastAsia="Times New Roman"/>
          <w:sz w:val="24"/>
          <w:szCs w:val="24"/>
        </w:rPr>
        <w:t>аммы являются: введение в дисци</w:t>
      </w:r>
      <w:r w:rsidRPr="00F81F08">
        <w:rPr>
          <w:rFonts w:eastAsia="Times New Roman"/>
          <w:sz w:val="24"/>
          <w:szCs w:val="24"/>
        </w:rPr>
        <w:t>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14:paraId="683D8F99" w14:textId="77777777" w:rsidR="00603844" w:rsidRPr="00F81F08" w:rsidRDefault="00603844" w:rsidP="00722CB1">
      <w:pPr>
        <w:shd w:val="clear" w:color="auto" w:fill="FFFFFF"/>
        <w:ind w:firstLine="709"/>
        <w:jc w:val="both"/>
        <w:rPr>
          <w:sz w:val="24"/>
          <w:szCs w:val="24"/>
        </w:rPr>
      </w:pPr>
      <w:r w:rsidRPr="00F81F08">
        <w:rPr>
          <w:rFonts w:eastAsia="Times New Roman"/>
          <w:sz w:val="24"/>
          <w:szCs w:val="24"/>
        </w:rPr>
        <w:t>Изучение общеобра</w:t>
      </w:r>
      <w:r w:rsidR="00722CB1">
        <w:rPr>
          <w:rFonts w:eastAsia="Times New Roman"/>
          <w:sz w:val="24"/>
          <w:szCs w:val="24"/>
        </w:rPr>
        <w:t xml:space="preserve">зовательной учебной дисциплины </w:t>
      </w:r>
      <w:r w:rsidRPr="00F81F08">
        <w:rPr>
          <w:rFonts w:eastAsia="Times New Roman"/>
          <w:sz w:val="24"/>
          <w:szCs w:val="24"/>
        </w:rPr>
        <w:t>Основы безопасност</w:t>
      </w:r>
      <w:r w:rsidR="00722CB1">
        <w:rPr>
          <w:rFonts w:eastAsia="Times New Roman"/>
          <w:sz w:val="24"/>
          <w:szCs w:val="24"/>
        </w:rPr>
        <w:t>и жизнедеятельности</w:t>
      </w:r>
      <w:r w:rsidRPr="00F81F08">
        <w:rPr>
          <w:rFonts w:eastAsia="Times New Roman"/>
          <w:sz w:val="24"/>
          <w:szCs w:val="24"/>
        </w:rPr>
        <w:t xml:space="preserve">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w:t>
      </w:r>
      <w:r w:rsidRPr="00F81F08">
        <w:rPr>
          <w:rFonts w:eastAsia="Times New Roman"/>
          <w:sz w:val="24"/>
          <w:szCs w:val="24"/>
        </w:rPr>
        <w:softHyphen/>
        <w:t>ния (ППССЗ).</w:t>
      </w:r>
    </w:p>
    <w:p w14:paraId="1CBAC92F" w14:textId="77777777" w:rsidR="00AF1763" w:rsidRDefault="00AF1763" w:rsidP="00F81F08">
      <w:pPr>
        <w:shd w:val="clear" w:color="auto" w:fill="FFFFFF"/>
        <w:jc w:val="center"/>
        <w:rPr>
          <w:rFonts w:eastAsia="Times New Roman"/>
          <w:b/>
          <w:bCs/>
          <w:spacing w:val="-14"/>
          <w:sz w:val="24"/>
          <w:szCs w:val="24"/>
        </w:rPr>
      </w:pPr>
    </w:p>
    <w:p w14:paraId="44C4D96E" w14:textId="77777777" w:rsidR="00BC1467" w:rsidRPr="00F81F08" w:rsidRDefault="00BC1467" w:rsidP="00F81F08">
      <w:pPr>
        <w:shd w:val="clear" w:color="auto" w:fill="FFFFFF"/>
        <w:jc w:val="center"/>
        <w:rPr>
          <w:sz w:val="24"/>
          <w:szCs w:val="24"/>
        </w:rPr>
      </w:pPr>
      <w:r w:rsidRPr="00F81F08">
        <w:rPr>
          <w:rFonts w:eastAsia="Times New Roman"/>
          <w:b/>
          <w:bCs/>
          <w:spacing w:val="-14"/>
          <w:sz w:val="24"/>
          <w:szCs w:val="24"/>
        </w:rPr>
        <w:t>МЕСТО УЧЕБНОЙ ДИСЦИПЛИНЫ В УЧЕБНОМ ПЛАНЕ</w:t>
      </w:r>
    </w:p>
    <w:p w14:paraId="4ED62421" w14:textId="77777777" w:rsidR="00AF1763" w:rsidRDefault="00AF1763" w:rsidP="00722CB1">
      <w:pPr>
        <w:shd w:val="clear" w:color="auto" w:fill="FFFFFF"/>
        <w:ind w:right="5" w:firstLine="709"/>
        <w:jc w:val="both"/>
        <w:rPr>
          <w:rFonts w:eastAsia="Times New Roman"/>
          <w:sz w:val="24"/>
          <w:szCs w:val="24"/>
        </w:rPr>
      </w:pPr>
    </w:p>
    <w:p w14:paraId="0834F7A9" w14:textId="7069C80B" w:rsidR="00354452" w:rsidRPr="00F81F08" w:rsidRDefault="00722CB1" w:rsidP="00722CB1">
      <w:pPr>
        <w:shd w:val="clear" w:color="auto" w:fill="FFFFFF"/>
        <w:ind w:right="5" w:firstLine="709"/>
        <w:jc w:val="both"/>
        <w:rPr>
          <w:sz w:val="24"/>
          <w:szCs w:val="24"/>
        </w:rPr>
      </w:pPr>
      <w:r>
        <w:rPr>
          <w:rFonts w:eastAsia="Times New Roman"/>
          <w:sz w:val="24"/>
          <w:szCs w:val="24"/>
        </w:rPr>
        <w:t xml:space="preserve">Учебная дисциплина </w:t>
      </w:r>
      <w:r w:rsidR="00354452" w:rsidRPr="00F81F08">
        <w:rPr>
          <w:rFonts w:eastAsia="Times New Roman"/>
          <w:sz w:val="24"/>
          <w:szCs w:val="24"/>
        </w:rPr>
        <w:t>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14:paraId="730DB08F" w14:textId="289B7F27" w:rsidR="00354452" w:rsidRPr="00F81F08" w:rsidRDefault="00354452" w:rsidP="00722CB1">
      <w:pPr>
        <w:shd w:val="clear" w:color="auto" w:fill="FFFFFF"/>
        <w:ind w:right="5" w:firstLine="709"/>
        <w:jc w:val="both"/>
        <w:rPr>
          <w:sz w:val="24"/>
          <w:szCs w:val="24"/>
        </w:rPr>
      </w:pPr>
      <w:r w:rsidRPr="00F81F08">
        <w:rPr>
          <w:rFonts w:eastAsia="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w:t>
      </w:r>
      <w:r w:rsidR="00722CB1">
        <w:rPr>
          <w:rFonts w:eastAsia="Times New Roman"/>
          <w:sz w:val="24"/>
          <w:szCs w:val="24"/>
        </w:rPr>
        <w:t xml:space="preserve">бразования, учебная дисциплина </w:t>
      </w:r>
      <w:r w:rsidRPr="00F81F08">
        <w:rPr>
          <w:rFonts w:eastAsia="Times New Roman"/>
          <w:sz w:val="24"/>
          <w:szCs w:val="24"/>
        </w:rPr>
        <w:t>Основы</w:t>
      </w:r>
      <w:r w:rsidR="00722CB1">
        <w:rPr>
          <w:rFonts w:eastAsia="Times New Roman"/>
          <w:sz w:val="24"/>
          <w:szCs w:val="24"/>
        </w:rPr>
        <w:t xml:space="preserve"> безопасности жизнедеятельности</w:t>
      </w:r>
      <w:r w:rsidRPr="00F81F08">
        <w:rPr>
          <w:rFonts w:eastAsia="Times New Roman"/>
          <w:sz w:val="24"/>
          <w:szCs w:val="24"/>
        </w:rPr>
        <w:t xml:space="preserve"> изучается в общеобразовательном цикле учебного плана ОПОП СПО на базе основного общего образования с получением среднего общего образова</w:t>
      </w:r>
      <w:r w:rsidRPr="00F81F08">
        <w:rPr>
          <w:rFonts w:eastAsia="Times New Roman"/>
          <w:sz w:val="24"/>
          <w:szCs w:val="24"/>
        </w:rPr>
        <w:softHyphen/>
        <w:t>ния (ППССЗ).</w:t>
      </w:r>
    </w:p>
    <w:p w14:paraId="6F3B578E" w14:textId="77777777" w:rsidR="00BC1467" w:rsidRPr="00F81F08" w:rsidRDefault="00BC1467" w:rsidP="00F81F08">
      <w:pPr>
        <w:shd w:val="clear" w:color="auto" w:fill="FFFFFF"/>
        <w:spacing w:before="250"/>
        <w:ind w:right="5"/>
        <w:rPr>
          <w:sz w:val="24"/>
          <w:szCs w:val="24"/>
        </w:rPr>
      </w:pPr>
    </w:p>
    <w:p w14:paraId="529ADB4B" w14:textId="77777777" w:rsidR="00354452" w:rsidRPr="00F81F08" w:rsidRDefault="00354452" w:rsidP="00F81F08">
      <w:pPr>
        <w:shd w:val="clear" w:color="auto" w:fill="FFFFFF"/>
        <w:spacing w:before="250"/>
        <w:ind w:right="5"/>
        <w:rPr>
          <w:sz w:val="24"/>
          <w:szCs w:val="24"/>
        </w:rPr>
      </w:pPr>
    </w:p>
    <w:p w14:paraId="19DBBE11" w14:textId="77777777" w:rsidR="00354452" w:rsidRPr="00F81F08" w:rsidRDefault="00354452" w:rsidP="00F81F08">
      <w:pPr>
        <w:shd w:val="clear" w:color="auto" w:fill="FFFFFF"/>
        <w:spacing w:before="250"/>
        <w:ind w:right="5"/>
        <w:rPr>
          <w:sz w:val="24"/>
          <w:szCs w:val="24"/>
        </w:rPr>
        <w:sectPr w:rsidR="00354452" w:rsidRPr="00F81F08" w:rsidSect="00032355">
          <w:footerReference w:type="default" r:id="rId9"/>
          <w:pgSz w:w="11909" w:h="16834"/>
          <w:pgMar w:top="567" w:right="852" w:bottom="360" w:left="1134" w:header="720" w:footer="720" w:gutter="0"/>
          <w:cols w:space="60"/>
          <w:noEndnote/>
          <w:titlePg/>
          <w:docGrid w:linePitch="272"/>
        </w:sectPr>
      </w:pPr>
    </w:p>
    <w:p w14:paraId="1E174248" w14:textId="77777777" w:rsidR="00BC1467" w:rsidRPr="00F81F08" w:rsidRDefault="00BC1467" w:rsidP="00F81F08">
      <w:pPr>
        <w:shd w:val="clear" w:color="auto" w:fill="FFFFFF"/>
        <w:jc w:val="center"/>
        <w:rPr>
          <w:sz w:val="24"/>
          <w:szCs w:val="24"/>
        </w:rPr>
      </w:pPr>
      <w:r w:rsidRPr="00F81F08">
        <w:rPr>
          <w:rFonts w:eastAsia="Times New Roman"/>
          <w:b/>
          <w:bCs/>
          <w:spacing w:val="-5"/>
          <w:sz w:val="24"/>
          <w:szCs w:val="24"/>
        </w:rPr>
        <w:lastRenderedPageBreak/>
        <w:t>РЕЗУЛЬТАТЫ ОСВОЕНИЯ УЧЕБНОЙ ДИСЦИПЛИНЫ</w:t>
      </w:r>
    </w:p>
    <w:p w14:paraId="7D568F28" w14:textId="77777777" w:rsidR="00904CA7" w:rsidRPr="00F81F08" w:rsidRDefault="00904CA7" w:rsidP="00722CB1">
      <w:pPr>
        <w:shd w:val="clear" w:color="auto" w:fill="FFFFFF"/>
        <w:ind w:left="10" w:hanging="10"/>
        <w:jc w:val="both"/>
        <w:rPr>
          <w:sz w:val="24"/>
          <w:szCs w:val="24"/>
        </w:rPr>
      </w:pPr>
      <w:r w:rsidRPr="00F81F08">
        <w:rPr>
          <w:rFonts w:eastAsia="Times New Roman"/>
          <w:sz w:val="24"/>
          <w:szCs w:val="24"/>
        </w:rPr>
        <w:t>Освоение</w:t>
      </w:r>
      <w:r w:rsidR="00722CB1">
        <w:rPr>
          <w:rFonts w:eastAsia="Times New Roman"/>
          <w:sz w:val="24"/>
          <w:szCs w:val="24"/>
        </w:rPr>
        <w:t xml:space="preserve"> содержания учебной дисциплины </w:t>
      </w:r>
      <w:r w:rsidRPr="00F81F08">
        <w:rPr>
          <w:rFonts w:eastAsia="Times New Roman"/>
          <w:sz w:val="24"/>
          <w:szCs w:val="24"/>
        </w:rPr>
        <w:t xml:space="preserve">Основы </w:t>
      </w:r>
      <w:r w:rsidR="00722CB1">
        <w:rPr>
          <w:rFonts w:eastAsia="Times New Roman"/>
          <w:sz w:val="24"/>
          <w:szCs w:val="24"/>
        </w:rPr>
        <w:t>безопасности жизнедеятель</w:t>
      </w:r>
      <w:r w:rsidR="00722CB1">
        <w:rPr>
          <w:rFonts w:eastAsia="Times New Roman"/>
          <w:sz w:val="24"/>
          <w:szCs w:val="24"/>
        </w:rPr>
        <w:softHyphen/>
        <w:t>ности,</w:t>
      </w:r>
      <w:r w:rsidRPr="00F81F08">
        <w:rPr>
          <w:rFonts w:eastAsia="Times New Roman"/>
          <w:sz w:val="24"/>
          <w:szCs w:val="24"/>
        </w:rPr>
        <w:t xml:space="preserve"> </w:t>
      </w:r>
      <w:r w:rsidR="00722CB1">
        <w:rPr>
          <w:rFonts w:eastAsia="Times New Roman"/>
          <w:sz w:val="24"/>
          <w:szCs w:val="24"/>
        </w:rPr>
        <w:t>о</w:t>
      </w:r>
      <w:r w:rsidRPr="00F81F08">
        <w:rPr>
          <w:rFonts w:eastAsia="Times New Roman"/>
          <w:sz w:val="24"/>
          <w:szCs w:val="24"/>
        </w:rPr>
        <w:t xml:space="preserve">беспечивает достижение следующих </w:t>
      </w:r>
      <w:r w:rsidRPr="00F81F08">
        <w:rPr>
          <w:rFonts w:eastAsia="Times New Roman"/>
          <w:b/>
          <w:bCs/>
          <w:sz w:val="24"/>
          <w:szCs w:val="24"/>
        </w:rPr>
        <w:t>результатов:</w:t>
      </w:r>
    </w:p>
    <w:p w14:paraId="7CBEEAE9" w14:textId="77777777" w:rsidR="00904CA7" w:rsidRPr="00F81F08" w:rsidRDefault="00904CA7" w:rsidP="00F81F08">
      <w:pPr>
        <w:shd w:val="clear" w:color="auto" w:fill="FFFFFF"/>
        <w:tabs>
          <w:tab w:val="left" w:pos="571"/>
        </w:tabs>
        <w:ind w:left="298"/>
        <w:rPr>
          <w:sz w:val="24"/>
          <w:szCs w:val="24"/>
        </w:rPr>
      </w:pPr>
      <w:r w:rsidRPr="00F81F08">
        <w:rPr>
          <w:rFonts w:eastAsia="Times New Roman"/>
          <w:sz w:val="24"/>
          <w:szCs w:val="24"/>
        </w:rPr>
        <w:t>•</w:t>
      </w:r>
      <w:r w:rsidRPr="00F81F08">
        <w:rPr>
          <w:rFonts w:eastAsia="Times New Roman"/>
          <w:sz w:val="24"/>
          <w:szCs w:val="24"/>
        </w:rPr>
        <w:tab/>
      </w:r>
      <w:r w:rsidRPr="00F81F08">
        <w:rPr>
          <w:rFonts w:eastAsia="Times New Roman"/>
          <w:b/>
          <w:bCs/>
          <w:i/>
          <w:iCs/>
          <w:sz w:val="24"/>
          <w:szCs w:val="24"/>
        </w:rPr>
        <w:t>личностных:</w:t>
      </w:r>
    </w:p>
    <w:p w14:paraId="4346F6BD" w14:textId="52610554" w:rsidR="00904CA7" w:rsidRPr="00F81F08" w:rsidRDefault="00904CA7" w:rsidP="00F81F08">
      <w:pPr>
        <w:numPr>
          <w:ilvl w:val="0"/>
          <w:numId w:val="2"/>
        </w:numPr>
        <w:shd w:val="clear" w:color="auto" w:fill="FFFFFF"/>
        <w:tabs>
          <w:tab w:val="left" w:pos="859"/>
        </w:tabs>
        <w:ind w:left="859" w:right="10" w:hanging="283"/>
        <w:jc w:val="both"/>
        <w:rPr>
          <w:i/>
          <w:iCs/>
          <w:sz w:val="24"/>
          <w:szCs w:val="24"/>
        </w:rPr>
      </w:pPr>
      <w:r w:rsidRPr="00F81F08">
        <w:rPr>
          <w:rFonts w:eastAsia="Times New Roman"/>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14:paraId="14748183" w14:textId="77777777" w:rsidR="00904CA7" w:rsidRPr="00F81F08" w:rsidRDefault="00904CA7" w:rsidP="00F81F08">
      <w:pPr>
        <w:numPr>
          <w:ilvl w:val="0"/>
          <w:numId w:val="2"/>
        </w:numPr>
        <w:shd w:val="clear" w:color="auto" w:fill="FFFFFF"/>
        <w:tabs>
          <w:tab w:val="left" w:pos="859"/>
        </w:tabs>
        <w:ind w:left="576"/>
        <w:rPr>
          <w:sz w:val="24"/>
          <w:szCs w:val="24"/>
        </w:rPr>
      </w:pPr>
      <w:r w:rsidRPr="00F81F08">
        <w:rPr>
          <w:rFonts w:eastAsia="Times New Roman"/>
          <w:sz w:val="24"/>
          <w:szCs w:val="24"/>
        </w:rPr>
        <w:t>готовность к служению Отечеству, его защите;</w:t>
      </w:r>
    </w:p>
    <w:p w14:paraId="549931B1" w14:textId="7A4F054C" w:rsidR="00904CA7" w:rsidRPr="00F81F08" w:rsidRDefault="00904CA7" w:rsidP="00F81F08">
      <w:pPr>
        <w:numPr>
          <w:ilvl w:val="0"/>
          <w:numId w:val="2"/>
        </w:numPr>
        <w:shd w:val="clear" w:color="auto" w:fill="FFFFFF"/>
        <w:tabs>
          <w:tab w:val="left" w:pos="859"/>
        </w:tabs>
        <w:ind w:left="859" w:right="10" w:hanging="283"/>
        <w:jc w:val="both"/>
        <w:rPr>
          <w:sz w:val="24"/>
          <w:szCs w:val="24"/>
        </w:rPr>
      </w:pPr>
      <w:r w:rsidRPr="00F81F08">
        <w:rPr>
          <w:rFonts w:eastAsia="Times New Roman"/>
          <w:sz w:val="24"/>
          <w:szCs w:val="24"/>
        </w:rPr>
        <w:t>формирование потребности соблюдать нормы здорового образа жизни, осознанно выполнять правила безопасности жизнедеятельности;</w:t>
      </w:r>
    </w:p>
    <w:p w14:paraId="1414287F" w14:textId="77777777" w:rsidR="00904CA7" w:rsidRPr="00F81F08" w:rsidRDefault="00904CA7" w:rsidP="00F81F08">
      <w:pPr>
        <w:numPr>
          <w:ilvl w:val="0"/>
          <w:numId w:val="2"/>
        </w:numPr>
        <w:shd w:val="clear" w:color="auto" w:fill="FFFFFF"/>
        <w:tabs>
          <w:tab w:val="left" w:pos="859"/>
        </w:tabs>
        <w:ind w:left="576"/>
        <w:rPr>
          <w:sz w:val="24"/>
          <w:szCs w:val="24"/>
        </w:rPr>
      </w:pPr>
      <w:r w:rsidRPr="00F81F08">
        <w:rPr>
          <w:rFonts w:eastAsia="Times New Roman"/>
          <w:sz w:val="24"/>
          <w:szCs w:val="24"/>
        </w:rPr>
        <w:t>исключение из своей жизни вредных привычек (курения, пьянства и т. д.);</w:t>
      </w:r>
    </w:p>
    <w:p w14:paraId="646257C4" w14:textId="45CA3B3A" w:rsidR="00904CA7" w:rsidRPr="00F81F08" w:rsidRDefault="00904CA7" w:rsidP="00F81F08">
      <w:pPr>
        <w:numPr>
          <w:ilvl w:val="0"/>
          <w:numId w:val="2"/>
        </w:numPr>
        <w:shd w:val="clear" w:color="auto" w:fill="FFFFFF"/>
        <w:tabs>
          <w:tab w:val="left" w:pos="859"/>
        </w:tabs>
        <w:ind w:left="859" w:right="10" w:hanging="283"/>
        <w:jc w:val="both"/>
        <w:rPr>
          <w:sz w:val="24"/>
          <w:szCs w:val="24"/>
        </w:rPr>
      </w:pPr>
      <w:r w:rsidRPr="00F81F08">
        <w:rPr>
          <w:rFonts w:eastAsia="Times New Roman"/>
          <w:sz w:val="24"/>
          <w:szCs w:val="24"/>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14:paraId="2BCDECEB" w14:textId="387A354C" w:rsidR="00904CA7" w:rsidRPr="00F81F08" w:rsidRDefault="00904CA7" w:rsidP="00F81F08">
      <w:pPr>
        <w:numPr>
          <w:ilvl w:val="0"/>
          <w:numId w:val="2"/>
        </w:numPr>
        <w:shd w:val="clear" w:color="auto" w:fill="FFFFFF"/>
        <w:tabs>
          <w:tab w:val="left" w:pos="859"/>
        </w:tabs>
        <w:ind w:left="859" w:right="14" w:hanging="283"/>
        <w:jc w:val="both"/>
        <w:rPr>
          <w:sz w:val="24"/>
          <w:szCs w:val="24"/>
        </w:rPr>
      </w:pPr>
      <w:r w:rsidRPr="00F81F08">
        <w:rPr>
          <w:rFonts w:eastAsia="Times New Roman"/>
          <w:sz w:val="24"/>
          <w:szCs w:val="24"/>
        </w:rPr>
        <w:t>освоение приемов действий в опасных и чрезвычайных ситуациях природного, техногенного и социального характера;</w:t>
      </w:r>
    </w:p>
    <w:p w14:paraId="1606D0BC" w14:textId="77777777" w:rsidR="00904CA7" w:rsidRPr="00F81F08" w:rsidRDefault="00904CA7" w:rsidP="00F81F08">
      <w:pPr>
        <w:shd w:val="clear" w:color="auto" w:fill="FFFFFF"/>
        <w:tabs>
          <w:tab w:val="left" w:pos="571"/>
        </w:tabs>
        <w:ind w:left="298"/>
        <w:rPr>
          <w:sz w:val="24"/>
          <w:szCs w:val="24"/>
        </w:rPr>
      </w:pPr>
      <w:r w:rsidRPr="00F81F08">
        <w:rPr>
          <w:rFonts w:eastAsia="Times New Roman"/>
          <w:sz w:val="24"/>
          <w:szCs w:val="24"/>
        </w:rPr>
        <w:t>•</w:t>
      </w:r>
      <w:r w:rsidRPr="00F81F08">
        <w:rPr>
          <w:rFonts w:eastAsia="Times New Roman"/>
          <w:sz w:val="24"/>
          <w:szCs w:val="24"/>
        </w:rPr>
        <w:tab/>
      </w:r>
      <w:r w:rsidRPr="00F81F08">
        <w:rPr>
          <w:rFonts w:eastAsia="Times New Roman"/>
          <w:b/>
          <w:bCs/>
          <w:i/>
          <w:iCs/>
          <w:sz w:val="24"/>
          <w:szCs w:val="24"/>
        </w:rPr>
        <w:t>метапредметных:</w:t>
      </w:r>
    </w:p>
    <w:p w14:paraId="1E827C37" w14:textId="67D93098" w:rsidR="00904CA7" w:rsidRPr="00F81F08" w:rsidRDefault="00904CA7" w:rsidP="00F81F08">
      <w:pPr>
        <w:numPr>
          <w:ilvl w:val="0"/>
          <w:numId w:val="2"/>
        </w:numPr>
        <w:shd w:val="clear" w:color="auto" w:fill="FFFFFF"/>
        <w:tabs>
          <w:tab w:val="left" w:pos="859"/>
        </w:tabs>
        <w:ind w:left="859" w:hanging="283"/>
        <w:jc w:val="both"/>
        <w:rPr>
          <w:i/>
          <w:iCs/>
          <w:sz w:val="24"/>
          <w:szCs w:val="24"/>
        </w:rPr>
      </w:pPr>
      <w:r w:rsidRPr="00F81F08">
        <w:rPr>
          <w:rFonts w:eastAsia="Times New Roman"/>
          <w:sz w:val="24"/>
          <w:szCs w:val="24"/>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14:paraId="0EE3FB23" w14:textId="122A32EE" w:rsidR="00904CA7" w:rsidRPr="00F81F08" w:rsidRDefault="00904CA7" w:rsidP="00F81F08">
      <w:pPr>
        <w:numPr>
          <w:ilvl w:val="0"/>
          <w:numId w:val="2"/>
        </w:numPr>
        <w:shd w:val="clear" w:color="auto" w:fill="FFFFFF"/>
        <w:tabs>
          <w:tab w:val="left" w:pos="859"/>
        </w:tabs>
        <w:ind w:left="859" w:hanging="283"/>
        <w:jc w:val="both"/>
        <w:rPr>
          <w:sz w:val="24"/>
          <w:szCs w:val="24"/>
        </w:rPr>
      </w:pPr>
      <w:r w:rsidRPr="00F81F08">
        <w:rPr>
          <w:rFonts w:eastAsia="Times New Roman"/>
          <w:sz w:val="24"/>
          <w:szCs w:val="24"/>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14:paraId="5B26272F" w14:textId="77F083AA" w:rsidR="00904CA7" w:rsidRPr="00F81F08" w:rsidRDefault="00904CA7" w:rsidP="00F81F08">
      <w:pPr>
        <w:numPr>
          <w:ilvl w:val="0"/>
          <w:numId w:val="2"/>
        </w:numPr>
        <w:shd w:val="clear" w:color="auto" w:fill="FFFFFF"/>
        <w:tabs>
          <w:tab w:val="left" w:pos="859"/>
        </w:tabs>
        <w:ind w:left="859" w:hanging="283"/>
        <w:jc w:val="both"/>
        <w:rPr>
          <w:sz w:val="24"/>
          <w:szCs w:val="24"/>
        </w:rPr>
      </w:pPr>
      <w:r w:rsidRPr="00F81F08">
        <w:rPr>
          <w:rFonts w:eastAsia="Times New Roman"/>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14:paraId="61BA1C20" w14:textId="60F7FB3B" w:rsidR="00904CA7" w:rsidRPr="00F81F08" w:rsidRDefault="00904CA7" w:rsidP="00F81F08">
      <w:pPr>
        <w:numPr>
          <w:ilvl w:val="0"/>
          <w:numId w:val="2"/>
        </w:numPr>
        <w:shd w:val="clear" w:color="auto" w:fill="FFFFFF"/>
        <w:tabs>
          <w:tab w:val="left" w:pos="859"/>
        </w:tabs>
        <w:ind w:left="859" w:hanging="283"/>
        <w:jc w:val="both"/>
        <w:rPr>
          <w:sz w:val="24"/>
          <w:szCs w:val="24"/>
        </w:rPr>
      </w:pPr>
      <w:r w:rsidRPr="00F81F08">
        <w:rPr>
          <w:rFonts w:eastAsia="Times New Roman"/>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14:paraId="3BD5E09A" w14:textId="246DE49F" w:rsidR="00904CA7" w:rsidRPr="00F81F08" w:rsidRDefault="00904CA7" w:rsidP="00F81F08">
      <w:pPr>
        <w:numPr>
          <w:ilvl w:val="0"/>
          <w:numId w:val="2"/>
        </w:numPr>
        <w:shd w:val="clear" w:color="auto" w:fill="FFFFFF"/>
        <w:tabs>
          <w:tab w:val="left" w:pos="859"/>
        </w:tabs>
        <w:ind w:left="859" w:right="5" w:hanging="283"/>
        <w:jc w:val="both"/>
        <w:rPr>
          <w:sz w:val="24"/>
          <w:szCs w:val="24"/>
        </w:rPr>
      </w:pPr>
      <w:r w:rsidRPr="00F81F08">
        <w:rPr>
          <w:rFonts w:eastAsia="Times New Roman"/>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14:paraId="171639C8" w14:textId="715A6384" w:rsidR="00904CA7" w:rsidRPr="00F81F08" w:rsidRDefault="00904CA7" w:rsidP="00F81F08">
      <w:pPr>
        <w:numPr>
          <w:ilvl w:val="0"/>
          <w:numId w:val="2"/>
        </w:numPr>
        <w:shd w:val="clear" w:color="auto" w:fill="FFFFFF"/>
        <w:tabs>
          <w:tab w:val="left" w:pos="859"/>
        </w:tabs>
        <w:ind w:left="859" w:right="10" w:hanging="283"/>
        <w:jc w:val="both"/>
        <w:rPr>
          <w:sz w:val="24"/>
          <w:szCs w:val="24"/>
        </w:rPr>
      </w:pPr>
      <w:r w:rsidRPr="00F81F08">
        <w:rPr>
          <w:rFonts w:eastAsia="Times New Roman"/>
          <w:sz w:val="24"/>
          <w:szCs w:val="24"/>
        </w:rPr>
        <w:t>формирование умений взаимодействовать с окружающими, выполнять различные социальные роли во время</w:t>
      </w:r>
      <w:r w:rsidR="00953678">
        <w:rPr>
          <w:rFonts w:eastAsia="Times New Roman"/>
          <w:sz w:val="24"/>
          <w:szCs w:val="24"/>
        </w:rPr>
        <w:t>,</w:t>
      </w:r>
      <w:r w:rsidRPr="00F81F08">
        <w:rPr>
          <w:rFonts w:eastAsia="Times New Roman"/>
          <w:sz w:val="24"/>
          <w:szCs w:val="24"/>
        </w:rPr>
        <w:t xml:space="preserve"> и при ликвидации последствий чрезвычайных ситуаций;</w:t>
      </w:r>
    </w:p>
    <w:p w14:paraId="4AB36C39" w14:textId="6BDBFBDE" w:rsidR="00904CA7" w:rsidRPr="00F81F08" w:rsidRDefault="00904CA7" w:rsidP="00F81F08">
      <w:pPr>
        <w:numPr>
          <w:ilvl w:val="0"/>
          <w:numId w:val="2"/>
        </w:numPr>
        <w:shd w:val="clear" w:color="auto" w:fill="FFFFFF"/>
        <w:tabs>
          <w:tab w:val="left" w:pos="859"/>
        </w:tabs>
        <w:ind w:left="859" w:right="10" w:hanging="283"/>
        <w:jc w:val="both"/>
        <w:rPr>
          <w:sz w:val="24"/>
          <w:szCs w:val="24"/>
        </w:rPr>
      </w:pPr>
      <w:r w:rsidRPr="00F81F08">
        <w:rPr>
          <w:rFonts w:eastAsia="Times New Roman"/>
          <w:sz w:val="24"/>
          <w:szCs w:val="24"/>
        </w:rPr>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14:paraId="604B93E2" w14:textId="33A8A023" w:rsidR="00904CA7" w:rsidRPr="00F81F08" w:rsidRDefault="00904CA7" w:rsidP="00F81F08">
      <w:pPr>
        <w:numPr>
          <w:ilvl w:val="0"/>
          <w:numId w:val="2"/>
        </w:numPr>
        <w:shd w:val="clear" w:color="auto" w:fill="FFFFFF"/>
        <w:tabs>
          <w:tab w:val="left" w:pos="859"/>
        </w:tabs>
        <w:ind w:left="859" w:right="5" w:hanging="283"/>
        <w:jc w:val="both"/>
        <w:rPr>
          <w:sz w:val="24"/>
          <w:szCs w:val="24"/>
        </w:rPr>
      </w:pPr>
      <w:r w:rsidRPr="00F81F08">
        <w:rPr>
          <w:rFonts w:eastAsia="Times New Roman"/>
          <w:sz w:val="24"/>
          <w:szCs w:val="24"/>
        </w:rPr>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14:paraId="4E752263" w14:textId="0B6ECC6B" w:rsidR="00904CA7" w:rsidRPr="00F81F08" w:rsidRDefault="00904CA7" w:rsidP="00F81F08">
      <w:pPr>
        <w:numPr>
          <w:ilvl w:val="0"/>
          <w:numId w:val="2"/>
        </w:numPr>
        <w:shd w:val="clear" w:color="auto" w:fill="FFFFFF"/>
        <w:tabs>
          <w:tab w:val="left" w:pos="859"/>
        </w:tabs>
        <w:ind w:left="859" w:right="5" w:hanging="283"/>
        <w:jc w:val="both"/>
        <w:rPr>
          <w:sz w:val="24"/>
          <w:szCs w:val="24"/>
        </w:rPr>
      </w:pPr>
      <w:r w:rsidRPr="00F81F08">
        <w:rPr>
          <w:rFonts w:eastAsia="Times New Roman"/>
          <w:sz w:val="24"/>
          <w:szCs w:val="24"/>
        </w:rPr>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14:paraId="7EB50F45" w14:textId="34A4ED54" w:rsidR="00904CA7" w:rsidRPr="00F81F08" w:rsidRDefault="00904CA7" w:rsidP="00F81F08">
      <w:pPr>
        <w:numPr>
          <w:ilvl w:val="0"/>
          <w:numId w:val="2"/>
        </w:numPr>
        <w:shd w:val="clear" w:color="auto" w:fill="FFFFFF"/>
        <w:tabs>
          <w:tab w:val="left" w:pos="859"/>
        </w:tabs>
        <w:ind w:left="859" w:hanging="283"/>
        <w:jc w:val="both"/>
        <w:rPr>
          <w:sz w:val="24"/>
          <w:szCs w:val="24"/>
        </w:rPr>
      </w:pPr>
      <w:r w:rsidRPr="00F81F08">
        <w:rPr>
          <w:rFonts w:eastAsia="Times New Roman"/>
          <w:sz w:val="24"/>
          <w:szCs w:val="24"/>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0317CC12" w14:textId="36317BCB" w:rsidR="00904CA7" w:rsidRPr="00F81F08" w:rsidRDefault="00904CA7" w:rsidP="00F81F08">
      <w:pPr>
        <w:numPr>
          <w:ilvl w:val="0"/>
          <w:numId w:val="2"/>
        </w:numPr>
        <w:shd w:val="clear" w:color="auto" w:fill="FFFFFF"/>
        <w:tabs>
          <w:tab w:val="left" w:pos="859"/>
        </w:tabs>
        <w:ind w:left="859" w:right="10" w:hanging="283"/>
        <w:jc w:val="both"/>
        <w:rPr>
          <w:sz w:val="24"/>
          <w:szCs w:val="24"/>
        </w:rPr>
      </w:pPr>
      <w:r w:rsidRPr="00F81F08">
        <w:rPr>
          <w:rFonts w:eastAsia="Times New Roman"/>
          <w:sz w:val="24"/>
          <w:szCs w:val="24"/>
        </w:rPr>
        <w:t>освоение знания устройства и принципов действия бытовых приборов и других технических средств, используемых в повседневной жизни;</w:t>
      </w:r>
    </w:p>
    <w:p w14:paraId="42FC87B6" w14:textId="77777777" w:rsidR="00904CA7" w:rsidRPr="00F81F08" w:rsidRDefault="00904CA7" w:rsidP="00F81F08">
      <w:pPr>
        <w:numPr>
          <w:ilvl w:val="0"/>
          <w:numId w:val="3"/>
        </w:numPr>
        <w:shd w:val="clear" w:color="auto" w:fill="FFFFFF"/>
        <w:tabs>
          <w:tab w:val="left" w:pos="845"/>
        </w:tabs>
        <w:ind w:left="845" w:right="14" w:hanging="278"/>
        <w:jc w:val="both"/>
        <w:rPr>
          <w:sz w:val="24"/>
          <w:szCs w:val="24"/>
        </w:rPr>
      </w:pPr>
      <w:r w:rsidRPr="00F81F08">
        <w:rPr>
          <w:rFonts w:eastAsia="Times New Roman"/>
          <w:sz w:val="24"/>
          <w:szCs w:val="24"/>
        </w:rPr>
        <w:t>приобретение опыта локализации возможных опасных ситуаций, связанных с нарушением работы технических средств и правил их эксплуатации;</w:t>
      </w:r>
    </w:p>
    <w:p w14:paraId="6CEF1B4C" w14:textId="77777777" w:rsidR="00904CA7" w:rsidRPr="00F81F08" w:rsidRDefault="00904CA7" w:rsidP="00F81F08">
      <w:pPr>
        <w:numPr>
          <w:ilvl w:val="0"/>
          <w:numId w:val="12"/>
        </w:numPr>
        <w:shd w:val="clear" w:color="auto" w:fill="FFFFFF"/>
        <w:tabs>
          <w:tab w:val="left" w:pos="845"/>
        </w:tabs>
        <w:ind w:left="566"/>
        <w:rPr>
          <w:sz w:val="24"/>
          <w:szCs w:val="24"/>
        </w:rPr>
      </w:pPr>
      <w:r w:rsidRPr="00F81F08">
        <w:rPr>
          <w:rFonts w:eastAsia="Times New Roman"/>
          <w:sz w:val="24"/>
          <w:szCs w:val="24"/>
        </w:rPr>
        <w:t>формирование установки на здоровый образ жизни;</w:t>
      </w:r>
    </w:p>
    <w:p w14:paraId="2BF71CB6" w14:textId="77777777" w:rsidR="00904CA7" w:rsidRPr="00F81F08" w:rsidRDefault="00904CA7" w:rsidP="00F81F08">
      <w:pPr>
        <w:numPr>
          <w:ilvl w:val="0"/>
          <w:numId w:val="3"/>
        </w:numPr>
        <w:shd w:val="clear" w:color="auto" w:fill="FFFFFF"/>
        <w:tabs>
          <w:tab w:val="left" w:pos="845"/>
        </w:tabs>
        <w:ind w:left="845" w:right="14" w:hanging="278"/>
        <w:jc w:val="both"/>
        <w:rPr>
          <w:sz w:val="24"/>
          <w:szCs w:val="24"/>
        </w:rPr>
      </w:pPr>
      <w:r w:rsidRPr="00F81F08">
        <w:rPr>
          <w:rFonts w:eastAsia="Times New Roman"/>
          <w:sz w:val="24"/>
          <w:szCs w:val="24"/>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14:paraId="42152D63" w14:textId="77777777" w:rsidR="00904CA7" w:rsidRPr="00F81F08" w:rsidRDefault="00904CA7" w:rsidP="00F81F08">
      <w:pPr>
        <w:shd w:val="clear" w:color="auto" w:fill="FFFFFF"/>
        <w:ind w:left="288"/>
        <w:rPr>
          <w:sz w:val="24"/>
          <w:szCs w:val="24"/>
        </w:rPr>
      </w:pPr>
      <w:r w:rsidRPr="00F81F08">
        <w:rPr>
          <w:rFonts w:eastAsia="Times New Roman"/>
          <w:sz w:val="24"/>
          <w:szCs w:val="24"/>
        </w:rPr>
        <w:t xml:space="preserve">•   </w:t>
      </w:r>
      <w:r w:rsidRPr="00F81F08">
        <w:rPr>
          <w:rFonts w:eastAsia="Times New Roman"/>
          <w:b/>
          <w:bCs/>
          <w:i/>
          <w:iCs/>
          <w:sz w:val="24"/>
          <w:szCs w:val="24"/>
        </w:rPr>
        <w:t>предметных:</w:t>
      </w:r>
    </w:p>
    <w:p w14:paraId="417AFC71" w14:textId="3F3DB61D" w:rsidR="00904CA7" w:rsidRPr="00F81F08" w:rsidRDefault="00904CA7" w:rsidP="00F81F08">
      <w:pPr>
        <w:numPr>
          <w:ilvl w:val="0"/>
          <w:numId w:val="3"/>
        </w:numPr>
        <w:shd w:val="clear" w:color="auto" w:fill="FFFFFF"/>
        <w:tabs>
          <w:tab w:val="left" w:pos="845"/>
        </w:tabs>
        <w:ind w:left="845" w:right="14" w:hanging="278"/>
        <w:jc w:val="both"/>
        <w:rPr>
          <w:i/>
          <w:iCs/>
          <w:sz w:val="24"/>
          <w:szCs w:val="24"/>
        </w:rPr>
      </w:pPr>
      <w:r w:rsidRPr="00F81F08">
        <w:rPr>
          <w:rFonts w:eastAsia="Times New Roman"/>
          <w:sz w:val="24"/>
          <w:szCs w:val="24"/>
        </w:rPr>
        <w:t xml:space="preserve">сформированность представлений о культуре безопасности жизнедеятельности, в том </w:t>
      </w:r>
      <w:r w:rsidRPr="00F81F08">
        <w:rPr>
          <w:rFonts w:eastAsia="Times New Roman"/>
          <w:sz w:val="24"/>
          <w:szCs w:val="24"/>
        </w:rPr>
        <w:lastRenderedPageBreak/>
        <w:t>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26334DD9" w14:textId="3D804DAD" w:rsidR="00904CA7" w:rsidRPr="00F81F08" w:rsidRDefault="00904CA7" w:rsidP="00F81F08">
      <w:pPr>
        <w:numPr>
          <w:ilvl w:val="0"/>
          <w:numId w:val="3"/>
        </w:numPr>
        <w:shd w:val="clear" w:color="auto" w:fill="FFFFFF"/>
        <w:tabs>
          <w:tab w:val="left" w:pos="845"/>
        </w:tabs>
        <w:ind w:left="845" w:right="19" w:hanging="278"/>
        <w:jc w:val="both"/>
        <w:rPr>
          <w:sz w:val="24"/>
          <w:szCs w:val="24"/>
        </w:rPr>
      </w:pPr>
      <w:r w:rsidRPr="00F81F08">
        <w:rPr>
          <w:rFonts w:eastAsia="Times New Roman"/>
          <w:sz w:val="24"/>
          <w:szCs w:val="24"/>
        </w:rPr>
        <w:t>получение знания основ государственной системы, российского законодательства, направленного на защиту населения от внешних и внутренних угроз;</w:t>
      </w:r>
    </w:p>
    <w:p w14:paraId="193E4CA9" w14:textId="7E30C933" w:rsidR="00904CA7" w:rsidRPr="00F81F08" w:rsidRDefault="00904CA7" w:rsidP="00F81F08">
      <w:pPr>
        <w:numPr>
          <w:ilvl w:val="0"/>
          <w:numId w:val="3"/>
        </w:numPr>
        <w:shd w:val="clear" w:color="auto" w:fill="FFFFFF"/>
        <w:tabs>
          <w:tab w:val="left" w:pos="845"/>
        </w:tabs>
        <w:ind w:left="845" w:right="19" w:hanging="278"/>
        <w:jc w:val="both"/>
        <w:rPr>
          <w:sz w:val="24"/>
          <w:szCs w:val="24"/>
        </w:rPr>
      </w:pPr>
      <w:r w:rsidRPr="00F81F08">
        <w:rPr>
          <w:rFonts w:eastAsia="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060FA62C" w14:textId="30A3A430" w:rsidR="00904CA7" w:rsidRPr="00F81F08" w:rsidRDefault="00904CA7" w:rsidP="00F81F08">
      <w:pPr>
        <w:numPr>
          <w:ilvl w:val="0"/>
          <w:numId w:val="3"/>
        </w:numPr>
        <w:shd w:val="clear" w:color="auto" w:fill="FFFFFF"/>
        <w:tabs>
          <w:tab w:val="left" w:pos="845"/>
        </w:tabs>
        <w:ind w:left="845" w:right="14" w:hanging="278"/>
        <w:jc w:val="both"/>
        <w:rPr>
          <w:sz w:val="24"/>
          <w:szCs w:val="24"/>
        </w:rPr>
      </w:pPr>
      <w:r w:rsidRPr="00F81F08">
        <w:rPr>
          <w:rFonts w:eastAsia="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216690FF" w14:textId="10DE8641" w:rsidR="00904CA7" w:rsidRPr="00F81F08" w:rsidRDefault="00904CA7" w:rsidP="00F81F08">
      <w:pPr>
        <w:numPr>
          <w:ilvl w:val="0"/>
          <w:numId w:val="3"/>
        </w:numPr>
        <w:shd w:val="clear" w:color="auto" w:fill="FFFFFF"/>
        <w:tabs>
          <w:tab w:val="left" w:pos="845"/>
        </w:tabs>
        <w:ind w:left="845" w:right="19" w:hanging="278"/>
        <w:jc w:val="both"/>
        <w:rPr>
          <w:sz w:val="24"/>
          <w:szCs w:val="24"/>
        </w:rPr>
      </w:pPr>
      <w:r w:rsidRPr="00F81F08">
        <w:rPr>
          <w:rFonts w:eastAsia="Times New Roman"/>
          <w:sz w:val="24"/>
          <w:szCs w:val="24"/>
        </w:rPr>
        <w:t>освоение знания распространенных опасных и чрезвычайных ситуаций природного, техногенного и социального характера;</w:t>
      </w:r>
    </w:p>
    <w:p w14:paraId="76D54426" w14:textId="77777777" w:rsidR="00904CA7" w:rsidRPr="00F81F08" w:rsidRDefault="00904CA7" w:rsidP="00F81F08">
      <w:pPr>
        <w:numPr>
          <w:ilvl w:val="0"/>
          <w:numId w:val="12"/>
        </w:numPr>
        <w:shd w:val="clear" w:color="auto" w:fill="FFFFFF"/>
        <w:tabs>
          <w:tab w:val="left" w:pos="845"/>
        </w:tabs>
        <w:ind w:left="566"/>
        <w:rPr>
          <w:sz w:val="24"/>
          <w:szCs w:val="24"/>
        </w:rPr>
      </w:pPr>
      <w:r w:rsidRPr="00F81F08">
        <w:rPr>
          <w:rFonts w:eastAsia="Times New Roman"/>
          <w:sz w:val="24"/>
          <w:szCs w:val="24"/>
        </w:rPr>
        <w:t>освоение знания факторов, пагубно влияющих на здоровье человека;</w:t>
      </w:r>
    </w:p>
    <w:p w14:paraId="6EA46AE0" w14:textId="43D123A9" w:rsidR="00904CA7" w:rsidRPr="00F81F08" w:rsidRDefault="00904CA7" w:rsidP="00F81F08">
      <w:pPr>
        <w:numPr>
          <w:ilvl w:val="0"/>
          <w:numId w:val="3"/>
        </w:numPr>
        <w:shd w:val="clear" w:color="auto" w:fill="FFFFFF"/>
        <w:tabs>
          <w:tab w:val="left" w:pos="845"/>
        </w:tabs>
        <w:ind w:left="845" w:right="24" w:hanging="278"/>
        <w:jc w:val="both"/>
        <w:rPr>
          <w:sz w:val="24"/>
          <w:szCs w:val="24"/>
        </w:rPr>
      </w:pPr>
      <w:r w:rsidRPr="00F81F08">
        <w:rPr>
          <w:rFonts w:eastAsia="Times New Roman"/>
          <w:sz w:val="24"/>
          <w:szCs w:val="24"/>
        </w:rPr>
        <w:t>развитие знания основных мер защиты (в том числе в области гражданской обороны) и правил поведения в условиях опасных и чрезвычайных ситуаций;</w:t>
      </w:r>
    </w:p>
    <w:p w14:paraId="34A503FE" w14:textId="4951DF23" w:rsidR="00904CA7" w:rsidRPr="00F81F08" w:rsidRDefault="00904CA7" w:rsidP="00F81F08">
      <w:pPr>
        <w:numPr>
          <w:ilvl w:val="0"/>
          <w:numId w:val="3"/>
        </w:numPr>
        <w:shd w:val="clear" w:color="auto" w:fill="FFFFFF"/>
        <w:tabs>
          <w:tab w:val="left" w:pos="845"/>
        </w:tabs>
        <w:ind w:left="845" w:right="14" w:hanging="278"/>
        <w:jc w:val="both"/>
        <w:rPr>
          <w:sz w:val="24"/>
          <w:szCs w:val="24"/>
        </w:rPr>
      </w:pPr>
      <w:r w:rsidRPr="00F81F08">
        <w:rPr>
          <w:rFonts w:eastAsia="Times New Roman"/>
          <w:sz w:val="24"/>
          <w:szCs w:val="24"/>
        </w:rPr>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997016A" w14:textId="64EA2C43" w:rsidR="00904CA7" w:rsidRPr="00F81F08" w:rsidRDefault="00904CA7" w:rsidP="00F81F08">
      <w:pPr>
        <w:numPr>
          <w:ilvl w:val="0"/>
          <w:numId w:val="3"/>
        </w:numPr>
        <w:shd w:val="clear" w:color="auto" w:fill="FFFFFF"/>
        <w:tabs>
          <w:tab w:val="left" w:pos="845"/>
        </w:tabs>
        <w:ind w:left="845" w:right="5" w:hanging="278"/>
        <w:jc w:val="both"/>
        <w:rPr>
          <w:sz w:val="24"/>
          <w:szCs w:val="24"/>
        </w:rPr>
      </w:pPr>
      <w:r w:rsidRPr="00F81F08">
        <w:rPr>
          <w:rFonts w:eastAsia="Times New Roman"/>
          <w:sz w:val="24"/>
          <w:szCs w:val="24"/>
        </w:rPr>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711E06B0" w14:textId="06B0EB6C" w:rsidR="00904CA7" w:rsidRPr="00F81F08" w:rsidRDefault="00904CA7" w:rsidP="00F81F08">
      <w:pPr>
        <w:numPr>
          <w:ilvl w:val="0"/>
          <w:numId w:val="3"/>
        </w:numPr>
        <w:shd w:val="clear" w:color="auto" w:fill="FFFFFF"/>
        <w:tabs>
          <w:tab w:val="left" w:pos="845"/>
        </w:tabs>
        <w:ind w:left="845" w:right="14" w:hanging="278"/>
        <w:jc w:val="both"/>
        <w:rPr>
          <w:sz w:val="24"/>
          <w:szCs w:val="24"/>
        </w:rPr>
      </w:pPr>
      <w:r w:rsidRPr="00F81F08">
        <w:rPr>
          <w:rFonts w:eastAsia="Times New Roman"/>
          <w:sz w:val="24"/>
          <w:szCs w:val="24"/>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14:paraId="27F37D35" w14:textId="4C4442FC" w:rsidR="00904CA7" w:rsidRPr="00F81F08" w:rsidRDefault="00904CA7" w:rsidP="00F81F08">
      <w:pPr>
        <w:numPr>
          <w:ilvl w:val="0"/>
          <w:numId w:val="3"/>
        </w:numPr>
        <w:shd w:val="clear" w:color="auto" w:fill="FFFFFF"/>
        <w:tabs>
          <w:tab w:val="left" w:pos="845"/>
        </w:tabs>
        <w:ind w:left="845" w:right="19" w:hanging="278"/>
        <w:jc w:val="both"/>
        <w:rPr>
          <w:sz w:val="24"/>
          <w:szCs w:val="24"/>
        </w:rPr>
      </w:pPr>
      <w:r w:rsidRPr="00F81F08">
        <w:rPr>
          <w:rFonts w:eastAsia="Times New Roman"/>
          <w:sz w:val="24"/>
          <w:szCs w:val="24"/>
        </w:rPr>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43172A0D" w14:textId="71CA9296" w:rsidR="00BC1467" w:rsidRPr="00F81F08" w:rsidRDefault="00904CA7" w:rsidP="00F81F08">
      <w:pPr>
        <w:shd w:val="clear" w:color="auto" w:fill="FFFFFF"/>
        <w:tabs>
          <w:tab w:val="left" w:pos="859"/>
        </w:tabs>
        <w:ind w:right="5"/>
        <w:jc w:val="both"/>
        <w:rPr>
          <w:sz w:val="24"/>
          <w:szCs w:val="24"/>
        </w:rPr>
      </w:pPr>
      <w:r w:rsidRPr="00F81F08">
        <w:rPr>
          <w:rFonts w:eastAsia="Times New Roman"/>
          <w:sz w:val="24"/>
          <w:szCs w:val="24"/>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14:paraId="6AB51FB8" w14:textId="77777777" w:rsidR="00DB637F" w:rsidRPr="00F81F08" w:rsidRDefault="00DB637F" w:rsidP="00F81F08">
      <w:pPr>
        <w:shd w:val="clear" w:color="auto" w:fill="FFFFFF"/>
        <w:spacing w:before="226"/>
        <w:ind w:left="1848" w:right="1862"/>
        <w:jc w:val="center"/>
        <w:rPr>
          <w:sz w:val="24"/>
          <w:szCs w:val="24"/>
        </w:rPr>
      </w:pPr>
    </w:p>
    <w:p w14:paraId="418EBE5E" w14:textId="77777777" w:rsidR="00DB637F" w:rsidRPr="00F81F08" w:rsidRDefault="00DB637F" w:rsidP="00F81F08">
      <w:pPr>
        <w:shd w:val="clear" w:color="auto" w:fill="FFFFFF"/>
        <w:spacing w:before="226"/>
        <w:ind w:left="1848" w:right="1862"/>
        <w:jc w:val="center"/>
        <w:rPr>
          <w:sz w:val="24"/>
          <w:szCs w:val="24"/>
        </w:rPr>
      </w:pPr>
    </w:p>
    <w:p w14:paraId="1C2A04E7" w14:textId="77777777" w:rsidR="00DB637F" w:rsidRPr="00F81F08" w:rsidRDefault="00DB637F" w:rsidP="00F81F08">
      <w:pPr>
        <w:shd w:val="clear" w:color="auto" w:fill="FFFFFF"/>
        <w:spacing w:before="226"/>
        <w:ind w:left="1848" w:right="1862"/>
        <w:jc w:val="center"/>
        <w:rPr>
          <w:sz w:val="24"/>
          <w:szCs w:val="24"/>
        </w:rPr>
      </w:pPr>
    </w:p>
    <w:p w14:paraId="130AC2D9" w14:textId="77777777" w:rsidR="00DB637F" w:rsidRDefault="00DB637F" w:rsidP="00F81F08">
      <w:pPr>
        <w:shd w:val="clear" w:color="auto" w:fill="FFFFFF"/>
        <w:spacing w:before="226"/>
        <w:ind w:left="1848" w:right="1862"/>
        <w:jc w:val="center"/>
        <w:rPr>
          <w:sz w:val="24"/>
          <w:szCs w:val="24"/>
        </w:rPr>
      </w:pPr>
    </w:p>
    <w:p w14:paraId="1EE1C9C3" w14:textId="77777777" w:rsidR="00F81F08" w:rsidRDefault="00F81F08" w:rsidP="00F81F08">
      <w:pPr>
        <w:shd w:val="clear" w:color="auto" w:fill="FFFFFF"/>
        <w:spacing w:before="226"/>
        <w:ind w:left="1848" w:right="1862"/>
        <w:jc w:val="center"/>
        <w:rPr>
          <w:sz w:val="24"/>
          <w:szCs w:val="24"/>
        </w:rPr>
      </w:pPr>
    </w:p>
    <w:p w14:paraId="570609E4" w14:textId="77777777" w:rsidR="00F81F08" w:rsidRDefault="00F81F08" w:rsidP="00F81F08">
      <w:pPr>
        <w:shd w:val="clear" w:color="auto" w:fill="FFFFFF"/>
        <w:spacing w:before="226"/>
        <w:ind w:left="1848" w:right="1862"/>
        <w:jc w:val="center"/>
        <w:rPr>
          <w:sz w:val="24"/>
          <w:szCs w:val="24"/>
        </w:rPr>
      </w:pPr>
    </w:p>
    <w:p w14:paraId="1DB657AE" w14:textId="77777777" w:rsidR="00F81F08" w:rsidRDefault="00F81F08" w:rsidP="00F81F08">
      <w:pPr>
        <w:shd w:val="clear" w:color="auto" w:fill="FFFFFF"/>
        <w:spacing w:before="226"/>
        <w:ind w:left="1848" w:right="1862"/>
        <w:jc w:val="center"/>
        <w:rPr>
          <w:sz w:val="24"/>
          <w:szCs w:val="24"/>
        </w:rPr>
      </w:pPr>
    </w:p>
    <w:p w14:paraId="774E7E9B" w14:textId="77777777" w:rsidR="00F81F08" w:rsidRDefault="00F81F08" w:rsidP="00F81F08">
      <w:pPr>
        <w:shd w:val="clear" w:color="auto" w:fill="FFFFFF"/>
        <w:spacing w:before="226"/>
        <w:ind w:left="1848" w:right="1862"/>
        <w:jc w:val="center"/>
        <w:rPr>
          <w:sz w:val="24"/>
          <w:szCs w:val="24"/>
        </w:rPr>
      </w:pPr>
    </w:p>
    <w:p w14:paraId="195BFCB1" w14:textId="77777777" w:rsidR="00F81F08" w:rsidRDefault="00F81F08" w:rsidP="00F81F08">
      <w:pPr>
        <w:shd w:val="clear" w:color="auto" w:fill="FFFFFF"/>
        <w:spacing w:before="226"/>
        <w:ind w:left="1848" w:right="1862"/>
        <w:jc w:val="center"/>
        <w:rPr>
          <w:sz w:val="24"/>
          <w:szCs w:val="24"/>
        </w:rPr>
      </w:pPr>
    </w:p>
    <w:p w14:paraId="78F9D9DB" w14:textId="77777777" w:rsidR="00F81F08" w:rsidRPr="00F81F08" w:rsidRDefault="00F81F08" w:rsidP="00F81F08">
      <w:pPr>
        <w:shd w:val="clear" w:color="auto" w:fill="FFFFFF"/>
        <w:spacing w:before="226"/>
        <w:ind w:left="1848" w:right="1862"/>
        <w:jc w:val="center"/>
        <w:rPr>
          <w:sz w:val="24"/>
          <w:szCs w:val="24"/>
        </w:rPr>
      </w:pPr>
    </w:p>
    <w:p w14:paraId="2427924F" w14:textId="77777777" w:rsidR="00722CB1" w:rsidRDefault="00722CB1" w:rsidP="00F81F08">
      <w:pPr>
        <w:shd w:val="clear" w:color="auto" w:fill="FFFFFF"/>
        <w:spacing w:before="226"/>
        <w:ind w:left="1848" w:right="1862"/>
        <w:jc w:val="center"/>
        <w:rPr>
          <w:rFonts w:eastAsia="Times New Roman"/>
          <w:b/>
          <w:bCs/>
          <w:sz w:val="24"/>
          <w:szCs w:val="24"/>
        </w:rPr>
      </w:pPr>
    </w:p>
    <w:p w14:paraId="1D249BF8" w14:textId="77777777" w:rsidR="00722CB1" w:rsidRDefault="00722CB1" w:rsidP="00F81F08">
      <w:pPr>
        <w:shd w:val="clear" w:color="auto" w:fill="FFFFFF"/>
        <w:spacing w:before="226"/>
        <w:ind w:left="1848" w:right="1862"/>
        <w:jc w:val="center"/>
        <w:rPr>
          <w:rFonts w:eastAsia="Times New Roman"/>
          <w:b/>
          <w:bCs/>
          <w:sz w:val="24"/>
          <w:szCs w:val="24"/>
        </w:rPr>
      </w:pPr>
    </w:p>
    <w:p w14:paraId="20804692" w14:textId="77777777" w:rsidR="006D4035" w:rsidRPr="00F81F08" w:rsidRDefault="006D4035" w:rsidP="00722CB1">
      <w:pPr>
        <w:shd w:val="clear" w:color="auto" w:fill="FFFFFF"/>
        <w:spacing w:before="226"/>
        <w:ind w:right="-2"/>
        <w:jc w:val="center"/>
        <w:rPr>
          <w:rFonts w:eastAsia="Times New Roman"/>
          <w:b/>
          <w:bCs/>
          <w:sz w:val="24"/>
          <w:szCs w:val="24"/>
        </w:rPr>
      </w:pPr>
      <w:r w:rsidRPr="00F81F08">
        <w:rPr>
          <w:rFonts w:eastAsia="Times New Roman"/>
          <w:b/>
          <w:bCs/>
          <w:sz w:val="24"/>
          <w:szCs w:val="24"/>
        </w:rPr>
        <w:lastRenderedPageBreak/>
        <w:t>СОДЕРЖАНИЕ УЧЕБНОЙ ДИСЦИПЛИНЫ</w:t>
      </w:r>
    </w:p>
    <w:p w14:paraId="742021D5" w14:textId="77777777" w:rsidR="00BC1467" w:rsidRPr="00F81F08" w:rsidRDefault="00BC1467" w:rsidP="00722CB1">
      <w:pPr>
        <w:shd w:val="clear" w:color="auto" w:fill="FFFFFF"/>
        <w:ind w:right="-2"/>
        <w:jc w:val="center"/>
        <w:rPr>
          <w:sz w:val="24"/>
          <w:szCs w:val="24"/>
        </w:rPr>
      </w:pPr>
      <w:r w:rsidRPr="00F81F08">
        <w:rPr>
          <w:rFonts w:eastAsia="Times New Roman"/>
          <w:b/>
          <w:bCs/>
          <w:sz w:val="24"/>
          <w:szCs w:val="24"/>
        </w:rPr>
        <w:t>Введение</w:t>
      </w:r>
    </w:p>
    <w:p w14:paraId="0FBEDD92" w14:textId="0FEC07C1" w:rsidR="00327BAC" w:rsidRPr="00F81F08" w:rsidRDefault="00327BAC" w:rsidP="00722CB1">
      <w:pPr>
        <w:shd w:val="clear" w:color="auto" w:fill="FFFFFF"/>
        <w:ind w:right="5" w:firstLine="709"/>
        <w:jc w:val="both"/>
        <w:rPr>
          <w:sz w:val="24"/>
          <w:szCs w:val="24"/>
        </w:rPr>
      </w:pPr>
      <w:r w:rsidRPr="00F81F08">
        <w:rPr>
          <w:rFonts w:eastAsia="Times New Roman"/>
          <w:sz w:val="24"/>
          <w:szCs w:val="24"/>
        </w:rPr>
        <w:t>Ак</w:t>
      </w:r>
      <w:r w:rsidR="00722CB1">
        <w:rPr>
          <w:rFonts w:eastAsia="Times New Roman"/>
          <w:sz w:val="24"/>
          <w:szCs w:val="24"/>
        </w:rPr>
        <w:t xml:space="preserve">туальность изучения дисциплины </w:t>
      </w:r>
      <w:r w:rsidRPr="00F81F08">
        <w:rPr>
          <w:rFonts w:eastAsia="Times New Roman"/>
          <w:sz w:val="24"/>
          <w:szCs w:val="24"/>
        </w:rPr>
        <w:t xml:space="preserve">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w:t>
      </w:r>
      <w:r w:rsidR="00722CB1">
        <w:rPr>
          <w:rFonts w:eastAsia="Times New Roman"/>
          <w:sz w:val="24"/>
          <w:szCs w:val="24"/>
        </w:rPr>
        <w:t>для</w:t>
      </w:r>
      <w:r w:rsidRPr="00F81F08">
        <w:rPr>
          <w:rFonts w:eastAsia="Times New Roman"/>
          <w:sz w:val="24"/>
          <w:szCs w:val="24"/>
        </w:rPr>
        <w:t xml:space="preserve"> специальностей СПО.</w:t>
      </w:r>
    </w:p>
    <w:p w14:paraId="2846E0D0" w14:textId="77777777" w:rsidR="00327BAC" w:rsidRPr="00F81F08" w:rsidRDefault="00327BAC" w:rsidP="00722CB1">
      <w:pPr>
        <w:shd w:val="clear" w:color="auto" w:fill="FFFFFF"/>
        <w:jc w:val="center"/>
        <w:rPr>
          <w:sz w:val="24"/>
          <w:szCs w:val="24"/>
        </w:rPr>
      </w:pPr>
      <w:r w:rsidRPr="00F81F08">
        <w:rPr>
          <w:b/>
          <w:bCs/>
          <w:spacing w:val="-8"/>
          <w:sz w:val="24"/>
          <w:szCs w:val="24"/>
        </w:rPr>
        <w:t xml:space="preserve">1. </w:t>
      </w:r>
      <w:r w:rsidRPr="00F81F08">
        <w:rPr>
          <w:rFonts w:eastAsia="Times New Roman"/>
          <w:b/>
          <w:bCs/>
          <w:spacing w:val="-8"/>
          <w:sz w:val="24"/>
          <w:szCs w:val="24"/>
        </w:rPr>
        <w:t>Обеспечение личной безопасности и сохранение здоровья</w:t>
      </w:r>
    </w:p>
    <w:p w14:paraId="422B5CEF" w14:textId="6CF23B4C" w:rsidR="00327BAC" w:rsidRPr="00F81F08" w:rsidRDefault="00327BAC" w:rsidP="00722CB1">
      <w:pPr>
        <w:shd w:val="clear" w:color="auto" w:fill="FFFFFF"/>
        <w:ind w:right="10"/>
        <w:jc w:val="both"/>
        <w:rPr>
          <w:sz w:val="24"/>
          <w:szCs w:val="24"/>
        </w:rPr>
      </w:pPr>
      <w:r w:rsidRPr="00F81F08">
        <w:rPr>
          <w:sz w:val="24"/>
          <w:szCs w:val="24"/>
        </w:rPr>
        <w:t xml:space="preserve">1.1. </w:t>
      </w:r>
      <w:r w:rsidRPr="00F81F08">
        <w:rPr>
          <w:rFonts w:eastAsia="Times New Roman"/>
          <w:sz w:val="24"/>
          <w:szCs w:val="24"/>
        </w:rPr>
        <w:t>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14:paraId="149920B5" w14:textId="361FC5A3" w:rsidR="00327BAC" w:rsidRPr="00F81F08" w:rsidRDefault="00327BAC" w:rsidP="00722CB1">
      <w:pPr>
        <w:numPr>
          <w:ilvl w:val="0"/>
          <w:numId w:val="13"/>
        </w:numPr>
        <w:shd w:val="clear" w:color="auto" w:fill="FFFFFF"/>
        <w:tabs>
          <w:tab w:val="left" w:pos="725"/>
        </w:tabs>
        <w:jc w:val="both"/>
        <w:rPr>
          <w:sz w:val="24"/>
          <w:szCs w:val="24"/>
        </w:rPr>
      </w:pPr>
      <w:r w:rsidRPr="00F81F08">
        <w:rPr>
          <w:rFonts w:eastAsia="Times New Roman"/>
          <w:sz w:val="24"/>
          <w:szCs w:val="24"/>
        </w:rPr>
        <w:t>Факторы, способствующие укреплению здоровья</w:t>
      </w:r>
      <w:r w:rsidRPr="00F81F08">
        <w:rPr>
          <w:rFonts w:eastAsia="Times New Roman"/>
          <w:b/>
          <w:bCs/>
          <w:sz w:val="24"/>
          <w:szCs w:val="24"/>
        </w:rPr>
        <w:t xml:space="preserve">. </w:t>
      </w:r>
      <w:r w:rsidRPr="00F81F08">
        <w:rPr>
          <w:rFonts w:eastAsia="Times New Roman"/>
          <w:sz w:val="24"/>
          <w:szCs w:val="24"/>
        </w:rPr>
        <w:t>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14:paraId="51887819" w14:textId="77777777" w:rsidR="00327BAC" w:rsidRPr="00F81F08" w:rsidRDefault="00327BAC" w:rsidP="00722CB1">
      <w:pPr>
        <w:numPr>
          <w:ilvl w:val="0"/>
          <w:numId w:val="13"/>
        </w:numPr>
        <w:shd w:val="clear" w:color="auto" w:fill="FFFFFF"/>
        <w:tabs>
          <w:tab w:val="left" w:pos="725"/>
        </w:tabs>
        <w:ind w:right="5"/>
        <w:jc w:val="both"/>
        <w:rPr>
          <w:sz w:val="24"/>
          <w:szCs w:val="24"/>
        </w:rPr>
      </w:pPr>
      <w:r w:rsidRPr="00F81F08">
        <w:rPr>
          <w:rFonts w:eastAsia="Times New Roman"/>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14:paraId="7B7447B2" w14:textId="6ED6DF22" w:rsidR="00327BAC" w:rsidRPr="00F81F08" w:rsidRDefault="00327BAC" w:rsidP="00722CB1">
      <w:pPr>
        <w:numPr>
          <w:ilvl w:val="0"/>
          <w:numId w:val="13"/>
        </w:numPr>
        <w:shd w:val="clear" w:color="auto" w:fill="FFFFFF"/>
        <w:tabs>
          <w:tab w:val="left" w:pos="725"/>
        </w:tabs>
        <w:ind w:right="5"/>
        <w:jc w:val="both"/>
        <w:rPr>
          <w:sz w:val="24"/>
          <w:szCs w:val="24"/>
        </w:rPr>
      </w:pPr>
      <w:r w:rsidRPr="00F81F08">
        <w:rPr>
          <w:rFonts w:eastAsia="Times New Roman"/>
          <w:sz w:val="24"/>
          <w:szCs w:val="24"/>
        </w:rPr>
        <w:t>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w:t>
      </w:r>
    </w:p>
    <w:p w14:paraId="36EF7818" w14:textId="443B1AF4" w:rsidR="00327BAC" w:rsidRPr="00F81F08" w:rsidRDefault="00327BAC" w:rsidP="00722CB1">
      <w:pPr>
        <w:shd w:val="clear" w:color="auto" w:fill="FFFFFF"/>
        <w:ind w:right="5" w:firstLine="709"/>
        <w:jc w:val="both"/>
        <w:rPr>
          <w:sz w:val="24"/>
          <w:szCs w:val="24"/>
        </w:rPr>
      </w:pPr>
      <w:r w:rsidRPr="00F81F08">
        <w:rPr>
          <w:rFonts w:eastAsia="Times New Roman"/>
          <w:sz w:val="24"/>
          <w:szCs w:val="24"/>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14:paraId="1BDEF116" w14:textId="2A85E95E" w:rsidR="00327BAC" w:rsidRPr="00F81F08" w:rsidRDefault="00327BAC" w:rsidP="00F81F08">
      <w:pPr>
        <w:shd w:val="clear" w:color="auto" w:fill="FFFFFF"/>
        <w:ind w:firstLine="283"/>
        <w:jc w:val="both"/>
        <w:rPr>
          <w:sz w:val="24"/>
          <w:szCs w:val="24"/>
        </w:rPr>
      </w:pPr>
      <w:r w:rsidRPr="00F81F08">
        <w:rPr>
          <w:rFonts w:eastAsia="Times New Roman"/>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p w14:paraId="52D38D97" w14:textId="6E56961C" w:rsidR="00327BAC" w:rsidRPr="00F81F08" w:rsidRDefault="00327BAC" w:rsidP="00722CB1">
      <w:pPr>
        <w:numPr>
          <w:ilvl w:val="0"/>
          <w:numId w:val="14"/>
        </w:numPr>
        <w:shd w:val="clear" w:color="auto" w:fill="FFFFFF"/>
        <w:tabs>
          <w:tab w:val="left" w:pos="725"/>
        </w:tabs>
        <w:ind w:right="5"/>
        <w:jc w:val="both"/>
        <w:rPr>
          <w:sz w:val="24"/>
          <w:szCs w:val="24"/>
        </w:rPr>
      </w:pPr>
      <w:r w:rsidRPr="00F81F08">
        <w:rPr>
          <w:rFonts w:eastAsia="Times New Roman"/>
          <w:sz w:val="24"/>
          <w:szCs w:val="24"/>
        </w:rPr>
        <w:t>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p w14:paraId="18EBC754" w14:textId="0AC99DA5" w:rsidR="00327BAC" w:rsidRPr="00F81F08" w:rsidRDefault="00327BAC" w:rsidP="00722CB1">
      <w:pPr>
        <w:numPr>
          <w:ilvl w:val="0"/>
          <w:numId w:val="14"/>
        </w:numPr>
        <w:shd w:val="clear" w:color="auto" w:fill="FFFFFF"/>
        <w:tabs>
          <w:tab w:val="left" w:pos="725"/>
        </w:tabs>
        <w:ind w:right="5"/>
        <w:jc w:val="both"/>
        <w:rPr>
          <w:sz w:val="24"/>
          <w:szCs w:val="24"/>
        </w:rPr>
      </w:pPr>
      <w:r w:rsidRPr="00F81F08">
        <w:rPr>
          <w:rFonts w:eastAsia="Times New Roman"/>
          <w:sz w:val="24"/>
          <w:szCs w:val="24"/>
        </w:rPr>
        <w:t>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p w14:paraId="284AA374" w14:textId="73B184F3" w:rsidR="00327BAC" w:rsidRPr="00F81F08" w:rsidRDefault="00327BAC" w:rsidP="00722CB1">
      <w:pPr>
        <w:numPr>
          <w:ilvl w:val="0"/>
          <w:numId w:val="14"/>
        </w:numPr>
        <w:shd w:val="clear" w:color="auto" w:fill="FFFFFF"/>
        <w:tabs>
          <w:tab w:val="left" w:pos="725"/>
        </w:tabs>
        <w:ind w:right="5"/>
        <w:jc w:val="both"/>
        <w:rPr>
          <w:sz w:val="24"/>
          <w:szCs w:val="24"/>
        </w:rPr>
      </w:pPr>
      <w:r w:rsidRPr="00F81F08">
        <w:rPr>
          <w:rFonts w:eastAsia="Times New Roman"/>
          <w:sz w:val="24"/>
          <w:szCs w:val="24"/>
        </w:rPr>
        <w:t>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14:paraId="526D6CFC" w14:textId="77777777" w:rsidR="00327BAC" w:rsidRPr="00F81F08" w:rsidRDefault="00327BAC" w:rsidP="00722CB1">
      <w:pPr>
        <w:shd w:val="clear" w:color="auto" w:fill="FFFFFF"/>
        <w:rPr>
          <w:sz w:val="24"/>
          <w:szCs w:val="24"/>
        </w:rPr>
      </w:pPr>
      <w:r w:rsidRPr="00F81F08">
        <w:rPr>
          <w:rFonts w:eastAsia="Times New Roman"/>
          <w:b/>
          <w:bCs/>
          <w:i/>
          <w:iCs/>
          <w:sz w:val="24"/>
          <w:szCs w:val="24"/>
        </w:rPr>
        <w:t>Практические занятия</w:t>
      </w:r>
    </w:p>
    <w:p w14:paraId="4AFAE333" w14:textId="77777777" w:rsidR="00327BAC" w:rsidRPr="00F81F08" w:rsidRDefault="00327BAC" w:rsidP="00722CB1">
      <w:pPr>
        <w:shd w:val="clear" w:color="auto" w:fill="FFFFFF"/>
        <w:ind w:right="5"/>
        <w:jc w:val="both"/>
        <w:rPr>
          <w:sz w:val="24"/>
          <w:szCs w:val="24"/>
        </w:rPr>
      </w:pPr>
      <w:r w:rsidRPr="00F81F08">
        <w:rPr>
          <w:rFonts w:eastAsia="Times New Roman"/>
          <w:sz w:val="24"/>
          <w:szCs w:val="24"/>
        </w:rPr>
        <w:t>Изучение основных положений организации рационального питания и освоение методов его гигиенической оценки.</w:t>
      </w:r>
    </w:p>
    <w:p w14:paraId="15EB0BB3" w14:textId="77777777" w:rsidR="00327BAC" w:rsidRPr="00F81F08" w:rsidRDefault="00327BAC" w:rsidP="00722CB1">
      <w:pPr>
        <w:shd w:val="clear" w:color="auto" w:fill="FFFFFF"/>
        <w:ind w:right="10"/>
        <w:jc w:val="both"/>
        <w:rPr>
          <w:sz w:val="24"/>
          <w:szCs w:val="24"/>
        </w:rPr>
      </w:pPr>
      <w:r w:rsidRPr="00F81F08">
        <w:rPr>
          <w:rFonts w:eastAsia="Times New Roman"/>
          <w:sz w:val="24"/>
          <w:szCs w:val="24"/>
        </w:rPr>
        <w:t>Изучение моделей поведения пешеходов, велосипедистов, пассажиров и водителей транспортных средств</w:t>
      </w:r>
      <w:r w:rsidR="00722CB1">
        <w:rPr>
          <w:rFonts w:eastAsia="Times New Roman"/>
          <w:sz w:val="24"/>
          <w:szCs w:val="24"/>
        </w:rPr>
        <w:t>,</w:t>
      </w:r>
      <w:r w:rsidRPr="00F81F08">
        <w:rPr>
          <w:rFonts w:eastAsia="Times New Roman"/>
          <w:sz w:val="24"/>
          <w:szCs w:val="24"/>
        </w:rPr>
        <w:t xml:space="preserve"> при организации дорожного движения.</w:t>
      </w:r>
    </w:p>
    <w:p w14:paraId="752C8247" w14:textId="77777777" w:rsidR="00327BAC" w:rsidRPr="00F81F08" w:rsidRDefault="00327BAC" w:rsidP="00F81F08">
      <w:pPr>
        <w:shd w:val="clear" w:color="auto" w:fill="FFFFFF"/>
        <w:jc w:val="center"/>
        <w:rPr>
          <w:sz w:val="24"/>
          <w:szCs w:val="24"/>
        </w:rPr>
      </w:pPr>
      <w:r w:rsidRPr="00F81F08">
        <w:rPr>
          <w:b/>
          <w:bCs/>
          <w:spacing w:val="-10"/>
          <w:sz w:val="24"/>
          <w:szCs w:val="24"/>
        </w:rPr>
        <w:t xml:space="preserve">2. </w:t>
      </w:r>
      <w:r w:rsidRPr="00F81F08">
        <w:rPr>
          <w:rFonts w:eastAsia="Times New Roman"/>
          <w:b/>
          <w:bCs/>
          <w:spacing w:val="-10"/>
          <w:sz w:val="24"/>
          <w:szCs w:val="24"/>
        </w:rPr>
        <w:t>Государственная система обеспечения безопасности населения</w:t>
      </w:r>
    </w:p>
    <w:p w14:paraId="478EDD19" w14:textId="32C8C4AD" w:rsidR="00327BAC" w:rsidRPr="00F81F08" w:rsidRDefault="00327BAC" w:rsidP="00722CB1">
      <w:pPr>
        <w:numPr>
          <w:ilvl w:val="0"/>
          <w:numId w:val="15"/>
        </w:numPr>
        <w:shd w:val="clear" w:color="auto" w:fill="FFFFFF"/>
        <w:tabs>
          <w:tab w:val="left" w:pos="730"/>
        </w:tabs>
        <w:ind w:right="10"/>
        <w:jc w:val="both"/>
        <w:rPr>
          <w:sz w:val="24"/>
          <w:szCs w:val="24"/>
        </w:rPr>
      </w:pPr>
      <w:r w:rsidRPr="00F81F08">
        <w:rPr>
          <w:rFonts w:eastAsia="Times New Roman"/>
          <w:sz w:val="24"/>
          <w:szCs w:val="24"/>
        </w:rPr>
        <w:t>Общие понятия и классификация чрезвычайных ситуаций природного и техногенного характера.</w:t>
      </w:r>
    </w:p>
    <w:p w14:paraId="4EC4D2EF" w14:textId="7C465F73" w:rsidR="00327BAC" w:rsidRPr="00F81F08" w:rsidRDefault="00327BAC" w:rsidP="00722CB1">
      <w:pPr>
        <w:numPr>
          <w:ilvl w:val="0"/>
          <w:numId w:val="15"/>
        </w:numPr>
        <w:shd w:val="clear" w:color="auto" w:fill="FFFFFF"/>
        <w:tabs>
          <w:tab w:val="left" w:pos="730"/>
        </w:tabs>
        <w:ind w:right="5"/>
        <w:jc w:val="both"/>
        <w:rPr>
          <w:sz w:val="24"/>
          <w:szCs w:val="24"/>
        </w:rPr>
      </w:pPr>
      <w:r w:rsidRPr="00F81F08">
        <w:rPr>
          <w:rFonts w:eastAsia="Times New Roman"/>
          <w:sz w:val="24"/>
          <w:szCs w:val="24"/>
        </w:rPr>
        <w:t>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w:t>
      </w:r>
      <w:r w:rsidRPr="00F81F08">
        <w:rPr>
          <w:rFonts w:eastAsia="Times New Roman"/>
          <w:sz w:val="24"/>
          <w:szCs w:val="24"/>
        </w:rPr>
        <w:softHyphen/>
        <w:t>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14:paraId="6FDD0645" w14:textId="5B2DEB1A" w:rsidR="00327BAC" w:rsidRPr="00F81F08" w:rsidRDefault="00327BAC" w:rsidP="00722CB1">
      <w:pPr>
        <w:numPr>
          <w:ilvl w:val="0"/>
          <w:numId w:val="15"/>
        </w:numPr>
        <w:shd w:val="clear" w:color="auto" w:fill="FFFFFF"/>
        <w:tabs>
          <w:tab w:val="left" w:pos="730"/>
        </w:tabs>
        <w:ind w:right="5"/>
        <w:jc w:val="both"/>
        <w:rPr>
          <w:sz w:val="24"/>
          <w:szCs w:val="24"/>
        </w:rPr>
      </w:pPr>
      <w:r w:rsidRPr="00F81F08">
        <w:rPr>
          <w:rFonts w:eastAsia="Times New Roman"/>
          <w:sz w:val="24"/>
          <w:szCs w:val="24"/>
        </w:rPr>
        <w:t>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14:paraId="0D46710B" w14:textId="77777777" w:rsidR="00327BAC" w:rsidRPr="00F81F08" w:rsidRDefault="00327BAC" w:rsidP="00722CB1">
      <w:pPr>
        <w:numPr>
          <w:ilvl w:val="0"/>
          <w:numId w:val="15"/>
        </w:numPr>
        <w:shd w:val="clear" w:color="auto" w:fill="FFFFFF"/>
        <w:tabs>
          <w:tab w:val="left" w:pos="730"/>
        </w:tabs>
        <w:ind w:right="5"/>
        <w:jc w:val="both"/>
        <w:rPr>
          <w:sz w:val="24"/>
          <w:szCs w:val="24"/>
        </w:rPr>
      </w:pPr>
      <w:r w:rsidRPr="00F81F08">
        <w:rPr>
          <w:rFonts w:eastAsia="Times New Roman"/>
          <w:sz w:val="24"/>
          <w:szCs w:val="24"/>
        </w:rPr>
        <w:t>Гражданская оборона — составная часть обороноспособности страны. Основ</w:t>
      </w:r>
      <w:r w:rsidRPr="00F81F08">
        <w:rPr>
          <w:rFonts w:eastAsia="Times New Roman"/>
          <w:sz w:val="24"/>
          <w:szCs w:val="24"/>
        </w:rPr>
        <w:softHyphen/>
        <w:t>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14:paraId="626B5CBB" w14:textId="77777777" w:rsidR="00327BAC" w:rsidRPr="00F81F08" w:rsidRDefault="00327BAC" w:rsidP="00722CB1">
      <w:pPr>
        <w:numPr>
          <w:ilvl w:val="0"/>
          <w:numId w:val="15"/>
        </w:numPr>
        <w:shd w:val="clear" w:color="auto" w:fill="FFFFFF"/>
        <w:tabs>
          <w:tab w:val="left" w:pos="730"/>
        </w:tabs>
        <w:ind w:right="5"/>
        <w:jc w:val="both"/>
        <w:rPr>
          <w:sz w:val="24"/>
          <w:szCs w:val="24"/>
        </w:rPr>
      </w:pPr>
      <w:r w:rsidRPr="00F81F08">
        <w:rPr>
          <w:rFonts w:eastAsia="Times New Roman"/>
          <w:sz w:val="24"/>
          <w:szCs w:val="24"/>
        </w:rPr>
        <w:lastRenderedPageBreak/>
        <w:t>Современные средства поражения и их поражающие факторы. Мероприятия по защите населения. Оповещение и информирование населения об опасностях, возни</w:t>
      </w:r>
      <w:r w:rsidRPr="00F81F08">
        <w:rPr>
          <w:rFonts w:eastAsia="Times New Roman"/>
          <w:sz w:val="24"/>
          <w:szCs w:val="24"/>
        </w:rPr>
        <w:softHyphen/>
        <w:t>кающих в чрезвычайных ситуациях военного и мирного времени. Эвакуация населения в условиях чрезвычайных ситуаций.</w:t>
      </w:r>
    </w:p>
    <w:p w14:paraId="4BD15271" w14:textId="3F9D12AD" w:rsidR="00327BAC" w:rsidRPr="00F81F08" w:rsidRDefault="00327BAC" w:rsidP="00722CB1">
      <w:pPr>
        <w:numPr>
          <w:ilvl w:val="0"/>
          <w:numId w:val="15"/>
        </w:numPr>
        <w:shd w:val="clear" w:color="auto" w:fill="FFFFFF"/>
        <w:tabs>
          <w:tab w:val="left" w:pos="730"/>
        </w:tabs>
        <w:ind w:right="5"/>
        <w:jc w:val="both"/>
        <w:rPr>
          <w:sz w:val="24"/>
          <w:szCs w:val="24"/>
        </w:rPr>
      </w:pPr>
      <w:r w:rsidRPr="00F81F08">
        <w:rPr>
          <w:rFonts w:eastAsia="Times New Roman"/>
          <w:sz w:val="24"/>
          <w:szCs w:val="24"/>
        </w:rPr>
        <w:t>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14:paraId="38549118" w14:textId="77777777" w:rsidR="00327BAC" w:rsidRPr="00F81F08" w:rsidRDefault="00327BAC" w:rsidP="00722CB1">
      <w:pPr>
        <w:numPr>
          <w:ilvl w:val="0"/>
          <w:numId w:val="15"/>
        </w:numPr>
        <w:shd w:val="clear" w:color="auto" w:fill="FFFFFF"/>
        <w:tabs>
          <w:tab w:val="left" w:pos="730"/>
        </w:tabs>
        <w:ind w:right="10"/>
        <w:jc w:val="both"/>
        <w:rPr>
          <w:sz w:val="24"/>
          <w:szCs w:val="24"/>
        </w:rPr>
      </w:pPr>
      <w:r w:rsidRPr="00F81F08">
        <w:rPr>
          <w:rFonts w:eastAsia="Times New Roman"/>
          <w:sz w:val="24"/>
          <w:szCs w:val="24"/>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14:paraId="1F4F099B" w14:textId="64E10473" w:rsidR="00327BAC" w:rsidRPr="00F81F08" w:rsidRDefault="00327BAC" w:rsidP="00722CB1">
      <w:pPr>
        <w:numPr>
          <w:ilvl w:val="0"/>
          <w:numId w:val="16"/>
        </w:numPr>
        <w:shd w:val="clear" w:color="auto" w:fill="FFFFFF"/>
        <w:tabs>
          <w:tab w:val="left" w:pos="725"/>
        </w:tabs>
        <w:ind w:right="5"/>
        <w:jc w:val="both"/>
        <w:rPr>
          <w:sz w:val="24"/>
          <w:szCs w:val="24"/>
        </w:rPr>
      </w:pPr>
      <w:r w:rsidRPr="00F81F08">
        <w:rPr>
          <w:rFonts w:eastAsia="Times New Roman"/>
          <w:sz w:val="24"/>
          <w:szCs w:val="24"/>
        </w:rPr>
        <w:t>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14:paraId="36304884" w14:textId="77777777" w:rsidR="00327BAC" w:rsidRPr="00F81F08" w:rsidRDefault="00327BAC" w:rsidP="00722CB1">
      <w:pPr>
        <w:numPr>
          <w:ilvl w:val="0"/>
          <w:numId w:val="16"/>
        </w:numPr>
        <w:shd w:val="clear" w:color="auto" w:fill="FFFFFF"/>
        <w:tabs>
          <w:tab w:val="left" w:pos="725"/>
        </w:tabs>
        <w:jc w:val="both"/>
        <w:rPr>
          <w:sz w:val="24"/>
          <w:szCs w:val="24"/>
        </w:rPr>
      </w:pPr>
      <w:r w:rsidRPr="00F81F08">
        <w:rPr>
          <w:rFonts w:eastAsia="Times New Roman"/>
          <w:sz w:val="24"/>
          <w:szCs w:val="24"/>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14:paraId="755AB52F" w14:textId="77777777" w:rsidR="00327BAC" w:rsidRPr="00F81F08" w:rsidRDefault="00327BAC" w:rsidP="00722CB1">
      <w:pPr>
        <w:shd w:val="clear" w:color="auto" w:fill="FFFFFF"/>
        <w:tabs>
          <w:tab w:val="left" w:pos="878"/>
        </w:tabs>
        <w:ind w:right="5"/>
        <w:jc w:val="both"/>
        <w:rPr>
          <w:sz w:val="24"/>
          <w:szCs w:val="24"/>
        </w:rPr>
      </w:pPr>
      <w:r w:rsidRPr="00F81F08">
        <w:rPr>
          <w:sz w:val="24"/>
          <w:szCs w:val="24"/>
        </w:rPr>
        <w:t>2.10.</w:t>
      </w:r>
      <w:r w:rsidRPr="00F81F08">
        <w:rPr>
          <w:sz w:val="24"/>
          <w:szCs w:val="24"/>
        </w:rPr>
        <w:tab/>
      </w:r>
      <w:r w:rsidRPr="00F81F08">
        <w:rPr>
          <w:rFonts w:eastAsia="Times New Roman"/>
          <w:sz w:val="24"/>
          <w:szCs w:val="24"/>
        </w:rPr>
        <w:t>Государственные службы по охране здоровья и безопасности граждан. МЧС</w:t>
      </w:r>
      <w:r w:rsidRPr="00F81F08">
        <w:rPr>
          <w:rFonts w:eastAsia="Times New Roman"/>
          <w:sz w:val="24"/>
          <w:szCs w:val="24"/>
        </w:rPr>
        <w:br/>
        <w:t>России — федеральный орган управления в области защиты населения от чрезвычай</w:t>
      </w:r>
      <w:r w:rsidRPr="00F81F08">
        <w:rPr>
          <w:rFonts w:eastAsia="Times New Roman"/>
          <w:sz w:val="24"/>
          <w:szCs w:val="24"/>
        </w:rPr>
        <w:softHyphen/>
        <w:t>ных ситуаций. Полиция Российской Федерации — сис</w:t>
      </w:r>
      <w:r w:rsidR="00722CB1">
        <w:rPr>
          <w:rFonts w:eastAsia="Times New Roman"/>
          <w:sz w:val="24"/>
          <w:szCs w:val="24"/>
        </w:rPr>
        <w:t>тема государственных органов ис</w:t>
      </w:r>
      <w:r w:rsidRPr="00F81F08">
        <w:rPr>
          <w:rFonts w:eastAsia="Times New Roman"/>
          <w:sz w:val="24"/>
          <w:szCs w:val="24"/>
        </w:rPr>
        <w:t>полнительной власти в области защиты здоровья, прав, свободы и собственности граждан</w:t>
      </w:r>
      <w:r w:rsidRPr="00F81F08">
        <w:rPr>
          <w:rFonts w:eastAsia="Times New Roman"/>
          <w:sz w:val="24"/>
          <w:szCs w:val="24"/>
        </w:rPr>
        <w:br/>
        <w:t>от противоправных посягательств. Служба скорой медицинской помощи. Федеральная</w:t>
      </w:r>
      <w:r w:rsidRPr="00F81F08">
        <w:rPr>
          <w:rFonts w:eastAsia="Times New Roman"/>
          <w:sz w:val="24"/>
          <w:szCs w:val="24"/>
        </w:rPr>
        <w:br/>
        <w:t>служба по надзору в сфере защиты прав потребителей и благополучия человека</w:t>
      </w:r>
      <w:r w:rsidRPr="00F81F08">
        <w:rPr>
          <w:rFonts w:eastAsia="Times New Roman"/>
          <w:sz w:val="24"/>
          <w:szCs w:val="24"/>
        </w:rPr>
        <w:br/>
        <w:t>(Роспотребнадзор России). Другие государственные службы в области безопасности.</w:t>
      </w:r>
      <w:r w:rsidRPr="00F81F08">
        <w:rPr>
          <w:rFonts w:eastAsia="Times New Roman"/>
          <w:sz w:val="24"/>
          <w:szCs w:val="24"/>
        </w:rPr>
        <w:br/>
        <w:t>Правовые основы организации защиты населения Российской Федерации от чрезвычайных ситуаций мирного времени.</w:t>
      </w:r>
    </w:p>
    <w:p w14:paraId="33E5C5FC" w14:textId="77777777" w:rsidR="00327BAC" w:rsidRPr="00F81F08" w:rsidRDefault="00327BAC" w:rsidP="00722CB1">
      <w:pPr>
        <w:shd w:val="clear" w:color="auto" w:fill="FFFFFF"/>
        <w:rPr>
          <w:sz w:val="24"/>
          <w:szCs w:val="24"/>
        </w:rPr>
      </w:pPr>
      <w:r w:rsidRPr="00F81F08">
        <w:rPr>
          <w:rFonts w:eastAsia="Times New Roman"/>
          <w:b/>
          <w:bCs/>
          <w:i/>
          <w:iCs/>
          <w:sz w:val="24"/>
          <w:szCs w:val="24"/>
        </w:rPr>
        <w:t>Практические занятия</w:t>
      </w:r>
    </w:p>
    <w:p w14:paraId="10E91C68" w14:textId="77777777" w:rsidR="00327BAC" w:rsidRPr="00F81F08" w:rsidRDefault="00327BAC" w:rsidP="00722CB1">
      <w:pPr>
        <w:shd w:val="clear" w:color="auto" w:fill="FFFFFF"/>
        <w:ind w:right="14"/>
        <w:jc w:val="both"/>
        <w:rPr>
          <w:sz w:val="24"/>
          <w:szCs w:val="24"/>
        </w:rPr>
      </w:pPr>
      <w:r w:rsidRPr="00F81F08">
        <w:rPr>
          <w:rFonts w:eastAsia="Times New Roman"/>
          <w:sz w:val="24"/>
          <w:szCs w:val="24"/>
        </w:rPr>
        <w:t>Изучение и отработка моделей поведения в условиях вынужденной природной автономии.</w:t>
      </w:r>
    </w:p>
    <w:p w14:paraId="59F37CAC" w14:textId="77777777" w:rsidR="00327BAC" w:rsidRPr="00F81F08" w:rsidRDefault="00327BAC" w:rsidP="00722CB1">
      <w:pPr>
        <w:shd w:val="clear" w:color="auto" w:fill="FFFFFF"/>
        <w:rPr>
          <w:sz w:val="24"/>
          <w:szCs w:val="24"/>
        </w:rPr>
      </w:pPr>
      <w:r w:rsidRPr="00F81F08">
        <w:rPr>
          <w:rFonts w:eastAsia="Times New Roman"/>
          <w:sz w:val="24"/>
          <w:szCs w:val="24"/>
        </w:rPr>
        <w:t>Изучение и отработка моделей поведения в ЧС на транспорте.</w:t>
      </w:r>
    </w:p>
    <w:p w14:paraId="6D02C9D8" w14:textId="77777777" w:rsidR="00327BAC" w:rsidRPr="00F81F08" w:rsidRDefault="00327BAC" w:rsidP="00722CB1">
      <w:pPr>
        <w:shd w:val="clear" w:color="auto" w:fill="FFFFFF"/>
        <w:rPr>
          <w:sz w:val="24"/>
          <w:szCs w:val="24"/>
        </w:rPr>
      </w:pPr>
      <w:r w:rsidRPr="00F81F08">
        <w:rPr>
          <w:rFonts w:eastAsia="Times New Roman"/>
          <w:sz w:val="24"/>
          <w:szCs w:val="24"/>
        </w:rPr>
        <w:t>Изучение первичных средств пожаротушения.</w:t>
      </w:r>
    </w:p>
    <w:p w14:paraId="1F064ADF" w14:textId="77777777" w:rsidR="00327BAC" w:rsidRPr="00F81F08" w:rsidRDefault="00327BAC" w:rsidP="00722CB1">
      <w:pPr>
        <w:shd w:val="clear" w:color="auto" w:fill="FFFFFF"/>
        <w:ind w:right="14"/>
        <w:jc w:val="both"/>
        <w:rPr>
          <w:sz w:val="24"/>
          <w:szCs w:val="24"/>
        </w:rPr>
      </w:pPr>
      <w:r w:rsidRPr="00F81F08">
        <w:rPr>
          <w:rFonts w:eastAsia="Times New Roman"/>
          <w:sz w:val="24"/>
          <w:szCs w:val="24"/>
        </w:rPr>
        <w:t>Изучение и использование средств индивидуальной защиты от поражающих фак</w:t>
      </w:r>
      <w:r w:rsidRPr="00F81F08">
        <w:rPr>
          <w:rFonts w:eastAsia="Times New Roman"/>
          <w:sz w:val="24"/>
          <w:szCs w:val="24"/>
        </w:rPr>
        <w:softHyphen/>
        <w:t>торов в ЧС мирного и военного времени.</w:t>
      </w:r>
    </w:p>
    <w:p w14:paraId="4F7319F6" w14:textId="77777777" w:rsidR="00327BAC" w:rsidRPr="00F81F08" w:rsidRDefault="00327BAC" w:rsidP="00722CB1">
      <w:pPr>
        <w:shd w:val="clear" w:color="auto" w:fill="FFFFFF"/>
        <w:jc w:val="center"/>
        <w:rPr>
          <w:sz w:val="24"/>
          <w:szCs w:val="24"/>
        </w:rPr>
      </w:pPr>
      <w:r w:rsidRPr="00F81F08">
        <w:rPr>
          <w:b/>
          <w:bCs/>
          <w:spacing w:val="-9"/>
          <w:sz w:val="24"/>
          <w:szCs w:val="24"/>
        </w:rPr>
        <w:t xml:space="preserve">3. </w:t>
      </w:r>
      <w:r w:rsidRPr="00F81F08">
        <w:rPr>
          <w:rFonts w:eastAsia="Times New Roman"/>
          <w:b/>
          <w:bCs/>
          <w:spacing w:val="-9"/>
          <w:sz w:val="24"/>
          <w:szCs w:val="24"/>
        </w:rPr>
        <w:t>Основы обороны государства и воинская обязанность</w:t>
      </w:r>
    </w:p>
    <w:p w14:paraId="0DB7E11D" w14:textId="6455ABD5" w:rsidR="00327BAC" w:rsidRPr="00F81F08" w:rsidRDefault="00327BAC" w:rsidP="00722CB1">
      <w:pPr>
        <w:numPr>
          <w:ilvl w:val="0"/>
          <w:numId w:val="17"/>
        </w:numPr>
        <w:shd w:val="clear" w:color="auto" w:fill="FFFFFF"/>
        <w:tabs>
          <w:tab w:val="left" w:pos="730"/>
        </w:tabs>
        <w:ind w:right="5"/>
        <w:jc w:val="both"/>
        <w:rPr>
          <w:sz w:val="24"/>
          <w:szCs w:val="24"/>
        </w:rPr>
      </w:pPr>
      <w:r w:rsidRPr="00F81F08">
        <w:rPr>
          <w:rFonts w:eastAsia="Times New Roman"/>
          <w:sz w:val="24"/>
          <w:szCs w:val="24"/>
        </w:rPr>
        <w:t xml:space="preserve">История создания Вооруженных Сил России. Организация вооруженных сил Московского государства в </w:t>
      </w:r>
      <w:r w:rsidRPr="00F81F08">
        <w:rPr>
          <w:rFonts w:eastAsia="Times New Roman"/>
          <w:sz w:val="24"/>
          <w:szCs w:val="24"/>
          <w:lang w:val="en-US"/>
        </w:rPr>
        <w:t>XIV</w:t>
      </w:r>
      <w:r w:rsidRPr="00F81F08">
        <w:rPr>
          <w:rFonts w:eastAsia="Times New Roman"/>
          <w:sz w:val="24"/>
          <w:szCs w:val="24"/>
        </w:rPr>
        <w:t>—</w:t>
      </w:r>
      <w:r w:rsidRPr="00F81F08">
        <w:rPr>
          <w:rFonts w:eastAsia="Times New Roman"/>
          <w:sz w:val="24"/>
          <w:szCs w:val="24"/>
          <w:lang w:val="en-US"/>
        </w:rPr>
        <w:t>XV</w:t>
      </w:r>
      <w:r w:rsidRPr="00F81F08">
        <w:rPr>
          <w:rFonts w:eastAsia="Times New Roman"/>
          <w:sz w:val="24"/>
          <w:szCs w:val="24"/>
        </w:rPr>
        <w:t xml:space="preserve"> веках. Военная реформа Ивана Грозного в середине XVI века. Военная реформа Петра </w:t>
      </w:r>
      <w:r w:rsidRPr="00F81F08">
        <w:rPr>
          <w:rFonts w:eastAsia="Times New Roman"/>
          <w:sz w:val="24"/>
          <w:szCs w:val="24"/>
          <w:lang w:val="en-US"/>
        </w:rPr>
        <w:t>I</w:t>
      </w:r>
      <w:r w:rsidRPr="00F81F08">
        <w:rPr>
          <w:rFonts w:eastAsia="Times New Roman"/>
          <w:sz w:val="24"/>
          <w:szCs w:val="24"/>
        </w:rPr>
        <w:t>,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14:paraId="6243DAD8" w14:textId="3D74AEDC" w:rsidR="00327BAC" w:rsidRPr="00F81F08" w:rsidRDefault="00327BAC" w:rsidP="00722CB1">
      <w:pPr>
        <w:numPr>
          <w:ilvl w:val="0"/>
          <w:numId w:val="17"/>
        </w:numPr>
        <w:shd w:val="clear" w:color="auto" w:fill="FFFFFF"/>
        <w:tabs>
          <w:tab w:val="left" w:pos="730"/>
        </w:tabs>
        <w:jc w:val="both"/>
        <w:rPr>
          <w:sz w:val="24"/>
          <w:szCs w:val="24"/>
        </w:rPr>
      </w:pPr>
      <w:r w:rsidRPr="00F81F08">
        <w:rPr>
          <w:rFonts w:eastAsia="Times New Roman"/>
          <w:sz w:val="24"/>
          <w:szCs w:val="24"/>
        </w:rPr>
        <w:t>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14:paraId="602F6AFB" w14:textId="4064F1E2" w:rsidR="00327BAC" w:rsidRPr="00F81F08" w:rsidRDefault="00327BAC" w:rsidP="00722CB1">
      <w:pPr>
        <w:numPr>
          <w:ilvl w:val="0"/>
          <w:numId w:val="17"/>
        </w:numPr>
        <w:shd w:val="clear" w:color="auto" w:fill="FFFFFF"/>
        <w:tabs>
          <w:tab w:val="left" w:pos="730"/>
        </w:tabs>
        <w:ind w:right="5"/>
        <w:jc w:val="both"/>
        <w:rPr>
          <w:sz w:val="24"/>
          <w:szCs w:val="24"/>
        </w:rPr>
      </w:pPr>
      <w:r w:rsidRPr="00F81F08">
        <w:rPr>
          <w:rFonts w:eastAsia="Times New Roman"/>
          <w:sz w:val="24"/>
          <w:szCs w:val="24"/>
        </w:rPr>
        <w:t xml:space="preserve">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w:t>
      </w:r>
      <w:r w:rsidRPr="00F81F08">
        <w:rPr>
          <w:rFonts w:eastAsia="Times New Roman"/>
          <w:sz w:val="24"/>
          <w:szCs w:val="24"/>
        </w:rPr>
        <w:lastRenderedPageBreak/>
        <w:t>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14:paraId="16280936" w14:textId="4CE43F47" w:rsidR="00327BAC" w:rsidRPr="00F81F08" w:rsidRDefault="00327BAC" w:rsidP="00722CB1">
      <w:pPr>
        <w:numPr>
          <w:ilvl w:val="0"/>
          <w:numId w:val="17"/>
        </w:numPr>
        <w:shd w:val="clear" w:color="auto" w:fill="FFFFFF"/>
        <w:tabs>
          <w:tab w:val="left" w:pos="730"/>
        </w:tabs>
        <w:ind w:right="5"/>
        <w:jc w:val="both"/>
        <w:rPr>
          <w:sz w:val="24"/>
          <w:szCs w:val="24"/>
        </w:rPr>
      </w:pPr>
      <w:r w:rsidRPr="00F81F08">
        <w:rPr>
          <w:rFonts w:eastAsia="Times New Roman"/>
          <w:sz w:val="24"/>
          <w:szCs w:val="24"/>
        </w:rPr>
        <w:t>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14:paraId="18F610EB" w14:textId="6B5C5205" w:rsidR="00327BAC" w:rsidRPr="00F81F08" w:rsidRDefault="00327BAC" w:rsidP="00722CB1">
      <w:pPr>
        <w:numPr>
          <w:ilvl w:val="0"/>
          <w:numId w:val="18"/>
        </w:numPr>
        <w:shd w:val="clear" w:color="auto" w:fill="FFFFFF"/>
        <w:tabs>
          <w:tab w:val="left" w:pos="739"/>
        </w:tabs>
        <w:ind w:right="10"/>
        <w:jc w:val="both"/>
        <w:rPr>
          <w:sz w:val="24"/>
          <w:szCs w:val="24"/>
        </w:rPr>
      </w:pPr>
      <w:r w:rsidRPr="00F81F08">
        <w:rPr>
          <w:rFonts w:eastAsia="Times New Roman"/>
          <w:sz w:val="24"/>
          <w:szCs w:val="24"/>
        </w:rPr>
        <w:t>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14:paraId="32F3D8F8" w14:textId="77777777" w:rsidR="00327BAC" w:rsidRPr="00F81F08" w:rsidRDefault="00327BAC" w:rsidP="00722CB1">
      <w:pPr>
        <w:numPr>
          <w:ilvl w:val="0"/>
          <w:numId w:val="18"/>
        </w:numPr>
        <w:shd w:val="clear" w:color="auto" w:fill="FFFFFF"/>
        <w:tabs>
          <w:tab w:val="left" w:pos="739"/>
        </w:tabs>
        <w:ind w:right="14"/>
        <w:jc w:val="both"/>
        <w:rPr>
          <w:sz w:val="24"/>
          <w:szCs w:val="24"/>
        </w:rPr>
      </w:pPr>
      <w:r w:rsidRPr="00F81F08">
        <w:rPr>
          <w:rFonts w:eastAsia="Times New Roman"/>
          <w:sz w:val="24"/>
          <w:szCs w:val="24"/>
        </w:rPr>
        <w:t>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14:paraId="4FD77484" w14:textId="4FC371BE" w:rsidR="00327BAC" w:rsidRPr="00F81F08" w:rsidRDefault="00327BAC" w:rsidP="00722CB1">
      <w:pPr>
        <w:numPr>
          <w:ilvl w:val="0"/>
          <w:numId w:val="18"/>
        </w:numPr>
        <w:shd w:val="clear" w:color="auto" w:fill="FFFFFF"/>
        <w:tabs>
          <w:tab w:val="left" w:pos="739"/>
        </w:tabs>
        <w:ind w:right="5"/>
        <w:jc w:val="both"/>
        <w:rPr>
          <w:sz w:val="24"/>
          <w:szCs w:val="24"/>
        </w:rPr>
      </w:pPr>
      <w:r w:rsidRPr="00F81F08">
        <w:rPr>
          <w:rFonts w:eastAsia="Times New Roman"/>
          <w:sz w:val="24"/>
          <w:szCs w:val="24"/>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14:paraId="179DBE4D" w14:textId="465BBC6E" w:rsidR="00327BAC" w:rsidRPr="00F81F08" w:rsidRDefault="00327BAC" w:rsidP="00722CB1">
      <w:pPr>
        <w:numPr>
          <w:ilvl w:val="0"/>
          <w:numId w:val="18"/>
        </w:numPr>
        <w:shd w:val="clear" w:color="auto" w:fill="FFFFFF"/>
        <w:tabs>
          <w:tab w:val="left" w:pos="739"/>
        </w:tabs>
        <w:ind w:right="5"/>
        <w:jc w:val="both"/>
        <w:rPr>
          <w:sz w:val="24"/>
          <w:szCs w:val="24"/>
        </w:rPr>
      </w:pPr>
      <w:r w:rsidRPr="00F81F08">
        <w:rPr>
          <w:rFonts w:eastAsia="Times New Roman"/>
          <w:sz w:val="24"/>
          <w:szCs w:val="24"/>
        </w:rPr>
        <w:t>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w:t>
      </w:r>
      <w:r w:rsidRPr="00F81F08">
        <w:rPr>
          <w:rFonts w:eastAsia="Times New Roman"/>
          <w:sz w:val="24"/>
          <w:szCs w:val="24"/>
        </w:rPr>
        <w:softHyphen/>
        <w:t>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14:paraId="199A5B5A" w14:textId="074FEFE4" w:rsidR="00327BAC" w:rsidRPr="00F81F08" w:rsidRDefault="00327BAC" w:rsidP="00722CB1">
      <w:pPr>
        <w:numPr>
          <w:ilvl w:val="0"/>
          <w:numId w:val="18"/>
        </w:numPr>
        <w:shd w:val="clear" w:color="auto" w:fill="FFFFFF"/>
        <w:tabs>
          <w:tab w:val="left" w:pos="739"/>
        </w:tabs>
        <w:jc w:val="both"/>
        <w:rPr>
          <w:sz w:val="24"/>
          <w:szCs w:val="24"/>
        </w:rPr>
      </w:pPr>
      <w:r w:rsidRPr="00F81F08">
        <w:rPr>
          <w:rFonts w:eastAsia="Times New Roman"/>
          <w:sz w:val="24"/>
          <w:szCs w:val="24"/>
        </w:rPr>
        <w:t>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w:t>
      </w:r>
      <w:r w:rsidRPr="00F81F08">
        <w:rPr>
          <w:rFonts w:eastAsia="Times New Roman"/>
          <w:sz w:val="24"/>
          <w:szCs w:val="24"/>
        </w:rPr>
        <w:softHyphen/>
        <w:t>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14:paraId="51AF5B32" w14:textId="77777777" w:rsidR="00327BAC" w:rsidRPr="00F81F08" w:rsidRDefault="00327BAC" w:rsidP="00722CB1">
      <w:pPr>
        <w:numPr>
          <w:ilvl w:val="0"/>
          <w:numId w:val="19"/>
        </w:numPr>
        <w:shd w:val="clear" w:color="auto" w:fill="FFFFFF"/>
        <w:tabs>
          <w:tab w:val="left" w:pos="859"/>
        </w:tabs>
        <w:ind w:right="10"/>
        <w:jc w:val="both"/>
        <w:rPr>
          <w:sz w:val="24"/>
          <w:szCs w:val="24"/>
        </w:rPr>
      </w:pPr>
      <w:r w:rsidRPr="00F81F08">
        <w:rPr>
          <w:rFonts w:eastAsia="Times New Roman"/>
          <w:sz w:val="24"/>
          <w:szCs w:val="24"/>
        </w:rPr>
        <w:t>Как стать офицером Российской армии. Основные виды военных образова</w:t>
      </w:r>
      <w:r w:rsidRPr="00F81F08">
        <w:rPr>
          <w:rFonts w:eastAsia="Times New Roman"/>
          <w:sz w:val="24"/>
          <w:szCs w:val="24"/>
        </w:rPr>
        <w:softHyphen/>
        <w:t>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w:t>
      </w:r>
    </w:p>
    <w:p w14:paraId="4F4A5C4A" w14:textId="3CB0CC60" w:rsidR="00327BAC" w:rsidRPr="00F81F08" w:rsidRDefault="00327BAC" w:rsidP="00722CB1">
      <w:pPr>
        <w:numPr>
          <w:ilvl w:val="0"/>
          <w:numId w:val="19"/>
        </w:numPr>
        <w:shd w:val="clear" w:color="auto" w:fill="FFFFFF"/>
        <w:tabs>
          <w:tab w:val="left" w:pos="859"/>
        </w:tabs>
        <w:ind w:right="5"/>
        <w:jc w:val="both"/>
        <w:rPr>
          <w:sz w:val="24"/>
          <w:szCs w:val="24"/>
        </w:rPr>
      </w:pPr>
      <w:r w:rsidRPr="00F81F08">
        <w:rPr>
          <w:rFonts w:eastAsia="Times New Roman"/>
          <w:sz w:val="24"/>
          <w:szCs w:val="24"/>
        </w:rPr>
        <w:t>Боевые традиции Вооруженных Сил России. Патриотизм и верность воинскому долгу — основные качества защитника Отечества. Воинский долг — обязан</w:t>
      </w:r>
      <w:r w:rsidRPr="00F81F08">
        <w:rPr>
          <w:rFonts w:eastAsia="Times New Roman"/>
          <w:sz w:val="24"/>
          <w:szCs w:val="24"/>
        </w:rPr>
        <w:softHyphen/>
        <w:t>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14:paraId="72C35587" w14:textId="77777777" w:rsidR="00327BAC" w:rsidRPr="00F81F08" w:rsidRDefault="00327BAC" w:rsidP="00722CB1">
      <w:pPr>
        <w:numPr>
          <w:ilvl w:val="0"/>
          <w:numId w:val="19"/>
        </w:numPr>
        <w:shd w:val="clear" w:color="auto" w:fill="FFFFFF"/>
        <w:tabs>
          <w:tab w:val="left" w:pos="859"/>
        </w:tabs>
        <w:ind w:right="5"/>
        <w:jc w:val="both"/>
        <w:rPr>
          <w:sz w:val="24"/>
          <w:szCs w:val="24"/>
        </w:rPr>
      </w:pPr>
      <w:r w:rsidRPr="00F81F08">
        <w:rPr>
          <w:rFonts w:eastAsia="Times New Roman"/>
          <w:sz w:val="24"/>
          <w:szCs w:val="24"/>
        </w:rPr>
        <w:t>Ритуалы Вооруженных Сил Российской Федерации. Ритуал приведения к во</w:t>
      </w:r>
      <w:r w:rsidRPr="00F81F08">
        <w:rPr>
          <w:rFonts w:eastAsia="Times New Roman"/>
          <w:sz w:val="24"/>
          <w:szCs w:val="24"/>
        </w:rPr>
        <w:softHyphen/>
        <w:t xml:space="preserve">енной присяге. Ритуал вручения боевого знамени воинской части. Вручение личному составу </w:t>
      </w:r>
      <w:r w:rsidRPr="00F81F08">
        <w:rPr>
          <w:rFonts w:eastAsia="Times New Roman"/>
          <w:sz w:val="24"/>
          <w:szCs w:val="24"/>
        </w:rPr>
        <w:lastRenderedPageBreak/>
        <w:t>вооружения и военной техники. Проводы военнослужащих, уволенных в за</w:t>
      </w:r>
      <w:r w:rsidRPr="00F81F08">
        <w:rPr>
          <w:rFonts w:eastAsia="Times New Roman"/>
          <w:sz w:val="24"/>
          <w:szCs w:val="24"/>
        </w:rPr>
        <w:softHyphen/>
        <w:t>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14:paraId="4AB5034B" w14:textId="77777777" w:rsidR="00327BAC" w:rsidRPr="00F81F08" w:rsidRDefault="00327BAC" w:rsidP="00722CB1">
      <w:pPr>
        <w:shd w:val="clear" w:color="auto" w:fill="FFFFFF"/>
        <w:rPr>
          <w:sz w:val="24"/>
          <w:szCs w:val="24"/>
        </w:rPr>
      </w:pPr>
      <w:r w:rsidRPr="00F81F08">
        <w:rPr>
          <w:rFonts w:eastAsia="Times New Roman"/>
          <w:b/>
          <w:bCs/>
          <w:i/>
          <w:iCs/>
          <w:sz w:val="24"/>
          <w:szCs w:val="24"/>
        </w:rPr>
        <w:t>Практические занятия</w:t>
      </w:r>
    </w:p>
    <w:p w14:paraId="1D4C39C7" w14:textId="77777777" w:rsidR="00327BAC" w:rsidRPr="00F81F08" w:rsidRDefault="00327BAC" w:rsidP="00722CB1">
      <w:pPr>
        <w:shd w:val="clear" w:color="auto" w:fill="FFFFFF"/>
        <w:rPr>
          <w:sz w:val="24"/>
          <w:szCs w:val="24"/>
        </w:rPr>
      </w:pPr>
      <w:r w:rsidRPr="00F81F08">
        <w:rPr>
          <w:rFonts w:eastAsia="Times New Roman"/>
          <w:sz w:val="24"/>
          <w:szCs w:val="24"/>
        </w:rPr>
        <w:t>Изучение способов бесконфликтного общения и саморегуляции. Особенности службы в армии, изучение и освоение методик проведения строевой подготовки.</w:t>
      </w:r>
    </w:p>
    <w:p w14:paraId="10513F7E" w14:textId="77777777" w:rsidR="00327BAC" w:rsidRPr="00F81F08" w:rsidRDefault="00327BAC" w:rsidP="00F81F08">
      <w:pPr>
        <w:shd w:val="clear" w:color="auto" w:fill="FFFFFF"/>
        <w:ind w:right="5"/>
        <w:jc w:val="center"/>
        <w:rPr>
          <w:sz w:val="24"/>
          <w:szCs w:val="24"/>
        </w:rPr>
      </w:pPr>
      <w:r w:rsidRPr="00F81F08">
        <w:rPr>
          <w:b/>
          <w:bCs/>
          <w:spacing w:val="-7"/>
          <w:sz w:val="24"/>
          <w:szCs w:val="24"/>
        </w:rPr>
        <w:t xml:space="preserve">4. </w:t>
      </w:r>
      <w:r w:rsidRPr="00F81F08">
        <w:rPr>
          <w:rFonts w:eastAsia="Times New Roman"/>
          <w:b/>
          <w:bCs/>
          <w:spacing w:val="-7"/>
          <w:sz w:val="24"/>
          <w:szCs w:val="24"/>
        </w:rPr>
        <w:t>Основы медицинских знаний</w:t>
      </w:r>
    </w:p>
    <w:p w14:paraId="17FD8118" w14:textId="5D30DAE1" w:rsidR="00327BAC" w:rsidRPr="00F81F08" w:rsidRDefault="00327BAC" w:rsidP="00722CB1">
      <w:pPr>
        <w:shd w:val="clear" w:color="auto" w:fill="FFFFFF"/>
        <w:ind w:right="5"/>
        <w:jc w:val="both"/>
        <w:rPr>
          <w:sz w:val="24"/>
          <w:szCs w:val="24"/>
        </w:rPr>
      </w:pPr>
      <w:r w:rsidRPr="00F81F08">
        <w:rPr>
          <w:sz w:val="24"/>
          <w:szCs w:val="24"/>
        </w:rPr>
        <w:t xml:space="preserve">4.1. </w:t>
      </w:r>
      <w:r w:rsidRPr="00F81F08">
        <w:rPr>
          <w:rFonts w:eastAsia="Times New Roman"/>
          <w:sz w:val="24"/>
          <w:szCs w:val="24"/>
        </w:rPr>
        <w:t>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14:paraId="734E31A9" w14:textId="3649D69C" w:rsidR="00327BAC" w:rsidRPr="00F81F08" w:rsidRDefault="00327BAC" w:rsidP="00722CB1">
      <w:pPr>
        <w:numPr>
          <w:ilvl w:val="0"/>
          <w:numId w:val="20"/>
        </w:numPr>
        <w:shd w:val="clear" w:color="auto" w:fill="FFFFFF"/>
        <w:tabs>
          <w:tab w:val="left" w:pos="734"/>
        </w:tabs>
        <w:ind w:right="5"/>
        <w:jc w:val="both"/>
        <w:rPr>
          <w:sz w:val="24"/>
          <w:szCs w:val="24"/>
        </w:rPr>
      </w:pPr>
      <w:r w:rsidRPr="00F81F08">
        <w:rPr>
          <w:rFonts w:eastAsia="Times New Roman"/>
          <w:sz w:val="24"/>
          <w:szCs w:val="24"/>
        </w:rPr>
        <w:t>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14:paraId="19D4063A" w14:textId="49BAF597" w:rsidR="00327BAC" w:rsidRPr="00F81F08" w:rsidRDefault="00327BAC" w:rsidP="00722CB1">
      <w:pPr>
        <w:numPr>
          <w:ilvl w:val="0"/>
          <w:numId w:val="20"/>
        </w:numPr>
        <w:shd w:val="clear" w:color="auto" w:fill="FFFFFF"/>
        <w:tabs>
          <w:tab w:val="left" w:pos="734"/>
        </w:tabs>
        <w:ind w:right="5"/>
        <w:jc w:val="both"/>
        <w:rPr>
          <w:sz w:val="24"/>
          <w:szCs w:val="24"/>
        </w:rPr>
      </w:pPr>
      <w:r w:rsidRPr="00F81F08">
        <w:rPr>
          <w:rFonts w:eastAsia="Times New Roman"/>
          <w:sz w:val="24"/>
          <w:szCs w:val="24"/>
        </w:rPr>
        <w:t>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14:paraId="75FF8CD9" w14:textId="77777777" w:rsidR="00327BAC" w:rsidRPr="00F81F08" w:rsidRDefault="00327BAC" w:rsidP="00722CB1">
      <w:pPr>
        <w:numPr>
          <w:ilvl w:val="0"/>
          <w:numId w:val="20"/>
        </w:numPr>
        <w:shd w:val="clear" w:color="auto" w:fill="FFFFFF"/>
        <w:tabs>
          <w:tab w:val="left" w:pos="734"/>
        </w:tabs>
        <w:jc w:val="both"/>
        <w:rPr>
          <w:sz w:val="24"/>
          <w:szCs w:val="24"/>
        </w:rPr>
      </w:pPr>
      <w:r w:rsidRPr="00F81F08">
        <w:rPr>
          <w:rFonts w:eastAsia="Times New Roman"/>
          <w:sz w:val="24"/>
          <w:szCs w:val="24"/>
        </w:rPr>
        <w:t>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w:t>
      </w:r>
      <w:r w:rsidRPr="00F81F08">
        <w:rPr>
          <w:rFonts w:eastAsia="Times New Roman"/>
          <w:sz w:val="24"/>
          <w:szCs w:val="24"/>
        </w:rPr>
        <w:softHyphen/>
        <w:t>чения.</w:t>
      </w:r>
    </w:p>
    <w:p w14:paraId="67CB605C" w14:textId="50533640" w:rsidR="00327BAC" w:rsidRPr="00F81F08" w:rsidRDefault="00327BAC" w:rsidP="00722CB1">
      <w:pPr>
        <w:numPr>
          <w:ilvl w:val="0"/>
          <w:numId w:val="20"/>
        </w:numPr>
        <w:shd w:val="clear" w:color="auto" w:fill="FFFFFF"/>
        <w:tabs>
          <w:tab w:val="left" w:pos="734"/>
        </w:tabs>
        <w:ind w:right="5"/>
        <w:jc w:val="both"/>
        <w:rPr>
          <w:sz w:val="24"/>
          <w:szCs w:val="24"/>
        </w:rPr>
      </w:pPr>
      <w:r w:rsidRPr="00F81F08">
        <w:rPr>
          <w:rFonts w:eastAsia="Times New Roman"/>
          <w:sz w:val="24"/>
          <w:szCs w:val="24"/>
        </w:rPr>
        <w:t>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14:paraId="003C8942" w14:textId="77777777" w:rsidR="00327BAC" w:rsidRPr="00F81F08" w:rsidRDefault="00327BAC" w:rsidP="00722CB1">
      <w:pPr>
        <w:numPr>
          <w:ilvl w:val="0"/>
          <w:numId w:val="20"/>
        </w:numPr>
        <w:shd w:val="clear" w:color="auto" w:fill="FFFFFF"/>
        <w:tabs>
          <w:tab w:val="left" w:pos="734"/>
        </w:tabs>
        <w:ind w:right="19"/>
        <w:jc w:val="both"/>
        <w:rPr>
          <w:sz w:val="24"/>
          <w:szCs w:val="24"/>
        </w:rPr>
      </w:pPr>
      <w:r w:rsidRPr="00F81F08">
        <w:rPr>
          <w:rFonts w:eastAsia="Times New Roman"/>
          <w:sz w:val="24"/>
          <w:szCs w:val="24"/>
        </w:rPr>
        <w:t>Первая помощь при воздействии низких температур. Последствия воздействия низких температур на организм человека. Основные степени отморожений.</w:t>
      </w:r>
    </w:p>
    <w:p w14:paraId="2D6A68AB" w14:textId="77777777" w:rsidR="00327BAC" w:rsidRPr="00F81F08" w:rsidRDefault="00327BAC" w:rsidP="00722CB1">
      <w:pPr>
        <w:numPr>
          <w:ilvl w:val="0"/>
          <w:numId w:val="20"/>
        </w:numPr>
        <w:shd w:val="clear" w:color="auto" w:fill="FFFFFF"/>
        <w:tabs>
          <w:tab w:val="left" w:pos="734"/>
        </w:tabs>
        <w:ind w:right="5"/>
        <w:jc w:val="both"/>
        <w:rPr>
          <w:sz w:val="24"/>
          <w:szCs w:val="24"/>
        </w:rPr>
      </w:pPr>
      <w:r w:rsidRPr="00F81F08">
        <w:rPr>
          <w:rFonts w:eastAsia="Times New Roman"/>
          <w:sz w:val="24"/>
          <w:szCs w:val="24"/>
        </w:rPr>
        <w:t>Первая помощь при попадании инородных тел в верхние дыхательные пути. Основные приемы удаления инородных тел из верхних дыхательных путей.</w:t>
      </w:r>
    </w:p>
    <w:p w14:paraId="663E2ABB" w14:textId="77777777" w:rsidR="00327BAC" w:rsidRPr="00F81F08" w:rsidRDefault="00327BAC" w:rsidP="00722CB1">
      <w:pPr>
        <w:numPr>
          <w:ilvl w:val="0"/>
          <w:numId w:val="20"/>
        </w:numPr>
        <w:shd w:val="clear" w:color="auto" w:fill="FFFFFF"/>
        <w:tabs>
          <w:tab w:val="left" w:pos="734"/>
        </w:tabs>
        <w:rPr>
          <w:sz w:val="24"/>
          <w:szCs w:val="24"/>
        </w:rPr>
      </w:pPr>
      <w:r w:rsidRPr="00F81F08">
        <w:rPr>
          <w:rFonts w:eastAsia="Times New Roman"/>
          <w:sz w:val="24"/>
          <w:szCs w:val="24"/>
        </w:rPr>
        <w:t>Первая помощь при отравлениях. Острое и хроническое отравление.</w:t>
      </w:r>
    </w:p>
    <w:p w14:paraId="79FA4283" w14:textId="77777777" w:rsidR="00327BAC" w:rsidRPr="00F81F08" w:rsidRDefault="00327BAC" w:rsidP="00722CB1">
      <w:pPr>
        <w:numPr>
          <w:ilvl w:val="0"/>
          <w:numId w:val="20"/>
        </w:numPr>
        <w:shd w:val="clear" w:color="auto" w:fill="FFFFFF"/>
        <w:tabs>
          <w:tab w:val="left" w:pos="734"/>
        </w:tabs>
        <w:ind w:right="5"/>
        <w:jc w:val="both"/>
        <w:rPr>
          <w:sz w:val="24"/>
          <w:szCs w:val="24"/>
        </w:rPr>
      </w:pPr>
      <w:r w:rsidRPr="00F81F08">
        <w:rPr>
          <w:rFonts w:eastAsia="Times New Roman"/>
          <w:sz w:val="24"/>
          <w:szCs w:val="24"/>
        </w:rPr>
        <w:t>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14:paraId="10D6A217" w14:textId="77777777" w:rsidR="00327BAC" w:rsidRPr="00F81F08" w:rsidRDefault="00327BAC" w:rsidP="00722CB1">
      <w:pPr>
        <w:numPr>
          <w:ilvl w:val="0"/>
          <w:numId w:val="21"/>
        </w:numPr>
        <w:shd w:val="clear" w:color="auto" w:fill="FFFFFF"/>
        <w:tabs>
          <w:tab w:val="left" w:pos="864"/>
        </w:tabs>
        <w:ind w:right="14"/>
        <w:jc w:val="both"/>
        <w:rPr>
          <w:sz w:val="24"/>
          <w:szCs w:val="24"/>
        </w:rPr>
      </w:pPr>
      <w:r w:rsidRPr="00F81F08">
        <w:rPr>
          <w:rFonts w:eastAsia="Times New Roman"/>
          <w:sz w:val="24"/>
          <w:szCs w:val="24"/>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14:paraId="151501A2" w14:textId="77777777" w:rsidR="00327BAC" w:rsidRPr="00F81F08" w:rsidRDefault="00327BAC" w:rsidP="00722CB1">
      <w:pPr>
        <w:numPr>
          <w:ilvl w:val="0"/>
          <w:numId w:val="21"/>
        </w:numPr>
        <w:shd w:val="clear" w:color="auto" w:fill="FFFFFF"/>
        <w:tabs>
          <w:tab w:val="left" w:pos="864"/>
        </w:tabs>
        <w:ind w:right="5"/>
        <w:jc w:val="both"/>
        <w:rPr>
          <w:sz w:val="24"/>
          <w:szCs w:val="24"/>
        </w:rPr>
      </w:pPr>
      <w:r w:rsidRPr="00F81F08">
        <w:rPr>
          <w:rFonts w:eastAsia="Times New Roman"/>
          <w:sz w:val="24"/>
          <w:szCs w:val="24"/>
        </w:rPr>
        <w:t>Здоровье родителей и здоровье будущего ребенка. Основные средства плани</w:t>
      </w:r>
      <w:r w:rsidRPr="00F81F08">
        <w:rPr>
          <w:rFonts w:eastAsia="Times New Roman"/>
          <w:sz w:val="24"/>
          <w:szCs w:val="24"/>
        </w:rPr>
        <w:softHyphen/>
        <w:t xml:space="preserve">рования семьи. Факторы, влияющие на здоровье ребенка. Беременность и гигиена беременности. Признаки и сроки беременности. </w:t>
      </w:r>
      <w:r w:rsidR="00722CB1">
        <w:rPr>
          <w:rFonts w:eastAsia="Times New Roman"/>
          <w:sz w:val="24"/>
          <w:szCs w:val="24"/>
        </w:rPr>
        <w:t>Понятие патронажа, виды патрона</w:t>
      </w:r>
      <w:r w:rsidRPr="00F81F08">
        <w:rPr>
          <w:rFonts w:eastAsia="Times New Roman"/>
          <w:sz w:val="24"/>
          <w:szCs w:val="24"/>
        </w:rPr>
        <w:t>жей. Особенности питания и образа жизни беременной женщины.</w:t>
      </w:r>
    </w:p>
    <w:p w14:paraId="61EC5CF2" w14:textId="77777777" w:rsidR="00327BAC" w:rsidRPr="00F81F08" w:rsidRDefault="00327BAC" w:rsidP="00722CB1">
      <w:pPr>
        <w:numPr>
          <w:ilvl w:val="0"/>
          <w:numId w:val="21"/>
        </w:numPr>
        <w:shd w:val="clear" w:color="auto" w:fill="FFFFFF"/>
        <w:tabs>
          <w:tab w:val="left" w:pos="864"/>
        </w:tabs>
        <w:ind w:right="5"/>
        <w:jc w:val="both"/>
        <w:rPr>
          <w:sz w:val="24"/>
          <w:szCs w:val="24"/>
        </w:rPr>
      </w:pPr>
      <w:r w:rsidRPr="00F81F08">
        <w:rPr>
          <w:rFonts w:eastAsia="Times New Roman"/>
          <w:sz w:val="24"/>
          <w:szCs w:val="24"/>
        </w:rPr>
        <w:t>Основы ухода за младенцем. Физиологические особенности развития ново</w:t>
      </w:r>
      <w:r w:rsidRPr="00F81F08">
        <w:rPr>
          <w:rFonts w:eastAsia="Times New Roman"/>
          <w:sz w:val="24"/>
          <w:szCs w:val="24"/>
        </w:rPr>
        <w:softHyphen/>
        <w:t>рожденных детей. Основные мероприятия по уходу за младенцами. Формирование основ здорового образа жизни. Духовность и здоровье семьи.</w:t>
      </w:r>
    </w:p>
    <w:p w14:paraId="43B6997D" w14:textId="77777777" w:rsidR="00327BAC" w:rsidRPr="00F81F08" w:rsidRDefault="00327BAC" w:rsidP="00722CB1">
      <w:pPr>
        <w:shd w:val="clear" w:color="auto" w:fill="FFFFFF"/>
        <w:rPr>
          <w:sz w:val="24"/>
          <w:szCs w:val="24"/>
        </w:rPr>
      </w:pPr>
      <w:r w:rsidRPr="00F81F08">
        <w:rPr>
          <w:rFonts w:eastAsia="Times New Roman"/>
          <w:b/>
          <w:bCs/>
          <w:i/>
          <w:iCs/>
          <w:sz w:val="24"/>
          <w:szCs w:val="24"/>
        </w:rPr>
        <w:t>Практические занятия</w:t>
      </w:r>
    </w:p>
    <w:p w14:paraId="4F2B27A0" w14:textId="77777777" w:rsidR="00327BAC" w:rsidRPr="00F81F08" w:rsidRDefault="00327BAC" w:rsidP="00722CB1">
      <w:pPr>
        <w:shd w:val="clear" w:color="auto" w:fill="FFFFFF"/>
        <w:ind w:right="10"/>
        <w:jc w:val="both"/>
        <w:rPr>
          <w:sz w:val="24"/>
          <w:szCs w:val="24"/>
        </w:rPr>
      </w:pPr>
      <w:r w:rsidRPr="00F81F08">
        <w:rPr>
          <w:rFonts w:eastAsia="Times New Roman"/>
          <w:sz w:val="24"/>
          <w:szCs w:val="24"/>
        </w:rPr>
        <w:t>Изучение и освоение основных приемов оказания первой помощи при кровотече</w:t>
      </w:r>
      <w:r w:rsidRPr="00F81F08">
        <w:rPr>
          <w:rFonts w:eastAsia="Times New Roman"/>
          <w:sz w:val="24"/>
          <w:szCs w:val="24"/>
        </w:rPr>
        <w:softHyphen/>
        <w:t>ниях.</w:t>
      </w:r>
    </w:p>
    <w:p w14:paraId="459C0F73" w14:textId="77777777" w:rsidR="00327BAC" w:rsidRPr="00F81F08" w:rsidRDefault="00327BAC" w:rsidP="00722CB1">
      <w:pPr>
        <w:shd w:val="clear" w:color="auto" w:fill="FFFFFF"/>
        <w:rPr>
          <w:sz w:val="24"/>
          <w:szCs w:val="24"/>
        </w:rPr>
      </w:pPr>
      <w:r w:rsidRPr="00F81F08">
        <w:rPr>
          <w:rFonts w:eastAsia="Times New Roman"/>
          <w:sz w:val="24"/>
          <w:szCs w:val="24"/>
        </w:rPr>
        <w:t>Изучение и освоение основных способов искусственного дыхания.</w:t>
      </w:r>
    </w:p>
    <w:p w14:paraId="0F097EF4" w14:textId="77777777" w:rsidR="00327BAC" w:rsidRPr="00F81F08" w:rsidRDefault="00327BAC" w:rsidP="00722CB1">
      <w:pPr>
        <w:shd w:val="clear" w:color="auto" w:fill="FFFFFF"/>
        <w:tabs>
          <w:tab w:val="left" w:pos="9921"/>
        </w:tabs>
        <w:ind w:right="-2"/>
        <w:jc w:val="center"/>
        <w:rPr>
          <w:sz w:val="24"/>
          <w:szCs w:val="24"/>
        </w:rPr>
      </w:pPr>
      <w:r w:rsidRPr="00F81F08">
        <w:rPr>
          <w:rFonts w:eastAsia="Times New Roman"/>
          <w:b/>
          <w:bCs/>
          <w:spacing w:val="-11"/>
          <w:sz w:val="24"/>
          <w:szCs w:val="24"/>
        </w:rPr>
        <w:t xml:space="preserve">Примерные темы рефератов (докладов), </w:t>
      </w:r>
      <w:r w:rsidRPr="00F81F08">
        <w:rPr>
          <w:rFonts w:eastAsia="Times New Roman"/>
          <w:b/>
          <w:bCs/>
          <w:spacing w:val="-13"/>
          <w:sz w:val="24"/>
          <w:szCs w:val="24"/>
        </w:rPr>
        <w:t>индивидуальных проектов</w:t>
      </w:r>
    </w:p>
    <w:p w14:paraId="7A5817C0" w14:textId="77777777" w:rsidR="00327BAC" w:rsidRPr="00F81F08" w:rsidRDefault="00327BAC" w:rsidP="00F81F08">
      <w:pPr>
        <w:pStyle w:val="a3"/>
        <w:numPr>
          <w:ilvl w:val="0"/>
          <w:numId w:val="24"/>
        </w:numPr>
        <w:shd w:val="clear" w:color="auto" w:fill="FFFFFF"/>
        <w:tabs>
          <w:tab w:val="left" w:pos="0"/>
          <w:tab w:val="left" w:pos="284"/>
        </w:tabs>
        <w:ind w:left="0" w:firstLine="0"/>
        <w:rPr>
          <w:sz w:val="24"/>
          <w:szCs w:val="24"/>
        </w:rPr>
      </w:pPr>
      <w:r w:rsidRPr="00F81F08">
        <w:rPr>
          <w:rFonts w:eastAsia="Times New Roman"/>
          <w:sz w:val="24"/>
          <w:szCs w:val="24"/>
        </w:rPr>
        <w:t>Эволюция среды обитания, переход к техносфере.</w:t>
      </w:r>
    </w:p>
    <w:p w14:paraId="20941B09"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Взаимодействие человека и среды обитания.</w:t>
      </w:r>
    </w:p>
    <w:p w14:paraId="6CDDEC87"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Стратегия устойчивого развития как условие выживания человечества.</w:t>
      </w:r>
    </w:p>
    <w:p w14:paraId="18C7E318"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Основные пути формирования культуры безопасности жизнедеятельности в</w:t>
      </w:r>
    </w:p>
    <w:p w14:paraId="475FC07F"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lastRenderedPageBreak/>
        <w:t>современном обществе.</w:t>
      </w:r>
    </w:p>
    <w:p w14:paraId="3F68AB7E"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Здоровый образ жизни — основа укрепления и сохранения личного здоровья.</w:t>
      </w:r>
    </w:p>
    <w:p w14:paraId="2D87D512"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Факторы, способствующие укреплению здоровья.</w:t>
      </w:r>
    </w:p>
    <w:p w14:paraId="4F05D447"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Организация студенческого труда, отдыха и эффективной самостоятельной</w:t>
      </w:r>
    </w:p>
    <w:p w14:paraId="2DAD7F3C"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работы.</w:t>
      </w:r>
    </w:p>
    <w:p w14:paraId="73F6F9A9"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Роль физической культуры в сохранении здоровья.</w:t>
      </w:r>
    </w:p>
    <w:p w14:paraId="64D4B291"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Пути сохранения репродуктивного здоровья общества.</w:t>
      </w:r>
    </w:p>
    <w:p w14:paraId="4ED34D5A"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Алкоголь и его влияние на здоровье человека.</w:t>
      </w:r>
    </w:p>
    <w:p w14:paraId="1B4B4605"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Табакокурение и его влияние на здоровье.</w:t>
      </w:r>
    </w:p>
    <w:p w14:paraId="31C9FCDE" w14:textId="77777777" w:rsidR="00327BAC" w:rsidRPr="00F81F08" w:rsidRDefault="00327BAC" w:rsidP="00F81F08">
      <w:pPr>
        <w:pStyle w:val="a3"/>
        <w:numPr>
          <w:ilvl w:val="0"/>
          <w:numId w:val="24"/>
        </w:numPr>
        <w:shd w:val="clear" w:color="auto" w:fill="FFFFFF"/>
        <w:tabs>
          <w:tab w:val="left" w:pos="284"/>
        </w:tabs>
        <w:ind w:left="0" w:firstLine="0"/>
        <w:rPr>
          <w:sz w:val="24"/>
          <w:szCs w:val="24"/>
        </w:rPr>
      </w:pPr>
      <w:r w:rsidRPr="00F81F08">
        <w:rPr>
          <w:rFonts w:eastAsia="Times New Roman"/>
          <w:sz w:val="24"/>
          <w:szCs w:val="24"/>
        </w:rPr>
        <w:t>Наркотики и их пагубное воздействие на организм.</w:t>
      </w:r>
    </w:p>
    <w:p w14:paraId="2CF69C54"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Компьютерные игры и их влияние на организм человека.</w:t>
      </w:r>
    </w:p>
    <w:p w14:paraId="0BD80787"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Особенности трудовой деятельности женщин и подростков.</w:t>
      </w:r>
    </w:p>
    <w:p w14:paraId="79A584AE" w14:textId="77777777" w:rsidR="00327BAC" w:rsidRPr="00F81F08" w:rsidRDefault="00327BAC" w:rsidP="00F81F08">
      <w:pPr>
        <w:numPr>
          <w:ilvl w:val="0"/>
          <w:numId w:val="1"/>
        </w:numPr>
        <w:shd w:val="clear" w:color="auto" w:fill="FFFFFF"/>
        <w:tabs>
          <w:tab w:val="left" w:pos="0"/>
          <w:tab w:val="left" w:pos="142"/>
        </w:tabs>
        <w:ind w:left="274" w:hanging="274"/>
        <w:rPr>
          <w:rFonts w:eastAsia="Times New Roman"/>
          <w:sz w:val="24"/>
          <w:szCs w:val="24"/>
        </w:rPr>
      </w:pPr>
      <w:r w:rsidRPr="00F81F08">
        <w:rPr>
          <w:rFonts w:eastAsia="Times New Roman"/>
          <w:sz w:val="24"/>
          <w:szCs w:val="24"/>
        </w:rPr>
        <w:t>Характеристика ЧС природного характера, наиболее вероятных для данной местности и района проживания.</w:t>
      </w:r>
    </w:p>
    <w:p w14:paraId="5DE001B8" w14:textId="77777777" w:rsidR="00327BAC" w:rsidRPr="00F81F08" w:rsidRDefault="00327BAC" w:rsidP="00F81F08">
      <w:pPr>
        <w:numPr>
          <w:ilvl w:val="0"/>
          <w:numId w:val="1"/>
        </w:numPr>
        <w:shd w:val="clear" w:color="auto" w:fill="FFFFFF"/>
        <w:tabs>
          <w:tab w:val="left" w:pos="0"/>
          <w:tab w:val="left" w:pos="142"/>
        </w:tabs>
        <w:ind w:left="274" w:hanging="274"/>
        <w:rPr>
          <w:rFonts w:eastAsia="Times New Roman"/>
          <w:sz w:val="24"/>
          <w:szCs w:val="24"/>
        </w:rPr>
      </w:pPr>
      <w:r w:rsidRPr="00F81F08">
        <w:rPr>
          <w:rFonts w:eastAsia="Times New Roman"/>
          <w:sz w:val="24"/>
          <w:szCs w:val="24"/>
        </w:rPr>
        <w:t>Характеристика ЧС техногенного характера, наиболее вероятных для данной местности и района проживания.</w:t>
      </w:r>
    </w:p>
    <w:p w14:paraId="75AEC915"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Терроризм как основная социальная опасность современности.</w:t>
      </w:r>
    </w:p>
    <w:p w14:paraId="4D651148"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Космические опасности: мифы и реальность.</w:t>
      </w:r>
    </w:p>
    <w:p w14:paraId="3954CB4D"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Современные средства поражения и их поражающие факторы.</w:t>
      </w:r>
    </w:p>
    <w:p w14:paraId="05082224"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Оповещение и информирование населения об опасности.</w:t>
      </w:r>
    </w:p>
    <w:p w14:paraId="24127866"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Инженерная защита в системе обеспечения безопасности населения.</w:t>
      </w:r>
    </w:p>
    <w:p w14:paraId="73A1B92B" w14:textId="77777777" w:rsidR="00327BAC" w:rsidRPr="00F81F08" w:rsidRDefault="00327BAC" w:rsidP="00F81F08">
      <w:pPr>
        <w:numPr>
          <w:ilvl w:val="0"/>
          <w:numId w:val="1"/>
        </w:numPr>
        <w:shd w:val="clear" w:color="auto" w:fill="FFFFFF"/>
        <w:tabs>
          <w:tab w:val="left" w:pos="0"/>
          <w:tab w:val="left" w:pos="142"/>
        </w:tabs>
        <w:ind w:left="274" w:hanging="274"/>
        <w:rPr>
          <w:rFonts w:eastAsia="Times New Roman"/>
          <w:sz w:val="24"/>
          <w:szCs w:val="24"/>
        </w:rPr>
      </w:pPr>
      <w:r w:rsidRPr="00F81F08">
        <w:rPr>
          <w:rFonts w:eastAsia="Times New Roman"/>
          <w:sz w:val="24"/>
          <w:szCs w:val="24"/>
        </w:rPr>
        <w:t>Правовые и организационные основы обеспечения безопасности жизнедеятель</w:t>
      </w:r>
      <w:r w:rsidRPr="00F81F08">
        <w:rPr>
          <w:rFonts w:eastAsia="Times New Roman"/>
          <w:sz w:val="24"/>
          <w:szCs w:val="24"/>
        </w:rPr>
        <w:softHyphen/>
        <w:t>ности.</w:t>
      </w:r>
    </w:p>
    <w:p w14:paraId="1E4997D7" w14:textId="77777777" w:rsidR="00327BAC" w:rsidRPr="00F81F08" w:rsidRDefault="00327BAC" w:rsidP="00F81F08">
      <w:pPr>
        <w:numPr>
          <w:ilvl w:val="0"/>
          <w:numId w:val="1"/>
        </w:numPr>
        <w:shd w:val="clear" w:color="auto" w:fill="FFFFFF"/>
        <w:tabs>
          <w:tab w:val="left" w:pos="0"/>
          <w:tab w:val="left" w:pos="142"/>
        </w:tabs>
        <w:ind w:left="274" w:hanging="274"/>
        <w:rPr>
          <w:rFonts w:eastAsia="Times New Roman"/>
          <w:sz w:val="24"/>
          <w:szCs w:val="24"/>
        </w:rPr>
      </w:pPr>
      <w:r w:rsidRPr="00F81F08">
        <w:rPr>
          <w:rFonts w:eastAsia="Times New Roman"/>
          <w:sz w:val="24"/>
          <w:szCs w:val="24"/>
        </w:rPr>
        <w:t>МЧС России — федеральный орган управления в области защиты населения от чрезвычайных ситуаций.</w:t>
      </w:r>
    </w:p>
    <w:p w14:paraId="0852D845"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Структура Вооруженных Сил Российской Федерации. Виды и рода войск.</w:t>
      </w:r>
    </w:p>
    <w:p w14:paraId="6D3F7547"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Основные виды вооружения и военной техники в Российской Федерации.</w:t>
      </w:r>
    </w:p>
    <w:p w14:paraId="3683170F"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Военная служба как особый вид федеральной государственной службы.</w:t>
      </w:r>
    </w:p>
    <w:p w14:paraId="5E187470" w14:textId="77777777" w:rsidR="00327BAC" w:rsidRPr="00F81F08" w:rsidRDefault="00327BAC" w:rsidP="00F81F08">
      <w:pPr>
        <w:numPr>
          <w:ilvl w:val="0"/>
          <w:numId w:val="1"/>
        </w:numPr>
        <w:shd w:val="clear" w:color="auto" w:fill="FFFFFF"/>
        <w:tabs>
          <w:tab w:val="left" w:pos="0"/>
          <w:tab w:val="left" w:pos="142"/>
        </w:tabs>
        <w:ind w:left="274" w:hanging="274"/>
        <w:rPr>
          <w:rFonts w:eastAsia="Times New Roman"/>
          <w:sz w:val="24"/>
          <w:szCs w:val="24"/>
        </w:rPr>
      </w:pPr>
      <w:r w:rsidRPr="00F81F08">
        <w:rPr>
          <w:rFonts w:eastAsia="Times New Roman"/>
          <w:sz w:val="24"/>
          <w:szCs w:val="24"/>
        </w:rPr>
        <w:t>Организация и порядок призыва граждан на военную службу в Российской Федерации.</w:t>
      </w:r>
    </w:p>
    <w:p w14:paraId="6B37CC4B"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Боевые традиции Вооруженных Сил Российской Федерации.</w:t>
      </w:r>
    </w:p>
    <w:p w14:paraId="56A550C1"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Символы воинской чести.</w:t>
      </w:r>
    </w:p>
    <w:p w14:paraId="1F17F187"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Патриотизм и верность воинскому долгу.</w:t>
      </w:r>
    </w:p>
    <w:p w14:paraId="749993B8"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Дни воинской славы России.</w:t>
      </w:r>
    </w:p>
    <w:p w14:paraId="42C4E537"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Города-герои Российской Федерации.</w:t>
      </w:r>
    </w:p>
    <w:p w14:paraId="169A5410"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Города воинской славы Российской Федерации.</w:t>
      </w:r>
    </w:p>
    <w:p w14:paraId="39979E90"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Профилактика инфекционных заболеваний.</w:t>
      </w:r>
    </w:p>
    <w:p w14:paraId="08AACF5C" w14:textId="77777777" w:rsidR="00327BAC" w:rsidRPr="00F81F08" w:rsidRDefault="00327BAC" w:rsidP="00F81F08">
      <w:pPr>
        <w:numPr>
          <w:ilvl w:val="0"/>
          <w:numId w:val="1"/>
        </w:numPr>
        <w:shd w:val="clear" w:color="auto" w:fill="FFFFFF"/>
        <w:tabs>
          <w:tab w:val="left" w:pos="0"/>
          <w:tab w:val="left" w:pos="142"/>
        </w:tabs>
        <w:rPr>
          <w:rFonts w:eastAsia="Times New Roman"/>
          <w:sz w:val="24"/>
          <w:szCs w:val="24"/>
        </w:rPr>
      </w:pPr>
      <w:r w:rsidRPr="00F81F08">
        <w:rPr>
          <w:rFonts w:eastAsia="Times New Roman"/>
          <w:sz w:val="24"/>
          <w:szCs w:val="24"/>
        </w:rPr>
        <w:t>Первая помощь при острой сердечной недостаточности.</w:t>
      </w:r>
    </w:p>
    <w:p w14:paraId="1BE1B61F" w14:textId="77777777" w:rsidR="00F81F08" w:rsidRDefault="00F81F08" w:rsidP="00F81F08">
      <w:pPr>
        <w:shd w:val="clear" w:color="auto" w:fill="FFFFFF"/>
        <w:tabs>
          <w:tab w:val="left" w:pos="571"/>
        </w:tabs>
        <w:rPr>
          <w:rFonts w:eastAsia="Times New Roman"/>
          <w:b/>
          <w:sz w:val="24"/>
          <w:szCs w:val="24"/>
        </w:rPr>
      </w:pPr>
    </w:p>
    <w:p w14:paraId="1352590F" w14:textId="77777777" w:rsidR="00BD7458" w:rsidRDefault="00BD7458" w:rsidP="00155658">
      <w:pPr>
        <w:shd w:val="clear" w:color="auto" w:fill="FFFFFF"/>
        <w:tabs>
          <w:tab w:val="left" w:pos="571"/>
        </w:tabs>
        <w:ind w:left="298"/>
        <w:jc w:val="center"/>
        <w:rPr>
          <w:rFonts w:eastAsia="Times New Roman"/>
          <w:b/>
          <w:sz w:val="24"/>
          <w:szCs w:val="24"/>
        </w:rPr>
      </w:pPr>
    </w:p>
    <w:p w14:paraId="0922FB87" w14:textId="21A7F14A" w:rsidR="00BD7458" w:rsidRDefault="00BD7458" w:rsidP="00155658">
      <w:pPr>
        <w:shd w:val="clear" w:color="auto" w:fill="FFFFFF"/>
        <w:tabs>
          <w:tab w:val="left" w:pos="571"/>
        </w:tabs>
        <w:ind w:left="298"/>
        <w:jc w:val="center"/>
        <w:rPr>
          <w:rFonts w:eastAsia="Times New Roman"/>
          <w:b/>
          <w:sz w:val="24"/>
          <w:szCs w:val="24"/>
        </w:rPr>
      </w:pPr>
    </w:p>
    <w:p w14:paraId="42E07076" w14:textId="39D3FC13" w:rsidR="008F0225" w:rsidRDefault="008F0225" w:rsidP="00155658">
      <w:pPr>
        <w:shd w:val="clear" w:color="auto" w:fill="FFFFFF"/>
        <w:tabs>
          <w:tab w:val="left" w:pos="571"/>
        </w:tabs>
        <w:ind w:left="298"/>
        <w:jc w:val="center"/>
        <w:rPr>
          <w:rFonts w:eastAsia="Times New Roman"/>
          <w:b/>
          <w:sz w:val="24"/>
          <w:szCs w:val="24"/>
        </w:rPr>
      </w:pPr>
    </w:p>
    <w:p w14:paraId="147A35E7" w14:textId="4A69876D" w:rsidR="008F0225" w:rsidRDefault="008F0225" w:rsidP="00155658">
      <w:pPr>
        <w:shd w:val="clear" w:color="auto" w:fill="FFFFFF"/>
        <w:tabs>
          <w:tab w:val="left" w:pos="571"/>
        </w:tabs>
        <w:ind w:left="298"/>
        <w:jc w:val="center"/>
        <w:rPr>
          <w:rFonts w:eastAsia="Times New Roman"/>
          <w:b/>
          <w:sz w:val="24"/>
          <w:szCs w:val="24"/>
        </w:rPr>
      </w:pPr>
    </w:p>
    <w:p w14:paraId="4D7D39E9" w14:textId="1F47F45D" w:rsidR="008F0225" w:rsidRDefault="008F0225" w:rsidP="00155658">
      <w:pPr>
        <w:shd w:val="clear" w:color="auto" w:fill="FFFFFF"/>
        <w:tabs>
          <w:tab w:val="left" w:pos="571"/>
        </w:tabs>
        <w:ind w:left="298"/>
        <w:jc w:val="center"/>
        <w:rPr>
          <w:rFonts w:eastAsia="Times New Roman"/>
          <w:b/>
          <w:sz w:val="24"/>
          <w:szCs w:val="24"/>
        </w:rPr>
      </w:pPr>
    </w:p>
    <w:p w14:paraId="267649E3" w14:textId="045CDD09" w:rsidR="008F0225" w:rsidRDefault="008F0225" w:rsidP="00155658">
      <w:pPr>
        <w:shd w:val="clear" w:color="auto" w:fill="FFFFFF"/>
        <w:tabs>
          <w:tab w:val="left" w:pos="571"/>
        </w:tabs>
        <w:ind w:left="298"/>
        <w:jc w:val="center"/>
        <w:rPr>
          <w:rFonts w:eastAsia="Times New Roman"/>
          <w:b/>
          <w:sz w:val="24"/>
          <w:szCs w:val="24"/>
        </w:rPr>
      </w:pPr>
    </w:p>
    <w:p w14:paraId="79984987" w14:textId="6A418042" w:rsidR="008F0225" w:rsidRDefault="008F0225" w:rsidP="00155658">
      <w:pPr>
        <w:shd w:val="clear" w:color="auto" w:fill="FFFFFF"/>
        <w:tabs>
          <w:tab w:val="left" w:pos="571"/>
        </w:tabs>
        <w:ind w:left="298"/>
        <w:jc w:val="center"/>
        <w:rPr>
          <w:rFonts w:eastAsia="Times New Roman"/>
          <w:b/>
          <w:sz w:val="24"/>
          <w:szCs w:val="24"/>
        </w:rPr>
      </w:pPr>
    </w:p>
    <w:p w14:paraId="6DE24D2C" w14:textId="3A1DC5ED" w:rsidR="008F0225" w:rsidRDefault="008F0225" w:rsidP="00155658">
      <w:pPr>
        <w:shd w:val="clear" w:color="auto" w:fill="FFFFFF"/>
        <w:tabs>
          <w:tab w:val="left" w:pos="571"/>
        </w:tabs>
        <w:ind w:left="298"/>
        <w:jc w:val="center"/>
        <w:rPr>
          <w:rFonts w:eastAsia="Times New Roman"/>
          <w:b/>
          <w:sz w:val="24"/>
          <w:szCs w:val="24"/>
        </w:rPr>
      </w:pPr>
    </w:p>
    <w:p w14:paraId="233EE845" w14:textId="329D69B4" w:rsidR="008F0225" w:rsidRDefault="008F0225" w:rsidP="00155658">
      <w:pPr>
        <w:shd w:val="clear" w:color="auto" w:fill="FFFFFF"/>
        <w:tabs>
          <w:tab w:val="left" w:pos="571"/>
        </w:tabs>
        <w:ind w:left="298"/>
        <w:jc w:val="center"/>
        <w:rPr>
          <w:rFonts w:eastAsia="Times New Roman"/>
          <w:b/>
          <w:sz w:val="24"/>
          <w:szCs w:val="24"/>
        </w:rPr>
      </w:pPr>
    </w:p>
    <w:p w14:paraId="5BECE978" w14:textId="5C87E4A0" w:rsidR="008F0225" w:rsidRDefault="008F0225" w:rsidP="00155658">
      <w:pPr>
        <w:shd w:val="clear" w:color="auto" w:fill="FFFFFF"/>
        <w:tabs>
          <w:tab w:val="left" w:pos="571"/>
        </w:tabs>
        <w:ind w:left="298"/>
        <w:jc w:val="center"/>
        <w:rPr>
          <w:rFonts w:eastAsia="Times New Roman"/>
          <w:b/>
          <w:sz w:val="24"/>
          <w:szCs w:val="24"/>
        </w:rPr>
      </w:pPr>
    </w:p>
    <w:p w14:paraId="645AAE2E" w14:textId="32AF69C7" w:rsidR="008F0225" w:rsidRDefault="008F0225" w:rsidP="00155658">
      <w:pPr>
        <w:shd w:val="clear" w:color="auto" w:fill="FFFFFF"/>
        <w:tabs>
          <w:tab w:val="left" w:pos="571"/>
        </w:tabs>
        <w:ind w:left="298"/>
        <w:jc w:val="center"/>
        <w:rPr>
          <w:rFonts w:eastAsia="Times New Roman"/>
          <w:b/>
          <w:sz w:val="24"/>
          <w:szCs w:val="24"/>
        </w:rPr>
      </w:pPr>
    </w:p>
    <w:p w14:paraId="0E79D615" w14:textId="19773333" w:rsidR="008F0225" w:rsidRDefault="008F0225" w:rsidP="00155658">
      <w:pPr>
        <w:shd w:val="clear" w:color="auto" w:fill="FFFFFF"/>
        <w:tabs>
          <w:tab w:val="left" w:pos="571"/>
        </w:tabs>
        <w:ind w:left="298"/>
        <w:jc w:val="center"/>
        <w:rPr>
          <w:rFonts w:eastAsia="Times New Roman"/>
          <w:b/>
          <w:sz w:val="24"/>
          <w:szCs w:val="24"/>
        </w:rPr>
      </w:pPr>
    </w:p>
    <w:p w14:paraId="0CF3EEF7" w14:textId="3246F16D" w:rsidR="008F0225" w:rsidRDefault="008F0225" w:rsidP="00155658">
      <w:pPr>
        <w:shd w:val="clear" w:color="auto" w:fill="FFFFFF"/>
        <w:tabs>
          <w:tab w:val="left" w:pos="571"/>
        </w:tabs>
        <w:ind w:left="298"/>
        <w:jc w:val="center"/>
        <w:rPr>
          <w:rFonts w:eastAsia="Times New Roman"/>
          <w:b/>
          <w:sz w:val="24"/>
          <w:szCs w:val="24"/>
        </w:rPr>
      </w:pPr>
    </w:p>
    <w:p w14:paraId="66A8C38E" w14:textId="37076744" w:rsidR="008F0225" w:rsidRDefault="008F0225" w:rsidP="00155658">
      <w:pPr>
        <w:shd w:val="clear" w:color="auto" w:fill="FFFFFF"/>
        <w:tabs>
          <w:tab w:val="left" w:pos="571"/>
        </w:tabs>
        <w:ind w:left="298"/>
        <w:jc w:val="center"/>
        <w:rPr>
          <w:rFonts w:eastAsia="Times New Roman"/>
          <w:b/>
          <w:sz w:val="24"/>
          <w:szCs w:val="24"/>
        </w:rPr>
      </w:pPr>
    </w:p>
    <w:p w14:paraId="3211722C" w14:textId="56D1111C" w:rsidR="008F0225" w:rsidRDefault="008F0225" w:rsidP="00155658">
      <w:pPr>
        <w:shd w:val="clear" w:color="auto" w:fill="FFFFFF"/>
        <w:tabs>
          <w:tab w:val="left" w:pos="571"/>
        </w:tabs>
        <w:ind w:left="298"/>
        <w:jc w:val="center"/>
        <w:rPr>
          <w:rFonts w:eastAsia="Times New Roman"/>
          <w:b/>
          <w:sz w:val="24"/>
          <w:szCs w:val="24"/>
        </w:rPr>
      </w:pPr>
    </w:p>
    <w:p w14:paraId="2D8A5197" w14:textId="4E74EF13" w:rsidR="008F0225" w:rsidRDefault="008F0225" w:rsidP="00155658">
      <w:pPr>
        <w:shd w:val="clear" w:color="auto" w:fill="FFFFFF"/>
        <w:tabs>
          <w:tab w:val="left" w:pos="571"/>
        </w:tabs>
        <w:ind w:left="298"/>
        <w:jc w:val="center"/>
        <w:rPr>
          <w:rFonts w:eastAsia="Times New Roman"/>
          <w:b/>
          <w:sz w:val="24"/>
          <w:szCs w:val="24"/>
        </w:rPr>
      </w:pPr>
    </w:p>
    <w:p w14:paraId="77049014" w14:textId="2A9C1447" w:rsidR="008F0225" w:rsidRDefault="008F0225" w:rsidP="00155658">
      <w:pPr>
        <w:shd w:val="clear" w:color="auto" w:fill="FFFFFF"/>
        <w:tabs>
          <w:tab w:val="left" w:pos="571"/>
        </w:tabs>
        <w:ind w:left="298"/>
        <w:jc w:val="center"/>
        <w:rPr>
          <w:rFonts w:eastAsia="Times New Roman"/>
          <w:b/>
          <w:sz w:val="24"/>
          <w:szCs w:val="24"/>
        </w:rPr>
      </w:pPr>
    </w:p>
    <w:p w14:paraId="40C2BC16" w14:textId="77777777" w:rsidR="008F0225" w:rsidRDefault="008F0225" w:rsidP="00155658">
      <w:pPr>
        <w:shd w:val="clear" w:color="auto" w:fill="FFFFFF"/>
        <w:tabs>
          <w:tab w:val="left" w:pos="571"/>
        </w:tabs>
        <w:ind w:left="298"/>
        <w:jc w:val="center"/>
        <w:rPr>
          <w:rFonts w:eastAsia="Times New Roman"/>
          <w:b/>
          <w:sz w:val="24"/>
          <w:szCs w:val="24"/>
        </w:rPr>
      </w:pPr>
    </w:p>
    <w:p w14:paraId="446DF23A" w14:textId="77777777" w:rsidR="00BD7458" w:rsidRDefault="00BD7458" w:rsidP="00BD7458">
      <w:pPr>
        <w:shd w:val="clear" w:color="auto" w:fill="FFFFFF"/>
        <w:tabs>
          <w:tab w:val="left" w:pos="571"/>
        </w:tabs>
        <w:ind w:left="298"/>
        <w:jc w:val="center"/>
        <w:rPr>
          <w:rFonts w:eastAsia="Times New Roman"/>
          <w:b/>
          <w:sz w:val="24"/>
          <w:szCs w:val="24"/>
        </w:rPr>
      </w:pPr>
      <w:r>
        <w:rPr>
          <w:rFonts w:eastAsia="Times New Roman"/>
          <w:b/>
          <w:sz w:val="24"/>
          <w:szCs w:val="24"/>
        </w:rPr>
        <w:lastRenderedPageBreak/>
        <w:tab/>
        <w:t>ТЕМАТИЧЕСКОЕ ПЛАНИРОВАНИЕ</w:t>
      </w:r>
    </w:p>
    <w:p w14:paraId="48F27A27" w14:textId="77777777" w:rsidR="00BD7458" w:rsidRDefault="00BD7458" w:rsidP="00BD7458">
      <w:pPr>
        <w:shd w:val="clear" w:color="auto" w:fill="FFFFFF"/>
        <w:tabs>
          <w:tab w:val="left" w:pos="571"/>
        </w:tabs>
        <w:ind w:firstLine="28"/>
        <w:jc w:val="both"/>
        <w:rPr>
          <w:sz w:val="24"/>
          <w:szCs w:val="24"/>
        </w:rPr>
      </w:pPr>
      <w:r>
        <w:rPr>
          <w:rFonts w:eastAsia="Times New Roman"/>
          <w:sz w:val="24"/>
          <w:szCs w:val="24"/>
        </w:rPr>
        <w:tab/>
        <w:t xml:space="preserve">При реализации </w:t>
      </w:r>
      <w:r>
        <w:rPr>
          <w:sz w:val="24"/>
          <w:szCs w:val="24"/>
        </w:rPr>
        <w:t>содержания о</w:t>
      </w:r>
      <w:r>
        <w:rPr>
          <w:rFonts w:eastAsia="Times New Roman"/>
          <w:sz w:val="24"/>
          <w:szCs w:val="24"/>
        </w:rPr>
        <w:t>бщеобразовательного предмета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объем образовательной нагрузки обучающихся составляет:</w:t>
      </w:r>
    </w:p>
    <w:p w14:paraId="19451744" w14:textId="77777777" w:rsidR="00BD7458" w:rsidRDefault="00BD7458" w:rsidP="00BD7458">
      <w:pPr>
        <w:jc w:val="both"/>
        <w:rPr>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268"/>
      </w:tblGrid>
      <w:tr w:rsidR="00BD7458" w14:paraId="74EA63BF" w14:textId="77777777" w:rsidTr="00BD7458">
        <w:tc>
          <w:tcPr>
            <w:tcW w:w="7655" w:type="dxa"/>
            <w:tcBorders>
              <w:top w:val="single" w:sz="4" w:space="0" w:color="auto"/>
              <w:left w:val="single" w:sz="4" w:space="0" w:color="auto"/>
              <w:bottom w:val="single" w:sz="4" w:space="0" w:color="auto"/>
              <w:right w:val="single" w:sz="4" w:space="0" w:color="auto"/>
            </w:tcBorders>
            <w:hideMark/>
          </w:tcPr>
          <w:p w14:paraId="0A9A512A" w14:textId="77777777" w:rsidR="00BD7458" w:rsidRDefault="00BD7458">
            <w:pPr>
              <w:pStyle w:val="1"/>
              <w:spacing w:line="276" w:lineRule="auto"/>
              <w:jc w:val="both"/>
              <w:rPr>
                <w:sz w:val="24"/>
                <w:lang w:eastAsia="en-US"/>
              </w:rPr>
            </w:pPr>
            <w:r>
              <w:rPr>
                <w:sz w:val="24"/>
                <w:lang w:eastAsia="en-US"/>
              </w:rPr>
              <w:t>Вид учебной работы</w:t>
            </w:r>
          </w:p>
        </w:tc>
        <w:tc>
          <w:tcPr>
            <w:tcW w:w="2268" w:type="dxa"/>
            <w:tcBorders>
              <w:top w:val="single" w:sz="4" w:space="0" w:color="auto"/>
              <w:left w:val="single" w:sz="4" w:space="0" w:color="auto"/>
              <w:bottom w:val="single" w:sz="4" w:space="0" w:color="auto"/>
              <w:right w:val="single" w:sz="4" w:space="0" w:color="auto"/>
            </w:tcBorders>
            <w:hideMark/>
          </w:tcPr>
          <w:p w14:paraId="5D287A58" w14:textId="77777777" w:rsidR="00BD7458" w:rsidRDefault="00BD7458">
            <w:pPr>
              <w:pStyle w:val="1"/>
              <w:spacing w:line="276" w:lineRule="auto"/>
              <w:jc w:val="both"/>
              <w:rPr>
                <w:sz w:val="24"/>
                <w:lang w:eastAsia="en-US"/>
              </w:rPr>
            </w:pPr>
            <w:r>
              <w:rPr>
                <w:sz w:val="24"/>
                <w:lang w:eastAsia="en-US"/>
              </w:rPr>
              <w:t>Объем часов</w:t>
            </w:r>
          </w:p>
        </w:tc>
      </w:tr>
      <w:tr w:rsidR="00BD7458" w14:paraId="73B0F422" w14:textId="77777777" w:rsidTr="00BD7458">
        <w:tc>
          <w:tcPr>
            <w:tcW w:w="7655" w:type="dxa"/>
            <w:tcBorders>
              <w:top w:val="single" w:sz="4" w:space="0" w:color="auto"/>
              <w:left w:val="single" w:sz="4" w:space="0" w:color="auto"/>
              <w:bottom w:val="single" w:sz="4" w:space="0" w:color="auto"/>
              <w:right w:val="single" w:sz="4" w:space="0" w:color="auto"/>
            </w:tcBorders>
            <w:hideMark/>
          </w:tcPr>
          <w:p w14:paraId="5F019829" w14:textId="77777777" w:rsidR="00BD7458" w:rsidRDefault="00BD7458">
            <w:pPr>
              <w:spacing w:line="276" w:lineRule="auto"/>
              <w:jc w:val="both"/>
              <w:rPr>
                <w:b/>
                <w:bCs/>
                <w:sz w:val="24"/>
                <w:szCs w:val="24"/>
                <w:lang w:eastAsia="en-US"/>
              </w:rPr>
            </w:pPr>
            <w:r>
              <w:rPr>
                <w:b/>
                <w:bCs/>
                <w:sz w:val="24"/>
                <w:szCs w:val="24"/>
                <w:lang w:eastAsia="en-US"/>
              </w:rPr>
              <w:t>Объем образовательной нагрузки</w:t>
            </w:r>
          </w:p>
        </w:tc>
        <w:tc>
          <w:tcPr>
            <w:tcW w:w="2268" w:type="dxa"/>
            <w:tcBorders>
              <w:top w:val="single" w:sz="4" w:space="0" w:color="auto"/>
              <w:left w:val="single" w:sz="4" w:space="0" w:color="auto"/>
              <w:bottom w:val="single" w:sz="4" w:space="0" w:color="auto"/>
              <w:right w:val="single" w:sz="4" w:space="0" w:color="auto"/>
            </w:tcBorders>
            <w:hideMark/>
          </w:tcPr>
          <w:p w14:paraId="5B374DCF" w14:textId="77777777" w:rsidR="00BD7458" w:rsidRDefault="00BD7458">
            <w:pPr>
              <w:spacing w:line="276" w:lineRule="auto"/>
              <w:jc w:val="center"/>
              <w:rPr>
                <w:b/>
                <w:sz w:val="24"/>
                <w:szCs w:val="24"/>
                <w:lang w:val="en-US" w:eastAsia="en-US"/>
              </w:rPr>
            </w:pPr>
            <w:r>
              <w:rPr>
                <w:b/>
                <w:sz w:val="24"/>
                <w:szCs w:val="24"/>
                <w:lang w:val="en-US" w:eastAsia="en-US"/>
              </w:rPr>
              <w:t>39</w:t>
            </w:r>
          </w:p>
        </w:tc>
      </w:tr>
      <w:tr w:rsidR="00BD7458" w14:paraId="1E739FB5" w14:textId="77777777" w:rsidTr="00BD7458">
        <w:tc>
          <w:tcPr>
            <w:tcW w:w="7655" w:type="dxa"/>
            <w:tcBorders>
              <w:top w:val="single" w:sz="4" w:space="0" w:color="auto"/>
              <w:left w:val="single" w:sz="4" w:space="0" w:color="auto"/>
              <w:bottom w:val="single" w:sz="4" w:space="0" w:color="auto"/>
              <w:right w:val="single" w:sz="4" w:space="0" w:color="auto"/>
            </w:tcBorders>
            <w:hideMark/>
          </w:tcPr>
          <w:p w14:paraId="6692B8CE" w14:textId="77777777" w:rsidR="00BD7458" w:rsidRDefault="00BD7458">
            <w:pPr>
              <w:spacing w:line="276" w:lineRule="auto"/>
              <w:jc w:val="both"/>
              <w:rPr>
                <w:b/>
                <w:bCs/>
                <w:sz w:val="24"/>
                <w:szCs w:val="24"/>
                <w:lang w:eastAsia="en-US"/>
              </w:rPr>
            </w:pPr>
            <w:r>
              <w:rPr>
                <w:b/>
                <w:bCs/>
                <w:sz w:val="24"/>
                <w:szCs w:val="24"/>
                <w:lang w:eastAsia="en-US"/>
              </w:rPr>
              <w:t>Самостоятельная работа обучающегося (всего)</w:t>
            </w:r>
          </w:p>
        </w:tc>
        <w:tc>
          <w:tcPr>
            <w:tcW w:w="2268" w:type="dxa"/>
            <w:tcBorders>
              <w:top w:val="single" w:sz="4" w:space="0" w:color="auto"/>
              <w:left w:val="single" w:sz="4" w:space="0" w:color="auto"/>
              <w:bottom w:val="single" w:sz="4" w:space="0" w:color="auto"/>
              <w:right w:val="single" w:sz="4" w:space="0" w:color="auto"/>
            </w:tcBorders>
            <w:hideMark/>
          </w:tcPr>
          <w:p w14:paraId="25C8ABCD" w14:textId="77777777" w:rsidR="00BD7458" w:rsidRDefault="00BD7458">
            <w:pPr>
              <w:spacing w:line="276" w:lineRule="auto"/>
              <w:jc w:val="center"/>
              <w:rPr>
                <w:b/>
                <w:sz w:val="24"/>
                <w:szCs w:val="24"/>
                <w:lang w:eastAsia="en-US"/>
              </w:rPr>
            </w:pPr>
            <w:r>
              <w:rPr>
                <w:b/>
                <w:sz w:val="24"/>
                <w:szCs w:val="24"/>
                <w:lang w:eastAsia="en-US"/>
              </w:rPr>
              <w:t>-</w:t>
            </w:r>
          </w:p>
        </w:tc>
      </w:tr>
      <w:tr w:rsidR="00BD7458" w14:paraId="2ED89284" w14:textId="77777777" w:rsidTr="00BD7458">
        <w:tc>
          <w:tcPr>
            <w:tcW w:w="7655" w:type="dxa"/>
            <w:tcBorders>
              <w:top w:val="single" w:sz="4" w:space="0" w:color="auto"/>
              <w:left w:val="single" w:sz="4" w:space="0" w:color="auto"/>
              <w:bottom w:val="single" w:sz="4" w:space="0" w:color="auto"/>
              <w:right w:val="single" w:sz="4" w:space="0" w:color="auto"/>
            </w:tcBorders>
            <w:hideMark/>
          </w:tcPr>
          <w:p w14:paraId="54C29A20" w14:textId="77777777" w:rsidR="00BD7458" w:rsidRDefault="00BD7458">
            <w:pPr>
              <w:spacing w:line="276" w:lineRule="auto"/>
              <w:jc w:val="both"/>
              <w:rPr>
                <w:b/>
                <w:bCs/>
                <w:sz w:val="24"/>
                <w:szCs w:val="24"/>
                <w:lang w:eastAsia="en-US"/>
              </w:rPr>
            </w:pPr>
            <w:r>
              <w:rPr>
                <w:b/>
                <w:bCs/>
                <w:sz w:val="24"/>
                <w:szCs w:val="24"/>
                <w:lang w:eastAsia="en-US"/>
              </w:rPr>
              <w:t>Нагрузка во взаимодействии с преподавателем</w:t>
            </w:r>
          </w:p>
        </w:tc>
        <w:tc>
          <w:tcPr>
            <w:tcW w:w="2268" w:type="dxa"/>
            <w:tcBorders>
              <w:top w:val="single" w:sz="4" w:space="0" w:color="auto"/>
              <w:left w:val="single" w:sz="4" w:space="0" w:color="auto"/>
              <w:bottom w:val="single" w:sz="4" w:space="0" w:color="auto"/>
              <w:right w:val="single" w:sz="4" w:space="0" w:color="auto"/>
            </w:tcBorders>
            <w:hideMark/>
          </w:tcPr>
          <w:p w14:paraId="489FA061" w14:textId="77777777" w:rsidR="00BD7458" w:rsidRDefault="00BD7458">
            <w:pPr>
              <w:spacing w:line="276" w:lineRule="auto"/>
              <w:jc w:val="center"/>
              <w:rPr>
                <w:b/>
                <w:bCs/>
                <w:sz w:val="24"/>
                <w:szCs w:val="24"/>
                <w:lang w:eastAsia="en-US"/>
              </w:rPr>
            </w:pPr>
            <w:r>
              <w:rPr>
                <w:b/>
                <w:bCs/>
                <w:sz w:val="24"/>
                <w:szCs w:val="24"/>
                <w:lang w:eastAsia="en-US"/>
              </w:rPr>
              <w:t>39</w:t>
            </w:r>
          </w:p>
        </w:tc>
      </w:tr>
      <w:tr w:rsidR="00BD7458" w14:paraId="07B3F4C4" w14:textId="77777777" w:rsidTr="00BD7458">
        <w:tc>
          <w:tcPr>
            <w:tcW w:w="7655" w:type="dxa"/>
            <w:tcBorders>
              <w:top w:val="single" w:sz="4" w:space="0" w:color="auto"/>
              <w:left w:val="single" w:sz="4" w:space="0" w:color="auto"/>
              <w:bottom w:val="single" w:sz="4" w:space="0" w:color="auto"/>
              <w:right w:val="single" w:sz="4" w:space="0" w:color="auto"/>
            </w:tcBorders>
            <w:hideMark/>
          </w:tcPr>
          <w:p w14:paraId="45798D4C" w14:textId="77777777" w:rsidR="00BD7458" w:rsidRDefault="00BD7458">
            <w:pPr>
              <w:spacing w:line="276" w:lineRule="auto"/>
              <w:jc w:val="both"/>
              <w:rPr>
                <w:sz w:val="24"/>
                <w:szCs w:val="24"/>
                <w:lang w:eastAsia="en-US"/>
              </w:rPr>
            </w:pPr>
            <w:r>
              <w:rPr>
                <w:sz w:val="24"/>
                <w:szCs w:val="24"/>
                <w:lang w:eastAsia="en-US"/>
              </w:rPr>
              <w:t>В том числе:</w:t>
            </w:r>
          </w:p>
        </w:tc>
        <w:tc>
          <w:tcPr>
            <w:tcW w:w="2268" w:type="dxa"/>
            <w:tcBorders>
              <w:top w:val="single" w:sz="4" w:space="0" w:color="auto"/>
              <w:left w:val="single" w:sz="4" w:space="0" w:color="auto"/>
              <w:bottom w:val="single" w:sz="4" w:space="0" w:color="auto"/>
              <w:right w:val="single" w:sz="4" w:space="0" w:color="auto"/>
            </w:tcBorders>
          </w:tcPr>
          <w:p w14:paraId="632E710D" w14:textId="77777777" w:rsidR="00BD7458" w:rsidRDefault="00BD7458">
            <w:pPr>
              <w:spacing w:line="276" w:lineRule="auto"/>
              <w:jc w:val="center"/>
              <w:rPr>
                <w:b/>
                <w:sz w:val="24"/>
                <w:szCs w:val="24"/>
                <w:lang w:eastAsia="en-US"/>
              </w:rPr>
            </w:pPr>
          </w:p>
        </w:tc>
      </w:tr>
      <w:tr w:rsidR="00BD7458" w14:paraId="3D8EB504" w14:textId="77777777" w:rsidTr="00BD7458">
        <w:tc>
          <w:tcPr>
            <w:tcW w:w="7655" w:type="dxa"/>
            <w:tcBorders>
              <w:top w:val="single" w:sz="4" w:space="0" w:color="auto"/>
              <w:left w:val="single" w:sz="4" w:space="0" w:color="auto"/>
              <w:bottom w:val="single" w:sz="4" w:space="0" w:color="auto"/>
              <w:right w:val="single" w:sz="4" w:space="0" w:color="auto"/>
            </w:tcBorders>
            <w:hideMark/>
          </w:tcPr>
          <w:p w14:paraId="1DC1AC0B" w14:textId="77777777" w:rsidR="00BD7458" w:rsidRDefault="00BD7458">
            <w:pPr>
              <w:spacing w:line="276" w:lineRule="auto"/>
              <w:jc w:val="both"/>
              <w:rPr>
                <w:sz w:val="24"/>
                <w:szCs w:val="24"/>
                <w:lang w:eastAsia="en-US"/>
              </w:rPr>
            </w:pPr>
            <w:r>
              <w:rPr>
                <w:sz w:val="24"/>
                <w:szCs w:val="24"/>
                <w:lang w:eastAsia="en-US"/>
              </w:rPr>
              <w:t>лекции</w:t>
            </w:r>
          </w:p>
        </w:tc>
        <w:tc>
          <w:tcPr>
            <w:tcW w:w="2268" w:type="dxa"/>
            <w:tcBorders>
              <w:top w:val="single" w:sz="4" w:space="0" w:color="auto"/>
              <w:left w:val="single" w:sz="4" w:space="0" w:color="auto"/>
              <w:bottom w:val="single" w:sz="4" w:space="0" w:color="auto"/>
              <w:right w:val="single" w:sz="4" w:space="0" w:color="auto"/>
            </w:tcBorders>
            <w:hideMark/>
          </w:tcPr>
          <w:p w14:paraId="29F1D540" w14:textId="77777777" w:rsidR="00BD7458" w:rsidRDefault="00BD7458">
            <w:pPr>
              <w:spacing w:line="276" w:lineRule="auto"/>
              <w:jc w:val="center"/>
              <w:rPr>
                <w:sz w:val="24"/>
                <w:szCs w:val="24"/>
                <w:lang w:eastAsia="en-US"/>
              </w:rPr>
            </w:pPr>
            <w:r>
              <w:rPr>
                <w:sz w:val="24"/>
                <w:szCs w:val="24"/>
                <w:lang w:eastAsia="en-US"/>
              </w:rPr>
              <w:t>39</w:t>
            </w:r>
          </w:p>
        </w:tc>
      </w:tr>
      <w:tr w:rsidR="00BD7458" w14:paraId="5B64BF60" w14:textId="77777777" w:rsidTr="00BD7458">
        <w:tc>
          <w:tcPr>
            <w:tcW w:w="7655" w:type="dxa"/>
            <w:tcBorders>
              <w:top w:val="single" w:sz="4" w:space="0" w:color="auto"/>
              <w:left w:val="single" w:sz="4" w:space="0" w:color="auto"/>
              <w:bottom w:val="single" w:sz="4" w:space="0" w:color="auto"/>
              <w:right w:val="single" w:sz="4" w:space="0" w:color="auto"/>
            </w:tcBorders>
            <w:hideMark/>
          </w:tcPr>
          <w:p w14:paraId="26C34035" w14:textId="77777777" w:rsidR="00BD7458" w:rsidRDefault="00BD7458">
            <w:pPr>
              <w:spacing w:line="276" w:lineRule="auto"/>
              <w:jc w:val="both"/>
              <w:rPr>
                <w:sz w:val="24"/>
                <w:szCs w:val="24"/>
                <w:lang w:eastAsia="en-US"/>
              </w:rPr>
            </w:pPr>
            <w:r>
              <w:rPr>
                <w:sz w:val="24"/>
                <w:szCs w:val="24"/>
                <w:lang w:eastAsia="en-US"/>
              </w:rPr>
              <w:t>лабораторные и практические занятия</w:t>
            </w:r>
          </w:p>
        </w:tc>
        <w:tc>
          <w:tcPr>
            <w:tcW w:w="2268" w:type="dxa"/>
            <w:tcBorders>
              <w:top w:val="single" w:sz="4" w:space="0" w:color="auto"/>
              <w:left w:val="single" w:sz="4" w:space="0" w:color="auto"/>
              <w:bottom w:val="single" w:sz="4" w:space="0" w:color="auto"/>
              <w:right w:val="single" w:sz="4" w:space="0" w:color="auto"/>
            </w:tcBorders>
          </w:tcPr>
          <w:p w14:paraId="2B82FE5B" w14:textId="77777777" w:rsidR="00BD7458" w:rsidRDefault="00BD7458">
            <w:pPr>
              <w:spacing w:line="276" w:lineRule="auto"/>
              <w:jc w:val="center"/>
              <w:rPr>
                <w:b/>
                <w:sz w:val="24"/>
                <w:szCs w:val="24"/>
                <w:lang w:eastAsia="en-US"/>
              </w:rPr>
            </w:pPr>
          </w:p>
        </w:tc>
      </w:tr>
      <w:tr w:rsidR="00BD7458" w14:paraId="27F80090" w14:textId="77777777" w:rsidTr="00BD7458">
        <w:tc>
          <w:tcPr>
            <w:tcW w:w="7655" w:type="dxa"/>
            <w:tcBorders>
              <w:top w:val="single" w:sz="4" w:space="0" w:color="auto"/>
              <w:left w:val="single" w:sz="4" w:space="0" w:color="auto"/>
              <w:bottom w:val="single" w:sz="4" w:space="0" w:color="auto"/>
              <w:right w:val="single" w:sz="4" w:space="0" w:color="auto"/>
            </w:tcBorders>
            <w:hideMark/>
          </w:tcPr>
          <w:p w14:paraId="430EA94E" w14:textId="77777777" w:rsidR="00BD7458" w:rsidRDefault="00BD7458">
            <w:pPr>
              <w:spacing w:line="276" w:lineRule="auto"/>
              <w:jc w:val="both"/>
              <w:rPr>
                <w:sz w:val="24"/>
                <w:szCs w:val="24"/>
                <w:lang w:eastAsia="en-US"/>
              </w:rPr>
            </w:pPr>
            <w:r>
              <w:rPr>
                <w:sz w:val="24"/>
                <w:szCs w:val="24"/>
                <w:lang w:eastAsia="en-US"/>
              </w:rPr>
              <w:t>контрольные работы</w:t>
            </w:r>
          </w:p>
        </w:tc>
        <w:tc>
          <w:tcPr>
            <w:tcW w:w="2268" w:type="dxa"/>
            <w:tcBorders>
              <w:top w:val="single" w:sz="4" w:space="0" w:color="auto"/>
              <w:left w:val="single" w:sz="4" w:space="0" w:color="auto"/>
              <w:bottom w:val="single" w:sz="4" w:space="0" w:color="auto"/>
              <w:right w:val="single" w:sz="4" w:space="0" w:color="auto"/>
            </w:tcBorders>
          </w:tcPr>
          <w:p w14:paraId="2481F09A" w14:textId="77777777" w:rsidR="00BD7458" w:rsidRDefault="00BD7458">
            <w:pPr>
              <w:spacing w:line="276" w:lineRule="auto"/>
              <w:jc w:val="center"/>
              <w:rPr>
                <w:b/>
                <w:sz w:val="24"/>
                <w:szCs w:val="24"/>
                <w:lang w:eastAsia="en-US"/>
              </w:rPr>
            </w:pPr>
          </w:p>
        </w:tc>
      </w:tr>
      <w:tr w:rsidR="00BD7458" w14:paraId="67B3A985" w14:textId="77777777" w:rsidTr="00BD7458">
        <w:tc>
          <w:tcPr>
            <w:tcW w:w="7655" w:type="dxa"/>
            <w:tcBorders>
              <w:top w:val="single" w:sz="4" w:space="0" w:color="auto"/>
              <w:left w:val="single" w:sz="4" w:space="0" w:color="auto"/>
              <w:bottom w:val="single" w:sz="4" w:space="0" w:color="auto"/>
              <w:right w:val="single" w:sz="4" w:space="0" w:color="auto"/>
            </w:tcBorders>
            <w:hideMark/>
          </w:tcPr>
          <w:p w14:paraId="703A6C20" w14:textId="77777777" w:rsidR="00BD7458" w:rsidRDefault="00BD7458">
            <w:pPr>
              <w:spacing w:line="276" w:lineRule="auto"/>
              <w:jc w:val="both"/>
              <w:rPr>
                <w:sz w:val="24"/>
                <w:szCs w:val="24"/>
                <w:lang w:eastAsia="en-US"/>
              </w:rPr>
            </w:pPr>
            <w:r>
              <w:rPr>
                <w:sz w:val="24"/>
                <w:szCs w:val="24"/>
                <w:lang w:eastAsia="en-US"/>
              </w:rPr>
              <w:t>курсовая работа (проект)</w:t>
            </w:r>
          </w:p>
        </w:tc>
        <w:tc>
          <w:tcPr>
            <w:tcW w:w="2268" w:type="dxa"/>
            <w:tcBorders>
              <w:top w:val="single" w:sz="4" w:space="0" w:color="auto"/>
              <w:left w:val="single" w:sz="4" w:space="0" w:color="auto"/>
              <w:bottom w:val="single" w:sz="4" w:space="0" w:color="auto"/>
              <w:right w:val="single" w:sz="4" w:space="0" w:color="auto"/>
            </w:tcBorders>
          </w:tcPr>
          <w:p w14:paraId="0C530356" w14:textId="77777777" w:rsidR="00BD7458" w:rsidRDefault="00BD7458">
            <w:pPr>
              <w:spacing w:line="276" w:lineRule="auto"/>
              <w:jc w:val="center"/>
              <w:rPr>
                <w:b/>
                <w:sz w:val="24"/>
                <w:szCs w:val="24"/>
                <w:lang w:eastAsia="en-US"/>
              </w:rPr>
            </w:pPr>
          </w:p>
        </w:tc>
      </w:tr>
      <w:tr w:rsidR="00BD7458" w14:paraId="525DD4EA" w14:textId="77777777" w:rsidTr="00BD7458">
        <w:tc>
          <w:tcPr>
            <w:tcW w:w="7655" w:type="dxa"/>
            <w:tcBorders>
              <w:top w:val="single" w:sz="4" w:space="0" w:color="auto"/>
              <w:left w:val="single" w:sz="4" w:space="0" w:color="auto"/>
              <w:bottom w:val="single" w:sz="4" w:space="0" w:color="auto"/>
              <w:right w:val="single" w:sz="4" w:space="0" w:color="auto"/>
            </w:tcBorders>
            <w:hideMark/>
          </w:tcPr>
          <w:p w14:paraId="727B44C1" w14:textId="77777777" w:rsidR="00BD7458" w:rsidRDefault="00BD7458">
            <w:pPr>
              <w:spacing w:line="276" w:lineRule="auto"/>
              <w:jc w:val="both"/>
              <w:rPr>
                <w:sz w:val="24"/>
                <w:szCs w:val="24"/>
                <w:lang w:eastAsia="en-US"/>
              </w:rPr>
            </w:pPr>
            <w:r>
              <w:rPr>
                <w:sz w:val="24"/>
                <w:szCs w:val="24"/>
                <w:lang w:eastAsia="en-US"/>
              </w:rPr>
              <w:t xml:space="preserve">Промежуточная аттестация в форме </w:t>
            </w:r>
            <w:r>
              <w:rPr>
                <w:b/>
                <w:sz w:val="24"/>
                <w:szCs w:val="24"/>
                <w:lang w:eastAsia="en-US"/>
              </w:rPr>
              <w:t>дифференцированного зачета</w:t>
            </w:r>
          </w:p>
        </w:tc>
        <w:tc>
          <w:tcPr>
            <w:tcW w:w="2268" w:type="dxa"/>
            <w:tcBorders>
              <w:top w:val="single" w:sz="4" w:space="0" w:color="auto"/>
              <w:left w:val="single" w:sz="4" w:space="0" w:color="auto"/>
              <w:bottom w:val="single" w:sz="4" w:space="0" w:color="auto"/>
              <w:right w:val="single" w:sz="4" w:space="0" w:color="auto"/>
            </w:tcBorders>
          </w:tcPr>
          <w:p w14:paraId="7E09A076" w14:textId="77777777" w:rsidR="00BD7458" w:rsidRDefault="00BD7458">
            <w:pPr>
              <w:spacing w:line="276" w:lineRule="auto"/>
              <w:jc w:val="center"/>
              <w:rPr>
                <w:b/>
                <w:sz w:val="24"/>
                <w:szCs w:val="24"/>
                <w:lang w:eastAsia="en-US"/>
              </w:rPr>
            </w:pPr>
          </w:p>
        </w:tc>
      </w:tr>
    </w:tbl>
    <w:p w14:paraId="74BDED32" w14:textId="77777777" w:rsidR="00BD7458" w:rsidRDefault="00BD7458" w:rsidP="00BD7458">
      <w:pPr>
        <w:widowControl/>
        <w:autoSpaceDE/>
        <w:autoSpaceDN/>
        <w:adjustRightInd/>
        <w:rPr>
          <w:rFonts w:eastAsia="Times New Roman"/>
          <w:b/>
          <w:sz w:val="24"/>
          <w:szCs w:val="24"/>
        </w:rPr>
        <w:sectPr w:rsidR="00BD7458">
          <w:pgSz w:w="11906" w:h="16838"/>
          <w:pgMar w:top="426" w:right="851" w:bottom="1134" w:left="1134" w:header="0" w:footer="0" w:gutter="0"/>
          <w:cols w:space="720"/>
        </w:sectPr>
      </w:pPr>
    </w:p>
    <w:p w14:paraId="35418F5A" w14:textId="77777777" w:rsidR="00BD7458" w:rsidRDefault="00BD7458" w:rsidP="00BD74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lastRenderedPageBreak/>
        <w:t>Тематический план и содержание учебного предмета</w:t>
      </w:r>
      <w:r>
        <w:rPr>
          <w:caps/>
          <w:sz w:val="24"/>
        </w:rPr>
        <w:t xml:space="preserve"> Основы безопасности жизнедеятельности</w:t>
      </w:r>
    </w:p>
    <w:p w14:paraId="2F2530A9" w14:textId="77777777" w:rsidR="00BD7458" w:rsidRDefault="00BD7458" w:rsidP="00BD7458">
      <w:pPr>
        <w:jc w:val="both"/>
        <w:rPr>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16"/>
        <w:gridCol w:w="15"/>
        <w:gridCol w:w="110"/>
        <w:gridCol w:w="315"/>
        <w:gridCol w:w="11057"/>
        <w:gridCol w:w="850"/>
        <w:gridCol w:w="993"/>
      </w:tblGrid>
      <w:tr w:rsidR="00BD7458" w14:paraId="4460DFE6" w14:textId="77777777" w:rsidTr="00BD7458">
        <w:tc>
          <w:tcPr>
            <w:tcW w:w="1979" w:type="dxa"/>
            <w:tcBorders>
              <w:top w:val="single" w:sz="4" w:space="0" w:color="auto"/>
              <w:left w:val="single" w:sz="4" w:space="0" w:color="auto"/>
              <w:bottom w:val="single" w:sz="4" w:space="0" w:color="auto"/>
              <w:right w:val="single" w:sz="4" w:space="0" w:color="auto"/>
            </w:tcBorders>
            <w:hideMark/>
          </w:tcPr>
          <w:p w14:paraId="40C88961" w14:textId="77777777" w:rsidR="00BD7458" w:rsidRDefault="00BD7458">
            <w:pPr>
              <w:spacing w:line="276" w:lineRule="auto"/>
              <w:jc w:val="center"/>
              <w:rPr>
                <w:b/>
                <w:sz w:val="22"/>
                <w:szCs w:val="22"/>
                <w:lang w:eastAsia="en-US"/>
              </w:rPr>
            </w:pPr>
            <w:r>
              <w:rPr>
                <w:b/>
                <w:bCs/>
                <w:sz w:val="22"/>
                <w:szCs w:val="22"/>
                <w:lang w:eastAsia="en-US"/>
              </w:rPr>
              <w:t>Наименование разделов и тем учебного предмета</w:t>
            </w:r>
          </w:p>
        </w:tc>
        <w:tc>
          <w:tcPr>
            <w:tcW w:w="11913" w:type="dxa"/>
            <w:gridSpan w:val="5"/>
            <w:tcBorders>
              <w:top w:val="single" w:sz="4" w:space="0" w:color="auto"/>
              <w:left w:val="single" w:sz="4" w:space="0" w:color="auto"/>
              <w:bottom w:val="single" w:sz="4" w:space="0" w:color="auto"/>
              <w:right w:val="single" w:sz="4" w:space="0" w:color="auto"/>
            </w:tcBorders>
            <w:hideMark/>
          </w:tcPr>
          <w:p w14:paraId="684B1ABD" w14:textId="77777777" w:rsidR="00BD7458" w:rsidRDefault="00BD7458">
            <w:pPr>
              <w:spacing w:line="276" w:lineRule="auto"/>
              <w:jc w:val="center"/>
              <w:rPr>
                <w:b/>
                <w:sz w:val="22"/>
                <w:szCs w:val="22"/>
                <w:lang w:eastAsia="en-US"/>
              </w:rPr>
            </w:pPr>
            <w:r>
              <w:rPr>
                <w:b/>
                <w:bCs/>
                <w:sz w:val="22"/>
                <w:szCs w:val="22"/>
                <w:lang w:eastAsia="en-US"/>
              </w:rPr>
              <w:t>Содержание учебного материала, лабораторные работы и практические занятия, самостоятельная работа обучающихся,</w:t>
            </w:r>
          </w:p>
        </w:tc>
        <w:tc>
          <w:tcPr>
            <w:tcW w:w="850" w:type="dxa"/>
            <w:tcBorders>
              <w:top w:val="single" w:sz="4" w:space="0" w:color="auto"/>
              <w:left w:val="single" w:sz="4" w:space="0" w:color="auto"/>
              <w:bottom w:val="single" w:sz="4" w:space="0" w:color="auto"/>
              <w:right w:val="single" w:sz="4" w:space="0" w:color="auto"/>
            </w:tcBorders>
            <w:hideMark/>
          </w:tcPr>
          <w:p w14:paraId="244DAFF6" w14:textId="77777777" w:rsidR="00BD7458" w:rsidRDefault="00BD7458">
            <w:pPr>
              <w:spacing w:line="276" w:lineRule="auto"/>
              <w:jc w:val="center"/>
              <w:rPr>
                <w:rFonts w:eastAsia="Calibri"/>
                <w:b/>
                <w:bCs/>
                <w:sz w:val="22"/>
                <w:szCs w:val="22"/>
                <w:lang w:eastAsia="en-US"/>
              </w:rPr>
            </w:pPr>
            <w:r>
              <w:rPr>
                <w:rFonts w:eastAsia="Calibri"/>
                <w:b/>
                <w:bCs/>
                <w:sz w:val="22"/>
                <w:szCs w:val="22"/>
                <w:lang w:eastAsia="en-US"/>
              </w:rPr>
              <w:t>Объем часов</w:t>
            </w:r>
          </w:p>
        </w:tc>
        <w:tc>
          <w:tcPr>
            <w:tcW w:w="993" w:type="dxa"/>
            <w:tcBorders>
              <w:top w:val="single" w:sz="4" w:space="0" w:color="auto"/>
              <w:left w:val="single" w:sz="4" w:space="0" w:color="auto"/>
              <w:bottom w:val="single" w:sz="4" w:space="0" w:color="auto"/>
              <w:right w:val="single" w:sz="4" w:space="0" w:color="auto"/>
            </w:tcBorders>
            <w:hideMark/>
          </w:tcPr>
          <w:p w14:paraId="5364280A" w14:textId="77777777" w:rsidR="00BD7458" w:rsidRDefault="00BD7458">
            <w:pPr>
              <w:spacing w:line="276" w:lineRule="auto"/>
              <w:ind w:right="-108"/>
              <w:jc w:val="center"/>
              <w:rPr>
                <w:rFonts w:eastAsia="Calibri"/>
                <w:b/>
                <w:bCs/>
                <w:sz w:val="22"/>
                <w:szCs w:val="22"/>
                <w:lang w:eastAsia="en-US"/>
              </w:rPr>
            </w:pPr>
            <w:r>
              <w:rPr>
                <w:rFonts w:eastAsia="Calibri"/>
                <w:b/>
                <w:bCs/>
                <w:sz w:val="22"/>
                <w:szCs w:val="22"/>
                <w:lang w:eastAsia="en-US"/>
              </w:rPr>
              <w:t>Уровень освоения</w:t>
            </w:r>
          </w:p>
        </w:tc>
      </w:tr>
      <w:tr w:rsidR="00BD7458" w14:paraId="597C10FD" w14:textId="77777777" w:rsidTr="00BD7458">
        <w:tc>
          <w:tcPr>
            <w:tcW w:w="1979" w:type="dxa"/>
            <w:tcBorders>
              <w:top w:val="single" w:sz="4" w:space="0" w:color="auto"/>
              <w:left w:val="single" w:sz="4" w:space="0" w:color="auto"/>
              <w:bottom w:val="single" w:sz="4" w:space="0" w:color="auto"/>
              <w:right w:val="single" w:sz="4" w:space="0" w:color="auto"/>
            </w:tcBorders>
            <w:hideMark/>
          </w:tcPr>
          <w:p w14:paraId="537A5358" w14:textId="77777777" w:rsidR="00BD7458" w:rsidRDefault="00BD7458">
            <w:pPr>
              <w:spacing w:line="276" w:lineRule="auto"/>
              <w:jc w:val="center"/>
              <w:rPr>
                <w:b/>
                <w:sz w:val="22"/>
                <w:szCs w:val="22"/>
                <w:lang w:eastAsia="en-US"/>
              </w:rPr>
            </w:pPr>
            <w:r>
              <w:rPr>
                <w:b/>
                <w:sz w:val="22"/>
                <w:szCs w:val="22"/>
                <w:lang w:eastAsia="en-US"/>
              </w:rPr>
              <w:t>1</w:t>
            </w:r>
          </w:p>
        </w:tc>
        <w:tc>
          <w:tcPr>
            <w:tcW w:w="11913" w:type="dxa"/>
            <w:gridSpan w:val="5"/>
            <w:tcBorders>
              <w:top w:val="single" w:sz="4" w:space="0" w:color="auto"/>
              <w:left w:val="single" w:sz="4" w:space="0" w:color="auto"/>
              <w:bottom w:val="single" w:sz="4" w:space="0" w:color="auto"/>
              <w:right w:val="single" w:sz="4" w:space="0" w:color="auto"/>
            </w:tcBorders>
            <w:hideMark/>
          </w:tcPr>
          <w:p w14:paraId="16DC3A2D" w14:textId="77777777" w:rsidR="00BD7458" w:rsidRDefault="00BD7458">
            <w:pPr>
              <w:spacing w:line="276" w:lineRule="auto"/>
              <w:jc w:val="center"/>
              <w:rPr>
                <w:b/>
                <w:bCs/>
                <w:sz w:val="22"/>
                <w:szCs w:val="22"/>
                <w:lang w:eastAsia="en-US"/>
              </w:rPr>
            </w:pPr>
            <w:r>
              <w:rPr>
                <w:b/>
                <w:bCs/>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9B096B5" w14:textId="77777777" w:rsidR="00BD7458" w:rsidRDefault="00BD7458">
            <w:pPr>
              <w:spacing w:line="276" w:lineRule="auto"/>
              <w:jc w:val="center"/>
              <w:rPr>
                <w:rFonts w:eastAsia="Calibri"/>
                <w:b/>
                <w:bCs/>
                <w:sz w:val="22"/>
                <w:szCs w:val="22"/>
                <w:lang w:eastAsia="en-US"/>
              </w:rPr>
            </w:pPr>
            <w:r>
              <w:rPr>
                <w:rFonts w:eastAsia="Calibri"/>
                <w:b/>
                <w:bCs/>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14:paraId="269266BC" w14:textId="77777777" w:rsidR="00BD7458" w:rsidRDefault="00BD7458">
            <w:pPr>
              <w:spacing w:line="276" w:lineRule="auto"/>
              <w:jc w:val="center"/>
              <w:rPr>
                <w:rFonts w:eastAsia="Calibri"/>
                <w:b/>
                <w:bCs/>
                <w:sz w:val="22"/>
                <w:szCs w:val="22"/>
                <w:lang w:eastAsia="en-US"/>
              </w:rPr>
            </w:pPr>
            <w:r>
              <w:rPr>
                <w:rFonts w:eastAsia="Calibri"/>
                <w:b/>
                <w:bCs/>
                <w:sz w:val="22"/>
                <w:szCs w:val="22"/>
                <w:lang w:eastAsia="en-US"/>
              </w:rPr>
              <w:t>4</w:t>
            </w:r>
          </w:p>
        </w:tc>
      </w:tr>
      <w:tr w:rsidR="00BD7458" w14:paraId="62377EC6" w14:textId="77777777" w:rsidTr="00BD7458">
        <w:tc>
          <w:tcPr>
            <w:tcW w:w="13892" w:type="dxa"/>
            <w:gridSpan w:val="6"/>
            <w:tcBorders>
              <w:top w:val="single" w:sz="4" w:space="0" w:color="auto"/>
              <w:left w:val="single" w:sz="4" w:space="0" w:color="auto"/>
              <w:bottom w:val="single" w:sz="4" w:space="0" w:color="auto"/>
              <w:right w:val="single" w:sz="4" w:space="0" w:color="auto"/>
            </w:tcBorders>
            <w:hideMark/>
          </w:tcPr>
          <w:p w14:paraId="07A499D2" w14:textId="77777777" w:rsidR="00BD7458" w:rsidRDefault="00BD7458">
            <w:pPr>
              <w:pStyle w:val="2"/>
              <w:spacing w:before="0" w:line="276" w:lineRule="auto"/>
              <w:jc w:val="both"/>
              <w:rPr>
                <w:rFonts w:ascii="Times New Roman" w:hAnsi="Times New Roman" w:cs="Times New Roman"/>
                <w:color w:val="auto"/>
                <w:sz w:val="22"/>
                <w:szCs w:val="22"/>
                <w:lang w:eastAsia="en-US"/>
              </w:rPr>
            </w:pPr>
            <w:r>
              <w:rPr>
                <w:rFonts w:ascii="Times New Roman" w:eastAsia="Calibri" w:hAnsi="Times New Roman" w:cs="Times New Roman"/>
                <w:bCs w:val="0"/>
                <w:color w:val="auto"/>
                <w:sz w:val="22"/>
                <w:szCs w:val="22"/>
                <w:lang w:eastAsia="en-US"/>
              </w:rPr>
              <w:t xml:space="preserve">Раздел 1. </w:t>
            </w:r>
            <w:r>
              <w:rPr>
                <w:rFonts w:ascii="Times New Roman" w:hAnsi="Times New Roman" w:cs="Times New Roman"/>
                <w:color w:val="auto"/>
                <w:sz w:val="22"/>
                <w:szCs w:val="22"/>
                <w:lang w:eastAsia="en-US"/>
              </w:rPr>
              <w:t>ОБЕСПЕЧЕНИЕ ЛИЧНОЙ БЕЗОПАСНОСТИ И СОХРАНЕНИЕ ЗДОРОВЬЯ</w:t>
            </w:r>
          </w:p>
        </w:tc>
        <w:tc>
          <w:tcPr>
            <w:tcW w:w="850" w:type="dxa"/>
            <w:tcBorders>
              <w:top w:val="single" w:sz="4" w:space="0" w:color="auto"/>
              <w:left w:val="single" w:sz="4" w:space="0" w:color="auto"/>
              <w:bottom w:val="single" w:sz="4" w:space="0" w:color="auto"/>
              <w:right w:val="single" w:sz="4" w:space="0" w:color="auto"/>
            </w:tcBorders>
            <w:hideMark/>
          </w:tcPr>
          <w:p w14:paraId="50ADD3F2" w14:textId="77777777" w:rsidR="00BD7458" w:rsidRDefault="00BD7458">
            <w:pPr>
              <w:spacing w:line="276" w:lineRule="auto"/>
              <w:jc w:val="center"/>
              <w:rPr>
                <w:b/>
                <w:sz w:val="22"/>
                <w:szCs w:val="22"/>
                <w:lang w:eastAsia="en-US"/>
              </w:rPr>
            </w:pPr>
            <w:r>
              <w:rPr>
                <w:b/>
                <w:sz w:val="22"/>
                <w:szCs w:val="22"/>
                <w:lang w:eastAsia="en-US"/>
              </w:rPr>
              <w:t>8</w:t>
            </w:r>
          </w:p>
        </w:tc>
        <w:tc>
          <w:tcPr>
            <w:tcW w:w="993" w:type="dxa"/>
            <w:tcBorders>
              <w:top w:val="single" w:sz="4" w:space="0" w:color="auto"/>
              <w:left w:val="single" w:sz="4" w:space="0" w:color="auto"/>
              <w:bottom w:val="single" w:sz="4" w:space="0" w:color="auto"/>
              <w:right w:val="single" w:sz="4" w:space="0" w:color="auto"/>
            </w:tcBorders>
          </w:tcPr>
          <w:p w14:paraId="37A8CFC5" w14:textId="77777777" w:rsidR="00BD7458" w:rsidRDefault="00BD7458">
            <w:pPr>
              <w:spacing w:line="276" w:lineRule="auto"/>
              <w:jc w:val="center"/>
              <w:rPr>
                <w:sz w:val="22"/>
                <w:szCs w:val="22"/>
                <w:lang w:eastAsia="en-US"/>
              </w:rPr>
            </w:pPr>
          </w:p>
        </w:tc>
      </w:tr>
      <w:tr w:rsidR="00BD7458" w14:paraId="6C5A65CC" w14:textId="77777777" w:rsidTr="00BD7458">
        <w:tc>
          <w:tcPr>
            <w:tcW w:w="1979" w:type="dxa"/>
            <w:vMerge w:val="restart"/>
            <w:tcBorders>
              <w:top w:val="single" w:sz="4" w:space="0" w:color="auto"/>
              <w:left w:val="single" w:sz="4" w:space="0" w:color="auto"/>
              <w:bottom w:val="single" w:sz="4" w:space="0" w:color="auto"/>
              <w:right w:val="single" w:sz="4" w:space="0" w:color="auto"/>
            </w:tcBorders>
            <w:hideMark/>
          </w:tcPr>
          <w:p w14:paraId="06075357" w14:textId="77777777" w:rsidR="00BD7458" w:rsidRDefault="00BD7458">
            <w:pPr>
              <w:spacing w:line="276" w:lineRule="auto"/>
              <w:rPr>
                <w:rFonts w:eastAsia="Calibri"/>
                <w:b/>
                <w:bCs/>
                <w:sz w:val="22"/>
                <w:szCs w:val="22"/>
                <w:lang w:eastAsia="en-US"/>
              </w:rPr>
            </w:pPr>
            <w:r>
              <w:rPr>
                <w:rFonts w:eastAsia="Calibri"/>
                <w:b/>
                <w:bCs/>
                <w:sz w:val="22"/>
                <w:szCs w:val="22"/>
                <w:lang w:eastAsia="en-US"/>
              </w:rPr>
              <w:t xml:space="preserve">Тема 1.1. </w:t>
            </w:r>
            <w:r>
              <w:rPr>
                <w:b/>
                <w:sz w:val="22"/>
                <w:szCs w:val="22"/>
                <w:lang w:eastAsia="en-US"/>
              </w:rPr>
              <w:t>Здоровье и здоровый образ жизни</w:t>
            </w:r>
          </w:p>
        </w:tc>
        <w:tc>
          <w:tcPr>
            <w:tcW w:w="11913" w:type="dxa"/>
            <w:gridSpan w:val="5"/>
            <w:tcBorders>
              <w:top w:val="single" w:sz="4" w:space="0" w:color="auto"/>
              <w:left w:val="single" w:sz="4" w:space="0" w:color="auto"/>
              <w:bottom w:val="single" w:sz="4" w:space="0" w:color="auto"/>
              <w:right w:val="single" w:sz="4" w:space="0" w:color="auto"/>
            </w:tcBorders>
            <w:hideMark/>
          </w:tcPr>
          <w:p w14:paraId="6214E92D" w14:textId="77777777" w:rsidR="00BD7458" w:rsidRDefault="00BD7458">
            <w:pPr>
              <w:spacing w:line="276" w:lineRule="auto"/>
              <w:jc w:val="both"/>
              <w:rPr>
                <w:sz w:val="22"/>
                <w:szCs w:val="22"/>
                <w:lang w:eastAsia="en-US"/>
              </w:rPr>
            </w:pPr>
            <w:r>
              <w:rPr>
                <w:rFonts w:eastAsia="Calibri"/>
                <w:b/>
                <w:bCs/>
                <w:sz w:val="22"/>
                <w:szCs w:val="22"/>
                <w:lang w:eastAsia="en-US"/>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14:paraId="57424281" w14:textId="77777777" w:rsidR="00BD7458" w:rsidRDefault="00BD7458">
            <w:pPr>
              <w:spacing w:line="276" w:lineRule="auto"/>
              <w:jc w:val="center"/>
              <w:rPr>
                <w:sz w:val="22"/>
                <w:szCs w:val="22"/>
                <w:lang w:eastAsia="en-US"/>
              </w:rPr>
            </w:pPr>
            <w:r>
              <w:rPr>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tcPr>
          <w:p w14:paraId="23FE42EE" w14:textId="77777777" w:rsidR="00BD7458" w:rsidRDefault="00BD7458">
            <w:pPr>
              <w:spacing w:line="276" w:lineRule="auto"/>
              <w:jc w:val="center"/>
              <w:rPr>
                <w:sz w:val="22"/>
                <w:szCs w:val="22"/>
                <w:lang w:eastAsia="en-US"/>
              </w:rPr>
            </w:pPr>
          </w:p>
        </w:tc>
      </w:tr>
      <w:tr w:rsidR="00BD7458" w14:paraId="05B5631E" w14:textId="77777777" w:rsidTr="00BD7458">
        <w:trPr>
          <w:trHeight w:val="73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002BEF" w14:textId="77777777" w:rsidR="00BD7458" w:rsidRDefault="00BD7458">
            <w:pPr>
              <w:widowControl/>
              <w:autoSpaceDE/>
              <w:autoSpaceDN/>
              <w:adjustRightInd/>
              <w:spacing w:line="276" w:lineRule="auto"/>
              <w:rPr>
                <w:rFonts w:eastAsia="Calibri"/>
                <w:b/>
                <w:bCs/>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tcPr>
          <w:p w14:paraId="18A24E29" w14:textId="77777777" w:rsidR="00BD7458" w:rsidRDefault="00BD7458">
            <w:pPr>
              <w:spacing w:line="276" w:lineRule="auto"/>
              <w:jc w:val="center"/>
              <w:rPr>
                <w:sz w:val="22"/>
                <w:szCs w:val="22"/>
                <w:lang w:eastAsia="en-US"/>
              </w:rPr>
            </w:pPr>
            <w:r>
              <w:rPr>
                <w:sz w:val="22"/>
                <w:szCs w:val="22"/>
                <w:lang w:eastAsia="en-US"/>
              </w:rPr>
              <w:t>1.</w:t>
            </w:r>
          </w:p>
          <w:p w14:paraId="259D48AC" w14:textId="77777777" w:rsidR="00BD7458" w:rsidRDefault="00BD7458">
            <w:pPr>
              <w:spacing w:line="276" w:lineRule="auto"/>
              <w:jc w:val="center"/>
              <w:rPr>
                <w:sz w:val="22"/>
                <w:szCs w:val="22"/>
                <w:lang w:eastAsia="en-US"/>
              </w:rPr>
            </w:pPr>
          </w:p>
        </w:tc>
        <w:tc>
          <w:tcPr>
            <w:tcW w:w="11372" w:type="dxa"/>
            <w:gridSpan w:val="2"/>
            <w:tcBorders>
              <w:top w:val="single" w:sz="4" w:space="0" w:color="auto"/>
              <w:left w:val="single" w:sz="4" w:space="0" w:color="auto"/>
              <w:bottom w:val="single" w:sz="4" w:space="0" w:color="auto"/>
              <w:right w:val="single" w:sz="4" w:space="0" w:color="auto"/>
            </w:tcBorders>
            <w:hideMark/>
          </w:tcPr>
          <w:p w14:paraId="1DF9B6CB" w14:textId="64372F6A" w:rsidR="00BD7458" w:rsidRDefault="00357E03">
            <w:pPr>
              <w:spacing w:line="276" w:lineRule="auto"/>
              <w:jc w:val="both"/>
              <w:rPr>
                <w:sz w:val="22"/>
                <w:szCs w:val="22"/>
                <w:lang w:eastAsia="en-US"/>
              </w:rPr>
            </w:pPr>
            <w:r>
              <w:rPr>
                <w:b/>
                <w:sz w:val="22"/>
                <w:szCs w:val="22"/>
                <w:lang w:eastAsia="en-US"/>
              </w:rPr>
              <w:t xml:space="preserve">Инструктаж по ОТ, ТБ и ППБ. </w:t>
            </w:r>
            <w:r w:rsidR="00BD7458">
              <w:rPr>
                <w:b/>
                <w:sz w:val="22"/>
                <w:szCs w:val="22"/>
                <w:lang w:eastAsia="en-US"/>
              </w:rPr>
              <w:t>Общие понятия о здоровье</w:t>
            </w:r>
            <w:r w:rsidR="00BD7458">
              <w:rPr>
                <w:sz w:val="22"/>
                <w:szCs w:val="22"/>
                <w:lang w:eastAsia="en-US"/>
              </w:rPr>
              <w:t>. Здоровый образ жизни – основа укрепления и сохранения личного здоровья.</w:t>
            </w:r>
            <w:r w:rsidR="00BD7458">
              <w:rPr>
                <w:b/>
                <w:sz w:val="22"/>
                <w:szCs w:val="22"/>
                <w:lang w:eastAsia="en-US"/>
              </w:rPr>
              <w:t xml:space="preserve"> Факторы, способствующие укреплению здоровья</w:t>
            </w:r>
            <w:r w:rsidR="00BD7458">
              <w:rPr>
                <w:sz w:val="22"/>
                <w:szCs w:val="22"/>
                <w:lang w:eastAsia="en-US"/>
              </w:rPr>
              <w:t>. Двигательная активность и закаливание организма. Занятия физической культурой.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FE64817" w14:textId="77777777" w:rsidR="00BD7458" w:rsidRDefault="00BD7458">
            <w:pPr>
              <w:spacing w:line="27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106852A1" w14:textId="77777777" w:rsidR="00BD7458" w:rsidRDefault="00BD7458">
            <w:pPr>
              <w:spacing w:line="276" w:lineRule="auto"/>
              <w:jc w:val="center"/>
              <w:rPr>
                <w:sz w:val="22"/>
                <w:szCs w:val="22"/>
                <w:lang w:eastAsia="en-US"/>
              </w:rPr>
            </w:pPr>
            <w:r>
              <w:rPr>
                <w:sz w:val="22"/>
                <w:szCs w:val="22"/>
                <w:lang w:eastAsia="en-US"/>
              </w:rPr>
              <w:t>1</w:t>
            </w:r>
          </w:p>
          <w:p w14:paraId="0D36ADC7" w14:textId="77777777" w:rsidR="00BD7458" w:rsidRDefault="00BD7458">
            <w:pPr>
              <w:spacing w:line="276" w:lineRule="auto"/>
              <w:jc w:val="center"/>
              <w:rPr>
                <w:sz w:val="22"/>
                <w:szCs w:val="22"/>
                <w:lang w:eastAsia="en-US"/>
              </w:rPr>
            </w:pPr>
          </w:p>
        </w:tc>
      </w:tr>
      <w:tr w:rsidR="00BD7458" w14:paraId="3B1CEC1B" w14:textId="77777777" w:rsidTr="00BD7458">
        <w:trPr>
          <w:trHeight w:val="140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A835BD" w14:textId="77777777" w:rsidR="00BD7458" w:rsidRDefault="00BD7458">
            <w:pPr>
              <w:widowControl/>
              <w:autoSpaceDE/>
              <w:autoSpaceDN/>
              <w:adjustRightInd/>
              <w:spacing w:line="276" w:lineRule="auto"/>
              <w:rPr>
                <w:rFonts w:eastAsia="Calibri"/>
                <w:b/>
                <w:bCs/>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hideMark/>
          </w:tcPr>
          <w:p w14:paraId="42226435" w14:textId="77777777" w:rsidR="00BD7458" w:rsidRDefault="00BD7458">
            <w:pPr>
              <w:spacing w:line="276" w:lineRule="auto"/>
              <w:jc w:val="center"/>
              <w:rPr>
                <w:sz w:val="22"/>
                <w:szCs w:val="22"/>
                <w:lang w:eastAsia="en-US"/>
              </w:rPr>
            </w:pPr>
            <w:r>
              <w:rPr>
                <w:sz w:val="22"/>
                <w:szCs w:val="22"/>
                <w:lang w:eastAsia="en-US"/>
              </w:rPr>
              <w:t>2.</w:t>
            </w:r>
          </w:p>
        </w:tc>
        <w:tc>
          <w:tcPr>
            <w:tcW w:w="11372" w:type="dxa"/>
            <w:gridSpan w:val="2"/>
            <w:tcBorders>
              <w:top w:val="single" w:sz="4" w:space="0" w:color="auto"/>
              <w:left w:val="single" w:sz="4" w:space="0" w:color="auto"/>
              <w:bottom w:val="single" w:sz="4" w:space="0" w:color="auto"/>
              <w:right w:val="single" w:sz="4" w:space="0" w:color="auto"/>
            </w:tcBorders>
            <w:hideMark/>
          </w:tcPr>
          <w:p w14:paraId="3C6B2935" w14:textId="77777777" w:rsidR="00BD7458" w:rsidRDefault="00BD7458">
            <w:pPr>
              <w:spacing w:line="276" w:lineRule="auto"/>
              <w:jc w:val="both"/>
              <w:rPr>
                <w:sz w:val="22"/>
                <w:szCs w:val="22"/>
                <w:lang w:eastAsia="en-US"/>
              </w:rPr>
            </w:pPr>
            <w:r>
              <w:rPr>
                <w:b/>
                <w:sz w:val="22"/>
                <w:szCs w:val="22"/>
                <w:lang w:eastAsia="en-US"/>
              </w:rPr>
              <w:t>Вредные привычки.</w:t>
            </w:r>
            <w:r>
              <w:rPr>
                <w:sz w:val="22"/>
                <w:szCs w:val="22"/>
                <w:lang w:eastAsia="en-US"/>
              </w:rPr>
              <w:t xml:space="preserve">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w:t>
            </w:r>
            <w:r>
              <w:rPr>
                <w:b/>
                <w:sz w:val="22"/>
                <w:szCs w:val="22"/>
                <w:lang w:eastAsia="en-US"/>
              </w:rPr>
              <w:t xml:space="preserve">Наркотики. </w:t>
            </w:r>
            <w:r>
              <w:rPr>
                <w:sz w:val="22"/>
                <w:szCs w:val="22"/>
                <w:lang w:eastAsia="en-US"/>
              </w:rPr>
              <w:t xml:space="preserve">Наркомания и токсикомания, общие понятия и определения. Социальные последствия пристрастия к наркотикам. </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18BBEE" w14:textId="77777777" w:rsidR="00BD7458" w:rsidRDefault="00BD7458">
            <w:pPr>
              <w:widowControl/>
              <w:autoSpaceDE/>
              <w:autoSpaceDN/>
              <w:adjustRightInd/>
              <w:spacing w:line="276" w:lineRule="auto"/>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2DEE85F5" w14:textId="77777777" w:rsidR="00BD7458" w:rsidRDefault="00BD7458">
            <w:pPr>
              <w:spacing w:line="276" w:lineRule="auto"/>
              <w:jc w:val="center"/>
              <w:rPr>
                <w:sz w:val="22"/>
                <w:szCs w:val="22"/>
                <w:lang w:eastAsia="en-US"/>
              </w:rPr>
            </w:pPr>
            <w:r>
              <w:rPr>
                <w:sz w:val="22"/>
                <w:szCs w:val="22"/>
                <w:lang w:eastAsia="en-US"/>
              </w:rPr>
              <w:t>1</w:t>
            </w:r>
          </w:p>
          <w:p w14:paraId="3295E272" w14:textId="77777777" w:rsidR="00BD7458" w:rsidRDefault="00BD7458">
            <w:pPr>
              <w:spacing w:line="276" w:lineRule="auto"/>
              <w:jc w:val="center"/>
              <w:rPr>
                <w:sz w:val="22"/>
                <w:szCs w:val="22"/>
                <w:lang w:eastAsia="en-US"/>
              </w:rPr>
            </w:pPr>
          </w:p>
        </w:tc>
      </w:tr>
      <w:tr w:rsidR="00BD7458" w14:paraId="31D39793" w14:textId="77777777" w:rsidTr="00BD7458">
        <w:tc>
          <w:tcPr>
            <w:tcW w:w="1979" w:type="dxa"/>
            <w:vMerge w:val="restart"/>
            <w:tcBorders>
              <w:top w:val="single" w:sz="4" w:space="0" w:color="auto"/>
              <w:left w:val="single" w:sz="4" w:space="0" w:color="auto"/>
              <w:bottom w:val="single" w:sz="4" w:space="0" w:color="auto"/>
              <w:right w:val="single" w:sz="4" w:space="0" w:color="auto"/>
            </w:tcBorders>
            <w:hideMark/>
          </w:tcPr>
          <w:p w14:paraId="5F9AA697" w14:textId="77777777" w:rsidR="00BD7458" w:rsidRDefault="00BD7458">
            <w:pPr>
              <w:spacing w:line="276" w:lineRule="auto"/>
              <w:rPr>
                <w:rFonts w:eastAsia="Calibri"/>
                <w:b/>
                <w:bCs/>
                <w:sz w:val="22"/>
                <w:szCs w:val="22"/>
                <w:lang w:eastAsia="en-US"/>
              </w:rPr>
            </w:pPr>
            <w:r>
              <w:rPr>
                <w:rFonts w:eastAsia="Calibri"/>
                <w:b/>
                <w:bCs/>
                <w:sz w:val="22"/>
                <w:szCs w:val="22"/>
                <w:lang w:eastAsia="en-US"/>
              </w:rPr>
              <w:t xml:space="preserve">Тема 1.2. </w:t>
            </w:r>
            <w:r>
              <w:rPr>
                <w:b/>
                <w:bCs/>
                <w:sz w:val="22"/>
                <w:szCs w:val="22"/>
                <w:lang w:eastAsia="en-US"/>
              </w:rPr>
              <w:t>Репродуктивное здоровье человека</w:t>
            </w:r>
          </w:p>
        </w:tc>
        <w:tc>
          <w:tcPr>
            <w:tcW w:w="11913" w:type="dxa"/>
            <w:gridSpan w:val="5"/>
            <w:tcBorders>
              <w:top w:val="single" w:sz="4" w:space="0" w:color="auto"/>
              <w:left w:val="single" w:sz="4" w:space="0" w:color="auto"/>
              <w:bottom w:val="single" w:sz="4" w:space="0" w:color="auto"/>
              <w:right w:val="single" w:sz="4" w:space="0" w:color="auto"/>
            </w:tcBorders>
            <w:hideMark/>
          </w:tcPr>
          <w:p w14:paraId="4AF5E671" w14:textId="77777777" w:rsidR="00BD7458" w:rsidRDefault="00BD7458">
            <w:pPr>
              <w:spacing w:line="276" w:lineRule="auto"/>
              <w:jc w:val="both"/>
              <w:rPr>
                <w:sz w:val="22"/>
                <w:szCs w:val="22"/>
                <w:lang w:eastAsia="en-US"/>
              </w:rPr>
            </w:pPr>
            <w:r>
              <w:rPr>
                <w:rFonts w:eastAsia="Calibri"/>
                <w:b/>
                <w:bCs/>
                <w:sz w:val="22"/>
                <w:szCs w:val="22"/>
                <w:lang w:eastAsia="en-US"/>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14:paraId="569652FE" w14:textId="77777777" w:rsidR="00BD7458" w:rsidRDefault="00BD7458">
            <w:pPr>
              <w:spacing w:line="276" w:lineRule="auto"/>
              <w:jc w:val="center"/>
              <w:rPr>
                <w:sz w:val="22"/>
                <w:szCs w:val="22"/>
                <w:lang w:eastAsia="en-US"/>
              </w:rPr>
            </w:pPr>
            <w:r>
              <w:rPr>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tcPr>
          <w:p w14:paraId="5FFAC139" w14:textId="77777777" w:rsidR="00BD7458" w:rsidRDefault="00BD7458">
            <w:pPr>
              <w:spacing w:line="276" w:lineRule="auto"/>
              <w:jc w:val="center"/>
              <w:rPr>
                <w:sz w:val="22"/>
                <w:szCs w:val="22"/>
                <w:lang w:eastAsia="en-US"/>
              </w:rPr>
            </w:pPr>
          </w:p>
        </w:tc>
      </w:tr>
      <w:tr w:rsidR="00BD7458" w14:paraId="31B94609" w14:textId="77777777" w:rsidTr="00BD7458">
        <w:trPr>
          <w:trHeight w:val="16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6AC383" w14:textId="77777777" w:rsidR="00BD7458" w:rsidRDefault="00BD7458">
            <w:pPr>
              <w:widowControl/>
              <w:autoSpaceDE/>
              <w:autoSpaceDN/>
              <w:adjustRightInd/>
              <w:spacing w:line="276" w:lineRule="auto"/>
              <w:rPr>
                <w:rFonts w:eastAsia="Calibri"/>
                <w:b/>
                <w:bCs/>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tcPr>
          <w:p w14:paraId="23DB3BA7" w14:textId="77777777" w:rsidR="00BD7458" w:rsidRDefault="00BD7458">
            <w:pPr>
              <w:spacing w:line="276" w:lineRule="auto"/>
              <w:jc w:val="center"/>
              <w:rPr>
                <w:sz w:val="22"/>
                <w:szCs w:val="22"/>
                <w:lang w:eastAsia="en-US"/>
              </w:rPr>
            </w:pPr>
            <w:r>
              <w:rPr>
                <w:sz w:val="22"/>
                <w:szCs w:val="22"/>
                <w:lang w:eastAsia="en-US"/>
              </w:rPr>
              <w:t>1.</w:t>
            </w:r>
          </w:p>
          <w:p w14:paraId="2C8C3EF3" w14:textId="77777777" w:rsidR="00BD7458" w:rsidRDefault="00BD7458">
            <w:pPr>
              <w:spacing w:line="276" w:lineRule="auto"/>
              <w:jc w:val="center"/>
              <w:rPr>
                <w:sz w:val="22"/>
                <w:szCs w:val="22"/>
                <w:lang w:eastAsia="en-US"/>
              </w:rPr>
            </w:pPr>
          </w:p>
        </w:tc>
        <w:tc>
          <w:tcPr>
            <w:tcW w:w="11372" w:type="dxa"/>
            <w:gridSpan w:val="2"/>
            <w:tcBorders>
              <w:top w:val="single" w:sz="4" w:space="0" w:color="auto"/>
              <w:left w:val="single" w:sz="4" w:space="0" w:color="auto"/>
              <w:bottom w:val="single" w:sz="4" w:space="0" w:color="auto"/>
              <w:right w:val="single" w:sz="4" w:space="0" w:color="auto"/>
            </w:tcBorders>
            <w:hideMark/>
          </w:tcPr>
          <w:p w14:paraId="1B57BC7B" w14:textId="77777777" w:rsidR="00BD7458" w:rsidRDefault="00BD7458">
            <w:pPr>
              <w:spacing w:line="276" w:lineRule="auto"/>
              <w:jc w:val="both"/>
              <w:rPr>
                <w:sz w:val="22"/>
                <w:szCs w:val="22"/>
                <w:lang w:eastAsia="en-US"/>
              </w:rPr>
            </w:pPr>
            <w:r>
              <w:rPr>
                <w:b/>
                <w:sz w:val="22"/>
                <w:szCs w:val="22"/>
                <w:lang w:eastAsia="en-US"/>
              </w:rPr>
              <w:t>Первая помощь пострадавшим при травмах и ранениях.</w:t>
            </w:r>
            <w:r>
              <w:rPr>
                <w:sz w:val="22"/>
                <w:szCs w:val="22"/>
                <w:lang w:eastAsia="en-US"/>
              </w:rPr>
              <w:t xml:space="preserve"> Черепно-мозговые, позвоночные,  травмы конечностей. Переломы закрытые, открытые, со смещением.</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FE68A1C" w14:textId="77777777" w:rsidR="00BD7458" w:rsidRDefault="00BD7458">
            <w:pPr>
              <w:spacing w:line="27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1A4D1C55" w14:textId="77777777" w:rsidR="00BD7458" w:rsidRDefault="00BD7458">
            <w:pPr>
              <w:spacing w:line="276" w:lineRule="auto"/>
              <w:jc w:val="center"/>
              <w:rPr>
                <w:sz w:val="22"/>
                <w:szCs w:val="22"/>
                <w:lang w:eastAsia="en-US"/>
              </w:rPr>
            </w:pPr>
            <w:r>
              <w:rPr>
                <w:sz w:val="22"/>
                <w:szCs w:val="22"/>
                <w:lang w:eastAsia="en-US"/>
              </w:rPr>
              <w:t>1</w:t>
            </w:r>
          </w:p>
          <w:p w14:paraId="1B449949" w14:textId="77777777" w:rsidR="00BD7458" w:rsidRDefault="00BD7458">
            <w:pPr>
              <w:spacing w:line="276" w:lineRule="auto"/>
              <w:jc w:val="center"/>
              <w:rPr>
                <w:sz w:val="22"/>
                <w:szCs w:val="22"/>
                <w:lang w:eastAsia="en-US"/>
              </w:rPr>
            </w:pPr>
          </w:p>
        </w:tc>
      </w:tr>
      <w:tr w:rsidR="00BD7458" w14:paraId="3C69F5C5" w14:textId="77777777" w:rsidTr="00BD7458">
        <w:trPr>
          <w:trHeight w:val="16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C089CF" w14:textId="77777777" w:rsidR="00BD7458" w:rsidRDefault="00BD7458">
            <w:pPr>
              <w:widowControl/>
              <w:autoSpaceDE/>
              <w:autoSpaceDN/>
              <w:adjustRightInd/>
              <w:spacing w:line="276" w:lineRule="auto"/>
              <w:rPr>
                <w:rFonts w:eastAsia="Calibri"/>
                <w:b/>
                <w:bCs/>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tcPr>
          <w:p w14:paraId="14738911" w14:textId="77777777" w:rsidR="00BD7458" w:rsidRDefault="00BD7458">
            <w:pPr>
              <w:spacing w:line="276" w:lineRule="auto"/>
              <w:jc w:val="center"/>
              <w:rPr>
                <w:sz w:val="22"/>
                <w:szCs w:val="22"/>
                <w:lang w:eastAsia="en-US"/>
              </w:rPr>
            </w:pPr>
            <w:r>
              <w:rPr>
                <w:sz w:val="22"/>
                <w:szCs w:val="22"/>
                <w:lang w:eastAsia="en-US"/>
              </w:rPr>
              <w:t>2.</w:t>
            </w:r>
          </w:p>
          <w:p w14:paraId="2F5E13DD" w14:textId="77777777" w:rsidR="00BD7458" w:rsidRDefault="00BD7458">
            <w:pPr>
              <w:spacing w:line="276" w:lineRule="auto"/>
              <w:jc w:val="center"/>
              <w:rPr>
                <w:sz w:val="22"/>
                <w:szCs w:val="22"/>
                <w:lang w:eastAsia="en-US"/>
              </w:rPr>
            </w:pPr>
          </w:p>
        </w:tc>
        <w:tc>
          <w:tcPr>
            <w:tcW w:w="11372" w:type="dxa"/>
            <w:gridSpan w:val="2"/>
            <w:tcBorders>
              <w:top w:val="single" w:sz="4" w:space="0" w:color="auto"/>
              <w:left w:val="single" w:sz="4" w:space="0" w:color="auto"/>
              <w:bottom w:val="single" w:sz="4" w:space="0" w:color="auto"/>
              <w:right w:val="single" w:sz="4" w:space="0" w:color="auto"/>
            </w:tcBorders>
            <w:hideMark/>
          </w:tcPr>
          <w:p w14:paraId="472CD216" w14:textId="77777777" w:rsidR="00BD7458" w:rsidRDefault="00BD7458">
            <w:pPr>
              <w:spacing w:line="276" w:lineRule="auto"/>
              <w:jc w:val="both"/>
              <w:rPr>
                <w:bCs/>
                <w:sz w:val="22"/>
                <w:szCs w:val="22"/>
                <w:lang w:eastAsia="en-US"/>
              </w:rPr>
            </w:pPr>
            <w:r>
              <w:rPr>
                <w:b/>
                <w:sz w:val="22"/>
                <w:szCs w:val="22"/>
                <w:lang w:eastAsia="en-US"/>
              </w:rPr>
              <w:t>Первая помощь</w:t>
            </w:r>
            <w:r>
              <w:rPr>
                <w:sz w:val="22"/>
                <w:szCs w:val="22"/>
                <w:lang w:eastAsia="en-US"/>
              </w:rPr>
              <w:t xml:space="preserve"> </w:t>
            </w:r>
            <w:r>
              <w:rPr>
                <w:b/>
                <w:sz w:val="22"/>
                <w:szCs w:val="22"/>
                <w:lang w:eastAsia="en-US"/>
              </w:rPr>
              <w:t>пострадавшим при травмах и ранениях, острой сердечной недостаточности и инсульте,</w:t>
            </w:r>
            <w:r>
              <w:rPr>
                <w:sz w:val="22"/>
                <w:szCs w:val="22"/>
                <w:lang w:eastAsia="en-US"/>
              </w:rPr>
              <w:t xml:space="preserve"> </w:t>
            </w:r>
            <w:r>
              <w:rPr>
                <w:b/>
                <w:sz w:val="22"/>
                <w:szCs w:val="22"/>
                <w:lang w:eastAsia="en-US"/>
              </w:rPr>
              <w:t>остановке сердца. Выполнение реанимационных мероприятий.</w:t>
            </w:r>
            <w:r>
              <w:rPr>
                <w:sz w:val="22"/>
                <w:szCs w:val="22"/>
                <w:lang w:eastAsia="en-US"/>
              </w:rPr>
              <w:t xml:space="preserve"> Ножевые, огнестрельные, проникающие ранения. Ожоги, тепловые, химические, радиационные. Выполнение реанимационных мероприятий.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8476CD" w14:textId="77777777" w:rsidR="00BD7458" w:rsidRDefault="00BD7458">
            <w:pPr>
              <w:widowControl/>
              <w:autoSpaceDE/>
              <w:autoSpaceDN/>
              <w:adjustRightInd/>
              <w:spacing w:line="276" w:lineRule="auto"/>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7DCE6405" w14:textId="77777777" w:rsidR="00BD7458" w:rsidRDefault="00BD7458">
            <w:pPr>
              <w:spacing w:line="276" w:lineRule="auto"/>
              <w:jc w:val="center"/>
              <w:rPr>
                <w:sz w:val="22"/>
                <w:szCs w:val="22"/>
                <w:lang w:eastAsia="en-US"/>
              </w:rPr>
            </w:pPr>
            <w:r>
              <w:rPr>
                <w:sz w:val="22"/>
                <w:szCs w:val="22"/>
                <w:lang w:eastAsia="en-US"/>
              </w:rPr>
              <w:t>1</w:t>
            </w:r>
          </w:p>
          <w:p w14:paraId="71E013F1" w14:textId="77777777" w:rsidR="00BD7458" w:rsidRDefault="00BD7458">
            <w:pPr>
              <w:spacing w:line="276" w:lineRule="auto"/>
              <w:jc w:val="center"/>
              <w:rPr>
                <w:sz w:val="22"/>
                <w:szCs w:val="22"/>
                <w:lang w:eastAsia="en-US"/>
              </w:rPr>
            </w:pPr>
          </w:p>
        </w:tc>
      </w:tr>
      <w:tr w:rsidR="00BD7458" w14:paraId="010FE5AC" w14:textId="77777777" w:rsidTr="00BD7458">
        <w:tc>
          <w:tcPr>
            <w:tcW w:w="13892" w:type="dxa"/>
            <w:gridSpan w:val="6"/>
            <w:tcBorders>
              <w:top w:val="single" w:sz="4" w:space="0" w:color="auto"/>
              <w:left w:val="single" w:sz="4" w:space="0" w:color="auto"/>
              <w:bottom w:val="single" w:sz="4" w:space="0" w:color="auto"/>
              <w:right w:val="single" w:sz="4" w:space="0" w:color="auto"/>
            </w:tcBorders>
            <w:hideMark/>
          </w:tcPr>
          <w:p w14:paraId="48064BBA" w14:textId="77777777" w:rsidR="00BD7458" w:rsidRDefault="00BD7458">
            <w:pPr>
              <w:pStyle w:val="2"/>
              <w:spacing w:before="0" w:line="276" w:lineRule="auto"/>
              <w:jc w:val="both"/>
              <w:rPr>
                <w:rFonts w:ascii="Times New Roman" w:hAnsi="Times New Roman" w:cs="Times New Roman"/>
                <w:color w:val="auto"/>
                <w:sz w:val="22"/>
                <w:szCs w:val="22"/>
                <w:lang w:eastAsia="en-US"/>
              </w:rPr>
            </w:pPr>
            <w:r>
              <w:rPr>
                <w:rFonts w:ascii="Times New Roman" w:eastAsia="Calibri" w:hAnsi="Times New Roman" w:cs="Times New Roman"/>
                <w:bCs w:val="0"/>
                <w:color w:val="auto"/>
                <w:sz w:val="22"/>
                <w:szCs w:val="22"/>
                <w:lang w:eastAsia="en-US"/>
              </w:rPr>
              <w:t xml:space="preserve">Раздел 2. </w:t>
            </w:r>
            <w:r>
              <w:rPr>
                <w:rFonts w:ascii="Times New Roman" w:hAnsi="Times New Roman" w:cs="Times New Roman"/>
                <w:bCs w:val="0"/>
                <w:color w:val="auto"/>
                <w:sz w:val="22"/>
                <w:szCs w:val="22"/>
                <w:lang w:eastAsia="en-US"/>
              </w:rPr>
              <w:t>ГОСУДАРСТВЕННАЯ СИСТЕМА ОБЕСПЕЧЕНИЯ БЕЗОПАСНОСТИ НАСЕЛЕНИЯ</w:t>
            </w:r>
            <w:r>
              <w:rPr>
                <w:rFonts w:ascii="Times New Roman" w:eastAsia="Calibri" w:hAnsi="Times New Roman" w:cs="Times New Roman"/>
                <w:bCs w:val="0"/>
                <w:color w:val="auto"/>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3493EB26" w14:textId="77777777" w:rsidR="00BD7458" w:rsidRDefault="00BD7458">
            <w:pPr>
              <w:spacing w:line="276" w:lineRule="auto"/>
              <w:jc w:val="center"/>
              <w:rPr>
                <w:b/>
                <w:sz w:val="22"/>
                <w:szCs w:val="22"/>
                <w:lang w:eastAsia="en-US"/>
              </w:rPr>
            </w:pPr>
            <w:r>
              <w:rPr>
                <w:b/>
                <w:sz w:val="22"/>
                <w:szCs w:val="22"/>
                <w:lang w:eastAsia="en-US"/>
              </w:rPr>
              <w:t>16</w:t>
            </w:r>
          </w:p>
        </w:tc>
        <w:tc>
          <w:tcPr>
            <w:tcW w:w="993" w:type="dxa"/>
            <w:tcBorders>
              <w:top w:val="single" w:sz="4" w:space="0" w:color="auto"/>
              <w:left w:val="single" w:sz="4" w:space="0" w:color="auto"/>
              <w:bottom w:val="single" w:sz="4" w:space="0" w:color="auto"/>
              <w:right w:val="single" w:sz="4" w:space="0" w:color="auto"/>
            </w:tcBorders>
          </w:tcPr>
          <w:p w14:paraId="29B0DCB5" w14:textId="77777777" w:rsidR="00BD7458" w:rsidRDefault="00BD7458">
            <w:pPr>
              <w:spacing w:line="276" w:lineRule="auto"/>
              <w:jc w:val="center"/>
              <w:rPr>
                <w:sz w:val="22"/>
                <w:szCs w:val="22"/>
                <w:lang w:eastAsia="en-US"/>
              </w:rPr>
            </w:pPr>
          </w:p>
        </w:tc>
      </w:tr>
      <w:tr w:rsidR="00BD7458" w14:paraId="0C94A345" w14:textId="77777777" w:rsidTr="00BD7458">
        <w:tc>
          <w:tcPr>
            <w:tcW w:w="1979" w:type="dxa"/>
            <w:vMerge w:val="restart"/>
            <w:tcBorders>
              <w:top w:val="single" w:sz="4" w:space="0" w:color="auto"/>
              <w:left w:val="single" w:sz="4" w:space="0" w:color="auto"/>
              <w:bottom w:val="single" w:sz="4" w:space="0" w:color="auto"/>
              <w:right w:val="single" w:sz="4" w:space="0" w:color="auto"/>
            </w:tcBorders>
            <w:hideMark/>
          </w:tcPr>
          <w:p w14:paraId="59EAA9C3" w14:textId="77777777" w:rsidR="00BD7458" w:rsidRDefault="00BD7458">
            <w:pPr>
              <w:spacing w:line="276" w:lineRule="auto"/>
              <w:jc w:val="both"/>
              <w:rPr>
                <w:b/>
                <w:bCs/>
                <w:sz w:val="22"/>
                <w:szCs w:val="22"/>
                <w:lang w:eastAsia="en-US"/>
              </w:rPr>
            </w:pPr>
            <w:r>
              <w:rPr>
                <w:rFonts w:eastAsia="Calibri"/>
                <w:b/>
                <w:bCs/>
                <w:sz w:val="22"/>
                <w:szCs w:val="22"/>
                <w:lang w:eastAsia="en-US"/>
              </w:rPr>
              <w:t xml:space="preserve">Тема </w:t>
            </w:r>
            <w:r>
              <w:rPr>
                <w:b/>
                <w:bCs/>
                <w:sz w:val="22"/>
                <w:szCs w:val="22"/>
                <w:lang w:eastAsia="en-US"/>
              </w:rPr>
              <w:t>2.1.</w:t>
            </w:r>
          </w:p>
          <w:p w14:paraId="1A7F731D" w14:textId="77777777" w:rsidR="00BD7458" w:rsidRDefault="00BD7458">
            <w:pPr>
              <w:spacing w:line="276" w:lineRule="auto"/>
              <w:rPr>
                <w:rFonts w:eastAsia="Calibri"/>
                <w:b/>
                <w:bCs/>
                <w:sz w:val="22"/>
                <w:szCs w:val="22"/>
                <w:lang w:eastAsia="en-US"/>
              </w:rPr>
            </w:pPr>
            <w:r>
              <w:rPr>
                <w:b/>
                <w:bCs/>
                <w:sz w:val="22"/>
                <w:szCs w:val="22"/>
                <w:lang w:eastAsia="en-US"/>
              </w:rPr>
              <w:t>Правила поведения в условиях чрезвычайных ситуаций природного и техногенного характера</w:t>
            </w:r>
          </w:p>
        </w:tc>
        <w:tc>
          <w:tcPr>
            <w:tcW w:w="11913" w:type="dxa"/>
            <w:gridSpan w:val="5"/>
            <w:tcBorders>
              <w:top w:val="single" w:sz="4" w:space="0" w:color="auto"/>
              <w:left w:val="single" w:sz="4" w:space="0" w:color="auto"/>
              <w:bottom w:val="single" w:sz="4" w:space="0" w:color="auto"/>
              <w:right w:val="single" w:sz="4" w:space="0" w:color="auto"/>
            </w:tcBorders>
            <w:hideMark/>
          </w:tcPr>
          <w:p w14:paraId="266FD33D" w14:textId="77777777" w:rsidR="00BD7458" w:rsidRDefault="00BD7458">
            <w:pPr>
              <w:spacing w:line="276" w:lineRule="auto"/>
              <w:jc w:val="both"/>
              <w:rPr>
                <w:sz w:val="22"/>
                <w:szCs w:val="22"/>
                <w:lang w:eastAsia="en-US"/>
              </w:rPr>
            </w:pPr>
            <w:r>
              <w:rPr>
                <w:rFonts w:eastAsia="Calibri"/>
                <w:b/>
                <w:bCs/>
                <w:sz w:val="22"/>
                <w:szCs w:val="22"/>
                <w:lang w:eastAsia="en-US"/>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14:paraId="2B078B60" w14:textId="77777777" w:rsidR="00BD7458" w:rsidRDefault="00BD7458">
            <w:pPr>
              <w:spacing w:line="276" w:lineRule="auto"/>
              <w:jc w:val="center"/>
              <w:rPr>
                <w:b/>
                <w:sz w:val="22"/>
                <w:szCs w:val="22"/>
                <w:lang w:eastAsia="en-US"/>
              </w:rPr>
            </w:pPr>
            <w:r>
              <w:rPr>
                <w:b/>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tcPr>
          <w:p w14:paraId="5B7AAEE6" w14:textId="77777777" w:rsidR="00BD7458" w:rsidRDefault="00BD7458">
            <w:pPr>
              <w:spacing w:line="276" w:lineRule="auto"/>
              <w:jc w:val="center"/>
              <w:rPr>
                <w:sz w:val="22"/>
                <w:szCs w:val="22"/>
                <w:lang w:eastAsia="en-US"/>
              </w:rPr>
            </w:pPr>
          </w:p>
        </w:tc>
      </w:tr>
      <w:tr w:rsidR="00BD7458" w14:paraId="5DCEEF9B" w14:textId="77777777" w:rsidTr="00BD7458">
        <w:trPr>
          <w:trHeight w:val="69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484F41" w14:textId="77777777" w:rsidR="00BD7458" w:rsidRDefault="00BD7458">
            <w:pPr>
              <w:widowControl/>
              <w:autoSpaceDE/>
              <w:autoSpaceDN/>
              <w:adjustRightInd/>
              <w:spacing w:line="276" w:lineRule="auto"/>
              <w:rPr>
                <w:rFonts w:eastAsia="Calibri"/>
                <w:b/>
                <w:bCs/>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tcPr>
          <w:p w14:paraId="1A154B81" w14:textId="77777777" w:rsidR="00BD7458" w:rsidRDefault="00BD7458">
            <w:pPr>
              <w:spacing w:line="276" w:lineRule="auto"/>
              <w:jc w:val="center"/>
              <w:rPr>
                <w:sz w:val="22"/>
                <w:szCs w:val="22"/>
                <w:lang w:eastAsia="en-US"/>
              </w:rPr>
            </w:pPr>
            <w:r>
              <w:rPr>
                <w:sz w:val="22"/>
                <w:szCs w:val="22"/>
                <w:lang w:eastAsia="en-US"/>
              </w:rPr>
              <w:t>1.</w:t>
            </w:r>
          </w:p>
          <w:p w14:paraId="3DFE5401" w14:textId="77777777" w:rsidR="00BD7458" w:rsidRDefault="00BD7458">
            <w:pPr>
              <w:spacing w:line="276" w:lineRule="auto"/>
              <w:jc w:val="center"/>
              <w:rPr>
                <w:sz w:val="22"/>
                <w:szCs w:val="22"/>
                <w:lang w:eastAsia="en-US"/>
              </w:rPr>
            </w:pPr>
          </w:p>
        </w:tc>
        <w:tc>
          <w:tcPr>
            <w:tcW w:w="11372" w:type="dxa"/>
            <w:gridSpan w:val="2"/>
            <w:tcBorders>
              <w:top w:val="single" w:sz="4" w:space="0" w:color="auto"/>
              <w:left w:val="single" w:sz="4" w:space="0" w:color="auto"/>
              <w:bottom w:val="single" w:sz="4" w:space="0" w:color="auto"/>
              <w:right w:val="single" w:sz="4" w:space="0" w:color="auto"/>
            </w:tcBorders>
            <w:hideMark/>
          </w:tcPr>
          <w:p w14:paraId="60E9706B" w14:textId="5F0395F5" w:rsidR="00BD7458" w:rsidRDefault="00BD7458">
            <w:pPr>
              <w:shd w:val="clear" w:color="auto" w:fill="FFFFFF"/>
              <w:spacing w:line="276" w:lineRule="auto"/>
              <w:jc w:val="both"/>
              <w:rPr>
                <w:bCs/>
                <w:sz w:val="22"/>
                <w:szCs w:val="22"/>
                <w:lang w:eastAsia="en-US"/>
              </w:rPr>
            </w:pPr>
            <w:r>
              <w:rPr>
                <w:sz w:val="22"/>
                <w:szCs w:val="22"/>
                <w:lang w:eastAsia="en-US"/>
              </w:rPr>
              <w:t xml:space="preserve"> </w:t>
            </w:r>
            <w:r>
              <w:rPr>
                <w:b/>
                <w:sz w:val="22"/>
                <w:szCs w:val="22"/>
                <w:lang w:eastAsia="en-US"/>
              </w:rPr>
              <w:t>Чрезвычайных ситуаций природного и техногенного характера.</w:t>
            </w:r>
            <w:r>
              <w:rPr>
                <w:sz w:val="22"/>
                <w:szCs w:val="22"/>
                <w:lang w:eastAsia="en-US"/>
              </w:rPr>
              <w:t xml:space="preserve"> Краткая характеристика наиболее вероятных для данной местности и района проживания. </w:t>
            </w:r>
            <w:r>
              <w:rPr>
                <w:b/>
                <w:sz w:val="22"/>
                <w:szCs w:val="22"/>
                <w:lang w:eastAsia="en-US"/>
              </w:rPr>
              <w:t xml:space="preserve">Отработка правил поведения при получении сигнала о ЧС. </w:t>
            </w:r>
            <w:r>
              <w:rPr>
                <w:sz w:val="22"/>
                <w:szCs w:val="22"/>
                <w:lang w:eastAsia="en-US"/>
              </w:rPr>
              <w:t>План</w:t>
            </w:r>
            <w:r w:rsidR="008C386D">
              <w:rPr>
                <w:sz w:val="22"/>
                <w:szCs w:val="22"/>
                <w:lang w:eastAsia="en-US"/>
              </w:rPr>
              <w:t xml:space="preserve"> эвакуации</w:t>
            </w:r>
            <w:r>
              <w:rPr>
                <w:sz w:val="22"/>
                <w:szCs w:val="22"/>
                <w:lang w:eastAsia="en-US"/>
              </w:rPr>
              <w:t xml:space="preserve"> образовательного учреждения. Отработка действий при укрытии в защитных сооружениях и эвакуации.</w:t>
            </w:r>
          </w:p>
        </w:tc>
        <w:tc>
          <w:tcPr>
            <w:tcW w:w="850" w:type="dxa"/>
            <w:tcBorders>
              <w:top w:val="single" w:sz="4" w:space="0" w:color="auto"/>
              <w:left w:val="single" w:sz="4" w:space="0" w:color="auto"/>
              <w:bottom w:val="single" w:sz="4" w:space="0" w:color="auto"/>
              <w:right w:val="single" w:sz="4" w:space="0" w:color="auto"/>
            </w:tcBorders>
            <w:vAlign w:val="center"/>
          </w:tcPr>
          <w:p w14:paraId="768AB2B4" w14:textId="77777777" w:rsidR="00BD7458" w:rsidRDefault="00BD7458">
            <w:pPr>
              <w:spacing w:line="276" w:lineRule="auto"/>
              <w:jc w:val="center"/>
              <w:rPr>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41F68A91" w14:textId="77777777" w:rsidR="00BD7458" w:rsidRDefault="00BD7458">
            <w:pPr>
              <w:spacing w:line="276" w:lineRule="auto"/>
              <w:jc w:val="center"/>
              <w:rPr>
                <w:sz w:val="22"/>
                <w:szCs w:val="22"/>
                <w:lang w:eastAsia="en-US"/>
              </w:rPr>
            </w:pPr>
            <w:r>
              <w:rPr>
                <w:sz w:val="22"/>
                <w:szCs w:val="22"/>
                <w:lang w:eastAsia="en-US"/>
              </w:rPr>
              <w:t>1</w:t>
            </w:r>
          </w:p>
          <w:p w14:paraId="2A2EBB29" w14:textId="77777777" w:rsidR="00BD7458" w:rsidRDefault="00BD7458">
            <w:pPr>
              <w:spacing w:line="276" w:lineRule="auto"/>
              <w:jc w:val="center"/>
              <w:rPr>
                <w:sz w:val="22"/>
                <w:szCs w:val="22"/>
                <w:lang w:eastAsia="en-US"/>
              </w:rPr>
            </w:pPr>
          </w:p>
        </w:tc>
      </w:tr>
      <w:tr w:rsidR="00BD7458" w14:paraId="4DE3C377" w14:textId="77777777" w:rsidTr="00BD7458">
        <w:trPr>
          <w:trHeigh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CAF3BC" w14:textId="77777777" w:rsidR="00BD7458" w:rsidRDefault="00BD7458">
            <w:pPr>
              <w:widowControl/>
              <w:autoSpaceDE/>
              <w:autoSpaceDN/>
              <w:adjustRightInd/>
              <w:spacing w:line="276" w:lineRule="auto"/>
              <w:rPr>
                <w:rFonts w:eastAsia="Calibri"/>
                <w:b/>
                <w:bCs/>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hideMark/>
          </w:tcPr>
          <w:p w14:paraId="12F558C1" w14:textId="77777777" w:rsidR="00BD7458" w:rsidRDefault="00BD7458">
            <w:pPr>
              <w:spacing w:line="276" w:lineRule="auto"/>
              <w:jc w:val="center"/>
              <w:rPr>
                <w:sz w:val="22"/>
                <w:szCs w:val="22"/>
                <w:lang w:eastAsia="en-US"/>
              </w:rPr>
            </w:pPr>
            <w:r>
              <w:rPr>
                <w:sz w:val="22"/>
                <w:szCs w:val="22"/>
                <w:lang w:eastAsia="en-US"/>
              </w:rPr>
              <w:t>2.</w:t>
            </w:r>
          </w:p>
        </w:tc>
        <w:tc>
          <w:tcPr>
            <w:tcW w:w="11372" w:type="dxa"/>
            <w:gridSpan w:val="2"/>
            <w:tcBorders>
              <w:top w:val="single" w:sz="4" w:space="0" w:color="auto"/>
              <w:left w:val="single" w:sz="4" w:space="0" w:color="auto"/>
              <w:bottom w:val="single" w:sz="4" w:space="0" w:color="auto"/>
              <w:right w:val="single" w:sz="4" w:space="0" w:color="auto"/>
            </w:tcBorders>
            <w:hideMark/>
          </w:tcPr>
          <w:p w14:paraId="391C02CD" w14:textId="77777777" w:rsidR="00BD7458" w:rsidRDefault="00BD7458">
            <w:pPr>
              <w:shd w:val="clear" w:color="auto" w:fill="FFFFFF"/>
              <w:spacing w:line="276" w:lineRule="auto"/>
              <w:jc w:val="both"/>
              <w:rPr>
                <w:sz w:val="22"/>
                <w:szCs w:val="22"/>
                <w:lang w:eastAsia="en-US"/>
              </w:rPr>
            </w:pPr>
            <w:r>
              <w:rPr>
                <w:b/>
                <w:sz w:val="22"/>
                <w:szCs w:val="22"/>
                <w:lang w:eastAsia="en-US"/>
              </w:rPr>
              <w:t>Единая государственная система предупреждения и ликвидации чрезвычайных ситуаций</w:t>
            </w:r>
            <w:r>
              <w:rPr>
                <w:sz w:val="22"/>
                <w:szCs w:val="22"/>
                <w:lang w:eastAsia="en-US"/>
              </w:rPr>
              <w:t xml:space="preserve"> (РСЧС). Структура, назначение и основные задачи</w:t>
            </w:r>
            <w:r w:rsidR="00A01203">
              <w:rPr>
                <w:sz w:val="22"/>
                <w:szCs w:val="22"/>
                <w:lang w:eastAsia="en-US"/>
              </w:rPr>
              <w:t>. Телефоны экстренных служб.</w:t>
            </w:r>
          </w:p>
          <w:p w14:paraId="695A9557" w14:textId="634DCFE9" w:rsidR="00E8239C" w:rsidRDefault="00E8239C">
            <w:pPr>
              <w:shd w:val="clear" w:color="auto" w:fill="FFFFFF"/>
              <w:spacing w:line="276" w:lineRule="auto"/>
              <w:jc w:val="both"/>
              <w:rPr>
                <w:sz w:val="22"/>
                <w:szCs w:val="22"/>
                <w:lang w:eastAsia="en-US"/>
              </w:rPr>
            </w:pPr>
            <w:r w:rsidRPr="00E8239C">
              <w:rPr>
                <w:b/>
                <w:bCs/>
                <w:sz w:val="22"/>
                <w:szCs w:val="22"/>
                <w:lang w:eastAsia="en-US"/>
              </w:rPr>
              <w:t>Профессионально ориентированное содержание</w:t>
            </w:r>
            <w:r>
              <w:rPr>
                <w:sz w:val="22"/>
                <w:szCs w:val="22"/>
                <w:lang w:eastAsia="en-US"/>
              </w:rPr>
              <w:t>. Изучение комплекса опасностей на рабочем месте специалиста (мастерской, производстве).</w:t>
            </w:r>
          </w:p>
        </w:tc>
        <w:tc>
          <w:tcPr>
            <w:tcW w:w="850" w:type="dxa"/>
            <w:tcBorders>
              <w:top w:val="single" w:sz="4" w:space="0" w:color="auto"/>
              <w:left w:val="single" w:sz="4" w:space="0" w:color="auto"/>
              <w:bottom w:val="single" w:sz="4" w:space="0" w:color="auto"/>
              <w:right w:val="single" w:sz="4" w:space="0" w:color="auto"/>
            </w:tcBorders>
            <w:vAlign w:val="center"/>
          </w:tcPr>
          <w:p w14:paraId="53201168" w14:textId="77777777" w:rsidR="00BD7458" w:rsidRDefault="00BD7458">
            <w:pPr>
              <w:spacing w:line="276" w:lineRule="auto"/>
              <w:jc w:val="center"/>
              <w:rPr>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1048A4B7" w14:textId="77777777" w:rsidR="00BD7458" w:rsidRDefault="00BD7458">
            <w:pPr>
              <w:spacing w:line="276" w:lineRule="auto"/>
              <w:jc w:val="center"/>
              <w:rPr>
                <w:sz w:val="22"/>
                <w:szCs w:val="22"/>
                <w:lang w:eastAsia="en-US"/>
              </w:rPr>
            </w:pPr>
            <w:r>
              <w:rPr>
                <w:sz w:val="22"/>
                <w:szCs w:val="22"/>
                <w:lang w:eastAsia="en-US"/>
              </w:rPr>
              <w:t>1</w:t>
            </w:r>
          </w:p>
        </w:tc>
      </w:tr>
      <w:tr w:rsidR="00BD7458" w14:paraId="09570B26" w14:textId="77777777" w:rsidTr="00BD7458">
        <w:trPr>
          <w:trHeight w:val="172"/>
        </w:trPr>
        <w:tc>
          <w:tcPr>
            <w:tcW w:w="1979" w:type="dxa"/>
            <w:vMerge w:val="restart"/>
            <w:tcBorders>
              <w:top w:val="single" w:sz="4" w:space="0" w:color="auto"/>
              <w:left w:val="single" w:sz="4" w:space="0" w:color="auto"/>
              <w:bottom w:val="single" w:sz="4" w:space="0" w:color="auto"/>
              <w:right w:val="single" w:sz="4" w:space="0" w:color="auto"/>
            </w:tcBorders>
            <w:hideMark/>
          </w:tcPr>
          <w:p w14:paraId="35CE94E8" w14:textId="77777777" w:rsidR="00BD7458" w:rsidRDefault="00BD7458">
            <w:pPr>
              <w:spacing w:line="276" w:lineRule="auto"/>
              <w:jc w:val="both"/>
              <w:rPr>
                <w:b/>
                <w:bCs/>
                <w:sz w:val="22"/>
                <w:szCs w:val="22"/>
                <w:lang w:eastAsia="en-US"/>
              </w:rPr>
            </w:pPr>
            <w:r>
              <w:rPr>
                <w:rFonts w:eastAsia="Calibri"/>
                <w:b/>
                <w:bCs/>
                <w:sz w:val="22"/>
                <w:szCs w:val="22"/>
                <w:lang w:eastAsia="en-US"/>
              </w:rPr>
              <w:t xml:space="preserve">Тема </w:t>
            </w:r>
            <w:r>
              <w:rPr>
                <w:b/>
                <w:bCs/>
                <w:sz w:val="22"/>
                <w:szCs w:val="22"/>
                <w:lang w:eastAsia="en-US"/>
              </w:rPr>
              <w:t>2.2.</w:t>
            </w:r>
          </w:p>
          <w:p w14:paraId="5133589B" w14:textId="77777777" w:rsidR="00BD7458" w:rsidRDefault="00BD7458">
            <w:pPr>
              <w:spacing w:line="276" w:lineRule="auto"/>
              <w:jc w:val="both"/>
              <w:rPr>
                <w:sz w:val="22"/>
                <w:szCs w:val="22"/>
                <w:lang w:eastAsia="en-US"/>
              </w:rPr>
            </w:pPr>
            <w:r>
              <w:rPr>
                <w:b/>
                <w:bCs/>
                <w:sz w:val="22"/>
                <w:szCs w:val="22"/>
                <w:lang w:eastAsia="en-US"/>
              </w:rPr>
              <w:lastRenderedPageBreak/>
              <w:t>Гражданская оборона – составная часть обороноспособности страны</w:t>
            </w:r>
          </w:p>
        </w:tc>
        <w:tc>
          <w:tcPr>
            <w:tcW w:w="11913" w:type="dxa"/>
            <w:gridSpan w:val="5"/>
            <w:tcBorders>
              <w:top w:val="single" w:sz="4" w:space="0" w:color="auto"/>
              <w:left w:val="single" w:sz="4" w:space="0" w:color="auto"/>
              <w:bottom w:val="single" w:sz="4" w:space="0" w:color="auto"/>
              <w:right w:val="single" w:sz="4" w:space="0" w:color="auto"/>
            </w:tcBorders>
            <w:hideMark/>
          </w:tcPr>
          <w:p w14:paraId="39DB015C" w14:textId="77777777" w:rsidR="00BD7458" w:rsidRDefault="00BD7458">
            <w:pPr>
              <w:spacing w:line="276" w:lineRule="auto"/>
              <w:jc w:val="both"/>
              <w:rPr>
                <w:sz w:val="22"/>
                <w:szCs w:val="22"/>
                <w:lang w:eastAsia="en-US"/>
              </w:rPr>
            </w:pPr>
            <w:r>
              <w:rPr>
                <w:rFonts w:eastAsia="Calibri"/>
                <w:b/>
                <w:bCs/>
                <w:sz w:val="22"/>
                <w:szCs w:val="22"/>
                <w:lang w:eastAsia="en-US"/>
              </w:rPr>
              <w:lastRenderedPageBreak/>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14:paraId="21CFF21A" w14:textId="77777777" w:rsidR="00BD7458" w:rsidRDefault="00BD7458">
            <w:pPr>
              <w:spacing w:line="276" w:lineRule="auto"/>
              <w:jc w:val="center"/>
              <w:rPr>
                <w:b/>
                <w:sz w:val="22"/>
                <w:szCs w:val="22"/>
                <w:lang w:eastAsia="en-US"/>
              </w:rPr>
            </w:pPr>
            <w:r>
              <w:rPr>
                <w:b/>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tcPr>
          <w:p w14:paraId="41879474" w14:textId="77777777" w:rsidR="00BD7458" w:rsidRDefault="00BD7458">
            <w:pPr>
              <w:spacing w:line="276" w:lineRule="auto"/>
              <w:jc w:val="center"/>
              <w:rPr>
                <w:sz w:val="22"/>
                <w:szCs w:val="22"/>
                <w:lang w:eastAsia="en-US"/>
              </w:rPr>
            </w:pPr>
          </w:p>
        </w:tc>
      </w:tr>
      <w:tr w:rsidR="00BD7458" w14:paraId="5E7FA656" w14:textId="77777777" w:rsidTr="00BD7458">
        <w:trPr>
          <w:trHeight w:val="47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535E95" w14:textId="77777777" w:rsidR="00BD7458" w:rsidRDefault="00BD7458">
            <w:pPr>
              <w:widowControl/>
              <w:autoSpaceDE/>
              <w:autoSpaceDN/>
              <w:adjustRightInd/>
              <w:spacing w:line="276" w:lineRule="auto"/>
              <w:rPr>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tcPr>
          <w:p w14:paraId="786079A7" w14:textId="77777777" w:rsidR="00BD7458" w:rsidRDefault="00BD7458">
            <w:pPr>
              <w:spacing w:line="276" w:lineRule="auto"/>
              <w:jc w:val="center"/>
              <w:rPr>
                <w:sz w:val="22"/>
                <w:szCs w:val="22"/>
                <w:lang w:eastAsia="en-US"/>
              </w:rPr>
            </w:pPr>
            <w:r>
              <w:rPr>
                <w:sz w:val="22"/>
                <w:szCs w:val="22"/>
                <w:lang w:eastAsia="en-US"/>
              </w:rPr>
              <w:t>1.</w:t>
            </w:r>
          </w:p>
          <w:p w14:paraId="282801DE" w14:textId="77777777" w:rsidR="00BD7458" w:rsidRDefault="00BD7458">
            <w:pPr>
              <w:spacing w:line="276" w:lineRule="auto"/>
              <w:jc w:val="center"/>
              <w:rPr>
                <w:sz w:val="22"/>
                <w:szCs w:val="22"/>
                <w:lang w:eastAsia="en-US"/>
              </w:rPr>
            </w:pPr>
          </w:p>
        </w:tc>
        <w:tc>
          <w:tcPr>
            <w:tcW w:w="11372" w:type="dxa"/>
            <w:gridSpan w:val="2"/>
            <w:tcBorders>
              <w:top w:val="single" w:sz="4" w:space="0" w:color="auto"/>
              <w:left w:val="single" w:sz="4" w:space="0" w:color="auto"/>
              <w:bottom w:val="single" w:sz="4" w:space="0" w:color="auto"/>
              <w:right w:val="single" w:sz="4" w:space="0" w:color="auto"/>
            </w:tcBorders>
            <w:hideMark/>
          </w:tcPr>
          <w:p w14:paraId="21DC616A" w14:textId="77777777" w:rsidR="00BD7458" w:rsidRDefault="00BD7458">
            <w:pPr>
              <w:shd w:val="clear" w:color="auto" w:fill="FFFFFF"/>
              <w:spacing w:line="276" w:lineRule="auto"/>
              <w:jc w:val="both"/>
              <w:rPr>
                <w:sz w:val="22"/>
                <w:szCs w:val="22"/>
                <w:lang w:eastAsia="en-US"/>
              </w:rPr>
            </w:pPr>
            <w:r>
              <w:rPr>
                <w:b/>
                <w:sz w:val="22"/>
                <w:szCs w:val="22"/>
                <w:lang w:eastAsia="en-US"/>
              </w:rPr>
              <w:t>Гражданская оборона.</w:t>
            </w:r>
            <w:r>
              <w:rPr>
                <w:sz w:val="22"/>
                <w:szCs w:val="22"/>
                <w:lang w:eastAsia="en-US"/>
              </w:rPr>
              <w:t xml:space="preserve"> Основные понятия и определения, задачи гражданской обороны. </w:t>
            </w:r>
            <w:r>
              <w:rPr>
                <w:b/>
                <w:sz w:val="22"/>
                <w:szCs w:val="22"/>
                <w:lang w:eastAsia="en-US"/>
              </w:rPr>
              <w:t>Современные средства поражения</w:t>
            </w:r>
            <w:r>
              <w:rPr>
                <w:sz w:val="22"/>
                <w:szCs w:val="22"/>
                <w:lang w:eastAsia="en-US"/>
              </w:rPr>
              <w:t>. Поражающие факторы. Мероприятия по защите населения.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E91E917" w14:textId="77777777" w:rsidR="00BD7458" w:rsidRDefault="00BD7458">
            <w:pPr>
              <w:spacing w:line="276" w:lineRule="auto"/>
              <w:jc w:val="center"/>
              <w:rPr>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5EA7D911" w14:textId="77777777" w:rsidR="00BD7458" w:rsidRDefault="00BD7458">
            <w:pPr>
              <w:spacing w:line="276" w:lineRule="auto"/>
              <w:jc w:val="center"/>
              <w:rPr>
                <w:sz w:val="22"/>
                <w:szCs w:val="22"/>
                <w:lang w:eastAsia="en-US"/>
              </w:rPr>
            </w:pPr>
            <w:r>
              <w:rPr>
                <w:sz w:val="22"/>
                <w:szCs w:val="22"/>
                <w:lang w:eastAsia="en-US"/>
              </w:rPr>
              <w:t>1</w:t>
            </w:r>
          </w:p>
          <w:p w14:paraId="683F467A" w14:textId="77777777" w:rsidR="00BD7458" w:rsidRDefault="00BD7458">
            <w:pPr>
              <w:spacing w:line="276" w:lineRule="auto"/>
              <w:jc w:val="center"/>
              <w:rPr>
                <w:sz w:val="22"/>
                <w:szCs w:val="22"/>
                <w:lang w:eastAsia="en-US"/>
              </w:rPr>
            </w:pPr>
          </w:p>
        </w:tc>
      </w:tr>
      <w:tr w:rsidR="00BD7458" w14:paraId="3E91BA5E" w14:textId="77777777" w:rsidTr="00BD7458">
        <w:trPr>
          <w:trHeight w:val="6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1D2049" w14:textId="77777777" w:rsidR="00BD7458" w:rsidRDefault="00BD7458">
            <w:pPr>
              <w:widowControl/>
              <w:autoSpaceDE/>
              <w:autoSpaceDN/>
              <w:adjustRightInd/>
              <w:spacing w:line="276" w:lineRule="auto"/>
              <w:rPr>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tcPr>
          <w:p w14:paraId="126C71B4" w14:textId="77777777" w:rsidR="00BD7458" w:rsidRDefault="00BD7458">
            <w:pPr>
              <w:spacing w:line="276" w:lineRule="auto"/>
              <w:jc w:val="center"/>
              <w:rPr>
                <w:sz w:val="22"/>
                <w:szCs w:val="22"/>
                <w:lang w:eastAsia="en-US"/>
              </w:rPr>
            </w:pPr>
            <w:r>
              <w:rPr>
                <w:sz w:val="22"/>
                <w:szCs w:val="22"/>
                <w:lang w:eastAsia="en-US"/>
              </w:rPr>
              <w:t>2.</w:t>
            </w:r>
          </w:p>
          <w:p w14:paraId="6552D06B" w14:textId="77777777" w:rsidR="00BD7458" w:rsidRDefault="00BD7458">
            <w:pPr>
              <w:spacing w:line="276" w:lineRule="auto"/>
              <w:jc w:val="center"/>
              <w:rPr>
                <w:sz w:val="22"/>
                <w:szCs w:val="22"/>
                <w:lang w:eastAsia="en-US"/>
              </w:rPr>
            </w:pPr>
          </w:p>
        </w:tc>
        <w:tc>
          <w:tcPr>
            <w:tcW w:w="11372" w:type="dxa"/>
            <w:gridSpan w:val="2"/>
            <w:tcBorders>
              <w:top w:val="single" w:sz="4" w:space="0" w:color="auto"/>
              <w:left w:val="single" w:sz="4" w:space="0" w:color="auto"/>
              <w:bottom w:val="single" w:sz="4" w:space="0" w:color="auto"/>
              <w:right w:val="single" w:sz="4" w:space="0" w:color="auto"/>
            </w:tcBorders>
            <w:hideMark/>
          </w:tcPr>
          <w:p w14:paraId="35128465" w14:textId="77777777" w:rsidR="00BD7458" w:rsidRDefault="00BD7458">
            <w:pPr>
              <w:spacing w:line="276" w:lineRule="auto"/>
              <w:jc w:val="both"/>
              <w:rPr>
                <w:bCs/>
                <w:sz w:val="22"/>
                <w:szCs w:val="22"/>
                <w:lang w:eastAsia="en-US"/>
              </w:rPr>
            </w:pPr>
            <w:r w:rsidRPr="00804163">
              <w:rPr>
                <w:b/>
                <w:bCs/>
                <w:spacing w:val="-10"/>
                <w:sz w:val="22"/>
                <w:szCs w:val="22"/>
                <w:lang w:eastAsia="en-US"/>
              </w:rPr>
              <w:t>Оповещение и информирование населения об опасностях, возникающих в чрезвычайных ситуациях</w:t>
            </w:r>
            <w:r>
              <w:rPr>
                <w:spacing w:val="-10"/>
                <w:sz w:val="22"/>
                <w:szCs w:val="22"/>
                <w:lang w:eastAsia="en-US"/>
              </w:rPr>
              <w:t xml:space="preserve"> военного и мирного времени.</w:t>
            </w:r>
            <w:r>
              <w:rPr>
                <w:sz w:val="22"/>
                <w:szCs w:val="22"/>
                <w:lang w:eastAsia="en-US"/>
              </w:rPr>
              <w:t xml:space="preserve">  </w:t>
            </w:r>
            <w:r w:rsidRPr="00804163">
              <w:rPr>
                <w:bCs/>
                <w:spacing w:val="-4"/>
                <w:sz w:val="22"/>
                <w:szCs w:val="22"/>
                <w:lang w:eastAsia="en-US"/>
              </w:rPr>
              <w:t>Организация инженерной защиты населения</w:t>
            </w:r>
            <w:r>
              <w:rPr>
                <w:b/>
                <w:spacing w:val="-4"/>
                <w:sz w:val="22"/>
                <w:szCs w:val="22"/>
                <w:lang w:eastAsia="en-US"/>
              </w:rPr>
              <w:t>.</w:t>
            </w:r>
            <w:r>
              <w:rPr>
                <w:spacing w:val="-4"/>
                <w:sz w:val="22"/>
                <w:szCs w:val="22"/>
                <w:lang w:eastAsia="en-US"/>
              </w:rPr>
              <w:t xml:space="preserve"> Защита от поражающих факторов ядерного, химического, биологического оружия в ЧС мирного и военного времени.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26DE345" w14:textId="77777777" w:rsidR="00BD7458" w:rsidRDefault="00BD7458">
            <w:pPr>
              <w:widowControl/>
              <w:autoSpaceDE/>
              <w:autoSpaceDN/>
              <w:adjustRightInd/>
              <w:spacing w:line="276" w:lineRule="auto"/>
              <w:rPr>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6CB499F7" w14:textId="77777777" w:rsidR="00BD7458" w:rsidRDefault="00BD7458">
            <w:pPr>
              <w:spacing w:line="276" w:lineRule="auto"/>
              <w:jc w:val="center"/>
              <w:rPr>
                <w:sz w:val="22"/>
                <w:szCs w:val="22"/>
                <w:lang w:eastAsia="en-US"/>
              </w:rPr>
            </w:pPr>
            <w:r>
              <w:rPr>
                <w:sz w:val="22"/>
                <w:szCs w:val="22"/>
                <w:lang w:eastAsia="en-US"/>
              </w:rPr>
              <w:t>1</w:t>
            </w:r>
          </w:p>
          <w:p w14:paraId="67839901" w14:textId="77777777" w:rsidR="00BD7458" w:rsidRDefault="00BD7458">
            <w:pPr>
              <w:spacing w:line="276" w:lineRule="auto"/>
              <w:jc w:val="center"/>
              <w:rPr>
                <w:sz w:val="22"/>
                <w:szCs w:val="22"/>
                <w:lang w:eastAsia="en-US"/>
              </w:rPr>
            </w:pPr>
          </w:p>
        </w:tc>
      </w:tr>
      <w:tr w:rsidR="00BD7458" w14:paraId="4B95D046" w14:textId="77777777" w:rsidTr="00BD7458">
        <w:trPr>
          <w:trHeight w:val="6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A77D6A" w14:textId="77777777" w:rsidR="00BD7458" w:rsidRDefault="00BD7458">
            <w:pPr>
              <w:widowControl/>
              <w:autoSpaceDE/>
              <w:autoSpaceDN/>
              <w:adjustRightInd/>
              <w:spacing w:line="276" w:lineRule="auto"/>
              <w:rPr>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tcPr>
          <w:p w14:paraId="6F834078" w14:textId="77777777" w:rsidR="00BD7458" w:rsidRDefault="00BD7458">
            <w:pPr>
              <w:spacing w:line="276" w:lineRule="auto"/>
              <w:jc w:val="center"/>
              <w:rPr>
                <w:sz w:val="22"/>
                <w:szCs w:val="22"/>
                <w:lang w:eastAsia="en-US"/>
              </w:rPr>
            </w:pPr>
            <w:r>
              <w:rPr>
                <w:sz w:val="22"/>
                <w:szCs w:val="22"/>
                <w:lang w:eastAsia="en-US"/>
              </w:rPr>
              <w:t>3.</w:t>
            </w:r>
          </w:p>
          <w:p w14:paraId="194D2A44" w14:textId="77777777" w:rsidR="00BD7458" w:rsidRDefault="00BD7458">
            <w:pPr>
              <w:spacing w:line="276" w:lineRule="auto"/>
              <w:jc w:val="center"/>
              <w:rPr>
                <w:sz w:val="22"/>
                <w:szCs w:val="22"/>
                <w:lang w:eastAsia="en-US"/>
              </w:rPr>
            </w:pPr>
          </w:p>
        </w:tc>
        <w:tc>
          <w:tcPr>
            <w:tcW w:w="11372" w:type="dxa"/>
            <w:gridSpan w:val="2"/>
            <w:tcBorders>
              <w:top w:val="single" w:sz="4" w:space="0" w:color="auto"/>
              <w:left w:val="single" w:sz="4" w:space="0" w:color="auto"/>
              <w:bottom w:val="single" w:sz="4" w:space="0" w:color="auto"/>
              <w:right w:val="single" w:sz="4" w:space="0" w:color="auto"/>
            </w:tcBorders>
            <w:hideMark/>
          </w:tcPr>
          <w:p w14:paraId="405B311E" w14:textId="77777777" w:rsidR="00BD7458" w:rsidRDefault="00BD7458">
            <w:pPr>
              <w:shd w:val="clear" w:color="auto" w:fill="FFFFFF"/>
              <w:spacing w:line="276" w:lineRule="auto"/>
              <w:jc w:val="both"/>
              <w:rPr>
                <w:bCs/>
                <w:sz w:val="22"/>
                <w:szCs w:val="22"/>
                <w:lang w:eastAsia="en-US"/>
              </w:rPr>
            </w:pPr>
            <w:r>
              <w:rPr>
                <w:b/>
                <w:sz w:val="22"/>
                <w:szCs w:val="22"/>
                <w:lang w:eastAsia="en-US"/>
              </w:rPr>
              <w:t>Защитные сооружения гражданской обороны</w:t>
            </w:r>
            <w:r>
              <w:rPr>
                <w:sz w:val="22"/>
                <w:szCs w:val="22"/>
                <w:lang w:eastAsia="en-US"/>
              </w:rPr>
              <w:t xml:space="preserve">. Основное предназначение защитных сооружений гражданской обороны. Виды защитных сооружений. </w:t>
            </w:r>
            <w:r>
              <w:rPr>
                <w:b/>
                <w:sz w:val="22"/>
                <w:szCs w:val="22"/>
                <w:lang w:eastAsia="en-US"/>
              </w:rPr>
              <w:t>Аварийно-спасательные и другие неотложные работы, проводимые в зонах чрезвычайных ситуаций</w:t>
            </w:r>
            <w:r>
              <w:rPr>
                <w:sz w:val="22"/>
                <w:szCs w:val="22"/>
                <w:lang w:eastAsia="en-US"/>
              </w:rPr>
              <w:t xml:space="preserve">. Организация и основное содержание аварийно-спасательных работ. </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783181" w14:textId="77777777" w:rsidR="00BD7458" w:rsidRDefault="00BD7458">
            <w:pPr>
              <w:widowControl/>
              <w:autoSpaceDE/>
              <w:autoSpaceDN/>
              <w:adjustRightInd/>
              <w:spacing w:line="276" w:lineRule="auto"/>
              <w:rPr>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6F0FE106" w14:textId="77777777" w:rsidR="00BD7458" w:rsidRDefault="00BD7458">
            <w:pPr>
              <w:spacing w:line="276" w:lineRule="auto"/>
              <w:jc w:val="center"/>
              <w:rPr>
                <w:sz w:val="22"/>
                <w:szCs w:val="22"/>
                <w:lang w:eastAsia="en-US"/>
              </w:rPr>
            </w:pPr>
            <w:r>
              <w:rPr>
                <w:sz w:val="22"/>
                <w:szCs w:val="22"/>
                <w:lang w:eastAsia="en-US"/>
              </w:rPr>
              <w:t>1</w:t>
            </w:r>
          </w:p>
          <w:p w14:paraId="4F38A81A" w14:textId="77777777" w:rsidR="00BD7458" w:rsidRDefault="00BD7458">
            <w:pPr>
              <w:spacing w:line="276" w:lineRule="auto"/>
              <w:jc w:val="center"/>
              <w:rPr>
                <w:sz w:val="22"/>
                <w:szCs w:val="22"/>
                <w:lang w:eastAsia="en-US"/>
              </w:rPr>
            </w:pPr>
          </w:p>
        </w:tc>
      </w:tr>
      <w:tr w:rsidR="00BD7458" w14:paraId="4A921C2B" w14:textId="77777777" w:rsidTr="00BD7458">
        <w:trPr>
          <w:trHeight w:val="113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63FDAC" w14:textId="77777777" w:rsidR="00BD7458" w:rsidRDefault="00BD7458">
            <w:pPr>
              <w:widowControl/>
              <w:autoSpaceDE/>
              <w:autoSpaceDN/>
              <w:adjustRightInd/>
              <w:spacing w:line="276" w:lineRule="auto"/>
              <w:rPr>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hideMark/>
          </w:tcPr>
          <w:p w14:paraId="10078D13" w14:textId="77777777" w:rsidR="00BD7458" w:rsidRDefault="00BD7458">
            <w:pPr>
              <w:spacing w:line="276" w:lineRule="auto"/>
              <w:jc w:val="center"/>
              <w:rPr>
                <w:sz w:val="22"/>
                <w:szCs w:val="22"/>
                <w:lang w:eastAsia="en-US"/>
              </w:rPr>
            </w:pPr>
            <w:r>
              <w:rPr>
                <w:sz w:val="22"/>
                <w:szCs w:val="22"/>
                <w:lang w:eastAsia="en-US"/>
              </w:rPr>
              <w:t>4.</w:t>
            </w:r>
          </w:p>
        </w:tc>
        <w:tc>
          <w:tcPr>
            <w:tcW w:w="11372" w:type="dxa"/>
            <w:gridSpan w:val="2"/>
            <w:tcBorders>
              <w:top w:val="single" w:sz="4" w:space="0" w:color="auto"/>
              <w:left w:val="single" w:sz="4" w:space="0" w:color="auto"/>
              <w:bottom w:val="single" w:sz="4" w:space="0" w:color="auto"/>
              <w:right w:val="single" w:sz="4" w:space="0" w:color="auto"/>
            </w:tcBorders>
            <w:hideMark/>
          </w:tcPr>
          <w:p w14:paraId="0CBBC05D" w14:textId="77777777" w:rsidR="00BD7458" w:rsidRDefault="00BD7458">
            <w:pPr>
              <w:pStyle w:val="21"/>
              <w:spacing w:line="240" w:lineRule="auto"/>
              <w:ind w:left="0"/>
              <w:jc w:val="both"/>
              <w:rPr>
                <w:bCs/>
                <w:sz w:val="22"/>
                <w:szCs w:val="22"/>
                <w:lang w:eastAsia="en-US"/>
              </w:rPr>
            </w:pPr>
            <w:r>
              <w:rPr>
                <w:b/>
                <w:sz w:val="22"/>
                <w:szCs w:val="22"/>
                <w:lang w:eastAsia="en-US"/>
              </w:rPr>
              <w:t>Организация гражданской обороны в общеобразовательном учреждении.</w:t>
            </w:r>
            <w:r>
              <w:rPr>
                <w:sz w:val="22"/>
                <w:szCs w:val="22"/>
                <w:lang w:eastAsia="en-US"/>
              </w:rPr>
              <w:t xml:space="preserve"> Выполнение практических действий по сигналам ГО. </w:t>
            </w:r>
            <w:r>
              <w:rPr>
                <w:b/>
                <w:sz w:val="22"/>
                <w:szCs w:val="22"/>
                <w:lang w:eastAsia="en-US"/>
              </w:rPr>
              <w:t>Деятельность государственных организаций по защите населения и территорий от ЧС</w:t>
            </w:r>
            <w:r>
              <w:rPr>
                <w:sz w:val="22"/>
                <w:szCs w:val="22"/>
                <w:lang w:eastAsia="en-US"/>
              </w:rPr>
              <w:t>.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CF5494" w14:textId="77777777" w:rsidR="00BD7458" w:rsidRDefault="00BD7458">
            <w:pPr>
              <w:widowControl/>
              <w:autoSpaceDE/>
              <w:autoSpaceDN/>
              <w:adjustRightInd/>
              <w:spacing w:line="276" w:lineRule="auto"/>
              <w:rPr>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41EC6C5C" w14:textId="77777777" w:rsidR="00BD7458" w:rsidRDefault="00BD7458">
            <w:pPr>
              <w:spacing w:line="276" w:lineRule="auto"/>
              <w:jc w:val="center"/>
              <w:rPr>
                <w:sz w:val="22"/>
                <w:szCs w:val="22"/>
                <w:lang w:eastAsia="en-US"/>
              </w:rPr>
            </w:pPr>
          </w:p>
          <w:p w14:paraId="2605E0E9" w14:textId="77777777" w:rsidR="00BD7458" w:rsidRDefault="00BD7458">
            <w:pPr>
              <w:spacing w:line="276" w:lineRule="auto"/>
              <w:jc w:val="center"/>
              <w:rPr>
                <w:sz w:val="22"/>
                <w:szCs w:val="22"/>
                <w:lang w:eastAsia="en-US"/>
              </w:rPr>
            </w:pPr>
          </w:p>
        </w:tc>
      </w:tr>
      <w:tr w:rsidR="00BD7458" w14:paraId="1F63751E" w14:textId="77777777" w:rsidTr="00BD7458">
        <w:trPr>
          <w:trHeight w:val="95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4F6912" w14:textId="77777777" w:rsidR="00BD7458" w:rsidRDefault="00BD7458">
            <w:pPr>
              <w:widowControl/>
              <w:autoSpaceDE/>
              <w:autoSpaceDN/>
              <w:adjustRightInd/>
              <w:spacing w:line="276" w:lineRule="auto"/>
              <w:rPr>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hideMark/>
          </w:tcPr>
          <w:p w14:paraId="1B7ED45F" w14:textId="77777777" w:rsidR="00BD7458" w:rsidRDefault="00BD7458">
            <w:pPr>
              <w:spacing w:line="276" w:lineRule="auto"/>
              <w:jc w:val="center"/>
              <w:rPr>
                <w:sz w:val="22"/>
                <w:szCs w:val="22"/>
                <w:lang w:eastAsia="en-US"/>
              </w:rPr>
            </w:pPr>
            <w:r>
              <w:rPr>
                <w:sz w:val="22"/>
                <w:szCs w:val="22"/>
                <w:lang w:eastAsia="en-US"/>
              </w:rPr>
              <w:t>5.</w:t>
            </w:r>
          </w:p>
        </w:tc>
        <w:tc>
          <w:tcPr>
            <w:tcW w:w="11372" w:type="dxa"/>
            <w:gridSpan w:val="2"/>
            <w:tcBorders>
              <w:top w:val="single" w:sz="4" w:space="0" w:color="auto"/>
              <w:left w:val="single" w:sz="4" w:space="0" w:color="auto"/>
              <w:bottom w:val="single" w:sz="4" w:space="0" w:color="auto"/>
              <w:right w:val="single" w:sz="4" w:space="0" w:color="auto"/>
            </w:tcBorders>
            <w:hideMark/>
          </w:tcPr>
          <w:p w14:paraId="6BA60B83" w14:textId="087E6D5F" w:rsidR="00BD7458" w:rsidRDefault="00BD7458">
            <w:pPr>
              <w:spacing w:line="276" w:lineRule="auto"/>
              <w:jc w:val="both"/>
              <w:rPr>
                <w:sz w:val="22"/>
                <w:szCs w:val="22"/>
                <w:lang w:eastAsia="en-US"/>
              </w:rPr>
            </w:pPr>
            <w:r>
              <w:rPr>
                <w:b/>
                <w:sz w:val="22"/>
                <w:szCs w:val="22"/>
                <w:lang w:eastAsia="en-US"/>
              </w:rPr>
              <w:t>Правила безопасного поведения при угрозе террористических актов</w:t>
            </w:r>
            <w:r>
              <w:rPr>
                <w:sz w:val="22"/>
                <w:szCs w:val="22"/>
                <w:lang w:eastAsia="en-US"/>
              </w:rPr>
              <w:t xml:space="preserve">. Действия в качестве заложника. Действия при обнаружении ВВ. Меры безопасности населения, оказавшегося на территории военных действий. </w:t>
            </w:r>
            <w:r w:rsidRPr="00804163">
              <w:rPr>
                <w:bCs/>
                <w:sz w:val="22"/>
                <w:szCs w:val="22"/>
                <w:lang w:eastAsia="en-US"/>
              </w:rPr>
              <w:t>Правовые основы организации защиты населения Российской Федерации от чрезвычайных ситуаций мирного времени</w:t>
            </w:r>
            <w:r>
              <w:rPr>
                <w:b/>
                <w:sz w:val="22"/>
                <w:szCs w:val="22"/>
                <w:lang w:eastAsia="en-US"/>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1499F9" w14:textId="77777777" w:rsidR="00BD7458" w:rsidRDefault="00BD7458">
            <w:pPr>
              <w:widowControl/>
              <w:autoSpaceDE/>
              <w:autoSpaceDN/>
              <w:adjustRightInd/>
              <w:spacing w:line="276" w:lineRule="auto"/>
              <w:rPr>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1D63C930" w14:textId="77777777" w:rsidR="00BD7458" w:rsidRDefault="00BD7458">
            <w:pPr>
              <w:spacing w:line="276" w:lineRule="auto"/>
              <w:jc w:val="center"/>
              <w:rPr>
                <w:sz w:val="22"/>
                <w:szCs w:val="22"/>
                <w:lang w:eastAsia="en-US"/>
              </w:rPr>
            </w:pPr>
            <w:r>
              <w:rPr>
                <w:sz w:val="22"/>
                <w:szCs w:val="22"/>
                <w:lang w:eastAsia="en-US"/>
              </w:rPr>
              <w:t>1</w:t>
            </w:r>
          </w:p>
          <w:p w14:paraId="182A0737" w14:textId="77777777" w:rsidR="00BD7458" w:rsidRDefault="00BD7458">
            <w:pPr>
              <w:spacing w:line="276" w:lineRule="auto"/>
              <w:jc w:val="center"/>
              <w:rPr>
                <w:sz w:val="22"/>
                <w:szCs w:val="22"/>
                <w:lang w:eastAsia="en-US"/>
              </w:rPr>
            </w:pPr>
          </w:p>
        </w:tc>
      </w:tr>
      <w:tr w:rsidR="00BD7458" w14:paraId="113C7C91" w14:textId="77777777" w:rsidTr="00BD7458">
        <w:trPr>
          <w:trHeight w:val="218"/>
        </w:trPr>
        <w:tc>
          <w:tcPr>
            <w:tcW w:w="1979" w:type="dxa"/>
            <w:vMerge w:val="restart"/>
            <w:tcBorders>
              <w:top w:val="single" w:sz="4" w:space="0" w:color="auto"/>
              <w:left w:val="single" w:sz="4" w:space="0" w:color="auto"/>
              <w:bottom w:val="single" w:sz="4" w:space="0" w:color="auto"/>
              <w:right w:val="single" w:sz="4" w:space="0" w:color="auto"/>
            </w:tcBorders>
            <w:hideMark/>
          </w:tcPr>
          <w:p w14:paraId="4590B2DA" w14:textId="77777777" w:rsidR="00BD7458" w:rsidRDefault="00BD7458">
            <w:pPr>
              <w:spacing w:line="276" w:lineRule="auto"/>
              <w:rPr>
                <w:rFonts w:eastAsia="Calibri"/>
                <w:b/>
                <w:bCs/>
                <w:sz w:val="22"/>
                <w:szCs w:val="22"/>
                <w:lang w:eastAsia="en-US"/>
              </w:rPr>
            </w:pPr>
            <w:r>
              <w:rPr>
                <w:rFonts w:eastAsia="Calibri"/>
                <w:b/>
                <w:bCs/>
                <w:sz w:val="22"/>
                <w:szCs w:val="22"/>
                <w:lang w:eastAsia="en-US"/>
              </w:rPr>
              <w:t xml:space="preserve">Тема </w:t>
            </w:r>
            <w:r>
              <w:rPr>
                <w:b/>
                <w:bCs/>
                <w:sz w:val="22"/>
                <w:szCs w:val="22"/>
                <w:lang w:eastAsia="en-US"/>
              </w:rPr>
              <w:t>2.3. Государственные службы по охране здоровья и безопасности граждан</w:t>
            </w:r>
          </w:p>
        </w:tc>
        <w:tc>
          <w:tcPr>
            <w:tcW w:w="11913" w:type="dxa"/>
            <w:gridSpan w:val="5"/>
            <w:tcBorders>
              <w:top w:val="single" w:sz="4" w:space="0" w:color="auto"/>
              <w:left w:val="single" w:sz="4" w:space="0" w:color="auto"/>
              <w:bottom w:val="single" w:sz="4" w:space="0" w:color="auto"/>
              <w:right w:val="single" w:sz="4" w:space="0" w:color="auto"/>
            </w:tcBorders>
            <w:hideMark/>
          </w:tcPr>
          <w:p w14:paraId="5B2A1C73" w14:textId="77777777" w:rsidR="00BD7458" w:rsidRDefault="00BD7458">
            <w:pPr>
              <w:spacing w:line="276" w:lineRule="auto"/>
              <w:jc w:val="both"/>
              <w:rPr>
                <w:sz w:val="22"/>
                <w:szCs w:val="22"/>
                <w:lang w:eastAsia="en-US"/>
              </w:rPr>
            </w:pPr>
            <w:r>
              <w:rPr>
                <w:rFonts w:eastAsia="Calibri"/>
                <w:b/>
                <w:bCs/>
                <w:sz w:val="22"/>
                <w:szCs w:val="22"/>
                <w:lang w:eastAsia="en-US"/>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14:paraId="79925E03" w14:textId="77777777" w:rsidR="00BD7458" w:rsidRDefault="00BD7458">
            <w:pPr>
              <w:spacing w:line="276" w:lineRule="auto"/>
              <w:jc w:val="center"/>
              <w:rPr>
                <w:b/>
                <w:sz w:val="22"/>
                <w:szCs w:val="22"/>
                <w:lang w:eastAsia="en-US"/>
              </w:rPr>
            </w:pPr>
            <w:r>
              <w:rPr>
                <w:b/>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14:paraId="7F2D8B0D" w14:textId="77777777" w:rsidR="00BD7458" w:rsidRDefault="00BD7458">
            <w:pPr>
              <w:spacing w:line="276" w:lineRule="auto"/>
              <w:jc w:val="center"/>
              <w:rPr>
                <w:sz w:val="22"/>
                <w:szCs w:val="22"/>
                <w:lang w:eastAsia="en-US"/>
              </w:rPr>
            </w:pPr>
          </w:p>
        </w:tc>
      </w:tr>
      <w:tr w:rsidR="00BD7458" w14:paraId="1154913C" w14:textId="77777777" w:rsidTr="00BD7458">
        <w:tc>
          <w:tcPr>
            <w:tcW w:w="300" w:type="dxa"/>
            <w:vMerge/>
            <w:tcBorders>
              <w:top w:val="single" w:sz="4" w:space="0" w:color="auto"/>
              <w:left w:val="single" w:sz="4" w:space="0" w:color="auto"/>
              <w:bottom w:val="single" w:sz="4" w:space="0" w:color="auto"/>
              <w:right w:val="single" w:sz="4" w:space="0" w:color="auto"/>
            </w:tcBorders>
            <w:vAlign w:val="center"/>
            <w:hideMark/>
          </w:tcPr>
          <w:p w14:paraId="5883907B" w14:textId="77777777" w:rsidR="00BD7458" w:rsidRDefault="00BD7458">
            <w:pPr>
              <w:widowControl/>
              <w:autoSpaceDE/>
              <w:autoSpaceDN/>
              <w:adjustRightInd/>
              <w:spacing w:line="276" w:lineRule="auto"/>
              <w:rPr>
                <w:rFonts w:eastAsia="Calibri"/>
                <w:b/>
                <w:bCs/>
                <w:sz w:val="22"/>
                <w:szCs w:val="22"/>
                <w:lang w:eastAsia="en-US"/>
              </w:rPr>
            </w:pPr>
          </w:p>
        </w:tc>
        <w:tc>
          <w:tcPr>
            <w:tcW w:w="541" w:type="dxa"/>
            <w:gridSpan w:val="3"/>
            <w:tcBorders>
              <w:top w:val="single" w:sz="4" w:space="0" w:color="auto"/>
              <w:left w:val="single" w:sz="4" w:space="0" w:color="auto"/>
              <w:bottom w:val="single" w:sz="4" w:space="0" w:color="auto"/>
              <w:right w:val="single" w:sz="4" w:space="0" w:color="auto"/>
            </w:tcBorders>
            <w:hideMark/>
          </w:tcPr>
          <w:p w14:paraId="4A4A954D" w14:textId="77777777" w:rsidR="00BD7458" w:rsidRDefault="00BD7458">
            <w:pPr>
              <w:spacing w:line="276" w:lineRule="auto"/>
              <w:jc w:val="both"/>
              <w:rPr>
                <w:sz w:val="22"/>
                <w:szCs w:val="22"/>
                <w:lang w:eastAsia="en-US"/>
              </w:rPr>
            </w:pPr>
            <w:r>
              <w:rPr>
                <w:sz w:val="22"/>
                <w:szCs w:val="22"/>
                <w:lang w:eastAsia="en-US"/>
              </w:rPr>
              <w:t>1.</w:t>
            </w:r>
          </w:p>
        </w:tc>
        <w:tc>
          <w:tcPr>
            <w:tcW w:w="11372" w:type="dxa"/>
            <w:gridSpan w:val="2"/>
            <w:tcBorders>
              <w:top w:val="single" w:sz="4" w:space="0" w:color="auto"/>
              <w:left w:val="single" w:sz="4" w:space="0" w:color="auto"/>
              <w:bottom w:val="single" w:sz="4" w:space="0" w:color="auto"/>
              <w:right w:val="single" w:sz="4" w:space="0" w:color="auto"/>
            </w:tcBorders>
            <w:hideMark/>
          </w:tcPr>
          <w:p w14:paraId="2A4E83EA" w14:textId="77777777" w:rsidR="00BD7458" w:rsidRDefault="00BD7458">
            <w:pPr>
              <w:spacing w:line="276" w:lineRule="auto"/>
              <w:jc w:val="both"/>
              <w:rPr>
                <w:bCs/>
                <w:sz w:val="22"/>
                <w:szCs w:val="22"/>
                <w:lang w:eastAsia="en-US"/>
              </w:rPr>
            </w:pPr>
            <w:r>
              <w:rPr>
                <w:b/>
                <w:sz w:val="22"/>
                <w:szCs w:val="22"/>
                <w:lang w:eastAsia="en-US"/>
              </w:rPr>
              <w:t xml:space="preserve">МЧС России. </w:t>
            </w:r>
            <w:r>
              <w:rPr>
                <w:sz w:val="22"/>
                <w:szCs w:val="22"/>
                <w:lang w:eastAsia="en-US"/>
              </w:rPr>
              <w:t xml:space="preserve">Федеральные органы управления в области защиты населения от чрезвычайных ситуаций. Задачи МЧС </w:t>
            </w:r>
            <w:r>
              <w:rPr>
                <w:b/>
                <w:spacing w:val="-8"/>
                <w:sz w:val="22"/>
                <w:szCs w:val="22"/>
                <w:lang w:eastAsia="en-US"/>
              </w:rPr>
              <w:t>Система государственных органов исполнительной власти в области защиты здоровья, прав, свободы и собственности граждан</w:t>
            </w:r>
            <w:r>
              <w:rPr>
                <w:spacing w:val="-8"/>
                <w:sz w:val="22"/>
                <w:szCs w:val="22"/>
                <w:lang w:eastAsia="en-US"/>
              </w:rPr>
              <w:t xml:space="preserve"> от противоправных посягательств. </w:t>
            </w:r>
            <w:r>
              <w:rPr>
                <w:b/>
                <w:sz w:val="22"/>
                <w:szCs w:val="22"/>
                <w:lang w:eastAsia="en-US"/>
              </w:rPr>
              <w:t xml:space="preserve">Служба скорой медицинской помощи. </w:t>
            </w:r>
            <w:r>
              <w:rPr>
                <w:sz w:val="22"/>
                <w:szCs w:val="22"/>
                <w:lang w:eastAsia="en-US"/>
              </w:rPr>
              <w:t>Другие государственные службы в области безопасности.</w:t>
            </w:r>
          </w:p>
        </w:tc>
        <w:tc>
          <w:tcPr>
            <w:tcW w:w="850" w:type="dxa"/>
            <w:tcBorders>
              <w:top w:val="single" w:sz="4" w:space="0" w:color="auto"/>
              <w:left w:val="single" w:sz="4" w:space="0" w:color="auto"/>
              <w:bottom w:val="single" w:sz="4" w:space="0" w:color="auto"/>
              <w:right w:val="single" w:sz="4" w:space="0" w:color="auto"/>
            </w:tcBorders>
            <w:vAlign w:val="center"/>
          </w:tcPr>
          <w:p w14:paraId="212772CA" w14:textId="77777777" w:rsidR="00BD7458" w:rsidRDefault="00BD7458">
            <w:pPr>
              <w:spacing w:line="276" w:lineRule="auto"/>
              <w:jc w:val="center"/>
              <w:rPr>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016B6D81" w14:textId="77777777" w:rsidR="00BD7458" w:rsidRDefault="00BD7458">
            <w:pPr>
              <w:spacing w:line="276" w:lineRule="auto"/>
              <w:jc w:val="center"/>
              <w:rPr>
                <w:sz w:val="22"/>
                <w:szCs w:val="22"/>
                <w:lang w:eastAsia="en-US"/>
              </w:rPr>
            </w:pPr>
            <w:r>
              <w:rPr>
                <w:sz w:val="22"/>
                <w:szCs w:val="22"/>
                <w:lang w:eastAsia="en-US"/>
              </w:rPr>
              <w:t>1</w:t>
            </w:r>
          </w:p>
        </w:tc>
      </w:tr>
      <w:tr w:rsidR="00BD7458" w14:paraId="5FDB158B" w14:textId="77777777" w:rsidTr="00BD7458">
        <w:tc>
          <w:tcPr>
            <w:tcW w:w="13892" w:type="dxa"/>
            <w:gridSpan w:val="6"/>
            <w:tcBorders>
              <w:top w:val="single" w:sz="4" w:space="0" w:color="auto"/>
              <w:left w:val="single" w:sz="4" w:space="0" w:color="auto"/>
              <w:bottom w:val="single" w:sz="4" w:space="0" w:color="auto"/>
              <w:right w:val="single" w:sz="4" w:space="0" w:color="auto"/>
            </w:tcBorders>
            <w:hideMark/>
          </w:tcPr>
          <w:p w14:paraId="74545415" w14:textId="77777777" w:rsidR="00BD7458" w:rsidRDefault="00BD7458">
            <w:pPr>
              <w:spacing w:line="276" w:lineRule="auto"/>
              <w:rPr>
                <w:b/>
                <w:lang w:eastAsia="en-US"/>
              </w:rPr>
            </w:pPr>
            <w:r>
              <w:rPr>
                <w:b/>
                <w:sz w:val="22"/>
                <w:lang w:eastAsia="en-US"/>
              </w:rPr>
              <w:t xml:space="preserve">Раздел 3. ОСНОВЫ ОБОРОНЫ ГОСУДАРСТВА И ВОИНСКАЯ ОБЯЗАННОСТЬ </w:t>
            </w:r>
          </w:p>
        </w:tc>
        <w:tc>
          <w:tcPr>
            <w:tcW w:w="850" w:type="dxa"/>
            <w:tcBorders>
              <w:top w:val="single" w:sz="4" w:space="0" w:color="auto"/>
              <w:left w:val="single" w:sz="4" w:space="0" w:color="auto"/>
              <w:bottom w:val="single" w:sz="4" w:space="0" w:color="auto"/>
              <w:right w:val="single" w:sz="4" w:space="0" w:color="auto"/>
            </w:tcBorders>
            <w:hideMark/>
          </w:tcPr>
          <w:p w14:paraId="622A9231" w14:textId="77777777" w:rsidR="00BD7458" w:rsidRDefault="00BD7458">
            <w:pPr>
              <w:spacing w:line="276" w:lineRule="auto"/>
              <w:jc w:val="center"/>
              <w:rPr>
                <w:b/>
                <w:sz w:val="22"/>
                <w:szCs w:val="22"/>
                <w:lang w:eastAsia="en-US"/>
              </w:rPr>
            </w:pPr>
            <w:r>
              <w:rPr>
                <w:b/>
                <w:sz w:val="22"/>
                <w:szCs w:val="22"/>
                <w:lang w:eastAsia="en-US"/>
              </w:rPr>
              <w:t>14</w:t>
            </w:r>
          </w:p>
        </w:tc>
        <w:tc>
          <w:tcPr>
            <w:tcW w:w="993" w:type="dxa"/>
            <w:tcBorders>
              <w:top w:val="single" w:sz="4" w:space="0" w:color="auto"/>
              <w:left w:val="single" w:sz="4" w:space="0" w:color="auto"/>
              <w:bottom w:val="single" w:sz="4" w:space="0" w:color="auto"/>
              <w:right w:val="single" w:sz="4" w:space="0" w:color="auto"/>
            </w:tcBorders>
          </w:tcPr>
          <w:p w14:paraId="16373AE5" w14:textId="77777777" w:rsidR="00BD7458" w:rsidRDefault="00BD7458">
            <w:pPr>
              <w:spacing w:line="276" w:lineRule="auto"/>
              <w:jc w:val="center"/>
              <w:rPr>
                <w:sz w:val="22"/>
                <w:szCs w:val="22"/>
                <w:lang w:eastAsia="en-US"/>
              </w:rPr>
            </w:pPr>
          </w:p>
        </w:tc>
      </w:tr>
      <w:tr w:rsidR="00BD7458" w14:paraId="65DB8D08" w14:textId="77777777" w:rsidTr="00BD7458">
        <w:tc>
          <w:tcPr>
            <w:tcW w:w="2395" w:type="dxa"/>
            <w:gridSpan w:val="2"/>
            <w:vMerge w:val="restart"/>
            <w:tcBorders>
              <w:top w:val="single" w:sz="4" w:space="0" w:color="auto"/>
              <w:left w:val="single" w:sz="4" w:space="0" w:color="auto"/>
              <w:bottom w:val="single" w:sz="4" w:space="0" w:color="auto"/>
              <w:right w:val="single" w:sz="4" w:space="0" w:color="auto"/>
            </w:tcBorders>
            <w:hideMark/>
          </w:tcPr>
          <w:p w14:paraId="72D651BB" w14:textId="77777777" w:rsidR="00BD7458" w:rsidRDefault="00BD7458">
            <w:pPr>
              <w:shd w:val="clear" w:color="auto" w:fill="FFFFFF"/>
              <w:spacing w:line="276" w:lineRule="auto"/>
              <w:jc w:val="both"/>
              <w:rPr>
                <w:b/>
                <w:sz w:val="22"/>
                <w:szCs w:val="22"/>
                <w:lang w:eastAsia="en-US"/>
              </w:rPr>
            </w:pPr>
            <w:r>
              <w:rPr>
                <w:b/>
                <w:bCs/>
                <w:sz w:val="22"/>
                <w:szCs w:val="22"/>
                <w:lang w:eastAsia="en-US"/>
              </w:rPr>
              <w:t>Тема 3.1.</w:t>
            </w:r>
            <w:r>
              <w:rPr>
                <w:b/>
                <w:sz w:val="22"/>
                <w:szCs w:val="22"/>
                <w:lang w:eastAsia="en-US"/>
              </w:rPr>
              <w:t xml:space="preserve"> </w:t>
            </w:r>
          </w:p>
          <w:p w14:paraId="230A63C7" w14:textId="77777777" w:rsidR="00BD7458" w:rsidRDefault="00BD7458">
            <w:pPr>
              <w:spacing w:line="276" w:lineRule="auto"/>
              <w:jc w:val="both"/>
              <w:rPr>
                <w:rFonts w:eastAsia="Calibri"/>
                <w:b/>
                <w:bCs/>
                <w:sz w:val="22"/>
                <w:szCs w:val="22"/>
                <w:lang w:eastAsia="en-US"/>
              </w:rPr>
            </w:pPr>
            <w:r>
              <w:rPr>
                <w:b/>
                <w:sz w:val="22"/>
                <w:szCs w:val="22"/>
                <w:lang w:eastAsia="en-US"/>
              </w:rPr>
              <w:t>Организационная структура Вооруженных Сил</w:t>
            </w:r>
            <w:r>
              <w:rPr>
                <w:rFonts w:eastAsia="Calibri"/>
                <w:b/>
                <w:bCs/>
                <w:sz w:val="22"/>
                <w:szCs w:val="22"/>
                <w:lang w:eastAsia="en-US"/>
              </w:rPr>
              <w:t xml:space="preserve"> </w:t>
            </w:r>
          </w:p>
        </w:tc>
        <w:tc>
          <w:tcPr>
            <w:tcW w:w="11497" w:type="dxa"/>
            <w:gridSpan w:val="4"/>
            <w:tcBorders>
              <w:top w:val="single" w:sz="4" w:space="0" w:color="auto"/>
              <w:left w:val="single" w:sz="4" w:space="0" w:color="auto"/>
              <w:bottom w:val="single" w:sz="4" w:space="0" w:color="auto"/>
              <w:right w:val="single" w:sz="4" w:space="0" w:color="auto"/>
            </w:tcBorders>
            <w:hideMark/>
          </w:tcPr>
          <w:p w14:paraId="60A2920C" w14:textId="77777777" w:rsidR="00BD7458" w:rsidRDefault="00BD7458">
            <w:pPr>
              <w:spacing w:line="276" w:lineRule="auto"/>
              <w:jc w:val="both"/>
              <w:rPr>
                <w:sz w:val="22"/>
                <w:szCs w:val="22"/>
                <w:lang w:eastAsia="en-US"/>
              </w:rPr>
            </w:pPr>
            <w:r>
              <w:rPr>
                <w:rFonts w:eastAsia="Calibri"/>
                <w:b/>
                <w:bCs/>
                <w:sz w:val="22"/>
                <w:szCs w:val="22"/>
                <w:lang w:eastAsia="en-US"/>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14:paraId="57C9BE82" w14:textId="77777777" w:rsidR="00BD7458" w:rsidRDefault="00BD7458">
            <w:pPr>
              <w:spacing w:line="276" w:lineRule="auto"/>
              <w:jc w:val="center"/>
              <w:rPr>
                <w:b/>
                <w:sz w:val="22"/>
                <w:szCs w:val="22"/>
                <w:lang w:eastAsia="en-US"/>
              </w:rPr>
            </w:pPr>
            <w:r>
              <w:rPr>
                <w:b/>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tcPr>
          <w:p w14:paraId="719E6D7F" w14:textId="77777777" w:rsidR="00BD7458" w:rsidRDefault="00BD7458">
            <w:pPr>
              <w:spacing w:line="276" w:lineRule="auto"/>
              <w:jc w:val="center"/>
              <w:rPr>
                <w:sz w:val="22"/>
                <w:szCs w:val="22"/>
                <w:lang w:eastAsia="en-US"/>
              </w:rPr>
            </w:pPr>
          </w:p>
        </w:tc>
      </w:tr>
      <w:tr w:rsidR="00BD7458" w14:paraId="23346101" w14:textId="77777777" w:rsidTr="00BD7458">
        <w:trPr>
          <w:trHeight w:val="6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2BE5B53" w14:textId="77777777" w:rsidR="00BD7458" w:rsidRDefault="00BD7458">
            <w:pPr>
              <w:widowControl/>
              <w:autoSpaceDE/>
              <w:autoSpaceDN/>
              <w:adjustRightInd/>
              <w:spacing w:line="276" w:lineRule="auto"/>
              <w:rPr>
                <w:rFonts w:eastAsia="Calibri"/>
                <w:b/>
                <w:bCs/>
                <w:sz w:val="22"/>
                <w:szCs w:val="22"/>
                <w:lang w:eastAsia="en-US"/>
              </w:rPr>
            </w:pPr>
          </w:p>
        </w:tc>
        <w:tc>
          <w:tcPr>
            <w:tcW w:w="440" w:type="dxa"/>
            <w:gridSpan w:val="3"/>
            <w:tcBorders>
              <w:top w:val="single" w:sz="4" w:space="0" w:color="auto"/>
              <w:left w:val="single" w:sz="4" w:space="0" w:color="auto"/>
              <w:bottom w:val="single" w:sz="4" w:space="0" w:color="auto"/>
              <w:right w:val="single" w:sz="4" w:space="0" w:color="auto"/>
            </w:tcBorders>
          </w:tcPr>
          <w:p w14:paraId="4BC25CD0" w14:textId="77777777" w:rsidR="00BD7458" w:rsidRDefault="00BD7458">
            <w:pPr>
              <w:spacing w:line="276" w:lineRule="auto"/>
              <w:jc w:val="both"/>
              <w:rPr>
                <w:sz w:val="22"/>
                <w:szCs w:val="22"/>
                <w:lang w:eastAsia="en-US"/>
              </w:rPr>
            </w:pPr>
            <w:r>
              <w:rPr>
                <w:sz w:val="22"/>
                <w:szCs w:val="22"/>
                <w:lang w:eastAsia="en-US"/>
              </w:rPr>
              <w:t>1.</w:t>
            </w:r>
          </w:p>
          <w:p w14:paraId="7A6F7359" w14:textId="77777777" w:rsidR="00BD7458" w:rsidRDefault="00BD7458">
            <w:pPr>
              <w:spacing w:line="276" w:lineRule="auto"/>
              <w:jc w:val="both"/>
              <w:rPr>
                <w:sz w:val="22"/>
                <w:szCs w:val="22"/>
                <w:lang w:eastAsia="en-US"/>
              </w:rPr>
            </w:pPr>
          </w:p>
        </w:tc>
        <w:tc>
          <w:tcPr>
            <w:tcW w:w="11057" w:type="dxa"/>
            <w:tcBorders>
              <w:top w:val="single" w:sz="4" w:space="0" w:color="auto"/>
              <w:left w:val="single" w:sz="4" w:space="0" w:color="auto"/>
              <w:bottom w:val="single" w:sz="4" w:space="0" w:color="auto"/>
              <w:right w:val="single" w:sz="4" w:space="0" w:color="auto"/>
            </w:tcBorders>
            <w:hideMark/>
          </w:tcPr>
          <w:p w14:paraId="20A90ABB" w14:textId="77777777" w:rsidR="00BD7458" w:rsidRDefault="00BD7458">
            <w:pPr>
              <w:shd w:val="clear" w:color="auto" w:fill="FFFFFF"/>
              <w:spacing w:line="276" w:lineRule="auto"/>
              <w:jc w:val="both"/>
              <w:rPr>
                <w:bCs/>
                <w:sz w:val="22"/>
                <w:szCs w:val="22"/>
                <w:lang w:eastAsia="en-US"/>
              </w:rPr>
            </w:pPr>
            <w:r>
              <w:rPr>
                <w:b/>
                <w:sz w:val="22"/>
                <w:szCs w:val="22"/>
                <w:lang w:eastAsia="en-US"/>
              </w:rPr>
              <w:t>Виды Вооруженных Сил Российской Федерации</w:t>
            </w:r>
            <w:r>
              <w:rPr>
                <w:sz w:val="22"/>
                <w:szCs w:val="22"/>
                <w:lang w:eastAsia="en-US"/>
              </w:rPr>
              <w:t xml:space="preserve">. Рода Вооруженных Сил Российской Федерации, рода войск. </w:t>
            </w:r>
            <w:r>
              <w:rPr>
                <w:b/>
                <w:sz w:val="22"/>
                <w:szCs w:val="22"/>
                <w:lang w:eastAsia="en-US"/>
              </w:rPr>
              <w:t>Сухопутные войска, Военно-Морской Флот, Военно-Воздушные Силы</w:t>
            </w:r>
            <w:r>
              <w:rPr>
                <w:sz w:val="22"/>
                <w:szCs w:val="22"/>
                <w:lang w:eastAsia="en-US"/>
              </w:rPr>
              <w:t xml:space="preserve">: история создания, предназначение, структура. </w:t>
            </w:r>
            <w:r>
              <w:rPr>
                <w:b/>
                <w:sz w:val="22"/>
                <w:szCs w:val="22"/>
                <w:lang w:eastAsia="en-US"/>
              </w:rPr>
              <w:t>Ракетные войска стратегического назначения</w:t>
            </w:r>
            <w:r>
              <w:rPr>
                <w:sz w:val="22"/>
                <w:szCs w:val="22"/>
                <w:lang w:eastAsia="en-US"/>
              </w:rPr>
              <w:t>: история создания, предназначение, структура.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00D62E8" w14:textId="77777777" w:rsidR="00BD7458" w:rsidRDefault="00BD7458">
            <w:pPr>
              <w:spacing w:line="27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6C980FE2" w14:textId="77777777" w:rsidR="00BD7458" w:rsidRDefault="00BD7458">
            <w:pPr>
              <w:spacing w:line="276" w:lineRule="auto"/>
              <w:jc w:val="center"/>
              <w:rPr>
                <w:sz w:val="22"/>
                <w:szCs w:val="22"/>
                <w:lang w:eastAsia="en-US"/>
              </w:rPr>
            </w:pPr>
            <w:r>
              <w:rPr>
                <w:sz w:val="22"/>
                <w:szCs w:val="22"/>
                <w:lang w:eastAsia="en-US"/>
              </w:rPr>
              <w:t>1</w:t>
            </w:r>
          </w:p>
          <w:p w14:paraId="20A63462" w14:textId="77777777" w:rsidR="00BD7458" w:rsidRDefault="00BD7458">
            <w:pPr>
              <w:spacing w:line="276" w:lineRule="auto"/>
              <w:jc w:val="center"/>
              <w:rPr>
                <w:sz w:val="22"/>
                <w:szCs w:val="22"/>
                <w:lang w:eastAsia="en-US"/>
              </w:rPr>
            </w:pPr>
          </w:p>
        </w:tc>
      </w:tr>
      <w:tr w:rsidR="00BD7458" w14:paraId="4D1DEEA4" w14:textId="77777777" w:rsidTr="00BD7458">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7A2F31" w14:textId="77777777" w:rsidR="00BD7458" w:rsidRDefault="00BD7458">
            <w:pPr>
              <w:widowControl/>
              <w:autoSpaceDE/>
              <w:autoSpaceDN/>
              <w:adjustRightInd/>
              <w:spacing w:line="276" w:lineRule="auto"/>
              <w:rPr>
                <w:rFonts w:eastAsia="Calibri"/>
                <w:b/>
                <w:bCs/>
                <w:sz w:val="22"/>
                <w:szCs w:val="22"/>
                <w:lang w:eastAsia="en-US"/>
              </w:rPr>
            </w:pPr>
          </w:p>
        </w:tc>
        <w:tc>
          <w:tcPr>
            <w:tcW w:w="440" w:type="dxa"/>
            <w:gridSpan w:val="3"/>
            <w:tcBorders>
              <w:top w:val="single" w:sz="4" w:space="0" w:color="auto"/>
              <w:left w:val="single" w:sz="4" w:space="0" w:color="auto"/>
              <w:bottom w:val="single" w:sz="4" w:space="0" w:color="auto"/>
              <w:right w:val="single" w:sz="4" w:space="0" w:color="auto"/>
            </w:tcBorders>
            <w:hideMark/>
          </w:tcPr>
          <w:p w14:paraId="09713DC0" w14:textId="77777777" w:rsidR="00BD7458" w:rsidRDefault="00BD7458">
            <w:pPr>
              <w:spacing w:line="276" w:lineRule="auto"/>
              <w:jc w:val="center"/>
              <w:rPr>
                <w:sz w:val="22"/>
                <w:szCs w:val="22"/>
                <w:lang w:eastAsia="en-US"/>
              </w:rPr>
            </w:pPr>
            <w:r>
              <w:rPr>
                <w:sz w:val="22"/>
                <w:szCs w:val="22"/>
                <w:lang w:eastAsia="en-US"/>
              </w:rPr>
              <w:t>3.</w:t>
            </w:r>
          </w:p>
        </w:tc>
        <w:tc>
          <w:tcPr>
            <w:tcW w:w="11057" w:type="dxa"/>
            <w:tcBorders>
              <w:top w:val="single" w:sz="4" w:space="0" w:color="auto"/>
              <w:left w:val="single" w:sz="4" w:space="0" w:color="auto"/>
              <w:bottom w:val="single" w:sz="4" w:space="0" w:color="auto"/>
              <w:right w:val="single" w:sz="4" w:space="0" w:color="auto"/>
            </w:tcBorders>
            <w:hideMark/>
          </w:tcPr>
          <w:p w14:paraId="585AA526" w14:textId="77777777" w:rsidR="00BD7458" w:rsidRDefault="00BD7458">
            <w:pPr>
              <w:shd w:val="clear" w:color="auto" w:fill="FFFFFF"/>
              <w:spacing w:line="276" w:lineRule="auto"/>
              <w:jc w:val="both"/>
              <w:rPr>
                <w:sz w:val="22"/>
                <w:szCs w:val="22"/>
                <w:lang w:eastAsia="en-US"/>
              </w:rPr>
            </w:pPr>
            <w:r>
              <w:rPr>
                <w:b/>
                <w:sz w:val="22"/>
                <w:szCs w:val="22"/>
                <w:lang w:eastAsia="en-US"/>
              </w:rPr>
              <w:t>Функции и основные задачи современных Вооруженных Сил России.</w:t>
            </w:r>
            <w:r>
              <w:rPr>
                <w:sz w:val="22"/>
                <w:szCs w:val="22"/>
                <w:lang w:eastAsia="en-US"/>
              </w:rPr>
              <w:t xml:space="preserve"> Роль и место в системе обеспечения национальной безопасности. </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7E77B3" w14:textId="77777777" w:rsidR="00BD7458" w:rsidRDefault="00BD7458">
            <w:pPr>
              <w:widowControl/>
              <w:autoSpaceDE/>
              <w:autoSpaceDN/>
              <w:adjustRightInd/>
              <w:spacing w:line="276" w:lineRule="auto"/>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16C2E027" w14:textId="77777777" w:rsidR="00BD7458" w:rsidRDefault="00BD7458">
            <w:pPr>
              <w:spacing w:line="276" w:lineRule="auto"/>
              <w:jc w:val="center"/>
              <w:rPr>
                <w:sz w:val="22"/>
                <w:szCs w:val="22"/>
                <w:lang w:eastAsia="en-US"/>
              </w:rPr>
            </w:pPr>
            <w:r>
              <w:rPr>
                <w:sz w:val="22"/>
                <w:szCs w:val="22"/>
                <w:lang w:eastAsia="en-US"/>
              </w:rPr>
              <w:t>1</w:t>
            </w:r>
          </w:p>
        </w:tc>
      </w:tr>
      <w:tr w:rsidR="00BD7458" w14:paraId="272C218A" w14:textId="77777777" w:rsidTr="00BD7458">
        <w:tc>
          <w:tcPr>
            <w:tcW w:w="2410" w:type="dxa"/>
            <w:gridSpan w:val="3"/>
            <w:vMerge w:val="restart"/>
            <w:tcBorders>
              <w:top w:val="single" w:sz="4" w:space="0" w:color="auto"/>
              <w:left w:val="single" w:sz="4" w:space="0" w:color="auto"/>
              <w:bottom w:val="single" w:sz="4" w:space="0" w:color="auto"/>
              <w:right w:val="single" w:sz="4" w:space="0" w:color="auto"/>
            </w:tcBorders>
            <w:hideMark/>
          </w:tcPr>
          <w:p w14:paraId="1058E572" w14:textId="77777777" w:rsidR="00BD7458" w:rsidRDefault="00BD7458">
            <w:pPr>
              <w:spacing w:line="276" w:lineRule="auto"/>
              <w:jc w:val="both"/>
              <w:rPr>
                <w:b/>
                <w:bCs/>
                <w:sz w:val="22"/>
                <w:szCs w:val="22"/>
                <w:lang w:eastAsia="en-US"/>
              </w:rPr>
            </w:pPr>
            <w:r>
              <w:rPr>
                <w:b/>
                <w:bCs/>
                <w:sz w:val="22"/>
                <w:szCs w:val="22"/>
                <w:lang w:eastAsia="en-US"/>
              </w:rPr>
              <w:t xml:space="preserve">Тема 3.2. </w:t>
            </w:r>
          </w:p>
          <w:p w14:paraId="3D66EE0D" w14:textId="77777777" w:rsidR="00BD7458" w:rsidRDefault="00BD7458">
            <w:pPr>
              <w:spacing w:line="276" w:lineRule="auto"/>
              <w:jc w:val="both"/>
              <w:rPr>
                <w:rFonts w:eastAsia="Calibri"/>
                <w:b/>
                <w:bCs/>
                <w:sz w:val="22"/>
                <w:szCs w:val="22"/>
                <w:lang w:eastAsia="en-US"/>
              </w:rPr>
            </w:pPr>
            <w:r>
              <w:rPr>
                <w:b/>
                <w:bCs/>
                <w:sz w:val="22"/>
                <w:szCs w:val="22"/>
                <w:lang w:eastAsia="en-US"/>
              </w:rPr>
              <w:t>Воинская обязанность</w:t>
            </w:r>
          </w:p>
        </w:tc>
        <w:tc>
          <w:tcPr>
            <w:tcW w:w="11482" w:type="dxa"/>
            <w:gridSpan w:val="3"/>
            <w:tcBorders>
              <w:top w:val="single" w:sz="4" w:space="0" w:color="auto"/>
              <w:left w:val="single" w:sz="4" w:space="0" w:color="auto"/>
              <w:bottom w:val="single" w:sz="4" w:space="0" w:color="auto"/>
              <w:right w:val="single" w:sz="4" w:space="0" w:color="auto"/>
            </w:tcBorders>
            <w:hideMark/>
          </w:tcPr>
          <w:p w14:paraId="30C745EF" w14:textId="77777777" w:rsidR="00BD7458" w:rsidRDefault="00BD7458">
            <w:pPr>
              <w:shd w:val="clear" w:color="auto" w:fill="FFFFFF"/>
              <w:spacing w:line="276" w:lineRule="auto"/>
              <w:jc w:val="both"/>
              <w:rPr>
                <w:b/>
                <w:sz w:val="22"/>
                <w:szCs w:val="22"/>
                <w:lang w:eastAsia="en-US"/>
              </w:rPr>
            </w:pPr>
            <w:r>
              <w:rPr>
                <w:rFonts w:eastAsia="Calibri"/>
                <w:b/>
                <w:bCs/>
                <w:sz w:val="22"/>
                <w:szCs w:val="22"/>
                <w:lang w:eastAsia="en-US"/>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D2BA2A" w14:textId="77777777" w:rsidR="00BD7458" w:rsidRDefault="00BD7458">
            <w:pPr>
              <w:spacing w:line="276" w:lineRule="auto"/>
              <w:jc w:val="center"/>
              <w:rPr>
                <w:b/>
                <w:sz w:val="22"/>
                <w:szCs w:val="22"/>
                <w:lang w:eastAsia="en-US"/>
              </w:rPr>
            </w:pPr>
            <w:r>
              <w:rPr>
                <w:b/>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14:paraId="1A3CBD05" w14:textId="77777777" w:rsidR="00BD7458" w:rsidRDefault="00BD7458">
            <w:pPr>
              <w:spacing w:line="276" w:lineRule="auto"/>
              <w:jc w:val="center"/>
              <w:rPr>
                <w:sz w:val="22"/>
                <w:szCs w:val="22"/>
                <w:lang w:eastAsia="en-US"/>
              </w:rPr>
            </w:pPr>
          </w:p>
        </w:tc>
      </w:tr>
      <w:tr w:rsidR="00BD7458" w14:paraId="74C24661" w14:textId="77777777" w:rsidTr="00BD7458">
        <w:trPr>
          <w:trHeight w:val="22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30F71DD" w14:textId="77777777" w:rsidR="00BD7458" w:rsidRDefault="00BD7458">
            <w:pPr>
              <w:widowControl/>
              <w:autoSpaceDE/>
              <w:autoSpaceDN/>
              <w:adjustRightInd/>
              <w:spacing w:line="276" w:lineRule="auto"/>
              <w:rPr>
                <w:rFonts w:eastAsia="Calibri"/>
                <w:b/>
                <w:bCs/>
                <w:sz w:val="22"/>
                <w:szCs w:val="22"/>
                <w:lang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14:paraId="6290171B" w14:textId="77777777" w:rsidR="00BD7458" w:rsidRDefault="00BD7458">
            <w:pPr>
              <w:spacing w:line="276" w:lineRule="auto"/>
              <w:jc w:val="center"/>
              <w:rPr>
                <w:sz w:val="22"/>
                <w:szCs w:val="22"/>
                <w:lang w:eastAsia="en-US"/>
              </w:rPr>
            </w:pPr>
            <w:r>
              <w:rPr>
                <w:sz w:val="22"/>
                <w:szCs w:val="22"/>
                <w:lang w:eastAsia="en-US"/>
              </w:rPr>
              <w:t>1.</w:t>
            </w:r>
          </w:p>
        </w:tc>
        <w:tc>
          <w:tcPr>
            <w:tcW w:w="11057" w:type="dxa"/>
            <w:tcBorders>
              <w:top w:val="single" w:sz="4" w:space="0" w:color="auto"/>
              <w:left w:val="single" w:sz="4" w:space="0" w:color="auto"/>
              <w:bottom w:val="single" w:sz="4" w:space="0" w:color="auto"/>
              <w:right w:val="single" w:sz="4" w:space="0" w:color="auto"/>
            </w:tcBorders>
            <w:hideMark/>
          </w:tcPr>
          <w:p w14:paraId="4CD34F42" w14:textId="77777777" w:rsidR="00BD7458" w:rsidRDefault="00BD7458">
            <w:pPr>
              <w:spacing w:line="276" w:lineRule="auto"/>
              <w:jc w:val="both"/>
              <w:rPr>
                <w:sz w:val="22"/>
                <w:szCs w:val="22"/>
                <w:lang w:eastAsia="en-US"/>
              </w:rPr>
            </w:pPr>
            <w:r>
              <w:rPr>
                <w:b/>
                <w:sz w:val="22"/>
                <w:szCs w:val="22"/>
                <w:lang w:eastAsia="en-US"/>
              </w:rPr>
              <w:t>Призыв на военную службу</w:t>
            </w:r>
            <w:r>
              <w:rPr>
                <w:sz w:val="22"/>
                <w:szCs w:val="22"/>
                <w:lang w:eastAsia="en-US"/>
              </w:rPr>
              <w:t xml:space="preserve">. Организация призыва. </w:t>
            </w:r>
            <w:r>
              <w:rPr>
                <w:b/>
                <w:sz w:val="22"/>
                <w:szCs w:val="22"/>
                <w:lang w:eastAsia="en-US"/>
              </w:rPr>
              <w:t xml:space="preserve">Обязанности военнослужащих. </w:t>
            </w:r>
            <w:r>
              <w:rPr>
                <w:sz w:val="22"/>
                <w:szCs w:val="22"/>
                <w:lang w:eastAsia="en-US"/>
              </w:rPr>
              <w:t>Общие, должностные и специальные. 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Соблюдение норм международного гуманитарного права.</w:t>
            </w:r>
          </w:p>
        </w:tc>
        <w:tc>
          <w:tcPr>
            <w:tcW w:w="850" w:type="dxa"/>
            <w:tcBorders>
              <w:top w:val="single" w:sz="4" w:space="0" w:color="auto"/>
              <w:left w:val="single" w:sz="4" w:space="0" w:color="auto"/>
              <w:bottom w:val="single" w:sz="4" w:space="0" w:color="auto"/>
              <w:right w:val="single" w:sz="4" w:space="0" w:color="auto"/>
            </w:tcBorders>
            <w:vAlign w:val="center"/>
          </w:tcPr>
          <w:p w14:paraId="619478C2" w14:textId="77777777" w:rsidR="00BD7458" w:rsidRDefault="00BD7458">
            <w:pPr>
              <w:spacing w:line="27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17E985E4" w14:textId="77777777" w:rsidR="00BD7458" w:rsidRDefault="00BD7458">
            <w:pPr>
              <w:spacing w:line="276" w:lineRule="auto"/>
              <w:jc w:val="center"/>
              <w:rPr>
                <w:sz w:val="22"/>
                <w:szCs w:val="22"/>
                <w:lang w:eastAsia="en-US"/>
              </w:rPr>
            </w:pPr>
            <w:r>
              <w:rPr>
                <w:sz w:val="22"/>
                <w:szCs w:val="22"/>
                <w:lang w:eastAsia="en-US"/>
              </w:rPr>
              <w:t>1</w:t>
            </w:r>
          </w:p>
        </w:tc>
      </w:tr>
      <w:tr w:rsidR="00BD7458" w14:paraId="36FAC50C" w14:textId="77777777" w:rsidTr="00BD7458">
        <w:trPr>
          <w:trHeight w:val="278"/>
        </w:trPr>
        <w:tc>
          <w:tcPr>
            <w:tcW w:w="2410" w:type="dxa"/>
            <w:gridSpan w:val="3"/>
            <w:vMerge w:val="restart"/>
            <w:tcBorders>
              <w:top w:val="single" w:sz="4" w:space="0" w:color="auto"/>
              <w:left w:val="single" w:sz="4" w:space="0" w:color="auto"/>
              <w:bottom w:val="single" w:sz="4" w:space="0" w:color="auto"/>
              <w:right w:val="single" w:sz="4" w:space="0" w:color="auto"/>
            </w:tcBorders>
            <w:hideMark/>
          </w:tcPr>
          <w:p w14:paraId="5C12ED2D" w14:textId="77777777" w:rsidR="00BD7458" w:rsidRDefault="00BD7458">
            <w:pPr>
              <w:spacing w:line="276" w:lineRule="auto"/>
              <w:jc w:val="both"/>
              <w:rPr>
                <w:b/>
                <w:sz w:val="22"/>
                <w:szCs w:val="22"/>
                <w:lang w:eastAsia="en-US"/>
              </w:rPr>
            </w:pPr>
            <w:r>
              <w:rPr>
                <w:b/>
                <w:sz w:val="22"/>
                <w:szCs w:val="22"/>
                <w:lang w:eastAsia="en-US"/>
              </w:rPr>
              <w:t xml:space="preserve">Тема 3.3. </w:t>
            </w:r>
          </w:p>
          <w:p w14:paraId="5D21AD97" w14:textId="77777777" w:rsidR="00BD7458" w:rsidRDefault="00BD7458">
            <w:pPr>
              <w:spacing w:line="276" w:lineRule="auto"/>
              <w:jc w:val="both"/>
              <w:rPr>
                <w:b/>
                <w:bCs/>
                <w:sz w:val="22"/>
                <w:szCs w:val="22"/>
                <w:lang w:eastAsia="en-US"/>
              </w:rPr>
            </w:pPr>
            <w:r>
              <w:rPr>
                <w:b/>
                <w:sz w:val="22"/>
                <w:szCs w:val="22"/>
                <w:lang w:eastAsia="en-US"/>
              </w:rPr>
              <w:lastRenderedPageBreak/>
              <w:t>Военнослужащий – защитник своего Отечества.</w:t>
            </w:r>
          </w:p>
        </w:tc>
        <w:tc>
          <w:tcPr>
            <w:tcW w:w="11482" w:type="dxa"/>
            <w:gridSpan w:val="3"/>
            <w:tcBorders>
              <w:top w:val="single" w:sz="4" w:space="0" w:color="auto"/>
              <w:left w:val="single" w:sz="4" w:space="0" w:color="auto"/>
              <w:bottom w:val="single" w:sz="4" w:space="0" w:color="auto"/>
              <w:right w:val="single" w:sz="4" w:space="0" w:color="auto"/>
            </w:tcBorders>
            <w:hideMark/>
          </w:tcPr>
          <w:p w14:paraId="700D5650" w14:textId="77777777" w:rsidR="00BD7458" w:rsidRDefault="00BD7458">
            <w:pPr>
              <w:pStyle w:val="3"/>
              <w:spacing w:before="0" w:line="276"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lastRenderedPageBreak/>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B540CF" w14:textId="77777777" w:rsidR="00BD7458" w:rsidRDefault="00BD7458">
            <w:pPr>
              <w:spacing w:line="276" w:lineRule="auto"/>
              <w:jc w:val="center"/>
              <w:rPr>
                <w:b/>
                <w:sz w:val="22"/>
                <w:szCs w:val="22"/>
                <w:lang w:eastAsia="en-US"/>
              </w:rPr>
            </w:pPr>
            <w:r>
              <w:rPr>
                <w:b/>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tcPr>
          <w:p w14:paraId="268427E2" w14:textId="77777777" w:rsidR="00BD7458" w:rsidRDefault="00BD7458">
            <w:pPr>
              <w:spacing w:line="276" w:lineRule="auto"/>
              <w:jc w:val="center"/>
              <w:rPr>
                <w:sz w:val="22"/>
                <w:szCs w:val="22"/>
                <w:lang w:eastAsia="en-US"/>
              </w:rPr>
            </w:pPr>
          </w:p>
        </w:tc>
      </w:tr>
      <w:tr w:rsidR="00BD7458" w14:paraId="5C9EA5DB" w14:textId="77777777" w:rsidTr="00BD7458">
        <w:trPr>
          <w:trHeight w:val="98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D661CD3" w14:textId="77777777" w:rsidR="00BD7458" w:rsidRDefault="00BD7458">
            <w:pPr>
              <w:widowControl/>
              <w:autoSpaceDE/>
              <w:autoSpaceDN/>
              <w:adjustRightInd/>
              <w:spacing w:line="276" w:lineRule="auto"/>
              <w:rPr>
                <w:b/>
                <w:bCs/>
                <w:sz w:val="22"/>
                <w:szCs w:val="22"/>
                <w:lang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14:paraId="616C9EB8" w14:textId="77777777" w:rsidR="00BD7458" w:rsidRDefault="00BD7458">
            <w:pPr>
              <w:spacing w:line="276" w:lineRule="auto"/>
              <w:jc w:val="both"/>
              <w:rPr>
                <w:sz w:val="22"/>
                <w:szCs w:val="22"/>
                <w:lang w:eastAsia="en-US"/>
              </w:rPr>
            </w:pPr>
            <w:r>
              <w:rPr>
                <w:sz w:val="22"/>
                <w:szCs w:val="22"/>
                <w:lang w:eastAsia="en-US"/>
              </w:rPr>
              <w:t>2</w:t>
            </w:r>
          </w:p>
        </w:tc>
        <w:tc>
          <w:tcPr>
            <w:tcW w:w="11057" w:type="dxa"/>
            <w:tcBorders>
              <w:top w:val="single" w:sz="4" w:space="0" w:color="auto"/>
              <w:left w:val="single" w:sz="4" w:space="0" w:color="auto"/>
              <w:bottom w:val="single" w:sz="4" w:space="0" w:color="auto"/>
              <w:right w:val="single" w:sz="4" w:space="0" w:color="auto"/>
            </w:tcBorders>
            <w:hideMark/>
          </w:tcPr>
          <w:p w14:paraId="1F11F168" w14:textId="77777777" w:rsidR="00BD7458" w:rsidRDefault="00BD7458">
            <w:pPr>
              <w:spacing w:line="276" w:lineRule="auto"/>
              <w:jc w:val="both"/>
              <w:rPr>
                <w:sz w:val="22"/>
                <w:szCs w:val="22"/>
                <w:lang w:eastAsia="en-US"/>
              </w:rPr>
            </w:pPr>
            <w:r>
              <w:rPr>
                <w:b/>
                <w:sz w:val="22"/>
                <w:szCs w:val="22"/>
                <w:lang w:eastAsia="en-US"/>
              </w:rPr>
              <w:t>Требования к психическим и морально-этическим качествам призывника</w:t>
            </w:r>
            <w:r>
              <w:rPr>
                <w:sz w:val="22"/>
                <w:szCs w:val="22"/>
                <w:lang w:eastAsia="en-US"/>
              </w:rPr>
              <w:t xml:space="preserve">. Основные понятия о психологической совместимости членов воинского коллектива (экипажа, боевого расчета).  </w:t>
            </w:r>
            <w:r>
              <w:rPr>
                <w:b/>
                <w:sz w:val="22"/>
                <w:szCs w:val="22"/>
                <w:lang w:eastAsia="en-US"/>
              </w:rPr>
              <w:t>Военнослужащий – подчиненный. С</w:t>
            </w:r>
            <w:r>
              <w:rPr>
                <w:sz w:val="22"/>
                <w:szCs w:val="22"/>
                <w:lang w:eastAsia="en-US"/>
              </w:rPr>
              <w:t>трогое соблюдение, выполнение требований  Конституции и законов Российской Федерации, выполнение требования воинских уставов, приказов командиров и начальников.</w:t>
            </w:r>
          </w:p>
        </w:tc>
        <w:tc>
          <w:tcPr>
            <w:tcW w:w="850" w:type="dxa"/>
            <w:tcBorders>
              <w:top w:val="single" w:sz="4" w:space="0" w:color="auto"/>
              <w:left w:val="single" w:sz="4" w:space="0" w:color="auto"/>
              <w:bottom w:val="single" w:sz="4" w:space="0" w:color="auto"/>
              <w:right w:val="single" w:sz="4" w:space="0" w:color="auto"/>
            </w:tcBorders>
            <w:vAlign w:val="center"/>
          </w:tcPr>
          <w:p w14:paraId="0E66E03A" w14:textId="77777777" w:rsidR="00BD7458" w:rsidRDefault="00BD7458">
            <w:pPr>
              <w:spacing w:line="27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BB4C273" w14:textId="77777777" w:rsidR="00BD7458" w:rsidRDefault="00BD7458">
            <w:pPr>
              <w:spacing w:line="276" w:lineRule="auto"/>
              <w:jc w:val="center"/>
              <w:rPr>
                <w:sz w:val="22"/>
                <w:szCs w:val="22"/>
                <w:lang w:eastAsia="en-US"/>
              </w:rPr>
            </w:pPr>
            <w:r>
              <w:rPr>
                <w:sz w:val="22"/>
                <w:szCs w:val="22"/>
                <w:lang w:eastAsia="en-US"/>
              </w:rPr>
              <w:t>1</w:t>
            </w:r>
          </w:p>
          <w:p w14:paraId="00948428" w14:textId="77777777" w:rsidR="00BD7458" w:rsidRDefault="00BD7458">
            <w:pPr>
              <w:spacing w:line="276" w:lineRule="auto"/>
              <w:jc w:val="center"/>
              <w:rPr>
                <w:sz w:val="22"/>
                <w:szCs w:val="22"/>
                <w:lang w:eastAsia="en-US"/>
              </w:rPr>
            </w:pPr>
          </w:p>
        </w:tc>
      </w:tr>
      <w:tr w:rsidR="00BD7458" w14:paraId="63DA8832" w14:textId="77777777" w:rsidTr="00BD7458">
        <w:trPr>
          <w:trHeight w:val="238"/>
        </w:trPr>
        <w:tc>
          <w:tcPr>
            <w:tcW w:w="2410" w:type="dxa"/>
            <w:gridSpan w:val="3"/>
            <w:vMerge w:val="restart"/>
            <w:tcBorders>
              <w:top w:val="single" w:sz="4" w:space="0" w:color="auto"/>
              <w:left w:val="single" w:sz="4" w:space="0" w:color="auto"/>
              <w:bottom w:val="single" w:sz="4" w:space="0" w:color="auto"/>
              <w:right w:val="single" w:sz="4" w:space="0" w:color="auto"/>
            </w:tcBorders>
            <w:vAlign w:val="center"/>
          </w:tcPr>
          <w:p w14:paraId="4D4DACA8" w14:textId="77777777" w:rsidR="00BD7458" w:rsidRDefault="00BD7458">
            <w:pPr>
              <w:spacing w:line="276" w:lineRule="auto"/>
              <w:jc w:val="both"/>
              <w:rPr>
                <w:b/>
                <w:sz w:val="22"/>
                <w:szCs w:val="22"/>
                <w:lang w:eastAsia="en-US"/>
              </w:rPr>
            </w:pPr>
            <w:r>
              <w:rPr>
                <w:b/>
                <w:sz w:val="22"/>
                <w:szCs w:val="22"/>
                <w:lang w:eastAsia="en-US"/>
              </w:rPr>
              <w:lastRenderedPageBreak/>
              <w:t xml:space="preserve">Тема 3.4. </w:t>
            </w:r>
          </w:p>
          <w:p w14:paraId="37E59621" w14:textId="77777777" w:rsidR="00BD7458" w:rsidRDefault="00BD7458">
            <w:pPr>
              <w:spacing w:line="276" w:lineRule="auto"/>
              <w:jc w:val="both"/>
              <w:rPr>
                <w:b/>
                <w:sz w:val="22"/>
                <w:szCs w:val="22"/>
                <w:lang w:eastAsia="en-US"/>
              </w:rPr>
            </w:pPr>
            <w:r>
              <w:rPr>
                <w:b/>
                <w:sz w:val="22"/>
                <w:szCs w:val="22"/>
                <w:lang w:eastAsia="en-US"/>
              </w:rPr>
              <w:t>Боевые традиции Вооруженных Сил России</w:t>
            </w:r>
          </w:p>
          <w:p w14:paraId="7DBD3572" w14:textId="77777777" w:rsidR="00BD7458" w:rsidRDefault="00BD7458">
            <w:pPr>
              <w:spacing w:line="276" w:lineRule="auto"/>
              <w:jc w:val="both"/>
              <w:rPr>
                <w:b/>
                <w:sz w:val="22"/>
                <w:szCs w:val="22"/>
                <w:lang w:eastAsia="en-US"/>
              </w:rPr>
            </w:pPr>
          </w:p>
          <w:p w14:paraId="5EB83EDD" w14:textId="77777777" w:rsidR="00BD7458" w:rsidRDefault="00BD7458">
            <w:pPr>
              <w:spacing w:line="276" w:lineRule="auto"/>
              <w:jc w:val="both"/>
              <w:rPr>
                <w:b/>
                <w:bCs/>
                <w:sz w:val="22"/>
                <w:szCs w:val="22"/>
                <w:lang w:eastAsia="en-US"/>
              </w:rPr>
            </w:pPr>
          </w:p>
        </w:tc>
        <w:tc>
          <w:tcPr>
            <w:tcW w:w="11482" w:type="dxa"/>
            <w:gridSpan w:val="3"/>
            <w:tcBorders>
              <w:top w:val="single" w:sz="4" w:space="0" w:color="auto"/>
              <w:left w:val="single" w:sz="4" w:space="0" w:color="auto"/>
              <w:bottom w:val="single" w:sz="4" w:space="0" w:color="auto"/>
              <w:right w:val="single" w:sz="4" w:space="0" w:color="auto"/>
            </w:tcBorders>
            <w:hideMark/>
          </w:tcPr>
          <w:p w14:paraId="5D508637" w14:textId="77777777" w:rsidR="00BD7458" w:rsidRDefault="00BD7458">
            <w:pPr>
              <w:shd w:val="clear" w:color="auto" w:fill="FFFFFF"/>
              <w:spacing w:line="276" w:lineRule="auto"/>
              <w:jc w:val="both"/>
              <w:rPr>
                <w:b/>
                <w:sz w:val="22"/>
                <w:szCs w:val="22"/>
                <w:lang w:eastAsia="en-US"/>
              </w:rPr>
            </w:pPr>
            <w:r>
              <w:rPr>
                <w:b/>
                <w:sz w:val="22"/>
                <w:szCs w:val="22"/>
                <w:lang w:eastAsia="en-US"/>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39D554" w14:textId="77777777" w:rsidR="00BD7458" w:rsidRDefault="00BD7458">
            <w:pPr>
              <w:spacing w:line="276" w:lineRule="auto"/>
              <w:jc w:val="center"/>
              <w:rPr>
                <w:b/>
                <w:sz w:val="22"/>
                <w:szCs w:val="22"/>
                <w:lang w:eastAsia="en-US"/>
              </w:rPr>
            </w:pPr>
            <w:r>
              <w:rPr>
                <w:b/>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tcPr>
          <w:p w14:paraId="46B9E031" w14:textId="77777777" w:rsidR="00BD7458" w:rsidRDefault="00BD7458">
            <w:pPr>
              <w:spacing w:line="276" w:lineRule="auto"/>
              <w:jc w:val="center"/>
              <w:rPr>
                <w:sz w:val="22"/>
                <w:szCs w:val="22"/>
                <w:lang w:eastAsia="en-US"/>
              </w:rPr>
            </w:pPr>
          </w:p>
        </w:tc>
      </w:tr>
      <w:tr w:rsidR="00BD7458" w14:paraId="25ADA20A" w14:textId="77777777" w:rsidTr="00BD7458">
        <w:trPr>
          <w:trHeight w:val="449"/>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1A7E28B" w14:textId="77777777" w:rsidR="00BD7458" w:rsidRDefault="00BD7458">
            <w:pPr>
              <w:widowControl/>
              <w:autoSpaceDE/>
              <w:autoSpaceDN/>
              <w:adjustRightInd/>
              <w:spacing w:line="276" w:lineRule="auto"/>
              <w:rPr>
                <w:b/>
                <w:bCs/>
                <w:sz w:val="22"/>
                <w:szCs w:val="22"/>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14:paraId="30AADC6B" w14:textId="77777777" w:rsidR="00BD7458" w:rsidRDefault="00BD7458">
            <w:pPr>
              <w:spacing w:line="276" w:lineRule="auto"/>
              <w:jc w:val="center"/>
              <w:rPr>
                <w:sz w:val="22"/>
                <w:szCs w:val="22"/>
                <w:lang w:eastAsia="en-US"/>
              </w:rPr>
            </w:pPr>
            <w:r>
              <w:rPr>
                <w:sz w:val="22"/>
                <w:szCs w:val="22"/>
                <w:lang w:eastAsia="en-US"/>
              </w:rPr>
              <w:t>1.</w:t>
            </w:r>
          </w:p>
          <w:p w14:paraId="25D6BA42" w14:textId="77777777" w:rsidR="00BD7458" w:rsidRDefault="00BD7458">
            <w:pPr>
              <w:spacing w:line="276" w:lineRule="auto"/>
              <w:jc w:val="center"/>
              <w:rPr>
                <w:sz w:val="22"/>
                <w:szCs w:val="22"/>
                <w:lang w:eastAsia="en-US"/>
              </w:rPr>
            </w:pPr>
          </w:p>
        </w:tc>
        <w:tc>
          <w:tcPr>
            <w:tcW w:w="11057" w:type="dxa"/>
            <w:tcBorders>
              <w:top w:val="single" w:sz="4" w:space="0" w:color="auto"/>
              <w:left w:val="single" w:sz="4" w:space="0" w:color="auto"/>
              <w:bottom w:val="single" w:sz="4" w:space="0" w:color="auto"/>
              <w:right w:val="single" w:sz="4" w:space="0" w:color="auto"/>
            </w:tcBorders>
            <w:hideMark/>
          </w:tcPr>
          <w:p w14:paraId="39B43118" w14:textId="77777777" w:rsidR="00BD7458" w:rsidRDefault="00BD7458">
            <w:pPr>
              <w:shd w:val="clear" w:color="auto" w:fill="FFFFFF"/>
              <w:spacing w:line="276" w:lineRule="auto"/>
              <w:jc w:val="both"/>
              <w:rPr>
                <w:sz w:val="22"/>
                <w:szCs w:val="22"/>
                <w:lang w:eastAsia="en-US"/>
              </w:rPr>
            </w:pPr>
            <w:r>
              <w:rPr>
                <w:b/>
                <w:i/>
                <w:iCs/>
                <w:sz w:val="22"/>
                <w:szCs w:val="22"/>
                <w:lang w:eastAsia="en-US"/>
              </w:rPr>
              <w:t xml:space="preserve"> </w:t>
            </w:r>
            <w:r>
              <w:rPr>
                <w:b/>
                <w:iCs/>
                <w:sz w:val="22"/>
                <w:szCs w:val="22"/>
                <w:lang w:eastAsia="en-US"/>
              </w:rPr>
              <w:t>Патриотизм и верность воинскому долгу</w:t>
            </w:r>
            <w:r>
              <w:rPr>
                <w:iCs/>
                <w:sz w:val="22"/>
                <w:szCs w:val="22"/>
                <w:lang w:eastAsia="en-US"/>
              </w:rPr>
              <w:t xml:space="preserve">. Основные качества защитника Отечества. </w:t>
            </w:r>
            <w:r>
              <w:rPr>
                <w:b/>
                <w:iCs/>
                <w:sz w:val="22"/>
                <w:szCs w:val="22"/>
                <w:lang w:eastAsia="en-US"/>
              </w:rPr>
              <w:t>Воинский долг</w:t>
            </w:r>
            <w:r>
              <w:rPr>
                <w:iCs/>
                <w:sz w:val="22"/>
                <w:szCs w:val="22"/>
                <w:lang w:eastAsia="en-US"/>
              </w:rPr>
              <w:t>. Обязанность по вооруженной защите Отечества.</w:t>
            </w:r>
          </w:p>
        </w:tc>
        <w:tc>
          <w:tcPr>
            <w:tcW w:w="850" w:type="dxa"/>
            <w:vMerge w:val="restart"/>
            <w:tcBorders>
              <w:top w:val="single" w:sz="4" w:space="0" w:color="auto"/>
              <w:left w:val="single" w:sz="4" w:space="0" w:color="auto"/>
              <w:bottom w:val="single" w:sz="4" w:space="0" w:color="auto"/>
              <w:right w:val="single" w:sz="4" w:space="0" w:color="auto"/>
            </w:tcBorders>
          </w:tcPr>
          <w:p w14:paraId="50CC4B9F" w14:textId="77777777" w:rsidR="00BD7458" w:rsidRDefault="00BD7458">
            <w:pPr>
              <w:spacing w:line="27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87DEDCD" w14:textId="77777777" w:rsidR="00BD7458" w:rsidRDefault="00BD7458">
            <w:pPr>
              <w:spacing w:line="276" w:lineRule="auto"/>
              <w:jc w:val="center"/>
              <w:rPr>
                <w:sz w:val="22"/>
                <w:szCs w:val="22"/>
                <w:lang w:eastAsia="en-US"/>
              </w:rPr>
            </w:pPr>
            <w:r>
              <w:rPr>
                <w:sz w:val="22"/>
                <w:szCs w:val="22"/>
                <w:lang w:eastAsia="en-US"/>
              </w:rPr>
              <w:t>1</w:t>
            </w:r>
          </w:p>
          <w:p w14:paraId="22189F8D" w14:textId="77777777" w:rsidR="00BD7458" w:rsidRDefault="00BD7458">
            <w:pPr>
              <w:spacing w:line="276" w:lineRule="auto"/>
              <w:jc w:val="center"/>
              <w:rPr>
                <w:sz w:val="22"/>
                <w:szCs w:val="22"/>
                <w:lang w:eastAsia="en-US"/>
              </w:rPr>
            </w:pPr>
          </w:p>
        </w:tc>
      </w:tr>
      <w:tr w:rsidR="00BD7458" w14:paraId="2485141A" w14:textId="77777777" w:rsidTr="00BD7458">
        <w:trPr>
          <w:trHeight w:val="349"/>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12E2DDB" w14:textId="77777777" w:rsidR="00BD7458" w:rsidRDefault="00BD7458">
            <w:pPr>
              <w:widowControl/>
              <w:autoSpaceDE/>
              <w:autoSpaceDN/>
              <w:adjustRightInd/>
              <w:spacing w:line="276" w:lineRule="auto"/>
              <w:rPr>
                <w:b/>
                <w:bCs/>
                <w:sz w:val="22"/>
                <w:szCs w:val="22"/>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14:paraId="33A1E454" w14:textId="77777777" w:rsidR="00BD7458" w:rsidRDefault="00BD7458">
            <w:pPr>
              <w:spacing w:line="276" w:lineRule="auto"/>
              <w:jc w:val="center"/>
              <w:rPr>
                <w:sz w:val="22"/>
                <w:szCs w:val="22"/>
                <w:lang w:eastAsia="en-US"/>
              </w:rPr>
            </w:pPr>
            <w:r>
              <w:rPr>
                <w:sz w:val="22"/>
                <w:szCs w:val="22"/>
                <w:lang w:eastAsia="en-US"/>
              </w:rPr>
              <w:t>2.</w:t>
            </w:r>
          </w:p>
          <w:p w14:paraId="64C14613" w14:textId="77777777" w:rsidR="00BD7458" w:rsidRDefault="00BD7458">
            <w:pPr>
              <w:spacing w:line="276" w:lineRule="auto"/>
              <w:jc w:val="center"/>
              <w:rPr>
                <w:sz w:val="22"/>
                <w:szCs w:val="22"/>
                <w:lang w:eastAsia="en-US"/>
              </w:rPr>
            </w:pPr>
          </w:p>
        </w:tc>
        <w:tc>
          <w:tcPr>
            <w:tcW w:w="11057" w:type="dxa"/>
            <w:tcBorders>
              <w:top w:val="single" w:sz="4" w:space="0" w:color="auto"/>
              <w:left w:val="single" w:sz="4" w:space="0" w:color="auto"/>
              <w:bottom w:val="single" w:sz="4" w:space="0" w:color="auto"/>
              <w:right w:val="single" w:sz="4" w:space="0" w:color="auto"/>
            </w:tcBorders>
            <w:hideMark/>
          </w:tcPr>
          <w:p w14:paraId="65AA45C1" w14:textId="77777777" w:rsidR="00BD7458" w:rsidRDefault="00BD7458">
            <w:pPr>
              <w:spacing w:line="276" w:lineRule="auto"/>
              <w:jc w:val="both"/>
              <w:rPr>
                <w:iCs/>
                <w:sz w:val="22"/>
                <w:szCs w:val="22"/>
                <w:lang w:eastAsia="en-US"/>
              </w:rPr>
            </w:pPr>
            <w:r>
              <w:rPr>
                <w:b/>
                <w:iCs/>
                <w:sz w:val="22"/>
                <w:szCs w:val="22"/>
                <w:lang w:eastAsia="en-US"/>
              </w:rPr>
              <w:t xml:space="preserve">Дни воинской славы России – дни славных побед. </w:t>
            </w:r>
            <w:r>
              <w:rPr>
                <w:iCs/>
                <w:sz w:val="22"/>
                <w:szCs w:val="22"/>
                <w:lang w:eastAsia="en-US"/>
              </w:rPr>
              <w:t xml:space="preserve">События и памятные даты в истории Отечества. </w:t>
            </w:r>
            <w:r>
              <w:rPr>
                <w:b/>
                <w:iCs/>
                <w:sz w:val="22"/>
                <w:szCs w:val="22"/>
                <w:lang w:eastAsia="en-US"/>
              </w:rPr>
              <w:t xml:space="preserve">Основные формы увековечения памяти российских воинов. </w:t>
            </w:r>
            <w:r>
              <w:rPr>
                <w:iCs/>
                <w:sz w:val="22"/>
                <w:szCs w:val="22"/>
                <w:lang w:eastAsia="en-US"/>
              </w:rPr>
              <w:t>Отличившиеся в сражениях, связанных с днями воинской славы России.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42EACF" w14:textId="77777777" w:rsidR="00BD7458" w:rsidRDefault="00BD7458">
            <w:pPr>
              <w:widowControl/>
              <w:autoSpaceDE/>
              <w:autoSpaceDN/>
              <w:adjustRightInd/>
              <w:spacing w:line="276" w:lineRule="auto"/>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3236DE0B" w14:textId="77777777" w:rsidR="00BD7458" w:rsidRDefault="00BD7458">
            <w:pPr>
              <w:spacing w:line="276" w:lineRule="auto"/>
              <w:jc w:val="center"/>
              <w:rPr>
                <w:sz w:val="22"/>
                <w:szCs w:val="22"/>
                <w:lang w:eastAsia="en-US"/>
              </w:rPr>
            </w:pPr>
            <w:r>
              <w:rPr>
                <w:sz w:val="22"/>
                <w:szCs w:val="22"/>
                <w:lang w:eastAsia="en-US"/>
              </w:rPr>
              <w:t>1</w:t>
            </w:r>
          </w:p>
          <w:p w14:paraId="7DF11379" w14:textId="77777777" w:rsidR="00BD7458" w:rsidRDefault="00BD7458">
            <w:pPr>
              <w:spacing w:line="276" w:lineRule="auto"/>
              <w:jc w:val="center"/>
              <w:rPr>
                <w:sz w:val="22"/>
                <w:szCs w:val="22"/>
                <w:lang w:eastAsia="en-US"/>
              </w:rPr>
            </w:pPr>
          </w:p>
        </w:tc>
      </w:tr>
      <w:tr w:rsidR="00BD7458" w14:paraId="3CCB16B5" w14:textId="77777777" w:rsidTr="00BD7458">
        <w:trPr>
          <w:trHeight w:val="270"/>
        </w:trPr>
        <w:tc>
          <w:tcPr>
            <w:tcW w:w="2395" w:type="dxa"/>
            <w:gridSpan w:val="2"/>
            <w:vMerge w:val="restart"/>
            <w:tcBorders>
              <w:top w:val="single" w:sz="4" w:space="0" w:color="auto"/>
              <w:left w:val="single" w:sz="4" w:space="0" w:color="auto"/>
              <w:bottom w:val="single" w:sz="4" w:space="0" w:color="auto"/>
              <w:right w:val="single" w:sz="4" w:space="0" w:color="auto"/>
            </w:tcBorders>
            <w:hideMark/>
          </w:tcPr>
          <w:p w14:paraId="2060E8C3" w14:textId="77777777" w:rsidR="00BD7458" w:rsidRDefault="00BD7458">
            <w:pPr>
              <w:spacing w:line="276" w:lineRule="auto"/>
              <w:jc w:val="both"/>
              <w:rPr>
                <w:b/>
                <w:sz w:val="22"/>
                <w:szCs w:val="22"/>
                <w:lang w:eastAsia="en-US"/>
              </w:rPr>
            </w:pPr>
            <w:r>
              <w:rPr>
                <w:b/>
                <w:sz w:val="22"/>
                <w:szCs w:val="22"/>
                <w:lang w:eastAsia="en-US"/>
              </w:rPr>
              <w:t>Тема 3.5.</w:t>
            </w:r>
          </w:p>
          <w:p w14:paraId="40CE46F9" w14:textId="77777777" w:rsidR="00BD7458" w:rsidRDefault="00BD7458">
            <w:pPr>
              <w:spacing w:line="276" w:lineRule="auto"/>
              <w:rPr>
                <w:b/>
                <w:sz w:val="22"/>
                <w:szCs w:val="22"/>
                <w:lang w:eastAsia="en-US"/>
              </w:rPr>
            </w:pPr>
            <w:r>
              <w:rPr>
                <w:b/>
                <w:sz w:val="22"/>
                <w:szCs w:val="22"/>
                <w:lang w:eastAsia="en-US"/>
              </w:rPr>
              <w:t>Основы военной службы (для юношей)</w:t>
            </w:r>
          </w:p>
        </w:tc>
        <w:tc>
          <w:tcPr>
            <w:tcW w:w="11497" w:type="dxa"/>
            <w:gridSpan w:val="4"/>
            <w:tcBorders>
              <w:top w:val="single" w:sz="4" w:space="0" w:color="auto"/>
              <w:left w:val="single" w:sz="4" w:space="0" w:color="auto"/>
              <w:bottom w:val="single" w:sz="4" w:space="0" w:color="auto"/>
              <w:right w:val="single" w:sz="4" w:space="0" w:color="auto"/>
            </w:tcBorders>
            <w:hideMark/>
          </w:tcPr>
          <w:p w14:paraId="448598E5" w14:textId="77777777" w:rsidR="00BD7458" w:rsidRDefault="00BD7458">
            <w:pPr>
              <w:spacing w:line="276" w:lineRule="auto"/>
              <w:jc w:val="both"/>
              <w:rPr>
                <w:sz w:val="22"/>
                <w:szCs w:val="22"/>
                <w:lang w:eastAsia="en-US"/>
              </w:rPr>
            </w:pPr>
            <w:r>
              <w:rPr>
                <w:rFonts w:eastAsia="Calibri"/>
                <w:b/>
                <w:bCs/>
                <w:sz w:val="22"/>
                <w:szCs w:val="22"/>
                <w:lang w:eastAsia="en-US"/>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476C3F" w14:textId="77777777" w:rsidR="00BD7458" w:rsidRDefault="00BD7458">
            <w:pPr>
              <w:spacing w:line="276" w:lineRule="auto"/>
              <w:jc w:val="center"/>
              <w:rPr>
                <w:b/>
                <w:sz w:val="22"/>
                <w:szCs w:val="22"/>
                <w:lang w:eastAsia="en-US"/>
              </w:rPr>
            </w:pPr>
            <w:r>
              <w:rPr>
                <w:b/>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14:paraId="53108BAC" w14:textId="77777777" w:rsidR="00BD7458" w:rsidRDefault="00BD7458">
            <w:pPr>
              <w:spacing w:line="276" w:lineRule="auto"/>
              <w:jc w:val="center"/>
              <w:rPr>
                <w:sz w:val="22"/>
                <w:szCs w:val="22"/>
                <w:lang w:eastAsia="en-US"/>
              </w:rPr>
            </w:pPr>
          </w:p>
        </w:tc>
      </w:tr>
      <w:tr w:rsidR="00BD7458" w14:paraId="15446C73" w14:textId="77777777" w:rsidTr="00BD7458">
        <w:trPr>
          <w:trHeight w:val="87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632F3B2" w14:textId="77777777" w:rsidR="00BD7458" w:rsidRDefault="00BD7458">
            <w:pPr>
              <w:widowControl/>
              <w:autoSpaceDE/>
              <w:autoSpaceDN/>
              <w:adjustRightInd/>
              <w:spacing w:line="276" w:lineRule="auto"/>
              <w:rPr>
                <w:b/>
                <w:sz w:val="22"/>
                <w:szCs w:val="22"/>
                <w:lang w:eastAsia="en-US"/>
              </w:rPr>
            </w:pPr>
          </w:p>
        </w:tc>
        <w:tc>
          <w:tcPr>
            <w:tcW w:w="440" w:type="dxa"/>
            <w:gridSpan w:val="3"/>
            <w:tcBorders>
              <w:top w:val="single" w:sz="4" w:space="0" w:color="auto"/>
              <w:left w:val="single" w:sz="4" w:space="0" w:color="auto"/>
              <w:bottom w:val="single" w:sz="4" w:space="0" w:color="auto"/>
              <w:right w:val="single" w:sz="4" w:space="0" w:color="auto"/>
            </w:tcBorders>
          </w:tcPr>
          <w:p w14:paraId="7BBBDA9D" w14:textId="77777777" w:rsidR="00BD7458" w:rsidRDefault="00BD7458">
            <w:pPr>
              <w:spacing w:line="276" w:lineRule="auto"/>
              <w:jc w:val="center"/>
              <w:rPr>
                <w:sz w:val="22"/>
                <w:szCs w:val="22"/>
                <w:lang w:eastAsia="en-US"/>
              </w:rPr>
            </w:pPr>
            <w:r>
              <w:rPr>
                <w:sz w:val="22"/>
                <w:szCs w:val="22"/>
                <w:lang w:eastAsia="en-US"/>
              </w:rPr>
              <w:t>2.</w:t>
            </w:r>
          </w:p>
          <w:p w14:paraId="70BEA8E7" w14:textId="77777777" w:rsidR="00BD7458" w:rsidRDefault="00BD7458">
            <w:pPr>
              <w:spacing w:line="276" w:lineRule="auto"/>
              <w:jc w:val="center"/>
              <w:rPr>
                <w:sz w:val="22"/>
                <w:szCs w:val="22"/>
                <w:lang w:eastAsia="en-US"/>
              </w:rPr>
            </w:pPr>
          </w:p>
        </w:tc>
        <w:tc>
          <w:tcPr>
            <w:tcW w:w="11057" w:type="dxa"/>
            <w:tcBorders>
              <w:top w:val="single" w:sz="4" w:space="0" w:color="auto"/>
              <w:left w:val="single" w:sz="4" w:space="0" w:color="auto"/>
              <w:bottom w:val="single" w:sz="4" w:space="0" w:color="auto"/>
              <w:right w:val="single" w:sz="4" w:space="0" w:color="auto"/>
            </w:tcBorders>
            <w:hideMark/>
          </w:tcPr>
          <w:p w14:paraId="5D628719" w14:textId="6F779351" w:rsidR="00BD7458" w:rsidRDefault="00BD7458">
            <w:pPr>
              <w:spacing w:line="276" w:lineRule="auto"/>
              <w:jc w:val="both"/>
              <w:rPr>
                <w:sz w:val="22"/>
                <w:szCs w:val="22"/>
                <w:lang w:eastAsia="en-US"/>
              </w:rPr>
            </w:pPr>
            <w:r>
              <w:rPr>
                <w:b/>
                <w:sz w:val="22"/>
                <w:szCs w:val="22"/>
                <w:lang w:eastAsia="en-US"/>
              </w:rPr>
              <w:t>Огневая подготовка.</w:t>
            </w:r>
            <w:r>
              <w:rPr>
                <w:sz w:val="22"/>
                <w:szCs w:val="22"/>
                <w:lang w:eastAsia="en-US"/>
              </w:rPr>
              <w:t xml:space="preserve"> Разборка и сборка АК. Приемы и правила стрельбы, меры безопасности при стрельбе. </w:t>
            </w:r>
            <w:r>
              <w:rPr>
                <w:b/>
                <w:sz w:val="22"/>
                <w:szCs w:val="22"/>
                <w:lang w:eastAsia="en-US"/>
              </w:rPr>
              <w:t>Тактическая подготовка.</w:t>
            </w:r>
            <w:r>
              <w:rPr>
                <w:sz w:val="22"/>
                <w:szCs w:val="22"/>
                <w:lang w:eastAsia="en-US"/>
              </w:rPr>
              <w:t xml:space="preserve"> Способы передвижения солдата в бою. Команды, подаваемые в бою. </w:t>
            </w:r>
            <w:r>
              <w:rPr>
                <w:b/>
                <w:sz w:val="22"/>
                <w:szCs w:val="22"/>
                <w:lang w:eastAsia="en-US"/>
              </w:rPr>
              <w:t>Радиационная, химическая и биологическая защита.</w:t>
            </w:r>
            <w:r>
              <w:rPr>
                <w:sz w:val="22"/>
                <w:szCs w:val="22"/>
                <w:lang w:eastAsia="en-US"/>
              </w:rPr>
              <w:t xml:space="preserve"> Одевание противогаза и О</w:t>
            </w:r>
            <w:r w:rsidR="00C270FE">
              <w:rPr>
                <w:sz w:val="22"/>
                <w:szCs w:val="22"/>
                <w:lang w:eastAsia="en-US"/>
              </w:rPr>
              <w:t>ЗК.</w:t>
            </w:r>
            <w:r>
              <w:rPr>
                <w:b/>
                <w:sz w:val="22"/>
                <w:szCs w:val="22"/>
                <w:lang w:eastAsia="en-US"/>
              </w:rPr>
              <w:t>.</w:t>
            </w:r>
            <w:r>
              <w:rPr>
                <w:sz w:val="22"/>
                <w:szCs w:val="22"/>
                <w:lang w:eastAsia="en-US"/>
              </w:rPr>
              <w:t xml:space="preserve"> Выполнение нормативов</w:t>
            </w:r>
            <w:r w:rsidR="00AF4B72">
              <w:rPr>
                <w:sz w:val="22"/>
                <w:szCs w:val="22"/>
                <w:lang w:eastAsia="en-US"/>
              </w:rPr>
              <w:t>.</w:t>
            </w:r>
            <w:r>
              <w:rPr>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27E5BA8D" w14:textId="77777777" w:rsidR="00BD7458" w:rsidRDefault="00BD7458">
            <w:pPr>
              <w:spacing w:line="276" w:lineRule="auto"/>
              <w:jc w:val="cente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33327F5A" w14:textId="77777777" w:rsidR="00BD7458" w:rsidRDefault="00BD7458">
            <w:pPr>
              <w:spacing w:line="276" w:lineRule="auto"/>
              <w:jc w:val="center"/>
              <w:rPr>
                <w:sz w:val="22"/>
                <w:szCs w:val="22"/>
                <w:lang w:eastAsia="en-US"/>
              </w:rPr>
            </w:pPr>
            <w:r>
              <w:rPr>
                <w:sz w:val="22"/>
                <w:szCs w:val="22"/>
                <w:lang w:eastAsia="en-US"/>
              </w:rPr>
              <w:t>1</w:t>
            </w:r>
          </w:p>
          <w:p w14:paraId="334C6827" w14:textId="77777777" w:rsidR="00BD7458" w:rsidRDefault="00BD7458">
            <w:pPr>
              <w:spacing w:line="276" w:lineRule="auto"/>
              <w:jc w:val="center"/>
              <w:rPr>
                <w:sz w:val="22"/>
                <w:szCs w:val="22"/>
                <w:lang w:eastAsia="en-US"/>
              </w:rPr>
            </w:pPr>
          </w:p>
        </w:tc>
      </w:tr>
      <w:tr w:rsidR="00BD7458" w14:paraId="4BDA728B" w14:textId="77777777" w:rsidTr="00BD7458">
        <w:tc>
          <w:tcPr>
            <w:tcW w:w="13892" w:type="dxa"/>
            <w:gridSpan w:val="6"/>
            <w:tcBorders>
              <w:top w:val="single" w:sz="4" w:space="0" w:color="auto"/>
              <w:left w:val="single" w:sz="4" w:space="0" w:color="auto"/>
              <w:bottom w:val="single" w:sz="4" w:space="0" w:color="auto"/>
              <w:right w:val="single" w:sz="4" w:space="0" w:color="auto"/>
            </w:tcBorders>
            <w:vAlign w:val="center"/>
            <w:hideMark/>
          </w:tcPr>
          <w:p w14:paraId="7D0127CE" w14:textId="77777777" w:rsidR="00BD7458" w:rsidRDefault="00BD7458">
            <w:pPr>
              <w:spacing w:line="276" w:lineRule="auto"/>
              <w:jc w:val="both"/>
              <w:rPr>
                <w:b/>
                <w:sz w:val="22"/>
                <w:szCs w:val="22"/>
                <w:lang w:eastAsia="en-US"/>
              </w:rPr>
            </w:pPr>
            <w:r>
              <w:rPr>
                <w:b/>
                <w:sz w:val="22"/>
                <w:szCs w:val="22"/>
                <w:lang w:eastAsia="en-US"/>
              </w:rPr>
              <w:t>Дифференцированный зачет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60F43C" w14:textId="77777777" w:rsidR="00BD7458" w:rsidRDefault="00BD7458">
            <w:pPr>
              <w:spacing w:line="276" w:lineRule="auto"/>
              <w:jc w:val="center"/>
              <w:rPr>
                <w:b/>
                <w:sz w:val="22"/>
                <w:szCs w:val="22"/>
                <w:lang w:eastAsia="en-US"/>
              </w:rPr>
            </w:pPr>
            <w:r>
              <w:rPr>
                <w:b/>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tcPr>
          <w:p w14:paraId="128678F1" w14:textId="77777777" w:rsidR="00BD7458" w:rsidRDefault="00BD7458">
            <w:pPr>
              <w:spacing w:line="276" w:lineRule="auto"/>
              <w:jc w:val="center"/>
              <w:rPr>
                <w:sz w:val="22"/>
                <w:szCs w:val="22"/>
                <w:lang w:eastAsia="en-US"/>
              </w:rPr>
            </w:pPr>
          </w:p>
        </w:tc>
      </w:tr>
      <w:tr w:rsidR="00BD7458" w14:paraId="0410B647" w14:textId="77777777" w:rsidTr="00BD7458">
        <w:tc>
          <w:tcPr>
            <w:tcW w:w="13892" w:type="dxa"/>
            <w:gridSpan w:val="6"/>
            <w:tcBorders>
              <w:top w:val="single" w:sz="4" w:space="0" w:color="auto"/>
              <w:left w:val="single" w:sz="4" w:space="0" w:color="auto"/>
              <w:bottom w:val="single" w:sz="4" w:space="0" w:color="auto"/>
              <w:right w:val="single" w:sz="4" w:space="0" w:color="auto"/>
            </w:tcBorders>
            <w:vAlign w:val="center"/>
            <w:hideMark/>
          </w:tcPr>
          <w:p w14:paraId="166912CB" w14:textId="77777777" w:rsidR="00BD7458" w:rsidRDefault="00BD7458">
            <w:pPr>
              <w:spacing w:line="276" w:lineRule="auto"/>
              <w:jc w:val="both"/>
              <w:rPr>
                <w:b/>
                <w:sz w:val="22"/>
                <w:szCs w:val="22"/>
                <w:lang w:eastAsia="en-US"/>
              </w:rPr>
            </w:pPr>
            <w:r>
              <w:rPr>
                <w:b/>
                <w:sz w:val="22"/>
                <w:szCs w:val="22"/>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B67C" w14:textId="77777777" w:rsidR="00BD7458" w:rsidRDefault="00BD7458">
            <w:pPr>
              <w:spacing w:line="276" w:lineRule="auto"/>
              <w:jc w:val="center"/>
              <w:rPr>
                <w:b/>
                <w:sz w:val="22"/>
                <w:szCs w:val="22"/>
                <w:lang w:eastAsia="en-US"/>
              </w:rPr>
            </w:pPr>
            <w:r>
              <w:rPr>
                <w:b/>
                <w:sz w:val="22"/>
                <w:szCs w:val="22"/>
                <w:lang w:eastAsia="en-US"/>
              </w:rPr>
              <w:t>39</w:t>
            </w:r>
          </w:p>
        </w:tc>
        <w:tc>
          <w:tcPr>
            <w:tcW w:w="993" w:type="dxa"/>
            <w:tcBorders>
              <w:top w:val="single" w:sz="4" w:space="0" w:color="auto"/>
              <w:left w:val="single" w:sz="4" w:space="0" w:color="auto"/>
              <w:bottom w:val="single" w:sz="4" w:space="0" w:color="auto"/>
              <w:right w:val="single" w:sz="4" w:space="0" w:color="auto"/>
            </w:tcBorders>
            <w:vAlign w:val="center"/>
          </w:tcPr>
          <w:p w14:paraId="7B1F8A7C" w14:textId="77777777" w:rsidR="00BD7458" w:rsidRDefault="00BD7458">
            <w:pPr>
              <w:spacing w:line="276" w:lineRule="auto"/>
              <w:jc w:val="center"/>
              <w:rPr>
                <w:sz w:val="22"/>
                <w:szCs w:val="22"/>
                <w:lang w:eastAsia="en-US"/>
              </w:rPr>
            </w:pPr>
          </w:p>
        </w:tc>
      </w:tr>
    </w:tbl>
    <w:p w14:paraId="102D85C2" w14:textId="77777777" w:rsidR="00BD7458" w:rsidRDefault="00BD7458" w:rsidP="00BD7458">
      <w:pPr>
        <w:widowControl/>
        <w:autoSpaceDE/>
        <w:autoSpaceDN/>
        <w:adjustRightInd/>
        <w:rPr>
          <w:sz w:val="24"/>
          <w:szCs w:val="24"/>
        </w:rPr>
        <w:sectPr w:rsidR="00BD7458">
          <w:pgSz w:w="16838" w:h="11906" w:orient="landscape"/>
          <w:pgMar w:top="709" w:right="851" w:bottom="851" w:left="1134" w:header="0" w:footer="0" w:gutter="0"/>
          <w:cols w:space="720"/>
        </w:sectPr>
      </w:pPr>
    </w:p>
    <w:p w14:paraId="5A0F057E" w14:textId="77777777" w:rsidR="009D0F84" w:rsidRPr="00F81F08" w:rsidRDefault="009D0F84" w:rsidP="00F81F08">
      <w:pPr>
        <w:jc w:val="both"/>
        <w:rPr>
          <w:sz w:val="24"/>
          <w:szCs w:val="24"/>
        </w:rPr>
        <w:sectPr w:rsidR="009D0F84" w:rsidRPr="00F81F08" w:rsidSect="00095078">
          <w:pgSz w:w="16838" w:h="11906" w:orient="landscape" w:code="9"/>
          <w:pgMar w:top="709" w:right="851" w:bottom="851" w:left="1134" w:header="0" w:footer="0" w:gutter="0"/>
          <w:cols w:space="708"/>
          <w:titlePg/>
          <w:docGrid w:linePitch="360"/>
        </w:sectPr>
      </w:pPr>
    </w:p>
    <w:p w14:paraId="0D528FFD" w14:textId="77777777" w:rsidR="00717359" w:rsidRPr="00F81F08" w:rsidRDefault="00717359" w:rsidP="0007390F">
      <w:pPr>
        <w:shd w:val="clear" w:color="auto" w:fill="FFFFFF"/>
        <w:ind w:left="211"/>
        <w:jc w:val="center"/>
        <w:rPr>
          <w:sz w:val="24"/>
          <w:szCs w:val="24"/>
        </w:rPr>
      </w:pPr>
      <w:r w:rsidRPr="00F81F08">
        <w:rPr>
          <w:rFonts w:eastAsia="Times New Roman"/>
          <w:b/>
          <w:bCs/>
          <w:spacing w:val="-7"/>
          <w:sz w:val="24"/>
          <w:szCs w:val="24"/>
        </w:rPr>
        <w:lastRenderedPageBreak/>
        <w:t>ХАРАКТЕРИСТИКА ОСНОВНЫХ</w:t>
      </w:r>
      <w:r w:rsidR="007F2424" w:rsidRPr="00F81F08">
        <w:rPr>
          <w:rFonts w:eastAsia="Times New Roman"/>
          <w:b/>
          <w:bCs/>
          <w:spacing w:val="-7"/>
          <w:sz w:val="24"/>
          <w:szCs w:val="24"/>
        </w:rPr>
        <w:t xml:space="preserve"> </w:t>
      </w:r>
      <w:r w:rsidRPr="00F81F08">
        <w:rPr>
          <w:rFonts w:eastAsia="Times New Roman"/>
          <w:b/>
          <w:bCs/>
          <w:spacing w:val="-7"/>
          <w:sz w:val="24"/>
          <w:szCs w:val="24"/>
        </w:rPr>
        <w:t>ВИДОВ</w:t>
      </w:r>
      <w:r w:rsidR="007F2424" w:rsidRPr="00F81F08">
        <w:rPr>
          <w:rFonts w:eastAsia="Times New Roman"/>
          <w:b/>
          <w:bCs/>
          <w:spacing w:val="-7"/>
          <w:sz w:val="24"/>
          <w:szCs w:val="24"/>
        </w:rPr>
        <w:t xml:space="preserve"> </w:t>
      </w:r>
      <w:r w:rsidRPr="00F81F08">
        <w:rPr>
          <w:rFonts w:eastAsia="Times New Roman"/>
          <w:b/>
          <w:bCs/>
          <w:spacing w:val="-7"/>
          <w:sz w:val="24"/>
          <w:szCs w:val="24"/>
        </w:rPr>
        <w:t>УЧЕБНОЙ ДЕЯТЕЛЬНОСТИ</w:t>
      </w:r>
      <w:r w:rsidR="007F2424" w:rsidRPr="00F81F08">
        <w:rPr>
          <w:sz w:val="24"/>
          <w:szCs w:val="24"/>
        </w:rPr>
        <w:t xml:space="preserve"> </w:t>
      </w:r>
      <w:r w:rsidRPr="00F81F08">
        <w:rPr>
          <w:rFonts w:eastAsia="Times New Roman"/>
          <w:b/>
          <w:bCs/>
          <w:spacing w:val="-11"/>
          <w:sz w:val="24"/>
          <w:szCs w:val="24"/>
        </w:rPr>
        <w:t>СТУДЕНТОВ</w:t>
      </w:r>
    </w:p>
    <w:tbl>
      <w:tblPr>
        <w:tblW w:w="10065" w:type="dxa"/>
        <w:tblInd w:w="40" w:type="dxa"/>
        <w:tblLayout w:type="fixed"/>
        <w:tblCellMar>
          <w:left w:w="40" w:type="dxa"/>
          <w:right w:w="40" w:type="dxa"/>
        </w:tblCellMar>
        <w:tblLook w:val="0000" w:firstRow="0" w:lastRow="0" w:firstColumn="0" w:lastColumn="0" w:noHBand="0" w:noVBand="0"/>
      </w:tblPr>
      <w:tblGrid>
        <w:gridCol w:w="2563"/>
        <w:gridCol w:w="7502"/>
      </w:tblGrid>
      <w:tr w:rsidR="00CF4DF0" w:rsidRPr="00F81F08" w14:paraId="6C75BBCA" w14:textId="77777777" w:rsidTr="00F81F08">
        <w:trPr>
          <w:trHeight w:hRule="exact" w:val="614"/>
        </w:trPr>
        <w:tc>
          <w:tcPr>
            <w:tcW w:w="2563" w:type="dxa"/>
            <w:tcBorders>
              <w:top w:val="single" w:sz="6" w:space="0" w:color="auto"/>
              <w:left w:val="single" w:sz="6" w:space="0" w:color="auto"/>
              <w:bottom w:val="single" w:sz="6" w:space="0" w:color="auto"/>
              <w:right w:val="single" w:sz="6" w:space="0" w:color="auto"/>
            </w:tcBorders>
            <w:shd w:val="clear" w:color="auto" w:fill="FFFFFF"/>
          </w:tcPr>
          <w:p w14:paraId="336A8EE3" w14:textId="77777777" w:rsidR="00CF4DF0" w:rsidRPr="00F81F08" w:rsidRDefault="00CF4DF0" w:rsidP="00F81F08">
            <w:pPr>
              <w:shd w:val="clear" w:color="auto" w:fill="FFFFFF"/>
              <w:ind w:left="235"/>
              <w:rPr>
                <w:sz w:val="24"/>
                <w:szCs w:val="24"/>
              </w:rPr>
            </w:pPr>
            <w:r w:rsidRPr="00F81F08">
              <w:rPr>
                <w:rFonts w:eastAsia="Times New Roman"/>
                <w:b/>
                <w:bCs/>
                <w:sz w:val="24"/>
                <w:szCs w:val="24"/>
              </w:rPr>
              <w:t>Содержание обучения</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14:paraId="19F87A3A" w14:textId="77777777" w:rsidR="00CF4DF0" w:rsidRPr="00F81F08" w:rsidRDefault="00CF4DF0" w:rsidP="00F81F08">
            <w:pPr>
              <w:shd w:val="clear" w:color="auto" w:fill="FFFFFF"/>
              <w:ind w:left="250" w:right="259"/>
              <w:rPr>
                <w:sz w:val="24"/>
                <w:szCs w:val="24"/>
              </w:rPr>
            </w:pPr>
            <w:r w:rsidRPr="00F81F08">
              <w:rPr>
                <w:rFonts w:eastAsia="Times New Roman"/>
                <w:b/>
                <w:bCs/>
                <w:sz w:val="24"/>
                <w:szCs w:val="24"/>
              </w:rPr>
              <w:t>Характеристика основных видов учебной деятельности студентов (на уровне учебных действий)</w:t>
            </w:r>
          </w:p>
        </w:tc>
      </w:tr>
      <w:tr w:rsidR="00CF4DF0" w:rsidRPr="00F81F08" w14:paraId="57591A9A" w14:textId="77777777" w:rsidTr="00F81F08">
        <w:trPr>
          <w:trHeight w:hRule="exact" w:val="1921"/>
        </w:trPr>
        <w:tc>
          <w:tcPr>
            <w:tcW w:w="2563" w:type="dxa"/>
            <w:tcBorders>
              <w:top w:val="single" w:sz="6" w:space="0" w:color="auto"/>
              <w:left w:val="single" w:sz="6" w:space="0" w:color="auto"/>
              <w:bottom w:val="single" w:sz="6" w:space="0" w:color="auto"/>
              <w:right w:val="single" w:sz="6" w:space="0" w:color="auto"/>
            </w:tcBorders>
            <w:shd w:val="clear" w:color="auto" w:fill="FFFFFF"/>
          </w:tcPr>
          <w:p w14:paraId="7BB2217A" w14:textId="77777777" w:rsidR="00CF4DF0" w:rsidRPr="00F81F08" w:rsidRDefault="00CF4DF0" w:rsidP="00F81F08">
            <w:pPr>
              <w:shd w:val="clear" w:color="auto" w:fill="FFFFFF"/>
              <w:ind w:left="10"/>
              <w:rPr>
                <w:sz w:val="24"/>
                <w:szCs w:val="24"/>
              </w:rPr>
            </w:pPr>
            <w:r w:rsidRPr="00F81F08">
              <w:rPr>
                <w:rFonts w:eastAsia="Times New Roman"/>
                <w:b/>
                <w:bCs/>
                <w:sz w:val="24"/>
                <w:szCs w:val="24"/>
              </w:rPr>
              <w:t>Введение</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14:paraId="7BBB3124" w14:textId="14DFE429" w:rsidR="00CF4DF0" w:rsidRPr="00F81F08" w:rsidRDefault="00CF4DF0" w:rsidP="00F81F08">
            <w:pPr>
              <w:shd w:val="clear" w:color="auto" w:fill="FFFFFF"/>
              <w:ind w:right="72"/>
              <w:rPr>
                <w:sz w:val="24"/>
                <w:szCs w:val="24"/>
              </w:rPr>
            </w:pPr>
            <w:r w:rsidRPr="00F81F08">
              <w:rPr>
                <w:rFonts w:eastAsia="Times New Roman"/>
                <w:sz w:val="24"/>
                <w:szCs w:val="24"/>
              </w:rPr>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rsidR="00CF4DF0" w:rsidRPr="00F81F08" w14:paraId="06AB2167" w14:textId="77777777" w:rsidTr="00F81F08">
        <w:trPr>
          <w:trHeight w:hRule="exact" w:val="5110"/>
        </w:trPr>
        <w:tc>
          <w:tcPr>
            <w:tcW w:w="2563" w:type="dxa"/>
            <w:tcBorders>
              <w:top w:val="single" w:sz="6" w:space="0" w:color="auto"/>
              <w:left w:val="single" w:sz="6" w:space="0" w:color="auto"/>
              <w:bottom w:val="single" w:sz="6" w:space="0" w:color="auto"/>
              <w:right w:val="single" w:sz="6" w:space="0" w:color="auto"/>
            </w:tcBorders>
            <w:shd w:val="clear" w:color="auto" w:fill="FFFFFF"/>
          </w:tcPr>
          <w:p w14:paraId="105E6EC6" w14:textId="77777777" w:rsidR="00CF4DF0" w:rsidRPr="00F81F08" w:rsidRDefault="00CF4DF0" w:rsidP="00F81F08">
            <w:pPr>
              <w:shd w:val="clear" w:color="auto" w:fill="FFFFFF"/>
              <w:ind w:left="10" w:right="14"/>
              <w:rPr>
                <w:sz w:val="24"/>
                <w:szCs w:val="24"/>
              </w:rPr>
            </w:pPr>
            <w:r w:rsidRPr="00F81F08">
              <w:rPr>
                <w:b/>
                <w:bCs/>
                <w:sz w:val="24"/>
                <w:szCs w:val="24"/>
              </w:rPr>
              <w:t xml:space="preserve">1. </w:t>
            </w:r>
            <w:r w:rsidRPr="00F81F08">
              <w:rPr>
                <w:rFonts w:eastAsia="Times New Roman"/>
                <w:b/>
                <w:bCs/>
                <w:sz w:val="24"/>
                <w:szCs w:val="24"/>
              </w:rPr>
              <w:t>Обеспечение личной безопасности и сохране</w:t>
            </w:r>
            <w:r w:rsidRPr="00F81F08">
              <w:rPr>
                <w:rFonts w:eastAsia="Times New Roman"/>
                <w:b/>
                <w:bCs/>
                <w:sz w:val="24"/>
                <w:szCs w:val="24"/>
              </w:rPr>
              <w:softHyphen/>
              <w:t>ние здоровья населения</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14:paraId="11CC59D4" w14:textId="77777777" w:rsidR="00CF4DF0" w:rsidRPr="00F81F08" w:rsidRDefault="00CF4DF0" w:rsidP="00F81F08">
            <w:pPr>
              <w:shd w:val="clear" w:color="auto" w:fill="FFFFFF"/>
              <w:ind w:right="19"/>
              <w:rPr>
                <w:sz w:val="24"/>
                <w:szCs w:val="24"/>
              </w:rPr>
            </w:pPr>
            <w:r w:rsidRPr="00F81F08">
              <w:rPr>
                <w:rFonts w:eastAsia="Times New Roman"/>
                <w:sz w:val="24"/>
                <w:szCs w:val="24"/>
              </w:rPr>
              <w:t>Определение основных понятий о здоровье и здоровом образе жизни.</w:t>
            </w:r>
          </w:p>
          <w:p w14:paraId="679EE0D2" w14:textId="26473599" w:rsidR="00CF4DF0" w:rsidRPr="00F81F08" w:rsidRDefault="00CF4DF0" w:rsidP="00F81F08">
            <w:pPr>
              <w:shd w:val="clear" w:color="auto" w:fill="FFFFFF"/>
              <w:ind w:right="19"/>
              <w:rPr>
                <w:sz w:val="24"/>
                <w:szCs w:val="24"/>
              </w:rPr>
            </w:pPr>
            <w:r w:rsidRPr="00F81F08">
              <w:rPr>
                <w:rFonts w:eastAsia="Times New Roman"/>
                <w:sz w:val="24"/>
                <w:szCs w:val="24"/>
              </w:rPr>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14:paraId="5523CB14" w14:textId="0A9D676D" w:rsidR="00CF4DF0" w:rsidRPr="00F81F08" w:rsidRDefault="00CF4DF0" w:rsidP="00F81F08">
            <w:pPr>
              <w:shd w:val="clear" w:color="auto" w:fill="FFFFFF"/>
              <w:ind w:right="19"/>
              <w:rPr>
                <w:sz w:val="24"/>
                <w:szCs w:val="24"/>
              </w:rPr>
            </w:pPr>
            <w:r w:rsidRPr="00F81F08">
              <w:rPr>
                <w:rFonts w:eastAsia="Times New Roman"/>
                <w:sz w:val="24"/>
                <w:szCs w:val="24"/>
              </w:rPr>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Анализ влияния неблагоприятной окружающей среды на здоровье человека.</w:t>
            </w:r>
          </w:p>
          <w:p w14:paraId="5932A298" w14:textId="5F27881B" w:rsidR="00CF4DF0" w:rsidRPr="00F81F08" w:rsidRDefault="00CF4DF0" w:rsidP="00F81F08">
            <w:pPr>
              <w:shd w:val="clear" w:color="auto" w:fill="FFFFFF"/>
              <w:ind w:right="19"/>
              <w:rPr>
                <w:sz w:val="24"/>
                <w:szCs w:val="24"/>
              </w:rPr>
            </w:pPr>
            <w:r w:rsidRPr="00F81F08">
              <w:rPr>
                <w:rFonts w:eastAsia="Times New Roman"/>
                <w:sz w:val="24"/>
                <w:szCs w:val="24"/>
              </w:rPr>
              <w:t>Моделирование социальных последствий пристрастия к наркотикам.</w:t>
            </w:r>
          </w:p>
          <w:p w14:paraId="06948361" w14:textId="24F4D1F6" w:rsidR="00CF4DF0" w:rsidRPr="00F81F08" w:rsidRDefault="00CF4DF0" w:rsidP="00F81F08">
            <w:pPr>
              <w:shd w:val="clear" w:color="auto" w:fill="FFFFFF"/>
              <w:ind w:right="19"/>
              <w:rPr>
                <w:sz w:val="24"/>
                <w:szCs w:val="24"/>
              </w:rPr>
            </w:pPr>
            <w:r w:rsidRPr="00F81F08">
              <w:rPr>
                <w:rFonts w:eastAsia="Times New Roman"/>
                <w:sz w:val="24"/>
                <w:szCs w:val="24"/>
              </w:rPr>
              <w:t>Моделирование ситуаций по организации безопасности дорожного движения.</w:t>
            </w:r>
          </w:p>
          <w:p w14:paraId="0A80D1C5" w14:textId="52DDE05B" w:rsidR="00CF4DF0" w:rsidRPr="00F81F08" w:rsidRDefault="00CF4DF0" w:rsidP="00F81F08">
            <w:pPr>
              <w:shd w:val="clear" w:color="auto" w:fill="FFFFFF"/>
              <w:ind w:right="19"/>
              <w:rPr>
                <w:sz w:val="24"/>
                <w:szCs w:val="24"/>
              </w:rPr>
            </w:pPr>
            <w:r w:rsidRPr="00F81F08">
              <w:rPr>
                <w:rFonts w:eastAsia="Times New Roman"/>
                <w:sz w:val="24"/>
                <w:szCs w:val="24"/>
              </w:rPr>
              <w:t>Характеристика факторов, влияющих на репродуктивное здоровье человека.</w:t>
            </w:r>
          </w:p>
          <w:p w14:paraId="0AFC2885" w14:textId="77777777" w:rsidR="00CF4DF0" w:rsidRPr="00F81F08" w:rsidRDefault="00CF4DF0" w:rsidP="00F81F08">
            <w:pPr>
              <w:shd w:val="clear" w:color="auto" w:fill="FFFFFF"/>
              <w:ind w:right="19"/>
              <w:rPr>
                <w:sz w:val="24"/>
                <w:szCs w:val="24"/>
              </w:rPr>
            </w:pPr>
            <w:r w:rsidRPr="00F81F08">
              <w:rPr>
                <w:rFonts w:eastAsia="Times New Roman"/>
                <w:sz w:val="24"/>
                <w:szCs w:val="24"/>
              </w:rPr>
              <w:t>Моделирование ситуаций по применению правил сохранения и укрепления здоровья</w:t>
            </w:r>
          </w:p>
        </w:tc>
      </w:tr>
      <w:tr w:rsidR="00CF4DF0" w:rsidRPr="00F81F08" w14:paraId="50257030" w14:textId="77777777" w:rsidTr="00F81F08">
        <w:trPr>
          <w:trHeight w:hRule="exact" w:val="5821"/>
        </w:trPr>
        <w:tc>
          <w:tcPr>
            <w:tcW w:w="2563" w:type="dxa"/>
            <w:tcBorders>
              <w:top w:val="single" w:sz="6" w:space="0" w:color="auto"/>
              <w:left w:val="single" w:sz="6" w:space="0" w:color="auto"/>
              <w:bottom w:val="single" w:sz="6" w:space="0" w:color="auto"/>
              <w:right w:val="single" w:sz="6" w:space="0" w:color="auto"/>
            </w:tcBorders>
            <w:shd w:val="clear" w:color="auto" w:fill="FFFFFF"/>
          </w:tcPr>
          <w:p w14:paraId="6E2D30E6" w14:textId="77777777" w:rsidR="00CF4DF0" w:rsidRPr="00F81F08" w:rsidRDefault="00CF4DF0" w:rsidP="00F81F08">
            <w:pPr>
              <w:shd w:val="clear" w:color="auto" w:fill="FFFFFF"/>
              <w:ind w:left="10" w:right="14"/>
              <w:rPr>
                <w:sz w:val="24"/>
                <w:szCs w:val="24"/>
              </w:rPr>
            </w:pPr>
            <w:r w:rsidRPr="00F81F08">
              <w:rPr>
                <w:b/>
                <w:bCs/>
                <w:sz w:val="24"/>
                <w:szCs w:val="24"/>
              </w:rPr>
              <w:t xml:space="preserve">2. </w:t>
            </w:r>
            <w:r w:rsidRPr="00F81F08">
              <w:rPr>
                <w:rFonts w:eastAsia="Times New Roman"/>
                <w:b/>
                <w:bCs/>
                <w:sz w:val="24"/>
                <w:szCs w:val="24"/>
              </w:rPr>
              <w:t>Государственная система обеспечения безопасности населения</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14:paraId="56B9E881" w14:textId="4E9F5DCA" w:rsidR="00CF4DF0" w:rsidRPr="00F81F08" w:rsidRDefault="00CF4DF0" w:rsidP="00F81F08">
            <w:pPr>
              <w:shd w:val="clear" w:color="auto" w:fill="FFFFFF"/>
              <w:ind w:right="10"/>
              <w:rPr>
                <w:sz w:val="24"/>
                <w:szCs w:val="24"/>
              </w:rPr>
            </w:pPr>
            <w:r w:rsidRPr="00F81F08">
              <w:rPr>
                <w:rFonts w:eastAsia="Times New Roman"/>
                <w:sz w:val="24"/>
                <w:szCs w:val="24"/>
              </w:rPr>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14:paraId="35198DEE" w14:textId="71AA17B1" w:rsidR="00CF4DF0" w:rsidRPr="00F81F08" w:rsidRDefault="00CF4DF0" w:rsidP="00F81F08">
            <w:pPr>
              <w:shd w:val="clear" w:color="auto" w:fill="FFFFFF"/>
              <w:ind w:right="10"/>
              <w:rPr>
                <w:sz w:val="24"/>
                <w:szCs w:val="24"/>
              </w:rPr>
            </w:pPr>
            <w:r w:rsidRPr="00F81F08">
              <w:rPr>
                <w:rFonts w:eastAsia="Times New Roman"/>
                <w:sz w:val="24"/>
                <w:szCs w:val="24"/>
              </w:rPr>
              <w:t>Выявление потенциально опасных ситуаций для сохранения жизни и здоровья человека, сохранения личного и общественного имущества при ЧС.</w:t>
            </w:r>
          </w:p>
          <w:p w14:paraId="3066C0F9" w14:textId="17F6C9D8" w:rsidR="00CF4DF0" w:rsidRPr="00F81F08" w:rsidRDefault="00CF4DF0" w:rsidP="00F81F08">
            <w:pPr>
              <w:shd w:val="clear" w:color="auto" w:fill="FFFFFF"/>
              <w:ind w:right="10"/>
              <w:rPr>
                <w:sz w:val="24"/>
                <w:szCs w:val="24"/>
              </w:rPr>
            </w:pPr>
            <w:r w:rsidRPr="00F81F08">
              <w:rPr>
                <w:rFonts w:eastAsia="Times New Roman"/>
                <w:sz w:val="24"/>
                <w:szCs w:val="24"/>
              </w:rPr>
              <w:t>Моделирование поведения населения при угрозе и возникновении ЧС.</w:t>
            </w:r>
          </w:p>
          <w:p w14:paraId="7105DE4E" w14:textId="4891AF16" w:rsidR="00CF4DF0" w:rsidRPr="00F81F08" w:rsidRDefault="00CF4DF0" w:rsidP="00F81F08">
            <w:pPr>
              <w:shd w:val="clear" w:color="auto" w:fill="FFFFFF"/>
              <w:ind w:right="10"/>
              <w:rPr>
                <w:sz w:val="24"/>
                <w:szCs w:val="24"/>
              </w:rPr>
            </w:pPr>
            <w:r w:rsidRPr="00F81F08">
              <w:rPr>
                <w:rFonts w:eastAsia="Times New Roman"/>
                <w:sz w:val="24"/>
                <w:szCs w:val="24"/>
              </w:rPr>
              <w:t>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 Определение мер безопасности населения, оказавшегося на тер</w:t>
            </w:r>
            <w:r w:rsidRPr="00F81F08">
              <w:rPr>
                <w:rFonts w:eastAsia="Times New Roman"/>
                <w:sz w:val="24"/>
                <w:szCs w:val="24"/>
              </w:rPr>
              <w:softHyphen/>
              <w:t>ритории военных действий.</w:t>
            </w:r>
          </w:p>
          <w:p w14:paraId="092E4BFA" w14:textId="0A5EB951" w:rsidR="00CF4DF0" w:rsidRPr="00F81F08" w:rsidRDefault="00CF4DF0" w:rsidP="00F81F08">
            <w:pPr>
              <w:shd w:val="clear" w:color="auto" w:fill="FFFFFF"/>
              <w:ind w:right="10"/>
              <w:rPr>
                <w:sz w:val="24"/>
                <w:szCs w:val="24"/>
              </w:rPr>
            </w:pPr>
            <w:r w:rsidRPr="00F81F08">
              <w:rPr>
                <w:rFonts w:eastAsia="Times New Roman"/>
                <w:sz w:val="24"/>
                <w:szCs w:val="24"/>
              </w:rPr>
              <w:t>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CF4DF0" w:rsidRPr="00F81F08" w14:paraId="3A49A4B6" w14:textId="77777777" w:rsidTr="00F81F08">
        <w:trPr>
          <w:trHeight w:hRule="exact" w:val="1860"/>
        </w:trPr>
        <w:tc>
          <w:tcPr>
            <w:tcW w:w="2563" w:type="dxa"/>
            <w:tcBorders>
              <w:top w:val="single" w:sz="6" w:space="0" w:color="auto"/>
              <w:left w:val="single" w:sz="6" w:space="0" w:color="auto"/>
              <w:bottom w:val="single" w:sz="6" w:space="0" w:color="auto"/>
              <w:right w:val="single" w:sz="6" w:space="0" w:color="auto"/>
            </w:tcBorders>
            <w:shd w:val="clear" w:color="auto" w:fill="FFFFFF"/>
          </w:tcPr>
          <w:p w14:paraId="474DCE62" w14:textId="77777777" w:rsidR="00CF4DF0" w:rsidRPr="00F81F08" w:rsidRDefault="00CF4DF0" w:rsidP="00F81F08">
            <w:pPr>
              <w:shd w:val="clear" w:color="auto" w:fill="FFFFFF"/>
              <w:ind w:left="10" w:right="77"/>
              <w:rPr>
                <w:sz w:val="24"/>
                <w:szCs w:val="24"/>
              </w:rPr>
            </w:pPr>
            <w:r w:rsidRPr="00F81F08">
              <w:rPr>
                <w:b/>
                <w:bCs/>
                <w:sz w:val="24"/>
                <w:szCs w:val="24"/>
              </w:rPr>
              <w:lastRenderedPageBreak/>
              <w:t xml:space="preserve">3. </w:t>
            </w:r>
            <w:r w:rsidRPr="00F81F08">
              <w:rPr>
                <w:rFonts w:eastAsia="Times New Roman"/>
                <w:b/>
                <w:bCs/>
                <w:sz w:val="24"/>
                <w:szCs w:val="24"/>
              </w:rPr>
              <w:t>Основы обороны государства и воинская обязанность</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14:paraId="0EF3637D" w14:textId="77777777" w:rsidR="00CF4DF0" w:rsidRPr="00F81F08" w:rsidRDefault="00CF4DF0" w:rsidP="00F81F08">
            <w:pPr>
              <w:shd w:val="clear" w:color="auto" w:fill="FFFFFF"/>
              <w:ind w:right="10"/>
              <w:rPr>
                <w:rFonts w:eastAsia="Times New Roman"/>
                <w:sz w:val="24"/>
                <w:szCs w:val="24"/>
              </w:rPr>
            </w:pPr>
            <w:r w:rsidRPr="00F81F08">
              <w:rPr>
                <w:rFonts w:eastAsia="Times New Roman"/>
                <w:sz w:val="24"/>
                <w:szCs w:val="24"/>
              </w:rPr>
              <w:t>Различение основных понятий военной и национальной безопас</w:t>
            </w:r>
            <w:r w:rsidRPr="00F81F08">
              <w:rPr>
                <w:rFonts w:eastAsia="Times New Roman"/>
                <w:sz w:val="24"/>
                <w:szCs w:val="24"/>
              </w:rPr>
              <w:softHyphen/>
              <w:t>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p>
          <w:p w14:paraId="6D8A3FB1" w14:textId="77777777" w:rsidR="00CF4DF0" w:rsidRPr="00F81F08" w:rsidRDefault="00CF4DF0" w:rsidP="00F81F08">
            <w:pPr>
              <w:shd w:val="clear" w:color="auto" w:fill="FFFFFF"/>
              <w:ind w:right="10"/>
              <w:rPr>
                <w:rFonts w:eastAsia="Times New Roman"/>
                <w:sz w:val="24"/>
                <w:szCs w:val="24"/>
              </w:rPr>
            </w:pPr>
          </w:p>
          <w:p w14:paraId="44282962" w14:textId="77777777" w:rsidR="00CF4DF0" w:rsidRPr="00F81F08" w:rsidRDefault="00CF4DF0" w:rsidP="00F81F08">
            <w:pPr>
              <w:shd w:val="clear" w:color="auto" w:fill="FFFFFF"/>
              <w:ind w:right="10"/>
              <w:rPr>
                <w:rFonts w:eastAsia="Times New Roman"/>
                <w:sz w:val="24"/>
                <w:szCs w:val="24"/>
              </w:rPr>
            </w:pPr>
          </w:p>
          <w:p w14:paraId="53C86646" w14:textId="77777777" w:rsidR="00CF4DF0" w:rsidRPr="00F81F08" w:rsidRDefault="00CF4DF0" w:rsidP="00F81F08">
            <w:pPr>
              <w:shd w:val="clear" w:color="auto" w:fill="FFFFFF"/>
              <w:ind w:right="10"/>
              <w:rPr>
                <w:rFonts w:eastAsia="Times New Roman"/>
                <w:sz w:val="24"/>
                <w:szCs w:val="24"/>
              </w:rPr>
            </w:pPr>
          </w:p>
          <w:p w14:paraId="4A0864D2" w14:textId="77777777" w:rsidR="00CF4DF0" w:rsidRPr="00F81F08" w:rsidRDefault="00CF4DF0" w:rsidP="00F81F08">
            <w:pPr>
              <w:shd w:val="clear" w:color="auto" w:fill="FFFFFF"/>
              <w:ind w:right="10"/>
              <w:rPr>
                <w:rFonts w:eastAsia="Times New Roman"/>
                <w:sz w:val="24"/>
                <w:szCs w:val="24"/>
              </w:rPr>
            </w:pPr>
          </w:p>
          <w:p w14:paraId="3F109A84" w14:textId="77777777" w:rsidR="00CF4DF0" w:rsidRPr="00F81F08" w:rsidRDefault="00CF4DF0" w:rsidP="00F81F08">
            <w:pPr>
              <w:shd w:val="clear" w:color="auto" w:fill="FFFFFF"/>
              <w:ind w:right="10"/>
              <w:rPr>
                <w:rFonts w:eastAsia="Times New Roman"/>
                <w:sz w:val="24"/>
                <w:szCs w:val="24"/>
              </w:rPr>
            </w:pPr>
          </w:p>
          <w:p w14:paraId="7B0485B4" w14:textId="77777777" w:rsidR="00CF4DF0" w:rsidRPr="00F81F08" w:rsidRDefault="00CF4DF0" w:rsidP="00F81F08">
            <w:pPr>
              <w:shd w:val="clear" w:color="auto" w:fill="FFFFFF"/>
              <w:ind w:right="10"/>
              <w:rPr>
                <w:rFonts w:eastAsia="Times New Roman"/>
                <w:sz w:val="24"/>
                <w:szCs w:val="24"/>
              </w:rPr>
            </w:pPr>
          </w:p>
          <w:p w14:paraId="778A3CBA" w14:textId="77777777" w:rsidR="00CF4DF0" w:rsidRPr="00F81F08" w:rsidRDefault="00CF4DF0" w:rsidP="00F81F08">
            <w:pPr>
              <w:shd w:val="clear" w:color="auto" w:fill="FFFFFF"/>
              <w:ind w:right="10"/>
              <w:rPr>
                <w:rFonts w:eastAsia="Times New Roman"/>
                <w:sz w:val="24"/>
                <w:szCs w:val="24"/>
              </w:rPr>
            </w:pPr>
          </w:p>
          <w:p w14:paraId="0D48B2F8" w14:textId="77777777" w:rsidR="00CF4DF0" w:rsidRPr="00F81F08" w:rsidRDefault="00CF4DF0" w:rsidP="00F81F08">
            <w:pPr>
              <w:shd w:val="clear" w:color="auto" w:fill="FFFFFF"/>
              <w:ind w:right="10"/>
              <w:rPr>
                <w:rFonts w:eastAsia="Times New Roman"/>
                <w:sz w:val="24"/>
                <w:szCs w:val="24"/>
              </w:rPr>
            </w:pPr>
          </w:p>
          <w:p w14:paraId="39069043" w14:textId="77777777" w:rsidR="00CF4DF0" w:rsidRPr="00F81F08" w:rsidRDefault="00CF4DF0" w:rsidP="00F81F08">
            <w:pPr>
              <w:shd w:val="clear" w:color="auto" w:fill="FFFFFF"/>
              <w:ind w:right="10"/>
              <w:rPr>
                <w:rFonts w:eastAsia="Times New Roman"/>
                <w:sz w:val="24"/>
                <w:szCs w:val="24"/>
              </w:rPr>
            </w:pPr>
          </w:p>
          <w:p w14:paraId="4BD92EB5" w14:textId="77777777" w:rsidR="00CF4DF0" w:rsidRPr="00F81F08" w:rsidRDefault="00CF4DF0" w:rsidP="00F81F08">
            <w:pPr>
              <w:shd w:val="clear" w:color="auto" w:fill="FFFFFF"/>
              <w:ind w:right="10"/>
              <w:rPr>
                <w:rFonts w:eastAsia="Times New Roman"/>
                <w:sz w:val="24"/>
                <w:szCs w:val="24"/>
              </w:rPr>
            </w:pPr>
          </w:p>
          <w:p w14:paraId="65E1C3D2" w14:textId="77777777" w:rsidR="00CF4DF0" w:rsidRPr="00F81F08" w:rsidRDefault="00CF4DF0" w:rsidP="00F81F08">
            <w:pPr>
              <w:shd w:val="clear" w:color="auto" w:fill="FFFFFF"/>
              <w:ind w:right="10"/>
              <w:rPr>
                <w:rFonts w:eastAsia="Times New Roman"/>
                <w:sz w:val="24"/>
                <w:szCs w:val="24"/>
              </w:rPr>
            </w:pPr>
          </w:p>
          <w:p w14:paraId="212248FA" w14:textId="77777777" w:rsidR="00CF4DF0" w:rsidRPr="00F81F08" w:rsidRDefault="00CF4DF0" w:rsidP="00F81F08">
            <w:pPr>
              <w:shd w:val="clear" w:color="auto" w:fill="FFFFFF"/>
              <w:ind w:right="10"/>
              <w:rPr>
                <w:rFonts w:eastAsia="Times New Roman"/>
                <w:sz w:val="24"/>
                <w:szCs w:val="24"/>
              </w:rPr>
            </w:pPr>
          </w:p>
          <w:p w14:paraId="3B5651B2" w14:textId="77777777" w:rsidR="00CF4DF0" w:rsidRPr="00F81F08" w:rsidRDefault="00CF4DF0" w:rsidP="00F81F08">
            <w:pPr>
              <w:shd w:val="clear" w:color="auto" w:fill="FFFFFF"/>
              <w:ind w:right="10"/>
              <w:rPr>
                <w:rFonts w:eastAsia="Times New Roman"/>
                <w:sz w:val="24"/>
                <w:szCs w:val="24"/>
              </w:rPr>
            </w:pPr>
          </w:p>
          <w:p w14:paraId="79890050" w14:textId="77777777" w:rsidR="00CF4DF0" w:rsidRPr="00F81F08" w:rsidRDefault="00CF4DF0" w:rsidP="00F81F08">
            <w:pPr>
              <w:shd w:val="clear" w:color="auto" w:fill="FFFFFF"/>
              <w:ind w:right="10"/>
              <w:rPr>
                <w:rFonts w:eastAsia="Times New Roman"/>
                <w:sz w:val="24"/>
                <w:szCs w:val="24"/>
              </w:rPr>
            </w:pPr>
          </w:p>
          <w:p w14:paraId="17DDF76C" w14:textId="77777777" w:rsidR="00CF4DF0" w:rsidRPr="00F81F08" w:rsidRDefault="00CF4DF0" w:rsidP="00F81F08">
            <w:pPr>
              <w:shd w:val="clear" w:color="auto" w:fill="FFFFFF"/>
              <w:ind w:right="10"/>
              <w:rPr>
                <w:rFonts w:eastAsia="Times New Roman"/>
                <w:sz w:val="24"/>
                <w:szCs w:val="24"/>
              </w:rPr>
            </w:pPr>
          </w:p>
          <w:p w14:paraId="3969B58A" w14:textId="77777777" w:rsidR="00CF4DF0" w:rsidRPr="00F81F08" w:rsidRDefault="00CF4DF0" w:rsidP="00F81F08">
            <w:pPr>
              <w:shd w:val="clear" w:color="auto" w:fill="FFFFFF"/>
              <w:ind w:right="10"/>
              <w:rPr>
                <w:rFonts w:eastAsia="Times New Roman"/>
                <w:sz w:val="24"/>
                <w:szCs w:val="24"/>
              </w:rPr>
            </w:pPr>
          </w:p>
          <w:p w14:paraId="276637AA" w14:textId="77777777" w:rsidR="00CF4DF0" w:rsidRPr="00F81F08" w:rsidRDefault="00CF4DF0" w:rsidP="00F81F08">
            <w:pPr>
              <w:shd w:val="clear" w:color="auto" w:fill="FFFFFF"/>
              <w:ind w:right="10"/>
              <w:rPr>
                <w:rFonts w:eastAsia="Times New Roman"/>
                <w:sz w:val="24"/>
                <w:szCs w:val="24"/>
              </w:rPr>
            </w:pPr>
          </w:p>
          <w:p w14:paraId="17724802" w14:textId="77777777" w:rsidR="00CF4DF0" w:rsidRPr="00F81F08" w:rsidRDefault="00CF4DF0" w:rsidP="00F81F08">
            <w:pPr>
              <w:shd w:val="clear" w:color="auto" w:fill="FFFFFF"/>
              <w:ind w:right="10"/>
              <w:rPr>
                <w:rFonts w:eastAsia="Times New Roman"/>
                <w:sz w:val="24"/>
                <w:szCs w:val="24"/>
              </w:rPr>
            </w:pPr>
          </w:p>
          <w:p w14:paraId="164120A3" w14:textId="77777777" w:rsidR="00CF4DF0" w:rsidRPr="00F81F08" w:rsidRDefault="00CF4DF0" w:rsidP="00F81F08">
            <w:pPr>
              <w:shd w:val="clear" w:color="auto" w:fill="FFFFFF"/>
              <w:ind w:right="10"/>
              <w:rPr>
                <w:rFonts w:eastAsia="Times New Roman"/>
                <w:sz w:val="24"/>
                <w:szCs w:val="24"/>
              </w:rPr>
            </w:pPr>
          </w:p>
          <w:p w14:paraId="5B8DD19F" w14:textId="77777777" w:rsidR="00CF4DF0" w:rsidRPr="00F81F08" w:rsidRDefault="00CF4DF0" w:rsidP="00F81F08">
            <w:pPr>
              <w:shd w:val="clear" w:color="auto" w:fill="FFFFFF"/>
              <w:ind w:right="10"/>
              <w:rPr>
                <w:rFonts w:eastAsia="Times New Roman"/>
                <w:sz w:val="24"/>
                <w:szCs w:val="24"/>
              </w:rPr>
            </w:pPr>
          </w:p>
          <w:p w14:paraId="6AAFBABE" w14:textId="77777777" w:rsidR="00CF4DF0" w:rsidRPr="00F81F08" w:rsidRDefault="00CF4DF0" w:rsidP="00F81F08">
            <w:pPr>
              <w:shd w:val="clear" w:color="auto" w:fill="FFFFFF"/>
              <w:ind w:right="10"/>
              <w:rPr>
                <w:rFonts w:eastAsia="Times New Roman"/>
                <w:sz w:val="24"/>
                <w:szCs w:val="24"/>
              </w:rPr>
            </w:pPr>
          </w:p>
          <w:p w14:paraId="729C0022" w14:textId="77777777" w:rsidR="00CF4DF0" w:rsidRPr="00F81F08" w:rsidRDefault="00CF4DF0" w:rsidP="00F81F08">
            <w:pPr>
              <w:shd w:val="clear" w:color="auto" w:fill="FFFFFF"/>
              <w:ind w:right="10"/>
              <w:rPr>
                <w:rFonts w:eastAsia="Times New Roman"/>
                <w:sz w:val="24"/>
                <w:szCs w:val="24"/>
              </w:rPr>
            </w:pPr>
          </w:p>
          <w:p w14:paraId="65BE14E1" w14:textId="77777777" w:rsidR="00CF4DF0" w:rsidRPr="00F81F08" w:rsidRDefault="00CF4DF0" w:rsidP="00F81F08">
            <w:pPr>
              <w:shd w:val="clear" w:color="auto" w:fill="FFFFFF"/>
              <w:ind w:right="10"/>
              <w:rPr>
                <w:rFonts w:eastAsia="Times New Roman"/>
                <w:sz w:val="24"/>
                <w:szCs w:val="24"/>
              </w:rPr>
            </w:pPr>
          </w:p>
          <w:p w14:paraId="4833F7BF" w14:textId="77777777" w:rsidR="00CF4DF0" w:rsidRPr="00F81F08" w:rsidRDefault="00CF4DF0" w:rsidP="00F81F08">
            <w:pPr>
              <w:shd w:val="clear" w:color="auto" w:fill="FFFFFF"/>
              <w:ind w:right="10"/>
              <w:rPr>
                <w:rFonts w:eastAsia="Times New Roman"/>
                <w:sz w:val="24"/>
                <w:szCs w:val="24"/>
              </w:rPr>
            </w:pPr>
          </w:p>
          <w:p w14:paraId="0CB42578" w14:textId="77777777" w:rsidR="00CF4DF0" w:rsidRPr="00F81F08" w:rsidRDefault="00CF4DF0" w:rsidP="00F81F08">
            <w:pPr>
              <w:shd w:val="clear" w:color="auto" w:fill="FFFFFF"/>
              <w:ind w:right="10"/>
              <w:rPr>
                <w:rFonts w:eastAsia="Times New Roman"/>
                <w:sz w:val="24"/>
                <w:szCs w:val="24"/>
              </w:rPr>
            </w:pPr>
          </w:p>
          <w:p w14:paraId="760E2037" w14:textId="77777777" w:rsidR="00CF4DF0" w:rsidRPr="00F81F08" w:rsidRDefault="00CF4DF0" w:rsidP="00F81F08">
            <w:pPr>
              <w:shd w:val="clear" w:color="auto" w:fill="FFFFFF"/>
              <w:ind w:right="10"/>
              <w:rPr>
                <w:rFonts w:eastAsia="Times New Roman"/>
                <w:sz w:val="24"/>
                <w:szCs w:val="24"/>
              </w:rPr>
            </w:pPr>
          </w:p>
          <w:p w14:paraId="16F6E3F5" w14:textId="77777777" w:rsidR="00CF4DF0" w:rsidRPr="00F81F08" w:rsidRDefault="00CF4DF0" w:rsidP="00F81F08">
            <w:pPr>
              <w:shd w:val="clear" w:color="auto" w:fill="FFFFFF"/>
              <w:ind w:right="10"/>
              <w:rPr>
                <w:rFonts w:eastAsia="Times New Roman"/>
                <w:sz w:val="24"/>
                <w:szCs w:val="24"/>
              </w:rPr>
            </w:pPr>
          </w:p>
          <w:p w14:paraId="1893D8CA" w14:textId="77777777" w:rsidR="00CF4DF0" w:rsidRPr="00F81F08" w:rsidRDefault="00CF4DF0" w:rsidP="00F81F08">
            <w:pPr>
              <w:shd w:val="clear" w:color="auto" w:fill="FFFFFF"/>
              <w:ind w:right="10"/>
              <w:rPr>
                <w:rFonts w:eastAsia="Times New Roman"/>
                <w:sz w:val="24"/>
                <w:szCs w:val="24"/>
              </w:rPr>
            </w:pPr>
          </w:p>
          <w:p w14:paraId="7AF08C5B" w14:textId="77777777" w:rsidR="00CF4DF0" w:rsidRPr="00F81F08" w:rsidRDefault="00CF4DF0" w:rsidP="00F81F08">
            <w:pPr>
              <w:shd w:val="clear" w:color="auto" w:fill="FFFFFF"/>
              <w:ind w:right="10"/>
              <w:rPr>
                <w:rFonts w:eastAsia="Times New Roman"/>
                <w:sz w:val="24"/>
                <w:szCs w:val="24"/>
              </w:rPr>
            </w:pPr>
          </w:p>
          <w:p w14:paraId="79456A21" w14:textId="77777777" w:rsidR="00CF4DF0" w:rsidRPr="00F81F08" w:rsidRDefault="00CF4DF0" w:rsidP="00F81F08">
            <w:pPr>
              <w:shd w:val="clear" w:color="auto" w:fill="FFFFFF"/>
              <w:ind w:right="10"/>
              <w:rPr>
                <w:rFonts w:eastAsia="Times New Roman"/>
                <w:sz w:val="24"/>
                <w:szCs w:val="24"/>
              </w:rPr>
            </w:pPr>
          </w:p>
          <w:p w14:paraId="7705638E" w14:textId="77777777" w:rsidR="00CF4DF0" w:rsidRPr="00F81F08" w:rsidRDefault="00CF4DF0" w:rsidP="00F81F08">
            <w:pPr>
              <w:shd w:val="clear" w:color="auto" w:fill="FFFFFF"/>
              <w:ind w:right="10"/>
              <w:rPr>
                <w:rFonts w:eastAsia="Times New Roman"/>
                <w:sz w:val="24"/>
                <w:szCs w:val="24"/>
              </w:rPr>
            </w:pPr>
          </w:p>
          <w:p w14:paraId="24C92A43" w14:textId="77777777" w:rsidR="00CF4DF0" w:rsidRPr="00F81F08" w:rsidRDefault="00CF4DF0" w:rsidP="00F81F08">
            <w:pPr>
              <w:shd w:val="clear" w:color="auto" w:fill="FFFFFF"/>
              <w:ind w:right="10"/>
              <w:rPr>
                <w:rFonts w:eastAsia="Times New Roman"/>
                <w:sz w:val="24"/>
                <w:szCs w:val="24"/>
              </w:rPr>
            </w:pPr>
          </w:p>
          <w:p w14:paraId="54670090" w14:textId="77777777" w:rsidR="00CF4DF0" w:rsidRPr="00F81F08" w:rsidRDefault="00CF4DF0" w:rsidP="00F81F08">
            <w:pPr>
              <w:shd w:val="clear" w:color="auto" w:fill="FFFFFF"/>
              <w:ind w:right="10"/>
              <w:rPr>
                <w:rFonts w:eastAsia="Times New Roman"/>
                <w:sz w:val="24"/>
                <w:szCs w:val="24"/>
              </w:rPr>
            </w:pPr>
          </w:p>
          <w:p w14:paraId="0E8D854F" w14:textId="77777777" w:rsidR="00CF4DF0" w:rsidRPr="00F81F08" w:rsidRDefault="00CF4DF0" w:rsidP="00F81F08">
            <w:pPr>
              <w:shd w:val="clear" w:color="auto" w:fill="FFFFFF"/>
              <w:ind w:right="10"/>
              <w:rPr>
                <w:rFonts w:eastAsia="Times New Roman"/>
                <w:sz w:val="24"/>
                <w:szCs w:val="24"/>
              </w:rPr>
            </w:pPr>
          </w:p>
          <w:p w14:paraId="663FD7E0" w14:textId="77777777" w:rsidR="00CF4DF0" w:rsidRPr="00F81F08" w:rsidRDefault="00CF4DF0" w:rsidP="00F81F08">
            <w:pPr>
              <w:shd w:val="clear" w:color="auto" w:fill="FFFFFF"/>
              <w:ind w:right="10"/>
              <w:rPr>
                <w:sz w:val="24"/>
                <w:szCs w:val="24"/>
              </w:rPr>
            </w:pPr>
          </w:p>
        </w:tc>
      </w:tr>
      <w:tr w:rsidR="00CF4DF0" w:rsidRPr="00F81F08" w14:paraId="569E527B" w14:textId="77777777" w:rsidTr="00F81F08">
        <w:trPr>
          <w:trHeight w:hRule="exact" w:val="4947"/>
        </w:trPr>
        <w:tc>
          <w:tcPr>
            <w:tcW w:w="2563" w:type="dxa"/>
            <w:tcBorders>
              <w:top w:val="single" w:sz="6" w:space="0" w:color="auto"/>
              <w:left w:val="single" w:sz="6" w:space="0" w:color="auto"/>
              <w:bottom w:val="single" w:sz="6" w:space="0" w:color="auto"/>
              <w:right w:val="single" w:sz="6" w:space="0" w:color="auto"/>
            </w:tcBorders>
            <w:shd w:val="clear" w:color="auto" w:fill="FFFFFF"/>
          </w:tcPr>
          <w:p w14:paraId="3640A905" w14:textId="77777777" w:rsidR="00CF4DF0" w:rsidRPr="00F81F08" w:rsidRDefault="00CF4DF0" w:rsidP="00F81F08">
            <w:pPr>
              <w:shd w:val="clear" w:color="auto" w:fill="FFFFFF"/>
              <w:ind w:left="10" w:right="77"/>
              <w:rPr>
                <w:b/>
                <w:bCs/>
                <w:sz w:val="24"/>
                <w:szCs w:val="24"/>
              </w:rPr>
            </w:pPr>
          </w:p>
        </w:tc>
        <w:tc>
          <w:tcPr>
            <w:tcW w:w="7502" w:type="dxa"/>
            <w:tcBorders>
              <w:top w:val="single" w:sz="6" w:space="0" w:color="auto"/>
              <w:left w:val="single" w:sz="6" w:space="0" w:color="auto"/>
              <w:bottom w:val="single" w:sz="6" w:space="0" w:color="auto"/>
              <w:right w:val="single" w:sz="6" w:space="0" w:color="auto"/>
            </w:tcBorders>
            <w:shd w:val="clear" w:color="auto" w:fill="FFFFFF"/>
          </w:tcPr>
          <w:p w14:paraId="69A0E28E" w14:textId="2A0A5426" w:rsidR="00CF4DF0" w:rsidRPr="00F81F08" w:rsidRDefault="00CF4DF0" w:rsidP="00F81F08">
            <w:pPr>
              <w:shd w:val="clear" w:color="auto" w:fill="FFFFFF"/>
              <w:ind w:right="29"/>
              <w:rPr>
                <w:rFonts w:eastAsia="Times New Roman"/>
                <w:sz w:val="24"/>
                <w:szCs w:val="24"/>
              </w:rPr>
            </w:pPr>
            <w:r w:rsidRPr="00F81F08">
              <w:rPr>
                <w:rFonts w:eastAsia="Times New Roman"/>
                <w:sz w:val="24"/>
                <w:szCs w:val="24"/>
              </w:rPr>
              <w:t xml:space="preserve">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 Характеристика </w:t>
            </w:r>
          </w:p>
          <w:p w14:paraId="5C205533" w14:textId="09DE23A6" w:rsidR="00CF4DF0" w:rsidRPr="00F81F08" w:rsidRDefault="00CF4DF0" w:rsidP="00F81F08">
            <w:pPr>
              <w:shd w:val="clear" w:color="auto" w:fill="FFFFFF"/>
              <w:ind w:right="29"/>
              <w:rPr>
                <w:sz w:val="24"/>
                <w:szCs w:val="24"/>
              </w:rPr>
            </w:pPr>
            <w:r w:rsidRPr="00F81F08">
              <w:rPr>
                <w:rFonts w:eastAsia="Times New Roman"/>
                <w:sz w:val="24"/>
                <w:szCs w:val="24"/>
              </w:rPr>
              <w:t>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w:t>
            </w:r>
          </w:p>
          <w:p w14:paraId="5F7169C8" w14:textId="694AFC29" w:rsidR="00CF4DF0" w:rsidRPr="00F81F08" w:rsidRDefault="00CF4DF0" w:rsidP="00F81F08">
            <w:pPr>
              <w:shd w:val="clear" w:color="auto" w:fill="FFFFFF"/>
              <w:ind w:right="29"/>
              <w:rPr>
                <w:sz w:val="24"/>
                <w:szCs w:val="24"/>
              </w:rPr>
            </w:pPr>
            <w:r w:rsidRPr="00F81F08">
              <w:rPr>
                <w:rFonts w:eastAsia="Times New Roman"/>
                <w:sz w:val="24"/>
                <w:szCs w:val="24"/>
              </w:rPr>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w:t>
            </w:r>
          </w:p>
          <w:p w14:paraId="1CF3F8D9" w14:textId="51E81ADA" w:rsidR="00CF4DF0" w:rsidRPr="00F81F08" w:rsidRDefault="00CF4DF0" w:rsidP="00F81F08">
            <w:pPr>
              <w:shd w:val="clear" w:color="auto" w:fill="FFFFFF"/>
              <w:ind w:right="10"/>
              <w:rPr>
                <w:rFonts w:eastAsia="Times New Roman"/>
                <w:sz w:val="24"/>
                <w:szCs w:val="24"/>
              </w:rPr>
            </w:pPr>
            <w:r w:rsidRPr="00F81F08">
              <w:rPr>
                <w:rFonts w:eastAsia="Times New Roman"/>
                <w:sz w:val="24"/>
                <w:szCs w:val="24"/>
              </w:rP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CF4DF0" w:rsidRPr="00F81F08" w14:paraId="637C0DE5" w14:textId="77777777" w:rsidTr="00F81F08">
        <w:trPr>
          <w:trHeight w:hRule="exact" w:val="2162"/>
        </w:trPr>
        <w:tc>
          <w:tcPr>
            <w:tcW w:w="2563" w:type="dxa"/>
            <w:tcBorders>
              <w:top w:val="single" w:sz="6" w:space="0" w:color="auto"/>
              <w:left w:val="single" w:sz="6" w:space="0" w:color="auto"/>
              <w:bottom w:val="single" w:sz="6" w:space="0" w:color="auto"/>
              <w:right w:val="single" w:sz="6" w:space="0" w:color="auto"/>
            </w:tcBorders>
            <w:shd w:val="clear" w:color="auto" w:fill="FFFFFF"/>
          </w:tcPr>
          <w:p w14:paraId="12CF14A0" w14:textId="77777777" w:rsidR="00CF4DF0" w:rsidRPr="00F81F08" w:rsidRDefault="00CF4DF0" w:rsidP="00F81F08">
            <w:pPr>
              <w:shd w:val="clear" w:color="auto" w:fill="FFFFFF"/>
              <w:ind w:left="10" w:right="77"/>
              <w:rPr>
                <w:b/>
                <w:bCs/>
                <w:sz w:val="24"/>
                <w:szCs w:val="24"/>
              </w:rPr>
            </w:pPr>
            <w:r w:rsidRPr="00F81F08">
              <w:rPr>
                <w:b/>
                <w:bCs/>
                <w:sz w:val="24"/>
                <w:szCs w:val="24"/>
              </w:rPr>
              <w:t>4. Основы медицинских знаний</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14:paraId="2D56ECBB" w14:textId="4DAF9B56" w:rsidR="00CF4DF0" w:rsidRPr="00F81F08" w:rsidRDefault="00CF4DF0" w:rsidP="00F81F08">
            <w:pPr>
              <w:shd w:val="clear" w:color="auto" w:fill="FFFFFF"/>
              <w:ind w:right="10"/>
              <w:rPr>
                <w:rFonts w:eastAsia="Times New Roman"/>
                <w:sz w:val="24"/>
                <w:szCs w:val="24"/>
              </w:rPr>
            </w:pPr>
            <w:r w:rsidRPr="00F81F08">
              <w:rPr>
                <w:rFonts w:eastAsia="Times New Roman"/>
                <w:sz w:val="24"/>
                <w:szCs w:val="24"/>
              </w:rPr>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 Характеристика основных признаков жизни.</w:t>
            </w:r>
          </w:p>
          <w:p w14:paraId="7AC49B05" w14:textId="505AFD2E" w:rsidR="00CF4DF0" w:rsidRPr="00F81F08" w:rsidRDefault="00CF4DF0" w:rsidP="00F81F08">
            <w:pPr>
              <w:shd w:val="clear" w:color="auto" w:fill="FFFFFF"/>
              <w:ind w:right="10"/>
              <w:rPr>
                <w:rFonts w:eastAsia="Times New Roman"/>
                <w:sz w:val="24"/>
                <w:szCs w:val="24"/>
              </w:rPr>
            </w:pPr>
            <w:r w:rsidRPr="00F81F08">
              <w:rPr>
                <w:rFonts w:eastAsia="Times New Roman"/>
                <w:sz w:val="24"/>
                <w:szCs w:val="24"/>
              </w:rPr>
              <w:t>Освоение алгоритма идентификации основных видов кровотечений, идентификация основных признаков теплового удара. Определение основных средств планирования семьи. Определение особенностей образа жизни и рациона питания беременной женщины.</w:t>
            </w:r>
          </w:p>
        </w:tc>
      </w:tr>
    </w:tbl>
    <w:p w14:paraId="292DE66E" w14:textId="77777777" w:rsidR="00717359" w:rsidRPr="00F81F08" w:rsidRDefault="00717359" w:rsidP="00F81F08">
      <w:pPr>
        <w:shd w:val="clear" w:color="auto" w:fill="FFFFFF"/>
        <w:spacing w:before="293"/>
        <w:ind w:right="5"/>
        <w:rPr>
          <w:sz w:val="24"/>
          <w:szCs w:val="24"/>
        </w:rPr>
      </w:pPr>
    </w:p>
    <w:p w14:paraId="60EDD470" w14:textId="77777777" w:rsidR="00AC5F25" w:rsidRPr="00F81F08" w:rsidRDefault="00AC5F25" w:rsidP="00F81F08">
      <w:pPr>
        <w:pStyle w:val="a4"/>
        <w:jc w:val="center"/>
        <w:rPr>
          <w:rFonts w:eastAsia="Times New Roman"/>
          <w:b/>
          <w:sz w:val="24"/>
          <w:szCs w:val="24"/>
        </w:rPr>
      </w:pPr>
    </w:p>
    <w:p w14:paraId="1EFBBBA9" w14:textId="77777777" w:rsidR="00AC5F25" w:rsidRPr="00F81F08" w:rsidRDefault="00AC5F25" w:rsidP="00F81F08">
      <w:pPr>
        <w:pStyle w:val="a4"/>
        <w:jc w:val="center"/>
        <w:rPr>
          <w:rFonts w:eastAsia="Times New Roman"/>
          <w:b/>
          <w:sz w:val="24"/>
          <w:szCs w:val="24"/>
        </w:rPr>
      </w:pPr>
    </w:p>
    <w:p w14:paraId="3A5AF63F" w14:textId="77777777" w:rsidR="000B5274" w:rsidRPr="00F81F08" w:rsidRDefault="000B5274" w:rsidP="00F81F08">
      <w:pPr>
        <w:pStyle w:val="a4"/>
        <w:jc w:val="center"/>
        <w:rPr>
          <w:rFonts w:eastAsia="Times New Roman"/>
          <w:b/>
          <w:sz w:val="24"/>
          <w:szCs w:val="24"/>
        </w:rPr>
      </w:pPr>
    </w:p>
    <w:p w14:paraId="4EA59D09" w14:textId="77777777" w:rsidR="000B5274" w:rsidRPr="00F81F08" w:rsidRDefault="000B5274" w:rsidP="00F81F08">
      <w:pPr>
        <w:pStyle w:val="a4"/>
        <w:jc w:val="center"/>
        <w:rPr>
          <w:rFonts w:eastAsia="Times New Roman"/>
          <w:b/>
          <w:sz w:val="24"/>
          <w:szCs w:val="24"/>
        </w:rPr>
      </w:pPr>
    </w:p>
    <w:p w14:paraId="42864D6B" w14:textId="77777777" w:rsidR="000B5274" w:rsidRPr="00F81F08" w:rsidRDefault="000B5274" w:rsidP="00F81F08">
      <w:pPr>
        <w:pStyle w:val="a4"/>
        <w:jc w:val="center"/>
        <w:rPr>
          <w:rFonts w:eastAsia="Times New Roman"/>
          <w:b/>
          <w:sz w:val="24"/>
          <w:szCs w:val="24"/>
        </w:rPr>
      </w:pPr>
    </w:p>
    <w:p w14:paraId="3554D1F8" w14:textId="77777777" w:rsidR="000B5274" w:rsidRPr="00F81F08" w:rsidRDefault="000B5274" w:rsidP="00F81F08">
      <w:pPr>
        <w:pStyle w:val="a4"/>
        <w:jc w:val="center"/>
        <w:rPr>
          <w:rFonts w:eastAsia="Times New Roman"/>
          <w:b/>
          <w:sz w:val="24"/>
          <w:szCs w:val="24"/>
        </w:rPr>
      </w:pPr>
    </w:p>
    <w:p w14:paraId="1207F79B" w14:textId="77777777" w:rsidR="000B5274" w:rsidRPr="00F81F08" w:rsidRDefault="000B5274" w:rsidP="00F81F08">
      <w:pPr>
        <w:pStyle w:val="a4"/>
        <w:jc w:val="center"/>
        <w:rPr>
          <w:rFonts w:eastAsia="Times New Roman"/>
          <w:b/>
          <w:sz w:val="24"/>
          <w:szCs w:val="24"/>
        </w:rPr>
      </w:pPr>
    </w:p>
    <w:p w14:paraId="56B2A6FC" w14:textId="77777777" w:rsidR="000B5274" w:rsidRPr="00F81F08" w:rsidRDefault="000B5274" w:rsidP="00F81F08">
      <w:pPr>
        <w:pStyle w:val="a4"/>
        <w:jc w:val="center"/>
        <w:rPr>
          <w:rFonts w:eastAsia="Times New Roman"/>
          <w:b/>
          <w:sz w:val="24"/>
          <w:szCs w:val="24"/>
        </w:rPr>
      </w:pPr>
    </w:p>
    <w:p w14:paraId="1EBCFBCC" w14:textId="77777777" w:rsidR="000B5274" w:rsidRPr="00F81F08" w:rsidRDefault="000B5274" w:rsidP="00F81F08">
      <w:pPr>
        <w:pStyle w:val="a4"/>
        <w:jc w:val="center"/>
        <w:rPr>
          <w:rFonts w:eastAsia="Times New Roman"/>
          <w:b/>
          <w:sz w:val="24"/>
          <w:szCs w:val="24"/>
        </w:rPr>
      </w:pPr>
    </w:p>
    <w:p w14:paraId="53148A50" w14:textId="77777777" w:rsidR="000B5274" w:rsidRPr="00F81F08" w:rsidRDefault="000B5274" w:rsidP="00F81F08">
      <w:pPr>
        <w:pStyle w:val="a4"/>
        <w:jc w:val="center"/>
        <w:rPr>
          <w:rFonts w:eastAsia="Times New Roman"/>
          <w:b/>
          <w:sz w:val="24"/>
          <w:szCs w:val="24"/>
        </w:rPr>
      </w:pPr>
    </w:p>
    <w:p w14:paraId="560B0AA9" w14:textId="77777777" w:rsidR="000B5274" w:rsidRPr="00F81F08" w:rsidRDefault="000B5274" w:rsidP="00F81F08">
      <w:pPr>
        <w:pStyle w:val="a4"/>
        <w:jc w:val="center"/>
        <w:rPr>
          <w:rFonts w:eastAsia="Times New Roman"/>
          <w:b/>
          <w:sz w:val="24"/>
          <w:szCs w:val="24"/>
        </w:rPr>
      </w:pPr>
    </w:p>
    <w:p w14:paraId="00A4C8F2" w14:textId="77777777" w:rsidR="000B5274" w:rsidRPr="00F81F08" w:rsidRDefault="000B5274" w:rsidP="00F81F08">
      <w:pPr>
        <w:pStyle w:val="a4"/>
        <w:jc w:val="center"/>
        <w:rPr>
          <w:rFonts w:eastAsia="Times New Roman"/>
          <w:b/>
          <w:sz w:val="24"/>
          <w:szCs w:val="24"/>
        </w:rPr>
      </w:pPr>
    </w:p>
    <w:p w14:paraId="4CBD8D55" w14:textId="77777777" w:rsidR="00104AD0" w:rsidRPr="00F81F08" w:rsidRDefault="00104AD0" w:rsidP="00F81F08">
      <w:pPr>
        <w:pStyle w:val="a4"/>
        <w:jc w:val="center"/>
        <w:rPr>
          <w:rFonts w:eastAsia="Times New Roman"/>
          <w:b/>
          <w:sz w:val="24"/>
          <w:szCs w:val="24"/>
        </w:rPr>
      </w:pPr>
    </w:p>
    <w:p w14:paraId="1EE3D02C" w14:textId="77777777" w:rsidR="00104AD0" w:rsidRPr="00F81F08" w:rsidRDefault="00104AD0" w:rsidP="00F81F08">
      <w:pPr>
        <w:pStyle w:val="a4"/>
        <w:jc w:val="center"/>
        <w:rPr>
          <w:rFonts w:eastAsia="Times New Roman"/>
          <w:b/>
          <w:sz w:val="24"/>
          <w:szCs w:val="24"/>
        </w:rPr>
      </w:pPr>
    </w:p>
    <w:p w14:paraId="24B5E235" w14:textId="77777777" w:rsidR="00104AD0" w:rsidRPr="00F81F08" w:rsidRDefault="00104AD0" w:rsidP="00F81F08">
      <w:pPr>
        <w:pStyle w:val="a4"/>
        <w:jc w:val="center"/>
        <w:rPr>
          <w:rFonts w:eastAsia="Times New Roman"/>
          <w:b/>
          <w:sz w:val="24"/>
          <w:szCs w:val="24"/>
        </w:rPr>
      </w:pPr>
    </w:p>
    <w:p w14:paraId="70B3C3E6" w14:textId="77777777" w:rsidR="00104AD0" w:rsidRPr="00F81F08" w:rsidRDefault="00104AD0" w:rsidP="00F81F08">
      <w:pPr>
        <w:pStyle w:val="a4"/>
        <w:jc w:val="center"/>
        <w:rPr>
          <w:rFonts w:eastAsia="Times New Roman"/>
          <w:b/>
          <w:sz w:val="24"/>
          <w:szCs w:val="24"/>
        </w:rPr>
      </w:pPr>
    </w:p>
    <w:p w14:paraId="3B6F34AF" w14:textId="77777777" w:rsidR="00104AD0" w:rsidRPr="00F81F08" w:rsidRDefault="00104AD0" w:rsidP="00F81F08">
      <w:pPr>
        <w:pStyle w:val="a4"/>
        <w:jc w:val="center"/>
        <w:rPr>
          <w:rFonts w:eastAsia="Times New Roman"/>
          <w:b/>
          <w:sz w:val="24"/>
          <w:szCs w:val="24"/>
        </w:rPr>
      </w:pPr>
    </w:p>
    <w:p w14:paraId="3444E73B" w14:textId="77777777" w:rsidR="00104AD0" w:rsidRPr="00F81F08" w:rsidRDefault="00104AD0" w:rsidP="00F81F08">
      <w:pPr>
        <w:pStyle w:val="a4"/>
        <w:jc w:val="center"/>
        <w:rPr>
          <w:rFonts w:eastAsia="Times New Roman"/>
          <w:b/>
          <w:sz w:val="24"/>
          <w:szCs w:val="24"/>
        </w:rPr>
      </w:pPr>
    </w:p>
    <w:p w14:paraId="52678B1D" w14:textId="77777777" w:rsidR="00104AD0" w:rsidRPr="00F81F08" w:rsidRDefault="00104AD0" w:rsidP="00F81F08">
      <w:pPr>
        <w:pStyle w:val="a4"/>
        <w:jc w:val="center"/>
        <w:rPr>
          <w:rFonts w:eastAsia="Times New Roman"/>
          <w:b/>
          <w:sz w:val="24"/>
          <w:szCs w:val="24"/>
        </w:rPr>
      </w:pPr>
    </w:p>
    <w:p w14:paraId="6950B8B7" w14:textId="77777777" w:rsidR="00261C54" w:rsidRDefault="00261C54" w:rsidP="00F81F08">
      <w:pPr>
        <w:pStyle w:val="a4"/>
        <w:jc w:val="center"/>
        <w:rPr>
          <w:rFonts w:eastAsia="Times New Roman"/>
          <w:b/>
          <w:sz w:val="24"/>
          <w:szCs w:val="24"/>
        </w:rPr>
      </w:pPr>
    </w:p>
    <w:p w14:paraId="58CB34DF" w14:textId="77777777" w:rsidR="003C7917" w:rsidRPr="00F81F08" w:rsidRDefault="00AC5F25" w:rsidP="00F81F08">
      <w:pPr>
        <w:pStyle w:val="a4"/>
        <w:jc w:val="center"/>
        <w:rPr>
          <w:rFonts w:eastAsia="Times New Roman"/>
          <w:b/>
          <w:sz w:val="24"/>
          <w:szCs w:val="24"/>
        </w:rPr>
      </w:pPr>
      <w:r w:rsidRPr="00F81F08">
        <w:rPr>
          <w:rFonts w:eastAsia="Times New Roman"/>
          <w:b/>
          <w:sz w:val="24"/>
          <w:szCs w:val="24"/>
        </w:rPr>
        <w:lastRenderedPageBreak/>
        <w:t>УЧЕБНО-МЕТОДИЧЕСКОЕ И МАТЕРИАЛЬНО-ТЕХНИЧЕСКОЕ ОБЕСПЕЧЕНИЕ РАБОЧЕЙ ПРОГРАММЫ УЧЕБ</w:t>
      </w:r>
      <w:r w:rsidR="00261C54">
        <w:rPr>
          <w:rFonts w:eastAsia="Times New Roman"/>
          <w:b/>
          <w:sz w:val="24"/>
          <w:szCs w:val="24"/>
        </w:rPr>
        <w:t xml:space="preserve">НОЙ ДИСЦИПЛИНЫ </w:t>
      </w:r>
      <w:r w:rsidR="0007390F">
        <w:rPr>
          <w:rFonts w:eastAsia="Times New Roman"/>
          <w:b/>
          <w:sz w:val="24"/>
          <w:szCs w:val="24"/>
        </w:rPr>
        <w:t>ОСНОВЫ БЕЗОПАСНОСТИ ЖИЗНЕДЕЯТЕЛЬНОСТИ</w:t>
      </w:r>
    </w:p>
    <w:p w14:paraId="06B83A8A" w14:textId="5DBF04CA" w:rsidR="00CF4DF0" w:rsidRPr="00F81F08" w:rsidRDefault="00CF4DF0" w:rsidP="00261C54">
      <w:pPr>
        <w:pStyle w:val="a4"/>
        <w:ind w:firstLine="709"/>
        <w:jc w:val="both"/>
        <w:rPr>
          <w:sz w:val="24"/>
          <w:szCs w:val="24"/>
        </w:rPr>
      </w:pPr>
      <w:r w:rsidRPr="00F81F08">
        <w:rPr>
          <w:rFonts w:eastAsia="Times New Roman"/>
          <w:sz w:val="24"/>
          <w:szCs w:val="24"/>
        </w:rPr>
        <w:t xml:space="preserve">Помещение кабинета основ безопасности жизнедеятельности </w:t>
      </w:r>
      <w:r w:rsidR="0007390F">
        <w:rPr>
          <w:rFonts w:eastAsia="Times New Roman"/>
          <w:sz w:val="24"/>
          <w:szCs w:val="24"/>
        </w:rPr>
        <w:t>удовлетво</w:t>
      </w:r>
      <w:r w:rsidR="0007390F">
        <w:rPr>
          <w:rFonts w:eastAsia="Times New Roman"/>
          <w:sz w:val="24"/>
          <w:szCs w:val="24"/>
        </w:rPr>
        <w:softHyphen/>
        <w:t>ряет</w:t>
      </w:r>
      <w:r w:rsidRPr="00F81F08">
        <w:rPr>
          <w:rFonts w:eastAsia="Times New Roman"/>
          <w:sz w:val="24"/>
          <w:szCs w:val="24"/>
        </w:rPr>
        <w:t xml:space="preserve"> требованиям Санитарно-эпидемиологических правил и нормативов (СанПиН 2.4.2. 178-02). Оно оснащено типовым оборудованием, указанным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учащихся.</w:t>
      </w:r>
    </w:p>
    <w:p w14:paraId="64AA6658" w14:textId="64E712F9" w:rsidR="00CF4DF0" w:rsidRPr="00F81F08" w:rsidRDefault="00CF4DF0" w:rsidP="00261C54">
      <w:pPr>
        <w:shd w:val="clear" w:color="auto" w:fill="FFFFFF"/>
        <w:ind w:right="10" w:firstLine="709"/>
        <w:jc w:val="both"/>
        <w:rPr>
          <w:sz w:val="24"/>
          <w:szCs w:val="24"/>
        </w:rPr>
      </w:pPr>
      <w:r w:rsidRPr="00F81F08">
        <w:rPr>
          <w:rFonts w:eastAsia="Times New Roman"/>
          <w:sz w:val="24"/>
          <w:szCs w:val="24"/>
        </w:rPr>
        <w:t xml:space="preserve">В кабинете </w:t>
      </w:r>
      <w:r w:rsidR="0007390F">
        <w:rPr>
          <w:rFonts w:eastAsia="Times New Roman"/>
          <w:sz w:val="24"/>
          <w:szCs w:val="24"/>
        </w:rPr>
        <w:t>имеется</w:t>
      </w:r>
      <w:r w:rsidRPr="00F81F08">
        <w:rPr>
          <w:rFonts w:eastAsia="Times New Roman"/>
          <w:sz w:val="24"/>
          <w:szCs w:val="24"/>
        </w:rPr>
        <w:t xml:space="preserve"> мультимедийное оборудование, при помощи которого участники образовательного процесса могут просматривать визуальную информацию по основам безопасности жизнедеятельности, создавать презентации, видеоматериалы, иные документы.</w:t>
      </w:r>
    </w:p>
    <w:p w14:paraId="7825303B" w14:textId="0FCFC768" w:rsidR="00CF4DF0" w:rsidRPr="00F81F08" w:rsidRDefault="00CF4DF0" w:rsidP="00261C54">
      <w:pPr>
        <w:shd w:val="clear" w:color="auto" w:fill="FFFFFF"/>
        <w:ind w:right="29" w:firstLine="709"/>
        <w:jc w:val="both"/>
        <w:rPr>
          <w:sz w:val="24"/>
          <w:szCs w:val="24"/>
        </w:rPr>
      </w:pPr>
      <w:r w:rsidRPr="00F81F08">
        <w:rPr>
          <w:rFonts w:eastAsia="Times New Roman"/>
          <w:sz w:val="24"/>
          <w:szCs w:val="24"/>
        </w:rPr>
        <w:t>В состав учебно-методического и материально-технического обеспечения программы учебной дисциплины «Основы безопасности жизнедеятельности» входят:</w:t>
      </w:r>
    </w:p>
    <w:p w14:paraId="45B847B6" w14:textId="77777777" w:rsidR="00CF4DF0" w:rsidRPr="00F81F08" w:rsidRDefault="00CF4DF0" w:rsidP="00F81F08">
      <w:pPr>
        <w:numPr>
          <w:ilvl w:val="0"/>
          <w:numId w:val="4"/>
        </w:numPr>
        <w:shd w:val="clear" w:color="auto" w:fill="FFFFFF"/>
        <w:tabs>
          <w:tab w:val="left" w:pos="571"/>
        </w:tabs>
        <w:spacing w:before="110"/>
        <w:jc w:val="both"/>
        <w:rPr>
          <w:rFonts w:eastAsia="Times New Roman"/>
          <w:sz w:val="24"/>
          <w:szCs w:val="24"/>
        </w:rPr>
      </w:pPr>
      <w:r w:rsidRPr="00F81F08">
        <w:rPr>
          <w:rFonts w:eastAsia="Times New Roman"/>
          <w:sz w:val="24"/>
          <w:szCs w:val="24"/>
        </w:rPr>
        <w:t>многофункциональный комплекс преподавателя;</w:t>
      </w:r>
    </w:p>
    <w:p w14:paraId="49A3E9C2" w14:textId="70DCB2AA" w:rsidR="00CF4DF0" w:rsidRPr="00F81F08" w:rsidRDefault="00CF4DF0" w:rsidP="00F81F08">
      <w:pPr>
        <w:numPr>
          <w:ilvl w:val="0"/>
          <w:numId w:val="1"/>
        </w:numPr>
        <w:shd w:val="clear" w:color="auto" w:fill="FFFFFF"/>
        <w:tabs>
          <w:tab w:val="left" w:pos="571"/>
        </w:tabs>
        <w:ind w:right="14"/>
        <w:jc w:val="both"/>
        <w:rPr>
          <w:rFonts w:eastAsia="Times New Roman"/>
          <w:sz w:val="24"/>
          <w:szCs w:val="24"/>
        </w:rPr>
      </w:pPr>
      <w:r w:rsidRPr="00F81F08">
        <w:rPr>
          <w:rFonts w:eastAsia="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304B8CBF" w14:textId="77777777" w:rsidR="00CF4DF0" w:rsidRPr="00F81F08" w:rsidRDefault="00CF4DF0" w:rsidP="00F81F08">
      <w:pPr>
        <w:numPr>
          <w:ilvl w:val="0"/>
          <w:numId w:val="4"/>
        </w:numPr>
        <w:shd w:val="clear" w:color="auto" w:fill="FFFFFF"/>
        <w:tabs>
          <w:tab w:val="left" w:pos="571"/>
        </w:tabs>
        <w:jc w:val="both"/>
        <w:rPr>
          <w:rFonts w:eastAsia="Times New Roman"/>
          <w:sz w:val="24"/>
          <w:szCs w:val="24"/>
        </w:rPr>
      </w:pPr>
      <w:r w:rsidRPr="00F81F08">
        <w:rPr>
          <w:rFonts w:eastAsia="Times New Roman"/>
          <w:sz w:val="24"/>
          <w:szCs w:val="24"/>
        </w:rPr>
        <w:t>информационно-коммуникативные средства;</w:t>
      </w:r>
    </w:p>
    <w:p w14:paraId="5D6349FC" w14:textId="77777777" w:rsidR="003C7917" w:rsidRPr="00F81F08" w:rsidRDefault="00CF4DF0" w:rsidP="00F81F08">
      <w:pPr>
        <w:numPr>
          <w:ilvl w:val="0"/>
          <w:numId w:val="4"/>
        </w:numPr>
        <w:shd w:val="clear" w:color="auto" w:fill="FFFFFF"/>
        <w:tabs>
          <w:tab w:val="left" w:pos="571"/>
        </w:tabs>
        <w:jc w:val="both"/>
        <w:rPr>
          <w:rFonts w:eastAsia="Times New Roman"/>
          <w:sz w:val="24"/>
          <w:szCs w:val="24"/>
        </w:rPr>
      </w:pPr>
      <w:r w:rsidRPr="00F81F08">
        <w:rPr>
          <w:rFonts w:eastAsia="Times New Roman"/>
          <w:sz w:val="24"/>
          <w:szCs w:val="24"/>
        </w:rPr>
        <w:t>экранно-звуковые пособия;</w:t>
      </w:r>
    </w:p>
    <w:p w14:paraId="451A3724" w14:textId="77777777" w:rsidR="00AC5F25" w:rsidRPr="00F81F08" w:rsidRDefault="00AC5F25" w:rsidP="00F81F08">
      <w:pPr>
        <w:numPr>
          <w:ilvl w:val="0"/>
          <w:numId w:val="4"/>
        </w:numPr>
        <w:shd w:val="clear" w:color="auto" w:fill="FFFFFF"/>
        <w:tabs>
          <w:tab w:val="left" w:pos="571"/>
        </w:tabs>
        <w:jc w:val="both"/>
        <w:rPr>
          <w:rFonts w:eastAsia="Times New Roman"/>
          <w:sz w:val="24"/>
          <w:szCs w:val="24"/>
        </w:rPr>
      </w:pPr>
      <w:r w:rsidRPr="00F81F08">
        <w:rPr>
          <w:rFonts w:eastAsia="Times New Roman"/>
          <w:sz w:val="24"/>
          <w:szCs w:val="24"/>
        </w:rPr>
        <w:t>библиотечный фонд.</w:t>
      </w:r>
    </w:p>
    <w:p w14:paraId="19C23DD1" w14:textId="7E953460" w:rsidR="003C7917" w:rsidRPr="00F81F08" w:rsidRDefault="003C7917" w:rsidP="00261C54">
      <w:pPr>
        <w:shd w:val="clear" w:color="auto" w:fill="FFFFFF"/>
        <w:ind w:firstLine="709"/>
        <w:jc w:val="both"/>
        <w:rPr>
          <w:sz w:val="24"/>
          <w:szCs w:val="24"/>
        </w:rPr>
      </w:pPr>
      <w:r w:rsidRPr="00F81F08">
        <w:rPr>
          <w:rFonts w:eastAsia="Times New Roman"/>
          <w:sz w:val="24"/>
          <w:szCs w:val="24"/>
        </w:rPr>
        <w:t>В библиотечный фонд входят учебники, учебно-методические комплекты (УМК), обеспечивающ</w:t>
      </w:r>
      <w:r w:rsidR="00261C54">
        <w:rPr>
          <w:rFonts w:eastAsia="Times New Roman"/>
          <w:sz w:val="24"/>
          <w:szCs w:val="24"/>
        </w:rPr>
        <w:t xml:space="preserve">ие освоение учебной дисциплины </w:t>
      </w:r>
      <w:r w:rsidRPr="00F81F08">
        <w:rPr>
          <w:rFonts w:eastAsia="Times New Roman"/>
          <w:sz w:val="24"/>
          <w:szCs w:val="24"/>
        </w:rPr>
        <w:t>Основы безопасности жизнедеятельност</w:t>
      </w:r>
      <w:r w:rsidR="00261C54">
        <w:rPr>
          <w:rFonts w:eastAsia="Times New Roman"/>
          <w:sz w:val="24"/>
          <w:szCs w:val="24"/>
        </w:rPr>
        <w:t>и</w:t>
      </w:r>
      <w:r w:rsidRPr="00F81F08">
        <w:rPr>
          <w:rFonts w:eastAsia="Times New Roman"/>
          <w:sz w:val="24"/>
          <w:szCs w:val="24"/>
        </w:rPr>
        <w:t>,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14:paraId="4BCA3751" w14:textId="3D0734F2" w:rsidR="003C7917" w:rsidRPr="00F81F08" w:rsidRDefault="003C7917" w:rsidP="00261C54">
      <w:pPr>
        <w:shd w:val="clear" w:color="auto" w:fill="FFFFFF"/>
        <w:ind w:firstLine="709"/>
        <w:jc w:val="both"/>
        <w:rPr>
          <w:sz w:val="24"/>
          <w:szCs w:val="24"/>
        </w:rPr>
      </w:pPr>
      <w:r w:rsidRPr="00F81F08">
        <w:rPr>
          <w:rFonts w:eastAsia="Times New Roman"/>
          <w:sz w:val="24"/>
          <w:szCs w:val="24"/>
        </w:rPr>
        <w:t>Библиотечный фонд может быть дополнен энциклопедиями, справочниками, научной и научно-популярной литературой и др.</w:t>
      </w:r>
    </w:p>
    <w:p w14:paraId="27B907B4" w14:textId="77777777" w:rsidR="00AC5F25" w:rsidRPr="00F81F08" w:rsidRDefault="003C7917" w:rsidP="00261C54">
      <w:pPr>
        <w:shd w:val="clear" w:color="auto" w:fill="FFFFFF"/>
        <w:ind w:right="10" w:firstLine="709"/>
        <w:jc w:val="both"/>
        <w:rPr>
          <w:sz w:val="24"/>
          <w:szCs w:val="24"/>
        </w:rPr>
      </w:pPr>
      <w:r w:rsidRPr="00F81F08">
        <w:rPr>
          <w:rFonts w:eastAsia="Times New Roman"/>
          <w:sz w:val="24"/>
          <w:szCs w:val="24"/>
        </w:rPr>
        <w:t>В процессе освоени</w:t>
      </w:r>
      <w:r w:rsidR="00261C54">
        <w:rPr>
          <w:rFonts w:eastAsia="Times New Roman"/>
          <w:sz w:val="24"/>
          <w:szCs w:val="24"/>
        </w:rPr>
        <w:t xml:space="preserve">я программы учебной дисциплины Основы безопасности жизнедеятельности </w:t>
      </w:r>
      <w:r w:rsidRPr="00F81F08">
        <w:rPr>
          <w:rFonts w:eastAsia="Times New Roman"/>
          <w:sz w:val="24"/>
          <w:szCs w:val="24"/>
        </w:rPr>
        <w:t xml:space="preserve">студенты </w:t>
      </w:r>
      <w:r w:rsidR="0007390F">
        <w:rPr>
          <w:rFonts w:eastAsia="Times New Roman"/>
          <w:sz w:val="24"/>
          <w:szCs w:val="24"/>
        </w:rPr>
        <w:t>имеют</w:t>
      </w:r>
      <w:r w:rsidRPr="00F81F08">
        <w:rPr>
          <w:rFonts w:eastAsia="Times New Roman"/>
          <w:sz w:val="24"/>
          <w:szCs w:val="24"/>
        </w:rPr>
        <w:t xml:space="preserve"> </w:t>
      </w:r>
      <w:r w:rsidR="0007390F">
        <w:rPr>
          <w:rFonts w:eastAsia="Times New Roman"/>
          <w:sz w:val="24"/>
          <w:szCs w:val="24"/>
        </w:rPr>
        <w:t>доступ</w:t>
      </w:r>
      <w:r w:rsidRPr="00F81F08">
        <w:rPr>
          <w:rFonts w:eastAsia="Times New Roman"/>
          <w:sz w:val="24"/>
          <w:szCs w:val="24"/>
        </w:rPr>
        <w:t xml:space="preserve"> к электронным учебным материалам по основам безопасности жизнедеятельности, имеющимся в свободном доступе в сети Интернет (электронным книгам, практикумам, тестам).</w:t>
      </w:r>
    </w:p>
    <w:p w14:paraId="00693FBD" w14:textId="77777777" w:rsidR="000B5274" w:rsidRPr="00F81F08" w:rsidRDefault="000B5274" w:rsidP="00F81F08">
      <w:pPr>
        <w:shd w:val="clear" w:color="auto" w:fill="FFFFFF"/>
        <w:spacing w:before="1920"/>
        <w:ind w:right="5"/>
        <w:jc w:val="center"/>
        <w:rPr>
          <w:rFonts w:eastAsia="Times New Roman"/>
          <w:b/>
          <w:sz w:val="24"/>
          <w:szCs w:val="24"/>
        </w:rPr>
      </w:pPr>
    </w:p>
    <w:p w14:paraId="60BEE3BD" w14:textId="77777777" w:rsidR="003C7917" w:rsidRPr="00F81F08" w:rsidRDefault="003C7917" w:rsidP="00F81F08">
      <w:pPr>
        <w:shd w:val="clear" w:color="auto" w:fill="FFFFFF"/>
        <w:spacing w:before="1920"/>
        <w:ind w:right="5"/>
        <w:jc w:val="center"/>
        <w:rPr>
          <w:rFonts w:eastAsia="Times New Roman"/>
          <w:b/>
          <w:sz w:val="24"/>
          <w:szCs w:val="24"/>
        </w:rPr>
      </w:pPr>
    </w:p>
    <w:p w14:paraId="1633BEB4" w14:textId="77777777" w:rsidR="00FC5E5A" w:rsidRPr="00F81F08" w:rsidRDefault="00FC5E5A" w:rsidP="0007390F">
      <w:pPr>
        <w:pageBreakBefore/>
        <w:shd w:val="clear" w:color="auto" w:fill="FFFFFF"/>
        <w:ind w:right="6"/>
        <w:jc w:val="center"/>
        <w:rPr>
          <w:rFonts w:eastAsia="Times New Roman"/>
          <w:b/>
          <w:sz w:val="24"/>
          <w:szCs w:val="24"/>
        </w:rPr>
      </w:pPr>
      <w:r w:rsidRPr="00F81F08">
        <w:rPr>
          <w:rFonts w:eastAsia="Times New Roman"/>
          <w:b/>
          <w:sz w:val="24"/>
          <w:szCs w:val="24"/>
        </w:rPr>
        <w:lastRenderedPageBreak/>
        <w:t>ЛИТЕРАТУРА</w:t>
      </w:r>
    </w:p>
    <w:p w14:paraId="5A27B69D" w14:textId="09B5F119" w:rsidR="0007390F" w:rsidRDefault="00EA3BF0" w:rsidP="0007390F">
      <w:pPr>
        <w:shd w:val="clear" w:color="auto" w:fill="FFFFFF"/>
        <w:ind w:right="5"/>
        <w:rPr>
          <w:b/>
          <w:sz w:val="24"/>
          <w:szCs w:val="24"/>
        </w:rPr>
      </w:pPr>
      <w:r>
        <w:rPr>
          <w:b/>
          <w:sz w:val="24"/>
          <w:szCs w:val="24"/>
        </w:rPr>
        <w:t>Основные печатные издания</w:t>
      </w:r>
      <w:r w:rsidR="0007390F">
        <w:rPr>
          <w:b/>
          <w:sz w:val="24"/>
          <w:szCs w:val="24"/>
        </w:rPr>
        <w:t>:</w:t>
      </w:r>
    </w:p>
    <w:p w14:paraId="316DC62A" w14:textId="77777777" w:rsidR="00EA3BF0" w:rsidRPr="00EA3BF0" w:rsidRDefault="00EA3BF0" w:rsidP="00EA3BF0">
      <w:pPr>
        <w:pStyle w:val="a3"/>
        <w:numPr>
          <w:ilvl w:val="0"/>
          <w:numId w:val="32"/>
        </w:numPr>
        <w:jc w:val="both"/>
        <w:rPr>
          <w:sz w:val="24"/>
          <w:szCs w:val="24"/>
        </w:rPr>
      </w:pPr>
      <w:r w:rsidRPr="00EA3BF0">
        <w:rPr>
          <w:sz w:val="24"/>
          <w:szCs w:val="24"/>
        </w:rPr>
        <w:t>Косолапова Н.В., Прокопенко Н.А. Основы безопасности жизнедеятельности: Учебник для СПО– 7-е изд., степеотип. – М.: Академия, 2020.</w:t>
      </w:r>
    </w:p>
    <w:p w14:paraId="5B57FC3E" w14:textId="290E1D53" w:rsidR="00EA3BF0" w:rsidRDefault="00EA3BF0" w:rsidP="00EA3BF0">
      <w:pPr>
        <w:pStyle w:val="a3"/>
        <w:numPr>
          <w:ilvl w:val="0"/>
          <w:numId w:val="32"/>
        </w:numPr>
        <w:jc w:val="both"/>
        <w:rPr>
          <w:sz w:val="24"/>
          <w:szCs w:val="24"/>
        </w:rPr>
      </w:pPr>
      <w:r w:rsidRPr="00EA3BF0">
        <w:rPr>
          <w:sz w:val="24"/>
          <w:szCs w:val="24"/>
        </w:rPr>
        <w:t xml:space="preserve">Косолапова Н.В., Прокопенко Н.А., Побежимова Е.Л. Безопасность жизнедеятельности: Учебник для СПО. – (Топ 50). – М.: ИЦ «Академия», 2017. – 288 с. </w:t>
      </w:r>
    </w:p>
    <w:p w14:paraId="409579DB" w14:textId="41A16517" w:rsidR="0007390F" w:rsidRPr="00EA3BF0" w:rsidRDefault="00EA3BF0" w:rsidP="00EA3BF0">
      <w:pPr>
        <w:jc w:val="both"/>
        <w:rPr>
          <w:b/>
          <w:sz w:val="24"/>
          <w:szCs w:val="24"/>
        </w:rPr>
      </w:pPr>
      <w:r w:rsidRPr="00EA3BF0">
        <w:rPr>
          <w:b/>
          <w:sz w:val="24"/>
          <w:szCs w:val="24"/>
        </w:rPr>
        <w:t>Основные электронные издания:</w:t>
      </w:r>
    </w:p>
    <w:p w14:paraId="503EE99C" w14:textId="77777777" w:rsidR="00EA3BF0" w:rsidRPr="00EA3BF0" w:rsidRDefault="00EA3BF0" w:rsidP="00EA3BF0">
      <w:pPr>
        <w:pStyle w:val="a3"/>
        <w:numPr>
          <w:ilvl w:val="0"/>
          <w:numId w:val="33"/>
        </w:numPr>
        <w:shd w:val="clear" w:color="auto" w:fill="FFFFFF"/>
        <w:spacing w:before="86"/>
        <w:ind w:right="5"/>
        <w:jc w:val="both"/>
        <w:rPr>
          <w:rFonts w:eastAsia="Times New Roman"/>
          <w:sz w:val="24"/>
          <w:szCs w:val="24"/>
        </w:rPr>
      </w:pPr>
      <w:r w:rsidRPr="00EA3BF0">
        <w:rPr>
          <w:rFonts w:eastAsia="Times New Roman"/>
          <w:sz w:val="24"/>
          <w:szCs w:val="24"/>
        </w:rPr>
        <w:t>Беляков Г. И. Основы обеспечения жизнедеятельности и выживания в чрезвычайных ситуациях:  Учебник для СПО. – 5-е изд., перераб. и доп. -  М.: Юрайт, 2019. - Электронный ресурс: ЭБС  Юрайт.</w:t>
      </w:r>
      <w:r w:rsidRPr="00EA3BF0">
        <w:rPr>
          <w:rFonts w:ascii="Arial" w:eastAsia="Times New Roman" w:hAnsi="Arial" w:cs="Arial"/>
          <w:sz w:val="24"/>
          <w:szCs w:val="24"/>
        </w:rPr>
        <w:t xml:space="preserve"> </w:t>
      </w:r>
      <w:r w:rsidRPr="00EA3BF0">
        <w:rPr>
          <w:rFonts w:eastAsia="Times New Roman"/>
          <w:sz w:val="24"/>
          <w:szCs w:val="24"/>
        </w:rPr>
        <w:t xml:space="preserve">https://biblio-online.ru/viewer/osnovy-obespecheniya-zhiznedeyatelnosti-i-vyzhivanie-v-chrezvychaynyh-situaciyah-436500#page/1 </w:t>
      </w:r>
    </w:p>
    <w:p w14:paraId="1894F77E" w14:textId="77777777" w:rsidR="00EA3BF0" w:rsidRPr="00EA3BF0" w:rsidRDefault="00EA3BF0" w:rsidP="00EA3BF0">
      <w:pPr>
        <w:pStyle w:val="a3"/>
        <w:numPr>
          <w:ilvl w:val="0"/>
          <w:numId w:val="33"/>
        </w:numPr>
        <w:jc w:val="both"/>
        <w:rPr>
          <w:rFonts w:ascii="Arial" w:eastAsia="Times New Roman" w:hAnsi="Arial" w:cs="Arial"/>
          <w:sz w:val="24"/>
          <w:szCs w:val="24"/>
        </w:rPr>
      </w:pPr>
      <w:r w:rsidRPr="00EA3BF0">
        <w:rPr>
          <w:rFonts w:eastAsia="Times New Roman"/>
          <w:sz w:val="24"/>
          <w:szCs w:val="24"/>
        </w:rPr>
        <w:t xml:space="preserve">Е. А. Резчиков, А. В. Рязанцева. Основы безопасности жизнедеятельности: Базовый уровень. 10—11 классы Учебник для СПО. - 2-е изд., перераб. и доп. -  М.: Юрайт, 2019. - Электронный ресурс: ЭБС  Юрайт. https://urait.ru/book/osnovy-bezopasnosti-zhiznedeyatelnosti-bazovyy-uroven-10-11-klassy-509258 </w:t>
      </w:r>
    </w:p>
    <w:p w14:paraId="417091B6" w14:textId="7BC4A3DF" w:rsidR="0007390F" w:rsidRPr="002513B6" w:rsidRDefault="00EA3BF0" w:rsidP="00EA3BF0">
      <w:pPr>
        <w:shd w:val="clear" w:color="auto" w:fill="FFFFFF"/>
        <w:spacing w:before="86"/>
        <w:ind w:right="5"/>
        <w:jc w:val="both"/>
        <w:rPr>
          <w:b/>
          <w:sz w:val="24"/>
          <w:szCs w:val="24"/>
        </w:rPr>
      </w:pPr>
      <w:r>
        <w:rPr>
          <w:b/>
          <w:sz w:val="24"/>
          <w:szCs w:val="24"/>
        </w:rPr>
        <w:t>Дополнительные источники</w:t>
      </w:r>
      <w:r w:rsidR="0007390F">
        <w:rPr>
          <w:b/>
          <w:sz w:val="24"/>
          <w:szCs w:val="24"/>
        </w:rPr>
        <w:t>:</w:t>
      </w:r>
    </w:p>
    <w:p w14:paraId="573E9A2D" w14:textId="77777777" w:rsidR="00EA3BF0" w:rsidRPr="00EA3BF0" w:rsidRDefault="006C1536" w:rsidP="00EA3BF0">
      <w:pPr>
        <w:pStyle w:val="a3"/>
        <w:numPr>
          <w:ilvl w:val="0"/>
          <w:numId w:val="34"/>
        </w:numPr>
        <w:shd w:val="clear" w:color="auto" w:fill="FFFFFF"/>
        <w:ind w:right="2765"/>
        <w:jc w:val="both"/>
        <w:rPr>
          <w:sz w:val="24"/>
          <w:szCs w:val="24"/>
        </w:rPr>
      </w:pPr>
      <w:hyperlink r:id="rId10" w:history="1">
        <w:r w:rsidR="00EA3BF0" w:rsidRPr="00EA3BF0">
          <w:rPr>
            <w:sz w:val="24"/>
            <w:szCs w:val="24"/>
            <w:u w:val="single"/>
          </w:rPr>
          <w:t>www.dic.academic.ru</w:t>
        </w:r>
      </w:hyperlink>
      <w:r w:rsidR="00EA3BF0" w:rsidRPr="00EA3BF0">
        <w:rPr>
          <w:sz w:val="24"/>
          <w:szCs w:val="24"/>
        </w:rPr>
        <w:t xml:space="preserve"> (Академик. Словари и энциклопедии). </w:t>
      </w:r>
      <w:hyperlink r:id="rId11" w:history="1">
        <w:r w:rsidR="00EA3BF0" w:rsidRPr="00EA3BF0">
          <w:rPr>
            <w:sz w:val="24"/>
            <w:szCs w:val="24"/>
            <w:u w:val="single"/>
          </w:rPr>
          <w:t>www.booksgid.com</w:t>
        </w:r>
      </w:hyperlink>
      <w:r w:rsidR="00EA3BF0" w:rsidRPr="00EA3BF0">
        <w:rPr>
          <w:sz w:val="24"/>
          <w:szCs w:val="24"/>
        </w:rPr>
        <w:t xml:space="preserve"> (Воокs </w:t>
      </w:r>
      <w:r w:rsidR="00EA3BF0" w:rsidRPr="00EA3BF0">
        <w:rPr>
          <w:sz w:val="24"/>
          <w:szCs w:val="24"/>
          <w:lang w:val="en-US"/>
        </w:rPr>
        <w:t>Gid</w:t>
      </w:r>
      <w:r w:rsidR="00EA3BF0" w:rsidRPr="00EA3BF0">
        <w:rPr>
          <w:sz w:val="24"/>
          <w:szCs w:val="24"/>
        </w:rPr>
        <w:t>. Электронная библиотека).</w:t>
      </w:r>
    </w:p>
    <w:p w14:paraId="17AD9714" w14:textId="77777777" w:rsidR="00EA3BF0" w:rsidRPr="00EA3BF0" w:rsidRDefault="006C1536" w:rsidP="00EA3BF0">
      <w:pPr>
        <w:pStyle w:val="a3"/>
        <w:numPr>
          <w:ilvl w:val="0"/>
          <w:numId w:val="34"/>
        </w:numPr>
        <w:shd w:val="clear" w:color="auto" w:fill="FFFFFF"/>
        <w:jc w:val="both"/>
        <w:rPr>
          <w:sz w:val="24"/>
          <w:szCs w:val="24"/>
        </w:rPr>
      </w:pPr>
      <w:hyperlink r:id="rId12" w:history="1">
        <w:r w:rsidR="00EA3BF0" w:rsidRPr="00EA3BF0">
          <w:rPr>
            <w:sz w:val="24"/>
            <w:szCs w:val="24"/>
            <w:u w:val="single"/>
          </w:rPr>
          <w:t>www.globalteka.ru/index.html</w:t>
        </w:r>
      </w:hyperlink>
      <w:r w:rsidR="00EA3BF0" w:rsidRPr="00EA3BF0">
        <w:rPr>
          <w:sz w:val="24"/>
          <w:szCs w:val="24"/>
        </w:rPr>
        <w:t xml:space="preserve"> (Глобалтека. Глобальная библиотека научных ресурсов). </w:t>
      </w:r>
      <w:hyperlink r:id="rId13" w:history="1">
        <w:r w:rsidR="00EA3BF0" w:rsidRPr="00EA3BF0">
          <w:rPr>
            <w:sz w:val="24"/>
            <w:szCs w:val="24"/>
            <w:u w:val="single"/>
          </w:rPr>
          <w:t>www.window.edu.ru</w:t>
        </w:r>
      </w:hyperlink>
      <w:r w:rsidR="00EA3BF0" w:rsidRPr="00EA3BF0">
        <w:rPr>
          <w:sz w:val="24"/>
          <w:szCs w:val="24"/>
        </w:rPr>
        <w:t xml:space="preserve"> (Единое окно доступа к образовательным ресурсам). </w:t>
      </w:r>
      <w:hyperlink r:id="rId14" w:history="1">
        <w:r w:rsidR="00EA3BF0" w:rsidRPr="00EA3BF0">
          <w:rPr>
            <w:sz w:val="24"/>
            <w:szCs w:val="24"/>
            <w:u w:val="single"/>
          </w:rPr>
          <w:t>www.iprbookshop.ru</w:t>
        </w:r>
      </w:hyperlink>
      <w:r w:rsidR="00EA3BF0" w:rsidRPr="00EA3BF0">
        <w:rPr>
          <w:sz w:val="24"/>
          <w:szCs w:val="24"/>
        </w:rPr>
        <w:t xml:space="preserve"> (Электронно-библиотечная система </w:t>
      </w:r>
      <w:r w:rsidR="00EA3BF0" w:rsidRPr="00EA3BF0">
        <w:rPr>
          <w:sz w:val="24"/>
          <w:szCs w:val="24"/>
          <w:lang w:val="en-US"/>
        </w:rPr>
        <w:t>IPRbooks</w:t>
      </w:r>
      <w:r w:rsidR="00EA3BF0" w:rsidRPr="00EA3BF0">
        <w:rPr>
          <w:sz w:val="24"/>
          <w:szCs w:val="24"/>
        </w:rPr>
        <w:t>).</w:t>
      </w:r>
    </w:p>
    <w:p w14:paraId="79898EDD" w14:textId="77777777" w:rsidR="00EA3BF0" w:rsidRPr="00EA3BF0" w:rsidRDefault="006C1536" w:rsidP="00EA3BF0">
      <w:pPr>
        <w:pStyle w:val="a3"/>
        <w:numPr>
          <w:ilvl w:val="0"/>
          <w:numId w:val="34"/>
        </w:numPr>
        <w:shd w:val="clear" w:color="auto" w:fill="FFFFFF"/>
        <w:ind w:right="-1"/>
        <w:jc w:val="both"/>
        <w:rPr>
          <w:sz w:val="24"/>
          <w:szCs w:val="24"/>
        </w:rPr>
      </w:pPr>
      <w:hyperlink r:id="rId15" w:history="1">
        <w:r w:rsidR="00EA3BF0" w:rsidRPr="00EA3BF0">
          <w:rPr>
            <w:sz w:val="24"/>
            <w:szCs w:val="24"/>
            <w:u w:val="single"/>
          </w:rPr>
          <w:t>www.mchs.gov.ru</w:t>
        </w:r>
      </w:hyperlink>
      <w:r w:rsidR="00EA3BF0" w:rsidRPr="00EA3BF0">
        <w:rPr>
          <w:sz w:val="24"/>
          <w:szCs w:val="24"/>
        </w:rPr>
        <w:t xml:space="preserve"> (сайт МЧС РФ). </w:t>
      </w:r>
      <w:hyperlink r:id="rId16" w:history="1">
        <w:r w:rsidR="00EA3BF0" w:rsidRPr="00EA3BF0">
          <w:rPr>
            <w:sz w:val="24"/>
            <w:szCs w:val="24"/>
            <w:u w:val="single"/>
          </w:rPr>
          <w:t>www.mvd.ru</w:t>
        </w:r>
      </w:hyperlink>
      <w:r w:rsidR="00EA3BF0" w:rsidRPr="00EA3BF0">
        <w:rPr>
          <w:sz w:val="24"/>
          <w:szCs w:val="24"/>
        </w:rPr>
        <w:t xml:space="preserve"> (сайт МВД РФ). </w:t>
      </w:r>
      <w:hyperlink r:id="rId17" w:history="1">
        <w:r w:rsidR="00EA3BF0" w:rsidRPr="00EA3BF0">
          <w:rPr>
            <w:sz w:val="24"/>
            <w:szCs w:val="24"/>
            <w:u w:val="single"/>
          </w:rPr>
          <w:t>www.mil.ru</w:t>
        </w:r>
      </w:hyperlink>
      <w:r w:rsidR="00EA3BF0" w:rsidRPr="00EA3BF0">
        <w:rPr>
          <w:sz w:val="24"/>
          <w:szCs w:val="24"/>
        </w:rPr>
        <w:t xml:space="preserve"> (сайт Минобороны). </w:t>
      </w:r>
      <w:hyperlink r:id="rId18" w:history="1">
        <w:r w:rsidR="00EA3BF0" w:rsidRPr="00EA3BF0">
          <w:rPr>
            <w:sz w:val="24"/>
            <w:szCs w:val="24"/>
            <w:u w:val="single"/>
          </w:rPr>
          <w:t>www.fsb.ru</w:t>
        </w:r>
      </w:hyperlink>
      <w:r w:rsidR="00EA3BF0" w:rsidRPr="00EA3BF0">
        <w:rPr>
          <w:sz w:val="24"/>
          <w:szCs w:val="24"/>
        </w:rPr>
        <w:t xml:space="preserve"> (сайт ФСБ РФ).</w:t>
      </w:r>
    </w:p>
    <w:p w14:paraId="2D3AA1C2" w14:textId="77777777" w:rsidR="00EA3BF0" w:rsidRPr="00EA3BF0" w:rsidRDefault="006C1536" w:rsidP="00EA3BF0">
      <w:pPr>
        <w:pStyle w:val="a3"/>
        <w:numPr>
          <w:ilvl w:val="0"/>
          <w:numId w:val="34"/>
        </w:numPr>
        <w:shd w:val="clear" w:color="auto" w:fill="FFFFFF"/>
        <w:jc w:val="both"/>
        <w:rPr>
          <w:sz w:val="24"/>
          <w:szCs w:val="24"/>
        </w:rPr>
      </w:pPr>
      <w:hyperlink r:id="rId19" w:history="1">
        <w:r w:rsidR="00EA3BF0" w:rsidRPr="00EA3BF0">
          <w:rPr>
            <w:sz w:val="24"/>
            <w:szCs w:val="24"/>
            <w:u w:val="single"/>
          </w:rPr>
          <w:t>www.monino.ru</w:t>
        </w:r>
      </w:hyperlink>
      <w:r w:rsidR="00EA3BF0" w:rsidRPr="00EA3BF0">
        <w:rPr>
          <w:sz w:val="24"/>
          <w:szCs w:val="24"/>
        </w:rPr>
        <w:t xml:space="preserve"> (Музей Военно-Воздушных Сил).</w:t>
      </w:r>
    </w:p>
    <w:p w14:paraId="3D5C517D" w14:textId="77777777" w:rsidR="00EA3BF0" w:rsidRPr="00EA3BF0" w:rsidRDefault="006C1536" w:rsidP="00EA3BF0">
      <w:pPr>
        <w:pStyle w:val="a3"/>
        <w:numPr>
          <w:ilvl w:val="0"/>
          <w:numId w:val="34"/>
        </w:numPr>
        <w:shd w:val="clear" w:color="auto" w:fill="FFFFFF"/>
        <w:jc w:val="both"/>
        <w:rPr>
          <w:sz w:val="24"/>
          <w:szCs w:val="24"/>
        </w:rPr>
      </w:pPr>
      <w:hyperlink r:id="rId20" w:history="1">
        <w:r w:rsidR="00EA3BF0" w:rsidRPr="00EA3BF0">
          <w:rPr>
            <w:sz w:val="24"/>
            <w:szCs w:val="24"/>
            <w:u w:val="single"/>
          </w:rPr>
          <w:t>www.pobediteli.ru</w:t>
        </w:r>
      </w:hyperlink>
      <w:r w:rsidR="00EA3BF0" w:rsidRPr="00EA3BF0">
        <w:rPr>
          <w:sz w:val="24"/>
          <w:szCs w:val="24"/>
        </w:rPr>
        <w:t xml:space="preserve"> (проект «ПОБЕДИТЕЛИ: Солдаты Великой войны»).</w:t>
      </w:r>
    </w:p>
    <w:p w14:paraId="19AF033A" w14:textId="77777777" w:rsidR="00EA3BF0" w:rsidRPr="00EA3BF0" w:rsidRDefault="006C1536" w:rsidP="00EA3BF0">
      <w:pPr>
        <w:pStyle w:val="a3"/>
        <w:numPr>
          <w:ilvl w:val="0"/>
          <w:numId w:val="34"/>
        </w:numPr>
        <w:shd w:val="clear" w:color="auto" w:fill="FFFFFF"/>
        <w:jc w:val="both"/>
        <w:rPr>
          <w:sz w:val="24"/>
          <w:szCs w:val="24"/>
        </w:rPr>
      </w:pPr>
      <w:hyperlink r:id="rId21" w:history="1">
        <w:r w:rsidR="00EA3BF0" w:rsidRPr="00EA3BF0">
          <w:rPr>
            <w:sz w:val="24"/>
            <w:szCs w:val="24"/>
            <w:u w:val="single"/>
          </w:rPr>
          <w:t>www.ru/book</w:t>
        </w:r>
      </w:hyperlink>
      <w:r w:rsidR="00EA3BF0" w:rsidRPr="00EA3BF0">
        <w:rPr>
          <w:sz w:val="24"/>
          <w:szCs w:val="24"/>
        </w:rPr>
        <w:t xml:space="preserve"> (Электронная библиотечная система).</w:t>
      </w:r>
    </w:p>
    <w:p w14:paraId="6A1B813D" w14:textId="77777777" w:rsidR="00EA3BF0" w:rsidRPr="00EA3BF0" w:rsidRDefault="006C1536" w:rsidP="00EA3BF0">
      <w:pPr>
        <w:pStyle w:val="a3"/>
        <w:numPr>
          <w:ilvl w:val="0"/>
          <w:numId w:val="34"/>
        </w:numPr>
        <w:shd w:val="clear" w:color="auto" w:fill="FFFFFF"/>
        <w:jc w:val="both"/>
        <w:rPr>
          <w:sz w:val="24"/>
          <w:szCs w:val="24"/>
        </w:rPr>
      </w:pPr>
      <w:hyperlink r:id="rId22" w:history="1">
        <w:r w:rsidR="00EA3BF0" w:rsidRPr="00EA3BF0">
          <w:rPr>
            <w:sz w:val="24"/>
            <w:szCs w:val="24"/>
            <w:u w:val="single"/>
            <w:lang w:val="en-US"/>
          </w:rPr>
          <w:t>www</w:t>
        </w:r>
        <w:r w:rsidR="00EA3BF0" w:rsidRPr="00EA3BF0">
          <w:rPr>
            <w:sz w:val="24"/>
            <w:szCs w:val="24"/>
            <w:u w:val="single"/>
          </w:rPr>
          <w:t>.</w:t>
        </w:r>
        <w:r w:rsidR="00EA3BF0" w:rsidRPr="00EA3BF0">
          <w:rPr>
            <w:sz w:val="24"/>
            <w:szCs w:val="24"/>
            <w:u w:val="single"/>
            <w:lang w:val="en-US"/>
          </w:rPr>
          <w:t>school</w:t>
        </w:r>
        <w:r w:rsidR="00EA3BF0" w:rsidRPr="00EA3BF0">
          <w:rPr>
            <w:sz w:val="24"/>
            <w:szCs w:val="24"/>
            <w:u w:val="single"/>
          </w:rPr>
          <w:t>.</w:t>
        </w:r>
        <w:r w:rsidR="00EA3BF0" w:rsidRPr="00EA3BF0">
          <w:rPr>
            <w:sz w:val="24"/>
            <w:szCs w:val="24"/>
            <w:u w:val="single"/>
            <w:lang w:val="en-US"/>
          </w:rPr>
          <w:t>edu</w:t>
        </w:r>
        <w:r w:rsidR="00EA3BF0" w:rsidRPr="00EA3BF0">
          <w:rPr>
            <w:sz w:val="24"/>
            <w:szCs w:val="24"/>
            <w:u w:val="single"/>
          </w:rPr>
          <w:t>.</w:t>
        </w:r>
        <w:r w:rsidR="00EA3BF0" w:rsidRPr="00EA3BF0">
          <w:rPr>
            <w:sz w:val="24"/>
            <w:szCs w:val="24"/>
            <w:u w:val="single"/>
            <w:lang w:val="en-US"/>
          </w:rPr>
          <w:t>ru</w:t>
        </w:r>
        <w:r w:rsidR="00EA3BF0" w:rsidRPr="00EA3BF0">
          <w:rPr>
            <w:sz w:val="24"/>
            <w:szCs w:val="24"/>
            <w:u w:val="single"/>
          </w:rPr>
          <w:t>/</w:t>
        </w:r>
        <w:r w:rsidR="00EA3BF0" w:rsidRPr="00EA3BF0">
          <w:rPr>
            <w:sz w:val="24"/>
            <w:szCs w:val="24"/>
            <w:u w:val="single"/>
            <w:lang w:val="en-US"/>
          </w:rPr>
          <w:t>default</w:t>
        </w:r>
        <w:r w:rsidR="00EA3BF0" w:rsidRPr="00EA3BF0">
          <w:rPr>
            <w:sz w:val="24"/>
            <w:szCs w:val="24"/>
            <w:u w:val="single"/>
          </w:rPr>
          <w:t>.</w:t>
        </w:r>
        <w:r w:rsidR="00EA3BF0" w:rsidRPr="00EA3BF0">
          <w:rPr>
            <w:sz w:val="24"/>
            <w:szCs w:val="24"/>
            <w:u w:val="single"/>
            <w:lang w:val="en-US"/>
          </w:rPr>
          <w:t>asp</w:t>
        </w:r>
      </w:hyperlink>
      <w:r w:rsidR="00EA3BF0" w:rsidRPr="00EA3BF0">
        <w:rPr>
          <w:sz w:val="24"/>
          <w:szCs w:val="24"/>
        </w:rPr>
        <w:t xml:space="preserve"> (Российский образовательный портал. Доступность, качество, эффективность).</w:t>
      </w:r>
    </w:p>
    <w:p w14:paraId="3C39F1B4" w14:textId="77777777" w:rsidR="00EA3BF0" w:rsidRPr="00EA3BF0" w:rsidRDefault="006C1536" w:rsidP="00EA3BF0">
      <w:pPr>
        <w:pStyle w:val="a3"/>
        <w:numPr>
          <w:ilvl w:val="0"/>
          <w:numId w:val="34"/>
        </w:numPr>
        <w:shd w:val="clear" w:color="auto" w:fill="FFFFFF"/>
        <w:spacing w:before="86"/>
        <w:jc w:val="both"/>
        <w:rPr>
          <w:sz w:val="24"/>
          <w:szCs w:val="24"/>
        </w:rPr>
      </w:pPr>
      <w:hyperlink r:id="rId23" w:history="1">
        <w:r w:rsidR="00EA3BF0" w:rsidRPr="00EA3BF0">
          <w:rPr>
            <w:sz w:val="24"/>
            <w:szCs w:val="24"/>
            <w:u w:val="single"/>
          </w:rPr>
          <w:t>www.simvolika.rsl.ru</w:t>
        </w:r>
      </w:hyperlink>
      <w:r w:rsidR="00EA3BF0" w:rsidRPr="00EA3BF0">
        <w:rPr>
          <w:sz w:val="24"/>
          <w:szCs w:val="24"/>
        </w:rPr>
        <w:t xml:space="preserve"> (Государственные символы России. История и реальность).</w:t>
      </w:r>
    </w:p>
    <w:p w14:paraId="15FA597D" w14:textId="77777777" w:rsidR="00EA3BF0" w:rsidRPr="00EA3BF0" w:rsidRDefault="00EA3BF0" w:rsidP="00EA3BF0">
      <w:pPr>
        <w:pStyle w:val="a3"/>
        <w:numPr>
          <w:ilvl w:val="0"/>
          <w:numId w:val="34"/>
        </w:numPr>
        <w:shd w:val="clear" w:color="auto" w:fill="FFFFFF"/>
        <w:spacing w:before="86"/>
        <w:ind w:right="5"/>
        <w:jc w:val="both"/>
        <w:rPr>
          <w:sz w:val="24"/>
          <w:szCs w:val="24"/>
        </w:rPr>
      </w:pPr>
      <w:r w:rsidRPr="00EA3BF0">
        <w:rPr>
          <w:sz w:val="24"/>
          <w:szCs w:val="24"/>
        </w:rPr>
        <w:t>Айзман Р.И., Омельченко И.В. Основы медицинских знаний: учеб. пособие для бакалавров. — М., 2013.</w:t>
      </w:r>
    </w:p>
    <w:p w14:paraId="4047D4BF" w14:textId="77777777" w:rsidR="00EA3BF0" w:rsidRPr="00EA3BF0" w:rsidRDefault="00EA3BF0" w:rsidP="00EA3BF0">
      <w:pPr>
        <w:pStyle w:val="a3"/>
        <w:numPr>
          <w:ilvl w:val="0"/>
          <w:numId w:val="34"/>
        </w:numPr>
        <w:shd w:val="clear" w:color="auto" w:fill="FFFFFF"/>
        <w:spacing w:before="86"/>
        <w:ind w:right="5"/>
        <w:jc w:val="both"/>
        <w:rPr>
          <w:sz w:val="24"/>
          <w:szCs w:val="24"/>
        </w:rPr>
      </w:pPr>
      <w:r w:rsidRPr="00EA3BF0">
        <w:rPr>
          <w:sz w:val="24"/>
          <w:szCs w:val="24"/>
        </w:rPr>
        <w:t>Аксенова М., Кузнецов С., Евлахович и др. Огнестрельное оружие. — М., 2012.</w:t>
      </w:r>
    </w:p>
    <w:p w14:paraId="1EB9700A" w14:textId="77777777" w:rsidR="00EA3BF0" w:rsidRPr="00EA3BF0" w:rsidRDefault="00EA3BF0" w:rsidP="00EA3BF0">
      <w:pPr>
        <w:pStyle w:val="a3"/>
        <w:numPr>
          <w:ilvl w:val="0"/>
          <w:numId w:val="34"/>
        </w:numPr>
        <w:shd w:val="clear" w:color="auto" w:fill="FFFFFF"/>
        <w:spacing w:before="86"/>
        <w:ind w:right="5"/>
        <w:jc w:val="both"/>
        <w:rPr>
          <w:sz w:val="24"/>
          <w:szCs w:val="24"/>
        </w:rPr>
      </w:pPr>
      <w:r w:rsidRPr="00EA3BF0">
        <w:rPr>
          <w:sz w:val="24"/>
          <w:szCs w:val="24"/>
        </w:rPr>
        <w:t>Изотова М.А., Царева Т.Б. Полная энциклопедия орденов и медалей России. — М., 2008.</w:t>
      </w:r>
    </w:p>
    <w:p w14:paraId="4B0C0281" w14:textId="77777777" w:rsidR="00EA3BF0" w:rsidRPr="00EA3BF0" w:rsidRDefault="00EA3BF0" w:rsidP="00EA3BF0">
      <w:pPr>
        <w:pStyle w:val="a3"/>
        <w:numPr>
          <w:ilvl w:val="0"/>
          <w:numId w:val="34"/>
        </w:numPr>
        <w:shd w:val="clear" w:color="auto" w:fill="FFFFFF"/>
        <w:spacing w:before="86"/>
        <w:ind w:right="5"/>
        <w:jc w:val="both"/>
        <w:rPr>
          <w:sz w:val="24"/>
          <w:szCs w:val="24"/>
        </w:rPr>
      </w:pPr>
      <w:r w:rsidRPr="00EA3BF0">
        <w:rPr>
          <w:sz w:val="24"/>
          <w:szCs w:val="24"/>
        </w:rPr>
        <w:t>Ионина Н.А. 100 великих наград. — М., 2009.</w:t>
      </w:r>
    </w:p>
    <w:p w14:paraId="26C8E4A8" w14:textId="77777777" w:rsidR="00EA3BF0" w:rsidRPr="00EA3BF0" w:rsidRDefault="00EA3BF0" w:rsidP="00EA3BF0">
      <w:pPr>
        <w:pStyle w:val="a3"/>
        <w:numPr>
          <w:ilvl w:val="0"/>
          <w:numId w:val="34"/>
        </w:numPr>
        <w:shd w:val="clear" w:color="auto" w:fill="FFFFFF"/>
        <w:spacing w:before="86"/>
        <w:ind w:right="5"/>
        <w:jc w:val="both"/>
        <w:rPr>
          <w:sz w:val="24"/>
          <w:szCs w:val="24"/>
        </w:rPr>
      </w:pPr>
      <w:r w:rsidRPr="00EA3BF0">
        <w:rPr>
          <w:sz w:val="24"/>
          <w:szCs w:val="24"/>
        </w:rPr>
        <w:t>Каменев А.И. Энциклопедия русского офицера. — М., 2008.</w:t>
      </w:r>
    </w:p>
    <w:p w14:paraId="03F8DA0D" w14:textId="77777777" w:rsidR="00EA3BF0" w:rsidRPr="00EA3BF0" w:rsidRDefault="00EA3BF0" w:rsidP="00EA3BF0">
      <w:pPr>
        <w:pStyle w:val="a3"/>
        <w:numPr>
          <w:ilvl w:val="0"/>
          <w:numId w:val="34"/>
        </w:numPr>
        <w:shd w:val="clear" w:color="auto" w:fill="FFFFFF"/>
        <w:spacing w:before="86"/>
        <w:ind w:right="5"/>
        <w:jc w:val="both"/>
        <w:rPr>
          <w:sz w:val="24"/>
          <w:szCs w:val="24"/>
        </w:rPr>
      </w:pPr>
      <w:r w:rsidRPr="00EA3BF0">
        <w:rPr>
          <w:sz w:val="24"/>
          <w:szCs w:val="24"/>
        </w:rPr>
        <w:t>Каторин Ю.Ф. Танки: иллюстрированная энциклопедия. — М., 2011.</w:t>
      </w:r>
    </w:p>
    <w:p w14:paraId="7CD1D01A" w14:textId="77777777" w:rsidR="00EA3BF0" w:rsidRPr="00EA3BF0" w:rsidRDefault="00EA3BF0" w:rsidP="00EA3BF0">
      <w:pPr>
        <w:pStyle w:val="a3"/>
        <w:numPr>
          <w:ilvl w:val="0"/>
          <w:numId w:val="34"/>
        </w:numPr>
        <w:shd w:val="clear" w:color="auto" w:fill="FFFFFF"/>
        <w:spacing w:before="86"/>
        <w:ind w:right="5"/>
        <w:jc w:val="both"/>
        <w:rPr>
          <w:sz w:val="24"/>
          <w:szCs w:val="24"/>
        </w:rPr>
      </w:pPr>
      <w:r w:rsidRPr="00EA3BF0">
        <w:rPr>
          <w:sz w:val="24"/>
          <w:szCs w:val="24"/>
        </w:rPr>
        <w:t>Косолапова Н.В., Прокопенко Н.А., Побежимова Е.Л. Безопасность жизнедеятельности. Практикум: учеб. пособие для учреждений сред. проф. образования. — М., 2013.</w:t>
      </w:r>
    </w:p>
    <w:p w14:paraId="18297C2B" w14:textId="77777777" w:rsidR="00EA3BF0" w:rsidRPr="00EA3BF0" w:rsidRDefault="00EA3BF0" w:rsidP="00EA3BF0">
      <w:pPr>
        <w:pStyle w:val="a3"/>
        <w:numPr>
          <w:ilvl w:val="0"/>
          <w:numId w:val="34"/>
        </w:numPr>
        <w:shd w:val="clear" w:color="auto" w:fill="FFFFFF"/>
        <w:spacing w:before="86"/>
        <w:ind w:right="5"/>
        <w:jc w:val="both"/>
        <w:rPr>
          <w:sz w:val="24"/>
          <w:szCs w:val="24"/>
        </w:rPr>
      </w:pPr>
      <w:r w:rsidRPr="00EA3BF0">
        <w:rPr>
          <w:sz w:val="24"/>
          <w:szCs w:val="24"/>
        </w:rPr>
        <w:t>Микрюков В.Ю. Азбука патриота. Друзья и враги России. — М., 2013.</w:t>
      </w:r>
    </w:p>
    <w:p w14:paraId="0A8D47E1" w14:textId="77777777" w:rsidR="00EA3BF0" w:rsidRPr="00EA3BF0" w:rsidRDefault="00EA3BF0" w:rsidP="00EA3BF0">
      <w:pPr>
        <w:pStyle w:val="a3"/>
        <w:numPr>
          <w:ilvl w:val="0"/>
          <w:numId w:val="34"/>
        </w:numPr>
        <w:shd w:val="clear" w:color="auto" w:fill="FFFFFF"/>
        <w:spacing w:before="86"/>
        <w:ind w:right="5"/>
        <w:rPr>
          <w:sz w:val="24"/>
          <w:szCs w:val="24"/>
        </w:rPr>
      </w:pPr>
      <w:r w:rsidRPr="00EA3BF0">
        <w:rPr>
          <w:sz w:val="24"/>
          <w:szCs w:val="24"/>
        </w:rPr>
        <w:t>Основы безопасности жизнедеятельности. М.: Просвещение, 2010</w:t>
      </w:r>
    </w:p>
    <w:p w14:paraId="690B3670" w14:textId="77777777" w:rsidR="00EA3BF0" w:rsidRPr="00EA3BF0" w:rsidRDefault="00EA3BF0" w:rsidP="00EA3BF0">
      <w:pPr>
        <w:pStyle w:val="a3"/>
        <w:numPr>
          <w:ilvl w:val="0"/>
          <w:numId w:val="34"/>
        </w:numPr>
        <w:shd w:val="clear" w:color="auto" w:fill="FFFFFF"/>
        <w:ind w:right="5"/>
        <w:jc w:val="both"/>
        <w:rPr>
          <w:sz w:val="24"/>
          <w:szCs w:val="24"/>
        </w:rPr>
      </w:pPr>
      <w:r w:rsidRPr="00EA3BF0">
        <w:rPr>
          <w:sz w:val="24"/>
          <w:szCs w:val="24"/>
        </w:rPr>
        <w:t>Справочники, энциклопедии</w:t>
      </w:r>
    </w:p>
    <w:p w14:paraId="1FC9D543" w14:textId="77777777" w:rsidR="000D2089" w:rsidRPr="00F81F08" w:rsidRDefault="000D2089" w:rsidP="00EA3BF0">
      <w:pPr>
        <w:shd w:val="clear" w:color="auto" w:fill="FFFFFF"/>
        <w:spacing w:before="86"/>
        <w:ind w:left="283" w:right="5"/>
        <w:jc w:val="both"/>
        <w:rPr>
          <w:sz w:val="24"/>
          <w:szCs w:val="24"/>
        </w:rPr>
      </w:pPr>
    </w:p>
    <w:sectPr w:rsidR="000D2089" w:rsidRPr="00F81F08" w:rsidSect="00261C54">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30F7" w14:textId="77777777" w:rsidR="006C1536" w:rsidRDefault="006C1536" w:rsidP="00095078">
      <w:r>
        <w:separator/>
      </w:r>
    </w:p>
  </w:endnote>
  <w:endnote w:type="continuationSeparator" w:id="0">
    <w:p w14:paraId="335F57DF" w14:textId="77777777" w:rsidR="006C1536" w:rsidRDefault="006C1536" w:rsidP="0009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0860"/>
      <w:docPartObj>
        <w:docPartGallery w:val="Page Numbers (Bottom of Page)"/>
        <w:docPartUnique/>
      </w:docPartObj>
    </w:sdtPr>
    <w:sdtEndPr/>
    <w:sdtContent>
      <w:p w14:paraId="18511CED" w14:textId="730B5635" w:rsidR="00722CB1" w:rsidRDefault="00AF1763">
        <w:pPr>
          <w:pStyle w:val="a7"/>
          <w:jc w:val="center"/>
        </w:pPr>
        <w:r>
          <w:fldChar w:fldCharType="begin"/>
        </w:r>
        <w:r>
          <w:instrText xml:space="preserve"> PAGE   \* MERGEFORMAT </w:instrText>
        </w:r>
        <w:r>
          <w:fldChar w:fldCharType="separate"/>
        </w:r>
        <w:r w:rsidR="00050175">
          <w:rPr>
            <w:noProof/>
          </w:rPr>
          <w:t>2</w:t>
        </w:r>
        <w:r>
          <w:rPr>
            <w:noProof/>
          </w:rPr>
          <w:fldChar w:fldCharType="end"/>
        </w:r>
      </w:p>
    </w:sdtContent>
  </w:sdt>
  <w:p w14:paraId="7ACF77E0" w14:textId="77777777" w:rsidR="00722CB1" w:rsidRDefault="00722C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E8545" w14:textId="77777777" w:rsidR="006C1536" w:rsidRDefault="006C1536" w:rsidP="00095078">
      <w:r>
        <w:separator/>
      </w:r>
    </w:p>
  </w:footnote>
  <w:footnote w:type="continuationSeparator" w:id="0">
    <w:p w14:paraId="61968295" w14:textId="77777777" w:rsidR="006C1536" w:rsidRDefault="006C1536" w:rsidP="000950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F8AA52"/>
    <w:lvl w:ilvl="0">
      <w:numFmt w:val="bullet"/>
      <w:lvlText w:val="*"/>
      <w:lvlJc w:val="left"/>
    </w:lvl>
  </w:abstractNum>
  <w:abstractNum w:abstractNumId="1" w15:restartNumberingAfterBreak="0">
    <w:nsid w:val="00AB5C79"/>
    <w:multiLevelType w:val="hybridMultilevel"/>
    <w:tmpl w:val="A478FC7C"/>
    <w:lvl w:ilvl="0" w:tplc="DF64BD0A">
      <w:start w:val="1"/>
      <w:numFmt w:val="decimal"/>
      <w:lvlText w:val="%1."/>
      <w:lvlJc w:val="left"/>
      <w:pPr>
        <w:ind w:left="643"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1A1CE1"/>
    <w:multiLevelType w:val="singleLevel"/>
    <w:tmpl w:val="16BEEF18"/>
    <w:lvl w:ilvl="0">
      <w:start w:val="1"/>
      <w:numFmt w:val="decimal"/>
      <w:lvlText w:val="3.%1."/>
      <w:legacy w:legacy="1" w:legacySpace="0" w:legacyIndent="447"/>
      <w:lvlJc w:val="left"/>
      <w:rPr>
        <w:rFonts w:ascii="Times New Roman" w:hAnsi="Times New Roman" w:cs="Times New Roman" w:hint="default"/>
      </w:rPr>
    </w:lvl>
  </w:abstractNum>
  <w:abstractNum w:abstractNumId="3" w15:restartNumberingAfterBreak="0">
    <w:nsid w:val="0C042689"/>
    <w:multiLevelType w:val="hybridMultilevel"/>
    <w:tmpl w:val="FFFC0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F1928"/>
    <w:multiLevelType w:val="hybridMultilevel"/>
    <w:tmpl w:val="987E939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7B7B"/>
    <w:multiLevelType w:val="hybridMultilevel"/>
    <w:tmpl w:val="E196EFA6"/>
    <w:lvl w:ilvl="0" w:tplc="6DDE4C78">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790E33"/>
    <w:multiLevelType w:val="hybridMultilevel"/>
    <w:tmpl w:val="DAFA49A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431A70"/>
    <w:multiLevelType w:val="hybridMultilevel"/>
    <w:tmpl w:val="C1985B10"/>
    <w:lvl w:ilvl="0" w:tplc="3AF8AA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FB6002"/>
    <w:multiLevelType w:val="hybridMultilevel"/>
    <w:tmpl w:val="CDB424E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B37B2"/>
    <w:multiLevelType w:val="singleLevel"/>
    <w:tmpl w:val="F18C2D2C"/>
    <w:lvl w:ilvl="0">
      <w:start w:val="2"/>
      <w:numFmt w:val="decimal"/>
      <w:lvlText w:val="4.%1."/>
      <w:legacy w:legacy="1" w:legacySpace="0" w:legacyIndent="451"/>
      <w:lvlJc w:val="left"/>
      <w:rPr>
        <w:rFonts w:ascii="Times New Roman" w:hAnsi="Times New Roman" w:cs="Times New Roman" w:hint="default"/>
      </w:rPr>
    </w:lvl>
  </w:abstractNum>
  <w:abstractNum w:abstractNumId="10" w15:restartNumberingAfterBreak="0">
    <w:nsid w:val="32AF26A6"/>
    <w:multiLevelType w:val="singleLevel"/>
    <w:tmpl w:val="C6AE859E"/>
    <w:lvl w:ilvl="0">
      <w:start w:val="10"/>
      <w:numFmt w:val="decimal"/>
      <w:lvlText w:val="4.%1."/>
      <w:legacy w:legacy="1" w:legacySpace="0" w:legacyIndent="581"/>
      <w:lvlJc w:val="left"/>
      <w:rPr>
        <w:rFonts w:ascii="Times New Roman" w:hAnsi="Times New Roman" w:cs="Times New Roman" w:hint="default"/>
      </w:rPr>
    </w:lvl>
  </w:abstractNum>
  <w:abstractNum w:abstractNumId="11" w15:restartNumberingAfterBreak="0">
    <w:nsid w:val="3F892929"/>
    <w:multiLevelType w:val="hybridMultilevel"/>
    <w:tmpl w:val="09E25D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25739B8"/>
    <w:multiLevelType w:val="hybridMultilevel"/>
    <w:tmpl w:val="AE5A4FE6"/>
    <w:lvl w:ilvl="0" w:tplc="2A8CAB5C">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3" w15:restartNumberingAfterBreak="0">
    <w:nsid w:val="43A71DE1"/>
    <w:multiLevelType w:val="hybridMultilevel"/>
    <w:tmpl w:val="5E64B6DC"/>
    <w:lvl w:ilvl="0" w:tplc="C34A83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81E6D10"/>
    <w:multiLevelType w:val="hybridMultilevel"/>
    <w:tmpl w:val="A7E2F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D612FC"/>
    <w:multiLevelType w:val="hybridMultilevel"/>
    <w:tmpl w:val="3FFE51A2"/>
    <w:lvl w:ilvl="0" w:tplc="2A8CAB5C">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6" w15:restartNumberingAfterBreak="0">
    <w:nsid w:val="52F42441"/>
    <w:multiLevelType w:val="hybridMultilevel"/>
    <w:tmpl w:val="2FC0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7D2FE7"/>
    <w:multiLevelType w:val="singleLevel"/>
    <w:tmpl w:val="F3E64C3C"/>
    <w:lvl w:ilvl="0">
      <w:start w:val="1"/>
      <w:numFmt w:val="decimal"/>
      <w:lvlText w:val="2.%1."/>
      <w:legacy w:legacy="1" w:legacySpace="0" w:legacyIndent="447"/>
      <w:lvlJc w:val="left"/>
      <w:rPr>
        <w:rFonts w:ascii="Times New Roman" w:hAnsi="Times New Roman" w:cs="Times New Roman" w:hint="default"/>
      </w:rPr>
    </w:lvl>
  </w:abstractNum>
  <w:abstractNum w:abstractNumId="18" w15:restartNumberingAfterBreak="0">
    <w:nsid w:val="5438351B"/>
    <w:multiLevelType w:val="hybridMultilevel"/>
    <w:tmpl w:val="E8C69266"/>
    <w:lvl w:ilvl="0" w:tplc="E272EE4C">
      <w:start w:val="1"/>
      <w:numFmt w:val="decimal"/>
      <w:lvlText w:val="%1."/>
      <w:lvlJc w:val="left"/>
      <w:pPr>
        <w:tabs>
          <w:tab w:val="num" w:pos="360"/>
        </w:tabs>
        <w:ind w:left="360" w:hanging="360"/>
      </w:pPr>
      <w:rPr>
        <w:rFonts w:eastAsia="Calibri"/>
        <w:b w:val="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4E51B0A"/>
    <w:multiLevelType w:val="hybridMultilevel"/>
    <w:tmpl w:val="A63261C2"/>
    <w:lvl w:ilvl="0" w:tplc="B76AF57E">
      <w:start w:val="1"/>
      <w:numFmt w:val="decimal"/>
      <w:lvlText w:val="%1."/>
      <w:lvlJc w:val="left"/>
      <w:pPr>
        <w:tabs>
          <w:tab w:val="num" w:pos="720"/>
        </w:tabs>
        <w:ind w:left="720" w:hanging="360"/>
      </w:pPr>
      <w:rPr>
        <w:rFonts w:eastAsia="Times New Roman"/>
        <w:color w:val="00000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8FD2DDD"/>
    <w:multiLevelType w:val="singleLevel"/>
    <w:tmpl w:val="D89682A8"/>
    <w:lvl w:ilvl="0">
      <w:start w:val="2"/>
      <w:numFmt w:val="decimal"/>
      <w:lvlText w:val="1.%1."/>
      <w:legacy w:legacy="1" w:legacySpace="0" w:legacyIndent="442"/>
      <w:lvlJc w:val="left"/>
      <w:rPr>
        <w:rFonts w:ascii="Times New Roman" w:hAnsi="Times New Roman" w:cs="Times New Roman" w:hint="default"/>
      </w:rPr>
    </w:lvl>
  </w:abstractNum>
  <w:abstractNum w:abstractNumId="21" w15:restartNumberingAfterBreak="0">
    <w:nsid w:val="5D803C71"/>
    <w:multiLevelType w:val="hybridMultilevel"/>
    <w:tmpl w:val="3DAC6EA0"/>
    <w:lvl w:ilvl="0" w:tplc="3AF8AA52">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15:restartNumberingAfterBreak="0">
    <w:nsid w:val="60BF5422"/>
    <w:multiLevelType w:val="singleLevel"/>
    <w:tmpl w:val="D84A14B2"/>
    <w:lvl w:ilvl="0">
      <w:start w:val="10"/>
      <w:numFmt w:val="decimal"/>
      <w:lvlText w:val="3.%1."/>
      <w:legacy w:legacy="1" w:legacySpace="0" w:legacyIndent="576"/>
      <w:lvlJc w:val="left"/>
      <w:rPr>
        <w:rFonts w:ascii="Times New Roman" w:hAnsi="Times New Roman" w:cs="Times New Roman" w:hint="default"/>
      </w:rPr>
    </w:lvl>
  </w:abstractNum>
  <w:abstractNum w:abstractNumId="23" w15:restartNumberingAfterBreak="0">
    <w:nsid w:val="62372F4B"/>
    <w:multiLevelType w:val="hybridMultilevel"/>
    <w:tmpl w:val="FB301BA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09518D"/>
    <w:multiLevelType w:val="hybridMultilevel"/>
    <w:tmpl w:val="97D2FCD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97842"/>
    <w:multiLevelType w:val="hybridMultilevel"/>
    <w:tmpl w:val="136EADD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6" w15:restartNumberingAfterBreak="0">
    <w:nsid w:val="778B63E9"/>
    <w:multiLevelType w:val="singleLevel"/>
    <w:tmpl w:val="39EA4C54"/>
    <w:lvl w:ilvl="0">
      <w:start w:val="5"/>
      <w:numFmt w:val="decimal"/>
      <w:lvlText w:val="1.%1."/>
      <w:legacy w:legacy="1" w:legacySpace="0" w:legacyIndent="442"/>
      <w:lvlJc w:val="left"/>
      <w:rPr>
        <w:rFonts w:ascii="Times New Roman" w:hAnsi="Times New Roman" w:cs="Times New Roman" w:hint="default"/>
      </w:rPr>
    </w:lvl>
  </w:abstractNum>
  <w:abstractNum w:abstractNumId="27" w15:restartNumberingAfterBreak="0">
    <w:nsid w:val="79476F58"/>
    <w:multiLevelType w:val="singleLevel"/>
    <w:tmpl w:val="A904A1F8"/>
    <w:lvl w:ilvl="0">
      <w:start w:val="8"/>
      <w:numFmt w:val="decimal"/>
      <w:lvlText w:val="2.%1."/>
      <w:legacy w:legacy="1" w:legacySpace="0" w:legacyIndent="442"/>
      <w:lvlJc w:val="left"/>
      <w:rPr>
        <w:rFonts w:ascii="Times New Roman" w:hAnsi="Times New Roman" w:cs="Times New Roman" w:hint="default"/>
      </w:rPr>
    </w:lvl>
  </w:abstractNum>
  <w:abstractNum w:abstractNumId="28" w15:restartNumberingAfterBreak="0">
    <w:nsid w:val="7A107790"/>
    <w:multiLevelType w:val="singleLevel"/>
    <w:tmpl w:val="592EB56E"/>
    <w:lvl w:ilvl="0">
      <w:start w:val="5"/>
      <w:numFmt w:val="decimal"/>
      <w:lvlText w:val="3.%1."/>
      <w:legacy w:legacy="1" w:legacySpace="0" w:legacyIndent="45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4"/>
  </w:num>
  <w:num w:numId="8">
    <w:abstractNumId w:val="23"/>
  </w:num>
  <w:num w:numId="9">
    <w:abstractNumId w:val="4"/>
  </w:num>
  <w:num w:numId="10">
    <w:abstractNumId w:val="11"/>
  </w:num>
  <w:num w:numId="11">
    <w:abstractNumId w:val="6"/>
  </w:num>
  <w:num w:numId="1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3">
    <w:abstractNumId w:val="20"/>
  </w:num>
  <w:num w:numId="14">
    <w:abstractNumId w:val="26"/>
  </w:num>
  <w:num w:numId="15">
    <w:abstractNumId w:val="17"/>
  </w:num>
  <w:num w:numId="16">
    <w:abstractNumId w:val="27"/>
  </w:num>
  <w:num w:numId="17">
    <w:abstractNumId w:val="2"/>
  </w:num>
  <w:num w:numId="18">
    <w:abstractNumId w:val="28"/>
  </w:num>
  <w:num w:numId="19">
    <w:abstractNumId w:val="22"/>
  </w:num>
  <w:num w:numId="20">
    <w:abstractNumId w:val="9"/>
  </w:num>
  <w:num w:numId="21">
    <w:abstractNumId w:val="10"/>
  </w:num>
  <w:num w:numId="22">
    <w:abstractNumId w:val="5"/>
  </w:num>
  <w:num w:numId="23">
    <w:abstractNumId w:val="21"/>
  </w:num>
  <w:num w:numId="24">
    <w:abstractNumId w:val="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 w:numId="30">
    <w:abstractNumId w:val="12"/>
  </w:num>
  <w:num w:numId="31">
    <w:abstractNumId w:val="1"/>
  </w:num>
  <w:num w:numId="32">
    <w:abstractNumId w:val="14"/>
  </w:num>
  <w:num w:numId="33">
    <w:abstractNumId w:val="1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1279"/>
    <w:rsid w:val="00000A00"/>
    <w:rsid w:val="00032355"/>
    <w:rsid w:val="00050175"/>
    <w:rsid w:val="0007390F"/>
    <w:rsid w:val="00095078"/>
    <w:rsid w:val="000A1D56"/>
    <w:rsid w:val="000B5274"/>
    <w:rsid w:val="000D2089"/>
    <w:rsid w:val="00104AD0"/>
    <w:rsid w:val="00140D89"/>
    <w:rsid w:val="00155658"/>
    <w:rsid w:val="00176C96"/>
    <w:rsid w:val="001F18E7"/>
    <w:rsid w:val="0020217F"/>
    <w:rsid w:val="00216AD4"/>
    <w:rsid w:val="00226BBC"/>
    <w:rsid w:val="00261C54"/>
    <w:rsid w:val="00270097"/>
    <w:rsid w:val="00286020"/>
    <w:rsid w:val="0029388E"/>
    <w:rsid w:val="00321806"/>
    <w:rsid w:val="00327BAC"/>
    <w:rsid w:val="00354452"/>
    <w:rsid w:val="00357E03"/>
    <w:rsid w:val="00365CB3"/>
    <w:rsid w:val="0037108A"/>
    <w:rsid w:val="0038631B"/>
    <w:rsid w:val="003B60AC"/>
    <w:rsid w:val="003B67F8"/>
    <w:rsid w:val="003C7917"/>
    <w:rsid w:val="003D0764"/>
    <w:rsid w:val="00404310"/>
    <w:rsid w:val="00414FCC"/>
    <w:rsid w:val="004544DD"/>
    <w:rsid w:val="00525180"/>
    <w:rsid w:val="00527B1E"/>
    <w:rsid w:val="00571B13"/>
    <w:rsid w:val="005B1A40"/>
    <w:rsid w:val="005E4525"/>
    <w:rsid w:val="0060308F"/>
    <w:rsid w:val="00603844"/>
    <w:rsid w:val="0067689B"/>
    <w:rsid w:val="00695DA9"/>
    <w:rsid w:val="006C1536"/>
    <w:rsid w:val="006D4035"/>
    <w:rsid w:val="00717359"/>
    <w:rsid w:val="00722CB1"/>
    <w:rsid w:val="007255F9"/>
    <w:rsid w:val="007368BB"/>
    <w:rsid w:val="007526C2"/>
    <w:rsid w:val="00757635"/>
    <w:rsid w:val="00780C6C"/>
    <w:rsid w:val="007C6914"/>
    <w:rsid w:val="007E4CA9"/>
    <w:rsid w:val="007F2424"/>
    <w:rsid w:val="00804163"/>
    <w:rsid w:val="008206D6"/>
    <w:rsid w:val="00830DCC"/>
    <w:rsid w:val="00831195"/>
    <w:rsid w:val="008C386D"/>
    <w:rsid w:val="008E5410"/>
    <w:rsid w:val="008F0225"/>
    <w:rsid w:val="00904CA7"/>
    <w:rsid w:val="00905200"/>
    <w:rsid w:val="009135B1"/>
    <w:rsid w:val="00914A08"/>
    <w:rsid w:val="009441A1"/>
    <w:rsid w:val="00953678"/>
    <w:rsid w:val="00960691"/>
    <w:rsid w:val="00994693"/>
    <w:rsid w:val="009C60AF"/>
    <w:rsid w:val="009D0F84"/>
    <w:rsid w:val="00A01203"/>
    <w:rsid w:val="00A53B57"/>
    <w:rsid w:val="00A849C7"/>
    <w:rsid w:val="00AC5F25"/>
    <w:rsid w:val="00AE1B8C"/>
    <w:rsid w:val="00AF1763"/>
    <w:rsid w:val="00AF4B72"/>
    <w:rsid w:val="00B20E99"/>
    <w:rsid w:val="00B356AA"/>
    <w:rsid w:val="00BA1279"/>
    <w:rsid w:val="00BB0671"/>
    <w:rsid w:val="00BC1467"/>
    <w:rsid w:val="00BC5F62"/>
    <w:rsid w:val="00BD7458"/>
    <w:rsid w:val="00C270FE"/>
    <w:rsid w:val="00C35CA4"/>
    <w:rsid w:val="00C77933"/>
    <w:rsid w:val="00CD497B"/>
    <w:rsid w:val="00CD7F05"/>
    <w:rsid w:val="00CF4DF0"/>
    <w:rsid w:val="00D00497"/>
    <w:rsid w:val="00D03A69"/>
    <w:rsid w:val="00D078F5"/>
    <w:rsid w:val="00D27866"/>
    <w:rsid w:val="00DB637F"/>
    <w:rsid w:val="00DD5DAC"/>
    <w:rsid w:val="00DF7F28"/>
    <w:rsid w:val="00E018D8"/>
    <w:rsid w:val="00E06987"/>
    <w:rsid w:val="00E6632F"/>
    <w:rsid w:val="00E8239C"/>
    <w:rsid w:val="00E83FAD"/>
    <w:rsid w:val="00EA3BF0"/>
    <w:rsid w:val="00EC6A0D"/>
    <w:rsid w:val="00EE3B3E"/>
    <w:rsid w:val="00F309C1"/>
    <w:rsid w:val="00F35841"/>
    <w:rsid w:val="00F37B4A"/>
    <w:rsid w:val="00F81F08"/>
    <w:rsid w:val="00FC5E5A"/>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2599"/>
  <w15:docId w15:val="{EC7E08D6-C57B-4E42-93F6-AA1CC6B6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27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D27866"/>
    <w:pPr>
      <w:keepNext/>
      <w:widowControl/>
      <w:autoSpaceDE/>
      <w:autoSpaceDN/>
      <w:adjustRightInd/>
      <w:jc w:val="center"/>
      <w:outlineLvl w:val="0"/>
    </w:pPr>
    <w:rPr>
      <w:rFonts w:eastAsia="Times New Roman"/>
      <w:b/>
      <w:bCs/>
      <w:sz w:val="28"/>
      <w:szCs w:val="24"/>
    </w:rPr>
  </w:style>
  <w:style w:type="paragraph" w:styleId="2">
    <w:name w:val="heading 2"/>
    <w:basedOn w:val="a"/>
    <w:next w:val="a"/>
    <w:link w:val="20"/>
    <w:uiPriority w:val="9"/>
    <w:unhideWhenUsed/>
    <w:qFormat/>
    <w:rsid w:val="00CF4D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F4DF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F4DF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7359"/>
    <w:pPr>
      <w:ind w:left="720"/>
      <w:contextualSpacing/>
    </w:pPr>
  </w:style>
  <w:style w:type="paragraph" w:styleId="a4">
    <w:name w:val="No Spacing"/>
    <w:uiPriority w:val="1"/>
    <w:qFormat/>
    <w:rsid w:val="00AC5F2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10">
    <w:name w:val="Заголовок 1 Знак"/>
    <w:basedOn w:val="a0"/>
    <w:link w:val="1"/>
    <w:rsid w:val="00D27866"/>
    <w:rPr>
      <w:rFonts w:ascii="Times New Roman" w:eastAsia="Times New Roman" w:hAnsi="Times New Roman" w:cs="Times New Roman"/>
      <w:b/>
      <w:bCs/>
      <w:sz w:val="28"/>
      <w:szCs w:val="24"/>
      <w:lang w:eastAsia="ru-RU"/>
    </w:rPr>
  </w:style>
  <w:style w:type="paragraph" w:styleId="31">
    <w:name w:val="Body Text 3"/>
    <w:basedOn w:val="a"/>
    <w:link w:val="32"/>
    <w:unhideWhenUsed/>
    <w:rsid w:val="00D27866"/>
    <w:pPr>
      <w:widowControl/>
      <w:autoSpaceDE/>
      <w:autoSpaceDN/>
      <w:adjustRightInd/>
    </w:pPr>
    <w:rPr>
      <w:rFonts w:eastAsia="Times New Roman"/>
      <w:sz w:val="28"/>
      <w:szCs w:val="24"/>
    </w:rPr>
  </w:style>
  <w:style w:type="character" w:customStyle="1" w:styleId="32">
    <w:name w:val="Основной текст 3 Знак"/>
    <w:basedOn w:val="a0"/>
    <w:link w:val="31"/>
    <w:rsid w:val="00D27866"/>
    <w:rPr>
      <w:rFonts w:ascii="Times New Roman" w:eastAsia="Times New Roman" w:hAnsi="Times New Roman" w:cs="Times New Roman"/>
      <w:sz w:val="28"/>
      <w:szCs w:val="24"/>
      <w:lang w:eastAsia="ru-RU"/>
    </w:rPr>
  </w:style>
  <w:style w:type="paragraph" w:styleId="21">
    <w:name w:val="Body Text Indent 2"/>
    <w:basedOn w:val="a"/>
    <w:link w:val="22"/>
    <w:uiPriority w:val="99"/>
    <w:unhideWhenUsed/>
    <w:rsid w:val="00DD5DAC"/>
    <w:pPr>
      <w:spacing w:after="120" w:line="480" w:lineRule="auto"/>
      <w:ind w:left="283"/>
    </w:pPr>
  </w:style>
  <w:style w:type="character" w:customStyle="1" w:styleId="22">
    <w:name w:val="Основной текст с отступом 2 Знак"/>
    <w:basedOn w:val="a0"/>
    <w:link w:val="21"/>
    <w:uiPriority w:val="99"/>
    <w:rsid w:val="00DD5DAC"/>
    <w:rPr>
      <w:rFonts w:ascii="Times New Roman" w:eastAsiaTheme="minorEastAsia" w:hAnsi="Times New Roman" w:cs="Times New Roman"/>
      <w:sz w:val="20"/>
      <w:szCs w:val="20"/>
      <w:lang w:eastAsia="ru-RU"/>
    </w:rPr>
  </w:style>
  <w:style w:type="paragraph" w:styleId="a5">
    <w:name w:val="header"/>
    <w:basedOn w:val="a"/>
    <w:link w:val="a6"/>
    <w:uiPriority w:val="99"/>
    <w:semiHidden/>
    <w:unhideWhenUsed/>
    <w:rsid w:val="00095078"/>
    <w:pPr>
      <w:tabs>
        <w:tab w:val="center" w:pos="4677"/>
        <w:tab w:val="right" w:pos="9355"/>
      </w:tabs>
    </w:pPr>
  </w:style>
  <w:style w:type="character" w:customStyle="1" w:styleId="a6">
    <w:name w:val="Верхний колонтитул Знак"/>
    <w:basedOn w:val="a0"/>
    <w:link w:val="a5"/>
    <w:uiPriority w:val="99"/>
    <w:semiHidden/>
    <w:rsid w:val="00095078"/>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095078"/>
    <w:pPr>
      <w:tabs>
        <w:tab w:val="center" w:pos="4677"/>
        <w:tab w:val="right" w:pos="9355"/>
      </w:tabs>
    </w:pPr>
  </w:style>
  <w:style w:type="character" w:customStyle="1" w:styleId="a8">
    <w:name w:val="Нижний колонтитул Знак"/>
    <w:basedOn w:val="a0"/>
    <w:link w:val="a7"/>
    <w:uiPriority w:val="99"/>
    <w:rsid w:val="00095078"/>
    <w:rPr>
      <w:rFonts w:ascii="Times New Roman" w:eastAsiaTheme="minorEastAsia" w:hAnsi="Times New Roman" w:cs="Times New Roman"/>
      <w:sz w:val="20"/>
      <w:szCs w:val="20"/>
      <w:lang w:eastAsia="ru-RU"/>
    </w:rPr>
  </w:style>
  <w:style w:type="character" w:customStyle="1" w:styleId="20">
    <w:name w:val="Заголовок 2 Знак"/>
    <w:basedOn w:val="a0"/>
    <w:link w:val="2"/>
    <w:uiPriority w:val="9"/>
    <w:rsid w:val="00CF4DF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F4DF0"/>
    <w:rPr>
      <w:rFonts w:asciiTheme="majorHAnsi" w:eastAsiaTheme="majorEastAsia" w:hAnsiTheme="majorHAnsi" w:cstheme="majorBidi"/>
      <w:b/>
      <w:bCs/>
      <w:color w:val="4F81BD" w:themeColor="accent1"/>
      <w:sz w:val="20"/>
      <w:szCs w:val="20"/>
      <w:lang w:eastAsia="ru-RU"/>
    </w:rPr>
  </w:style>
  <w:style w:type="character" w:customStyle="1" w:styleId="50">
    <w:name w:val="Заголовок 5 Знак"/>
    <w:basedOn w:val="a0"/>
    <w:link w:val="5"/>
    <w:uiPriority w:val="9"/>
    <w:semiHidden/>
    <w:rsid w:val="00CF4DF0"/>
    <w:rPr>
      <w:rFonts w:asciiTheme="majorHAnsi" w:eastAsiaTheme="majorEastAsia" w:hAnsiTheme="majorHAnsi" w:cstheme="majorBidi"/>
      <w:color w:val="243F60" w:themeColor="accent1" w:themeShade="7F"/>
      <w:sz w:val="20"/>
      <w:szCs w:val="20"/>
      <w:lang w:eastAsia="ru-RU"/>
    </w:rPr>
  </w:style>
  <w:style w:type="character" w:styleId="a9">
    <w:name w:val="Hyperlink"/>
    <w:uiPriority w:val="99"/>
    <w:rsid w:val="0007390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ndow.edu.ru" TargetMode="External"/><Relationship Id="rId18" Type="http://schemas.openxmlformats.org/officeDocument/2006/relationships/hyperlink" Target="http://www.fsb.ru" TargetMode="External"/><Relationship Id="rId3" Type="http://schemas.openxmlformats.org/officeDocument/2006/relationships/styles" Target="styles.xml"/><Relationship Id="rId21" Type="http://schemas.openxmlformats.org/officeDocument/2006/relationships/hyperlink" Target="http://www.ru/book" TargetMode="External"/><Relationship Id="rId7" Type="http://schemas.openxmlformats.org/officeDocument/2006/relationships/endnotes" Target="endnotes.xml"/><Relationship Id="rId12" Type="http://schemas.openxmlformats.org/officeDocument/2006/relationships/hyperlink" Target="http://www.globalteka.ru/index.html" TargetMode="External"/><Relationship Id="rId17" Type="http://schemas.openxmlformats.org/officeDocument/2006/relationships/hyperlink" Target="http://www.m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www.pobeditel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sgid.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chs.gov.ru" TargetMode="External"/><Relationship Id="rId23" Type="http://schemas.openxmlformats.org/officeDocument/2006/relationships/hyperlink" Target="http://www.simvolika.rsl.ru" TargetMode="External"/><Relationship Id="rId10" Type="http://schemas.openxmlformats.org/officeDocument/2006/relationships/hyperlink" Target="http://www.dic.academic.ru" TargetMode="External"/><Relationship Id="rId19" Type="http://schemas.openxmlformats.org/officeDocument/2006/relationships/hyperlink" Target="http://www.monino.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prbookshop.ru" TargetMode="External"/><Relationship Id="rId22" Type="http://schemas.openxmlformats.org/officeDocument/2006/relationships/hyperlink" Target="http://www.school.edu.ru/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026B3-27FD-44E5-9E46-C0F8A653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21</Pages>
  <Words>6947</Words>
  <Characters>39604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Методист</cp:lastModifiedBy>
  <cp:revision>30</cp:revision>
  <cp:lastPrinted>2022-09-16T05:07:00Z</cp:lastPrinted>
  <dcterms:created xsi:type="dcterms:W3CDTF">2015-12-02T04:58:00Z</dcterms:created>
  <dcterms:modified xsi:type="dcterms:W3CDTF">2023-01-30T14:09:00Z</dcterms:modified>
</cp:coreProperties>
</file>