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CB" w:rsidRPr="00963656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0"/>
        </w:rPr>
      </w:pPr>
      <w:r w:rsidRPr="00963656">
        <w:rPr>
          <w:caps/>
          <w:sz w:val="22"/>
          <w:szCs w:val="20"/>
        </w:rPr>
        <w:t xml:space="preserve">ГОСУДАРСТВЕННОЕ </w:t>
      </w:r>
      <w:r w:rsidR="00963656" w:rsidRPr="00963656">
        <w:rPr>
          <w:caps/>
          <w:sz w:val="22"/>
          <w:szCs w:val="20"/>
        </w:rPr>
        <w:t xml:space="preserve">БЮДЖЕТНОЕ </w:t>
      </w:r>
      <w:r w:rsidRPr="00963656">
        <w:rPr>
          <w:caps/>
          <w:sz w:val="22"/>
          <w:szCs w:val="20"/>
        </w:rPr>
        <w:t>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</w:rPr>
      </w:pPr>
      <w:r w:rsidRPr="004E12CA">
        <w:rPr>
          <w:b/>
          <w:caps/>
        </w:rPr>
        <w:t xml:space="preserve">Рабочая ПРОГРАММа </w:t>
      </w:r>
      <w:r w:rsidR="003755F0">
        <w:rPr>
          <w:b/>
          <w:caps/>
        </w:rPr>
        <w:t>УЧЕБНОГО ПРЕДМЕТА</w:t>
      </w:r>
    </w:p>
    <w:p w:rsidR="005223CB" w:rsidRPr="009B743E" w:rsidRDefault="00897E64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/>
        <w:jc w:val="center"/>
        <w:rPr>
          <w:b/>
        </w:rPr>
      </w:pPr>
      <w:r>
        <w:rPr>
          <w:b/>
          <w:caps/>
        </w:rPr>
        <w:t xml:space="preserve">ОУП.09 </w:t>
      </w:r>
      <w:r w:rsidR="00933E85">
        <w:rPr>
          <w:b/>
          <w:caps/>
        </w:rPr>
        <w:t>родной</w:t>
      </w:r>
      <w:r w:rsidR="005223CB" w:rsidRPr="009B743E">
        <w:rPr>
          <w:b/>
          <w:caps/>
        </w:rPr>
        <w:t xml:space="preserve"> язык </w:t>
      </w:r>
      <w:r w:rsidR="00933E85">
        <w:rPr>
          <w:b/>
          <w:caps/>
        </w:rPr>
        <w:t>(</w:t>
      </w:r>
      <w:r w:rsidR="00933E85" w:rsidRPr="009B743E">
        <w:rPr>
          <w:b/>
          <w:caps/>
        </w:rPr>
        <w:t>Русский</w:t>
      </w:r>
      <w:r w:rsidR="00933E85">
        <w:rPr>
          <w:b/>
          <w:caps/>
        </w:rPr>
        <w:t>)</w:t>
      </w:r>
    </w:p>
    <w:p w:rsidR="00963656" w:rsidRDefault="00963656" w:rsidP="00963656">
      <w:pPr>
        <w:jc w:val="center"/>
        <w:rPr>
          <w:sz w:val="28"/>
        </w:rPr>
      </w:pPr>
    </w:p>
    <w:p w:rsidR="000356D6" w:rsidRDefault="000356D6" w:rsidP="00035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13.02.11 Техническая эксплуатация и обслуживание</w:t>
      </w:r>
    </w:p>
    <w:p w:rsidR="000356D6" w:rsidRDefault="000356D6" w:rsidP="00035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jc w:val="center"/>
        <w:rPr>
          <w:sz w:val="28"/>
          <w:szCs w:val="28"/>
        </w:rPr>
      </w:pPr>
      <w:r>
        <w:rPr>
          <w:sz w:val="28"/>
          <w:szCs w:val="28"/>
        </w:rPr>
        <w:t>электрического и электромеханического оборудования (по отраслям)</w:t>
      </w: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66937" w:rsidRDefault="00366937" w:rsidP="00366937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8"/>
        </w:rPr>
      </w:pPr>
      <w:r>
        <w:t>Профиль обучения: технологический</w:t>
      </w: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366937" w:rsidRDefault="00366937" w:rsidP="00366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66937">
        <w:t>г. Саров,</w:t>
      </w:r>
    </w:p>
    <w:p w:rsidR="005223CB" w:rsidRPr="00366937" w:rsidRDefault="00B02F9F" w:rsidP="00366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366937">
        <w:rPr>
          <w:bCs/>
        </w:rPr>
        <w:t>20</w:t>
      </w:r>
      <w:r w:rsidR="00366937">
        <w:rPr>
          <w:bCs/>
        </w:rPr>
        <w:t>22</w:t>
      </w:r>
    </w:p>
    <w:p w:rsidR="00963656" w:rsidRDefault="005223CB" w:rsidP="00963656">
      <w:pPr>
        <w:ind w:firstLine="708"/>
        <w:jc w:val="both"/>
      </w:pPr>
      <w:r>
        <w:lastRenderedPageBreak/>
        <w:t xml:space="preserve">Рабочая программа </w:t>
      </w:r>
      <w:r w:rsidR="003755F0">
        <w:t>учебного предмета</w:t>
      </w:r>
      <w:r>
        <w:t xml:space="preserve"> </w:t>
      </w:r>
      <w:r w:rsidR="00933E85">
        <w:t>Родной</w:t>
      </w:r>
      <w:r w:rsidR="0012197A" w:rsidRPr="009B6877">
        <w:t xml:space="preserve"> язык</w:t>
      </w:r>
      <w:r w:rsidR="00933E85">
        <w:t xml:space="preserve"> (русский)</w:t>
      </w:r>
      <w:r w:rsidR="0012197A" w:rsidRPr="009B6877">
        <w:t xml:space="preserve"> </w:t>
      </w:r>
      <w:r>
        <w:t xml:space="preserve">разработана на основе примерной программы </w:t>
      </w:r>
      <w:r w:rsidR="003755F0">
        <w:t>учебного предмета</w:t>
      </w:r>
      <w:r>
        <w:t xml:space="preserve"> </w:t>
      </w:r>
      <w:r w:rsidR="00933E85">
        <w:t>Родной</w:t>
      </w:r>
      <w:r w:rsidR="0012197A" w:rsidRPr="009B6877">
        <w:t xml:space="preserve"> язык</w:t>
      </w:r>
      <w:r w:rsidR="00933E85">
        <w:t xml:space="preserve"> (русский)</w:t>
      </w:r>
      <w:r w:rsidR="0012197A" w:rsidRPr="009B6877">
        <w:t xml:space="preserve"> </w:t>
      </w:r>
      <w:r>
        <w:t xml:space="preserve">для </w:t>
      </w:r>
      <w:r w:rsidR="009B6263">
        <w:t>специальност</w:t>
      </w:r>
      <w:r w:rsidR="003C2308">
        <w:t>ей</w:t>
      </w:r>
      <w:r w:rsidR="009B6263">
        <w:t xml:space="preserve"> </w:t>
      </w:r>
      <w:r>
        <w:t>среднег</w:t>
      </w:r>
      <w:r w:rsidR="003C2308">
        <w:t>о профессионального образования.</w:t>
      </w:r>
    </w:p>
    <w:p w:rsidR="00963656" w:rsidRPr="00963656" w:rsidRDefault="00963656" w:rsidP="00963656"/>
    <w:p w:rsidR="00963656" w:rsidRPr="00963656" w:rsidRDefault="00963656" w:rsidP="00963656"/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  <w:r>
        <w:t>Организация – разработчик: ГБПОУ СПТ им. Б.Г. Музрукова</w:t>
      </w:r>
      <w:r w:rsidR="001E02F0">
        <w:t>.</w:t>
      </w:r>
    </w:p>
    <w:p w:rsidR="005223CB" w:rsidRDefault="005223CB" w:rsidP="005223CB">
      <w:pPr>
        <w:jc w:val="both"/>
      </w:pPr>
    </w:p>
    <w:p w:rsidR="005223CB" w:rsidRDefault="005223CB" w:rsidP="005223CB">
      <w:pPr>
        <w:pStyle w:val="32"/>
        <w:jc w:val="both"/>
        <w:rPr>
          <w:sz w:val="24"/>
        </w:rPr>
      </w:pPr>
      <w:r>
        <w:rPr>
          <w:sz w:val="24"/>
        </w:rPr>
        <w:t xml:space="preserve">Разработчик: </w:t>
      </w:r>
      <w:r w:rsidR="0012197A">
        <w:rPr>
          <w:sz w:val="24"/>
        </w:rPr>
        <w:t>А.П.</w:t>
      </w:r>
      <w:r w:rsidR="00963656">
        <w:rPr>
          <w:sz w:val="24"/>
        </w:rPr>
        <w:t xml:space="preserve"> </w:t>
      </w:r>
      <w:r w:rsidR="0012197A">
        <w:rPr>
          <w:sz w:val="24"/>
        </w:rPr>
        <w:t>Егорышева</w:t>
      </w:r>
      <w:r>
        <w:rPr>
          <w:sz w:val="24"/>
        </w:rPr>
        <w:t>, преподаватель ГБПОУ СПТ им. Б.Г. Музрукова</w:t>
      </w:r>
      <w:r w:rsidR="001E02F0">
        <w:rPr>
          <w:sz w:val="24"/>
        </w:rPr>
        <w:t>.</w:t>
      </w:r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</w:p>
    <w:p w:rsidR="0012197A" w:rsidRDefault="00465621" w:rsidP="00735B7C">
      <w:pPr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DA7B6A" wp14:editId="75BD67AC">
            <wp:simplePos x="0" y="0"/>
            <wp:positionH relativeFrom="column">
              <wp:posOffset>-361950</wp:posOffset>
            </wp:positionH>
            <wp:positionV relativeFrom="paragraph">
              <wp:posOffset>198755</wp:posOffset>
            </wp:positionV>
            <wp:extent cx="6702425" cy="1196975"/>
            <wp:effectExtent l="0" t="0" r="0" b="0"/>
            <wp:wrapThrough wrapText="bothSides">
              <wp:wrapPolygon edited="0">
                <wp:start x="0" y="0"/>
                <wp:lineTo x="0" y="21314"/>
                <wp:lineTo x="21549" y="21314"/>
                <wp:lineTo x="21549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702425" cy="119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D17C7" w:rsidRPr="00963656" w:rsidRDefault="00735B7C" w:rsidP="00735B7C">
      <w:pPr>
        <w:shd w:val="clear" w:color="auto" w:fill="FFFFFF"/>
        <w:jc w:val="center"/>
        <w:rPr>
          <w:caps/>
        </w:rPr>
      </w:pPr>
      <w:r w:rsidRPr="00963656">
        <w:rPr>
          <w:caps/>
        </w:rPr>
        <w:t>С</w:t>
      </w:r>
      <w:r w:rsidR="000956C6" w:rsidRPr="00963656">
        <w:rPr>
          <w:caps/>
        </w:rPr>
        <w:t>одержание</w:t>
      </w:r>
    </w:p>
    <w:p w:rsidR="0012197A" w:rsidRDefault="0012197A" w:rsidP="00735B7C">
      <w:pPr>
        <w:shd w:val="clear" w:color="auto" w:fill="FFFFFF"/>
        <w:jc w:val="center"/>
        <w:rPr>
          <w:b/>
          <w:cap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55"/>
        <w:gridCol w:w="567"/>
      </w:tblGrid>
      <w:tr w:rsidR="0012197A" w:rsidTr="000268A5">
        <w:tc>
          <w:tcPr>
            <w:tcW w:w="456" w:type="dxa"/>
          </w:tcPr>
          <w:p w:rsidR="0012197A" w:rsidRDefault="0012197A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9355" w:type="dxa"/>
          </w:tcPr>
          <w:p w:rsidR="0012197A" w:rsidRDefault="0012197A" w:rsidP="001E02F0">
            <w:pPr>
              <w:spacing w:line="360" w:lineRule="auto"/>
              <w:rPr>
                <w:b/>
                <w:caps/>
              </w:rPr>
            </w:pPr>
            <w:r>
              <w:rPr>
                <w:caps/>
              </w:rPr>
              <w:t>Пояснительная записка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12197A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9355" w:type="dxa"/>
          </w:tcPr>
          <w:p w:rsidR="0012197A" w:rsidRDefault="0012197A" w:rsidP="00933E85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Общая характеристика </w:t>
            </w:r>
            <w:r w:rsidR="003755F0">
              <w:rPr>
                <w:caps/>
              </w:rPr>
              <w:t>учебного предмета</w:t>
            </w:r>
            <w:r w:rsidRPr="009A720F">
              <w:rPr>
                <w:caps/>
              </w:rPr>
              <w:t xml:space="preserve"> </w:t>
            </w:r>
            <w:r w:rsidR="00933E85">
              <w:rPr>
                <w:caps/>
              </w:rPr>
              <w:t xml:space="preserve">родной </w:t>
            </w:r>
            <w:r w:rsidRPr="009A720F">
              <w:rPr>
                <w:caps/>
              </w:rPr>
              <w:t>язык</w:t>
            </w:r>
            <w:r w:rsidR="00933E85">
              <w:rPr>
                <w:caps/>
              </w:rPr>
              <w:t xml:space="preserve"> (русский) </w:t>
            </w:r>
          </w:p>
        </w:tc>
        <w:tc>
          <w:tcPr>
            <w:tcW w:w="567" w:type="dxa"/>
          </w:tcPr>
          <w:p w:rsidR="0012197A" w:rsidRPr="000268A5" w:rsidRDefault="00B566EC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9355" w:type="dxa"/>
          </w:tcPr>
          <w:p w:rsidR="0012197A" w:rsidRDefault="0012197A" w:rsidP="001E02F0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Место </w:t>
            </w:r>
            <w:r w:rsidR="003755F0">
              <w:rPr>
                <w:caps/>
              </w:rPr>
              <w:t>учебного предмета</w:t>
            </w:r>
            <w:r>
              <w:rPr>
                <w:caps/>
              </w:rPr>
              <w:t xml:space="preserve"> в учебном плане</w:t>
            </w:r>
          </w:p>
        </w:tc>
        <w:tc>
          <w:tcPr>
            <w:tcW w:w="567" w:type="dxa"/>
          </w:tcPr>
          <w:p w:rsidR="0012197A" w:rsidRPr="000268A5" w:rsidRDefault="00B566EC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9355" w:type="dxa"/>
          </w:tcPr>
          <w:p w:rsidR="0012197A" w:rsidRDefault="0012197A" w:rsidP="00963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Результаты осво</w:t>
            </w:r>
            <w:r w:rsidR="00933E85">
              <w:rPr>
                <w:caps/>
              </w:rPr>
              <w:t xml:space="preserve">ения </w:t>
            </w:r>
            <w:r w:rsidR="003755F0">
              <w:rPr>
                <w:caps/>
              </w:rPr>
              <w:t>учебного предмета</w:t>
            </w:r>
            <w:r w:rsidR="00933E85">
              <w:rPr>
                <w:caps/>
              </w:rPr>
              <w:t xml:space="preserve">  Родной</w:t>
            </w:r>
            <w:r w:rsidRPr="009A720F">
              <w:rPr>
                <w:caps/>
              </w:rPr>
              <w:t xml:space="preserve"> язык</w:t>
            </w:r>
            <w:r w:rsidR="00933E85">
              <w:rPr>
                <w:caps/>
              </w:rPr>
              <w:t xml:space="preserve"> (русский)</w:t>
            </w:r>
          </w:p>
        </w:tc>
        <w:tc>
          <w:tcPr>
            <w:tcW w:w="567" w:type="dxa"/>
          </w:tcPr>
          <w:p w:rsidR="0012197A" w:rsidRPr="000268A5" w:rsidRDefault="00B566EC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9355" w:type="dxa"/>
          </w:tcPr>
          <w:p w:rsidR="0012197A" w:rsidRDefault="0012197A" w:rsidP="00963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Содержание </w:t>
            </w:r>
            <w:r w:rsidR="003755F0">
              <w:rPr>
                <w:caps/>
              </w:rPr>
              <w:t>учебного предмета</w:t>
            </w:r>
            <w:r w:rsidRPr="009A720F">
              <w:rPr>
                <w:caps/>
              </w:rPr>
              <w:t xml:space="preserve">  </w:t>
            </w:r>
            <w:r w:rsidR="00933E85">
              <w:rPr>
                <w:caps/>
              </w:rPr>
              <w:t>родной</w:t>
            </w:r>
            <w:r w:rsidR="00963656">
              <w:rPr>
                <w:caps/>
              </w:rPr>
              <w:t xml:space="preserve"> язык</w:t>
            </w:r>
            <w:r w:rsidR="00933E85">
              <w:rPr>
                <w:caps/>
              </w:rPr>
              <w:t xml:space="preserve"> (русский)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9355" w:type="dxa"/>
          </w:tcPr>
          <w:p w:rsidR="0012197A" w:rsidRPr="009A720F" w:rsidRDefault="0012197A" w:rsidP="00963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Тематический</w:t>
            </w:r>
            <w:r w:rsidR="00933E85">
              <w:rPr>
                <w:caps/>
              </w:rPr>
              <w:t xml:space="preserve"> план </w:t>
            </w:r>
            <w:r w:rsidR="003755F0">
              <w:rPr>
                <w:caps/>
              </w:rPr>
              <w:t>учебного предмета</w:t>
            </w:r>
            <w:r w:rsidR="00933E85">
              <w:rPr>
                <w:caps/>
              </w:rPr>
              <w:t xml:space="preserve"> Родной</w:t>
            </w:r>
            <w:r w:rsidRPr="009A720F">
              <w:rPr>
                <w:caps/>
              </w:rPr>
              <w:t xml:space="preserve"> язык</w:t>
            </w:r>
            <w:r w:rsidR="00933E85">
              <w:rPr>
                <w:caps/>
              </w:rPr>
              <w:t xml:space="preserve"> (русский)</w:t>
            </w:r>
          </w:p>
        </w:tc>
        <w:tc>
          <w:tcPr>
            <w:tcW w:w="567" w:type="dxa"/>
          </w:tcPr>
          <w:p w:rsidR="0012197A" w:rsidRPr="000268A5" w:rsidRDefault="00B566EC" w:rsidP="001E02F0">
            <w:pPr>
              <w:spacing w:line="360" w:lineRule="auto"/>
              <w:jc w:val="center"/>
              <w:rPr>
                <w:caps/>
                <w:highlight w:val="yellow"/>
              </w:rPr>
            </w:pPr>
            <w:r>
              <w:rPr>
                <w:caps/>
              </w:rPr>
              <w:t>10</w:t>
            </w:r>
          </w:p>
        </w:tc>
      </w:tr>
      <w:tr w:rsidR="0012197A" w:rsidTr="000268A5">
        <w:tc>
          <w:tcPr>
            <w:tcW w:w="456" w:type="dxa"/>
          </w:tcPr>
          <w:p w:rsidR="0012197A" w:rsidRDefault="00856729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7</w:t>
            </w:r>
          </w:p>
          <w:p w:rsidR="004A2974" w:rsidRPr="009A720F" w:rsidRDefault="004A2974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9355" w:type="dxa"/>
          </w:tcPr>
          <w:p w:rsidR="004A2974" w:rsidRDefault="004A2974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Характеристика основных видов деятельности студентов</w:t>
            </w:r>
          </w:p>
          <w:p w:rsidR="0012197A" w:rsidRPr="009A720F" w:rsidRDefault="0012197A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Учебно-методическое и материально-техническое обеспечение</w:t>
            </w:r>
          </w:p>
          <w:p w:rsidR="0012197A" w:rsidRPr="009A720F" w:rsidRDefault="0012197A" w:rsidP="00963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прог</w:t>
            </w:r>
            <w:r w:rsidR="00933E85">
              <w:rPr>
                <w:caps/>
              </w:rPr>
              <w:t xml:space="preserve">раммы </w:t>
            </w:r>
            <w:r w:rsidR="003755F0">
              <w:rPr>
                <w:caps/>
              </w:rPr>
              <w:t>учебного предмета</w:t>
            </w:r>
            <w:r w:rsidR="00933E85">
              <w:rPr>
                <w:caps/>
              </w:rPr>
              <w:t xml:space="preserve"> Родной</w:t>
            </w:r>
            <w:r w:rsidRPr="009A720F">
              <w:rPr>
                <w:caps/>
              </w:rPr>
              <w:t xml:space="preserve"> язык</w:t>
            </w:r>
            <w:r w:rsidR="00933E85">
              <w:rPr>
                <w:caps/>
              </w:rPr>
              <w:t>(русский)</w:t>
            </w:r>
          </w:p>
        </w:tc>
        <w:tc>
          <w:tcPr>
            <w:tcW w:w="567" w:type="dxa"/>
          </w:tcPr>
          <w:p w:rsidR="0012197A" w:rsidRDefault="004A2974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12</w:t>
            </w:r>
          </w:p>
          <w:p w:rsidR="00955837" w:rsidRPr="000268A5" w:rsidRDefault="004A2974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13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A2974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9355" w:type="dxa"/>
          </w:tcPr>
          <w:p w:rsidR="0012197A" w:rsidRPr="009A720F" w:rsidRDefault="0012197A" w:rsidP="003755F0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Рекомендуемая литератур</w:t>
            </w:r>
            <w:r w:rsidR="00933E85">
              <w:rPr>
                <w:caps/>
              </w:rPr>
              <w:t xml:space="preserve">а по изучению </w:t>
            </w:r>
            <w:r w:rsidR="003755F0">
              <w:rPr>
                <w:caps/>
              </w:rPr>
              <w:t>предмета</w:t>
            </w:r>
            <w:r w:rsidR="00933E85">
              <w:rPr>
                <w:caps/>
              </w:rPr>
              <w:t xml:space="preserve"> Родной </w:t>
            </w:r>
            <w:r w:rsidRPr="009A720F">
              <w:rPr>
                <w:caps/>
              </w:rPr>
              <w:t xml:space="preserve"> язык</w:t>
            </w:r>
            <w:r w:rsidR="00933E85">
              <w:rPr>
                <w:caps/>
              </w:rPr>
              <w:t xml:space="preserve"> (русский)</w:t>
            </w:r>
          </w:p>
        </w:tc>
        <w:tc>
          <w:tcPr>
            <w:tcW w:w="567" w:type="dxa"/>
          </w:tcPr>
          <w:p w:rsidR="0012197A" w:rsidRDefault="0012197A" w:rsidP="001E02F0">
            <w:pPr>
              <w:spacing w:line="360" w:lineRule="auto"/>
              <w:jc w:val="center"/>
              <w:rPr>
                <w:caps/>
              </w:rPr>
            </w:pPr>
          </w:p>
          <w:p w:rsidR="00856729" w:rsidRPr="000268A5" w:rsidRDefault="004A2974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15</w:t>
            </w:r>
          </w:p>
        </w:tc>
      </w:tr>
    </w:tbl>
    <w:p w:rsidR="0012197A" w:rsidRPr="0012197A" w:rsidRDefault="0012197A" w:rsidP="00735B7C">
      <w:pPr>
        <w:shd w:val="clear" w:color="auto" w:fill="FFFFFF"/>
        <w:jc w:val="center"/>
        <w:rPr>
          <w:b/>
          <w:caps/>
        </w:rPr>
      </w:pPr>
    </w:p>
    <w:p w:rsidR="002D17C7" w:rsidRDefault="002D17C7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0268A5" w:rsidRDefault="000268A5"/>
    <w:p w:rsidR="0012197A" w:rsidRDefault="0012197A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2D17C7" w:rsidRDefault="000956C6" w:rsidP="001E02F0">
      <w:pPr>
        <w:pageBreakBefore/>
        <w:shd w:val="clear" w:color="auto" w:fill="FFFFFF"/>
        <w:ind w:right="6"/>
        <w:jc w:val="center"/>
        <w:rPr>
          <w:b/>
          <w:caps/>
        </w:rPr>
      </w:pPr>
      <w:r w:rsidRPr="0012197A">
        <w:rPr>
          <w:b/>
          <w:caps/>
        </w:rPr>
        <w:lastRenderedPageBreak/>
        <w:t>Пояснительная записка</w:t>
      </w:r>
    </w:p>
    <w:p w:rsidR="00963656" w:rsidRPr="0012197A" w:rsidRDefault="00963656" w:rsidP="00963656">
      <w:pPr>
        <w:shd w:val="clear" w:color="auto" w:fill="FFFFFF"/>
        <w:ind w:right="6"/>
        <w:jc w:val="center"/>
        <w:rPr>
          <w:b/>
          <w:caps/>
        </w:rPr>
      </w:pPr>
    </w:p>
    <w:p w:rsidR="002D17C7" w:rsidRPr="0012197A" w:rsidRDefault="002D17C7" w:rsidP="009B6263">
      <w:pPr>
        <w:shd w:val="clear" w:color="auto" w:fill="FFFFFF"/>
        <w:ind w:right="5" w:firstLine="283"/>
        <w:jc w:val="both"/>
      </w:pPr>
      <w:r w:rsidRPr="0012197A">
        <w:t xml:space="preserve">Программа общеобразовательной </w:t>
      </w:r>
      <w:r w:rsidR="003755F0">
        <w:t>учебного предмета</w:t>
      </w:r>
      <w:r w:rsidRPr="0012197A">
        <w:t xml:space="preserve"> </w:t>
      </w:r>
      <w:r w:rsidR="00933E85">
        <w:t>Родной</w:t>
      </w:r>
      <w:r w:rsidR="002C5C98" w:rsidRPr="0012197A">
        <w:t xml:space="preserve"> язык</w:t>
      </w:r>
      <w:r w:rsidR="00933E85">
        <w:t xml:space="preserve"> (русский)</w:t>
      </w:r>
      <w:r w:rsidRPr="0012197A">
        <w:t xml:space="preserve"> предназначена для изучения </w:t>
      </w:r>
      <w:r w:rsidR="00B62708">
        <w:t>родного языка</w:t>
      </w:r>
      <w:r w:rsidRPr="0012197A"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</w:t>
      </w:r>
      <w:r w:rsidR="00275814">
        <w:t>специалистов среднего звена</w:t>
      </w:r>
      <w:r w:rsidRPr="0012197A">
        <w:t>.</w:t>
      </w:r>
    </w:p>
    <w:p w:rsidR="002D17C7" w:rsidRPr="0012197A" w:rsidRDefault="002D17C7" w:rsidP="0012197A">
      <w:pPr>
        <w:shd w:val="clear" w:color="auto" w:fill="FFFFFF"/>
        <w:ind w:firstLine="288"/>
        <w:jc w:val="both"/>
      </w:pPr>
      <w:r w:rsidRPr="0012197A">
        <w:t>Программа разработана на основе требований ФГОС среднего общего образования, предъявляемых к структуре, содержанию и результатам осво</w:t>
      </w:r>
      <w:r w:rsidR="00933E85">
        <w:t xml:space="preserve">ения </w:t>
      </w:r>
      <w:r w:rsidR="003755F0">
        <w:t>учебного предмета</w:t>
      </w:r>
      <w:r w:rsidR="00933E85">
        <w:t xml:space="preserve"> Родной язык (русский)</w:t>
      </w:r>
      <w:r w:rsidRPr="0012197A">
        <w:t xml:space="preserve"> язык,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12197A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2C5C98" w:rsidRDefault="002C5C98" w:rsidP="0012197A">
      <w:pPr>
        <w:shd w:val="clear" w:color="auto" w:fill="FFFFFF"/>
        <w:ind w:right="14" w:firstLine="288"/>
        <w:jc w:val="both"/>
        <w:rPr>
          <w:b/>
          <w:bCs/>
        </w:rPr>
      </w:pPr>
      <w:r w:rsidRPr="0012197A">
        <w:t>Содержание программы</w:t>
      </w:r>
      <w:r w:rsidR="00963656">
        <w:t xml:space="preserve"> </w:t>
      </w:r>
      <w:r w:rsidR="00933E85">
        <w:t>Родной</w:t>
      </w:r>
      <w:r w:rsidRPr="0012197A">
        <w:t xml:space="preserve"> язык </w:t>
      </w:r>
      <w:r w:rsidR="00933E85">
        <w:t xml:space="preserve">(русский) </w:t>
      </w:r>
      <w:r w:rsidRPr="0012197A">
        <w:t xml:space="preserve">направлено на достижение следующих </w:t>
      </w:r>
      <w:r w:rsidRPr="0012197A">
        <w:rPr>
          <w:b/>
          <w:bCs/>
        </w:rPr>
        <w:t>целей: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B62708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B62708" w:rsidRPr="00195AE7" w:rsidRDefault="00B62708" w:rsidP="00B62708">
      <w:pPr>
        <w:spacing w:before="100" w:beforeAutospacing="1" w:after="100" w:afterAutospacing="1"/>
        <w:ind w:firstLine="709"/>
      </w:pPr>
      <w:r w:rsidRPr="00195AE7">
        <w:t>Нормативную правовую основу настоящей примерной программы по учебному предмету Родной язык</w:t>
      </w:r>
      <w:r>
        <w:t xml:space="preserve"> </w:t>
      </w:r>
      <w:r w:rsidRPr="00195AE7">
        <w:t>(русский) составляют следующие документы:</w:t>
      </w:r>
    </w:p>
    <w:p w:rsidR="00B62708" w:rsidRPr="00195AE7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t>ФГОС среднего общего образования (ФГОС СОО), утвержденного Министерством образования и науки РФ от 17 мая 2012 г. №413, в редакции от 29 июня 2017 г.;</w:t>
      </w:r>
    </w:p>
    <w:p w:rsidR="00B62708" w:rsidRPr="00195AE7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t>Федеральный закон от 03.08.2018 № 317-ФЗ «О внесении изменений в статьи 11 и 14 Федерального закона «Об образовании в Российской Федерации»;</w:t>
      </w:r>
    </w:p>
    <w:p w:rsidR="00B62708" w:rsidRPr="00195AE7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lastRenderedPageBreak/>
        <w:t>Письмо Минобрнауки России от 15.02.2017 № МОН-П-617 «Об изучении русского языка, родного языка из числа языков народов Российской Федерации»;</w:t>
      </w:r>
    </w:p>
    <w:p w:rsidR="00B62708" w:rsidRPr="0012197A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t>Письмо Минпросвещения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</w:t>
      </w:r>
      <w:r>
        <w:t>ом числе русского как родного»).</w:t>
      </w:r>
    </w:p>
    <w:p w:rsidR="002D17C7" w:rsidRPr="0012197A" w:rsidRDefault="002D17C7" w:rsidP="0012197A">
      <w:pPr>
        <w:shd w:val="clear" w:color="auto" w:fill="FFFFFF"/>
        <w:ind w:firstLine="289"/>
        <w:jc w:val="both"/>
      </w:pPr>
      <w:r w:rsidRPr="0012197A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12197A">
        <w:softHyphen/>
        <w:t>вания в пределах освоения ОПОП СПО на базе основного общего программы подготовки специалистов среднего звена (ППССЗ).</w:t>
      </w:r>
    </w:p>
    <w:p w:rsidR="002D17C7" w:rsidRPr="0012197A" w:rsidRDefault="002D17C7" w:rsidP="0012197A"/>
    <w:p w:rsidR="000956C6" w:rsidRPr="0012197A" w:rsidRDefault="000956C6" w:rsidP="0012197A">
      <w:pPr>
        <w:shd w:val="clear" w:color="auto" w:fill="FFFFFF"/>
        <w:ind w:left="10" w:firstLine="283"/>
        <w:jc w:val="both"/>
      </w:pPr>
    </w:p>
    <w:p w:rsidR="002D17C7" w:rsidRPr="0012197A" w:rsidRDefault="002D17C7" w:rsidP="005A0B13">
      <w:pPr>
        <w:shd w:val="clear" w:color="auto" w:fill="FFFFFF"/>
        <w:ind w:left="1181" w:right="576" w:hanging="125"/>
        <w:jc w:val="center"/>
      </w:pPr>
      <w:r w:rsidRPr="0012197A">
        <w:rPr>
          <w:b/>
          <w:bCs/>
          <w:spacing w:val="-19"/>
        </w:rPr>
        <w:t xml:space="preserve">ОБЩАЯ ХАРАКТЕРИСТИКА </w:t>
      </w:r>
      <w:r w:rsidR="003755F0">
        <w:rPr>
          <w:b/>
          <w:bCs/>
          <w:spacing w:val="-19"/>
        </w:rPr>
        <w:t>УЧЕБНОГО ПРЕДМЕТА</w:t>
      </w:r>
      <w:r w:rsidRPr="0012197A">
        <w:rPr>
          <w:b/>
          <w:bCs/>
          <w:spacing w:val="-19"/>
        </w:rPr>
        <w:t xml:space="preserve"> </w:t>
      </w:r>
      <w:r w:rsidR="00933E85">
        <w:rPr>
          <w:b/>
          <w:bCs/>
          <w:spacing w:val="-17"/>
        </w:rPr>
        <w:t>РОДНОЙ ЯЗЫК (РУССКИЙ)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В содержании учебного предмета Родной язык</w:t>
      </w:r>
      <w:r w:rsidR="00462A92">
        <w:t xml:space="preserve"> (русский)</w:t>
      </w:r>
      <w:r w:rsidRPr="00933E85">
        <w:t xml:space="preserve">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Важнейшими задачами учебного предмета Родной язык</w:t>
      </w:r>
      <w:r w:rsidR="00462A92">
        <w:t xml:space="preserve"> </w:t>
      </w:r>
      <w:r w:rsidR="00462A92" w:rsidRPr="00933E85">
        <w:t xml:space="preserve">(русский) </w:t>
      </w:r>
      <w:r w:rsidRPr="00933E85">
        <w:t xml:space="preserve"> являются приобщение обучающихся к фактам русской языковой истории в связи с историей русского народа, формирование преставлений обучающихся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Содержание учебного предмета Родной язык</w:t>
      </w:r>
      <w:r w:rsidR="00462A92">
        <w:t xml:space="preserve"> (русский)</w:t>
      </w:r>
      <w:r w:rsidRPr="00933E85">
        <w:t xml:space="preserve">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обучающихся, пониманию важнейших социокультурных функций языковой кодификации.</w:t>
      </w:r>
    </w:p>
    <w:p w:rsidR="00933E85" w:rsidRPr="00933E85" w:rsidRDefault="00933E85" w:rsidP="00933E85">
      <w:pPr>
        <w:shd w:val="clear" w:color="auto" w:fill="FFFFFF"/>
        <w:spacing w:before="206"/>
        <w:ind w:right="10" w:firstLine="709"/>
        <w:contextualSpacing/>
        <w:jc w:val="both"/>
      </w:pPr>
      <w:r w:rsidRPr="00933E85">
        <w:lastRenderedPageBreak/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родного русского язык</w:t>
      </w:r>
    </w:p>
    <w:p w:rsidR="002D17C7" w:rsidRPr="00933E85" w:rsidRDefault="002D17C7" w:rsidP="00933E85">
      <w:pPr>
        <w:shd w:val="clear" w:color="auto" w:fill="FFFFFF"/>
        <w:ind w:left="10" w:right="5" w:firstLine="709"/>
        <w:contextualSpacing/>
        <w:jc w:val="both"/>
      </w:pPr>
      <w:r w:rsidRPr="00933E85">
        <w:t xml:space="preserve">Изучение общеобразовательной </w:t>
      </w:r>
      <w:r w:rsidR="003755F0">
        <w:t>учебного предмета</w:t>
      </w:r>
      <w:r w:rsidRPr="00933E85">
        <w:t xml:space="preserve"> Р</w:t>
      </w:r>
      <w:r w:rsidR="00462A92">
        <w:t xml:space="preserve">одной </w:t>
      </w:r>
      <w:r w:rsidRPr="00933E85">
        <w:t>язык</w:t>
      </w:r>
      <w:r w:rsidR="00462A92">
        <w:t xml:space="preserve"> (русский)</w:t>
      </w:r>
      <w:r w:rsidRPr="00933E85">
        <w:t xml:space="preserve"> завершается подведением итогов в форме </w:t>
      </w:r>
      <w:r w:rsidR="00C31EEB">
        <w:t xml:space="preserve">комплексного </w:t>
      </w:r>
      <w:r w:rsidRPr="00933E85">
        <w:t>экзамена в рамках проме</w:t>
      </w:r>
      <w:r w:rsidRPr="00933E85">
        <w:softHyphen/>
        <w:t>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</w:p>
    <w:p w:rsidR="00275814" w:rsidRDefault="00275814" w:rsidP="00B566EC">
      <w:pPr>
        <w:shd w:val="clear" w:color="auto" w:fill="FFFFFF"/>
        <w:rPr>
          <w:b/>
          <w:bCs/>
          <w:spacing w:val="-1"/>
        </w:rPr>
      </w:pPr>
    </w:p>
    <w:p w:rsidR="002D17C7" w:rsidRDefault="002D17C7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  <w:r w:rsidRPr="0012197A">
        <w:rPr>
          <w:b/>
          <w:bCs/>
          <w:spacing w:val="-1"/>
        </w:rPr>
        <w:t xml:space="preserve">МЕСТО </w:t>
      </w:r>
      <w:r w:rsidR="003755F0">
        <w:rPr>
          <w:b/>
          <w:bCs/>
          <w:spacing w:val="-1"/>
        </w:rPr>
        <w:t>УЧЕБНОГО ПРЕДМЕТА</w:t>
      </w:r>
      <w:r w:rsidRPr="0012197A">
        <w:rPr>
          <w:b/>
          <w:bCs/>
          <w:spacing w:val="-1"/>
        </w:rPr>
        <w:t xml:space="preserve"> В УЧЕБНОМ ПЛАНЕ</w:t>
      </w:r>
    </w:p>
    <w:p w:rsidR="00462A92" w:rsidRPr="0012197A" w:rsidRDefault="00462A92" w:rsidP="005A0B13">
      <w:pPr>
        <w:shd w:val="clear" w:color="auto" w:fill="FFFFFF"/>
        <w:ind w:left="1013"/>
        <w:jc w:val="center"/>
      </w:pPr>
    </w:p>
    <w:p w:rsidR="002D17C7" w:rsidRPr="0012197A" w:rsidRDefault="003755F0" w:rsidP="0012197A">
      <w:pPr>
        <w:shd w:val="clear" w:color="auto" w:fill="FFFFFF"/>
        <w:ind w:left="10" w:right="10" w:firstLine="288"/>
        <w:jc w:val="both"/>
      </w:pPr>
      <w:r>
        <w:t>Учебный предмет</w:t>
      </w:r>
      <w:r w:rsidR="00462A92">
        <w:t xml:space="preserve"> Родной</w:t>
      </w:r>
      <w:r w:rsidR="002D17C7" w:rsidRPr="0012197A">
        <w:t xml:space="preserve"> язык</w:t>
      </w:r>
      <w:r w:rsidR="00462A92">
        <w:t xml:space="preserve"> (русский) </w:t>
      </w:r>
      <w:r w:rsidR="00462A92" w:rsidRPr="00195AE7">
        <w:t>входит в состав предметной области «Родной язык и родная литература» ФГОС СОО.</w:t>
      </w:r>
    </w:p>
    <w:p w:rsidR="003C2308" w:rsidRPr="0012197A" w:rsidRDefault="002D17C7" w:rsidP="003C2308">
      <w:pPr>
        <w:shd w:val="clear" w:color="auto" w:fill="FFFFFF"/>
        <w:ind w:left="10" w:right="5" w:firstLine="283"/>
        <w:jc w:val="both"/>
      </w:pPr>
      <w:r w:rsidRPr="0012197A">
        <w:t>В профессиональных образовательных орган</w:t>
      </w:r>
      <w:r w:rsidR="00462A92">
        <w:t xml:space="preserve">изациях </w:t>
      </w:r>
      <w:r w:rsidR="003755F0">
        <w:t>учебный предмет</w:t>
      </w:r>
      <w:r w:rsidR="00462A92">
        <w:t xml:space="preserve"> Родной</w:t>
      </w:r>
      <w:r w:rsidR="00963656">
        <w:t xml:space="preserve"> язык</w:t>
      </w:r>
      <w:r w:rsidR="00462A92">
        <w:t xml:space="preserve"> (русский)</w:t>
      </w:r>
      <w:r w:rsidRPr="0012197A">
        <w:t xml:space="preserve"> изучается в общеобразовательном цикле учебного плана ОПОП СПО на базе основного общего образования с получением среднего обще</w:t>
      </w:r>
      <w:r w:rsidRPr="0012197A">
        <w:softHyphen/>
        <w:t>го образования (ППССЗ).</w:t>
      </w:r>
    </w:p>
    <w:p w:rsidR="002D17C7" w:rsidRPr="0012197A" w:rsidRDefault="00963656" w:rsidP="0012197A">
      <w:pPr>
        <w:shd w:val="clear" w:color="auto" w:fill="FFFFFF"/>
        <w:ind w:left="10" w:right="5" w:firstLine="278"/>
        <w:jc w:val="both"/>
      </w:pPr>
      <w:r>
        <w:t>В учебном плане</w:t>
      </w:r>
      <w:r w:rsidR="002D17C7" w:rsidRPr="0012197A">
        <w:t xml:space="preserve"> ППССЗ </w:t>
      </w:r>
      <w:r w:rsidR="003755F0">
        <w:t>учебный предмет</w:t>
      </w:r>
      <w:r w:rsidR="002D17C7" w:rsidRPr="0012197A">
        <w:t xml:space="preserve"> Р</w:t>
      </w:r>
      <w:r w:rsidR="00462A92">
        <w:t>одной</w:t>
      </w:r>
      <w:r w:rsidR="002C5C98" w:rsidRPr="0012197A">
        <w:t xml:space="preserve"> язык</w:t>
      </w:r>
      <w:r w:rsidR="00462A92">
        <w:t xml:space="preserve"> (русский)</w:t>
      </w:r>
      <w:r w:rsidR="003C2308">
        <w:t xml:space="preserve"> </w:t>
      </w:r>
      <w:r w:rsidR="002D17C7" w:rsidRPr="0012197A">
        <w:t>в состав</w:t>
      </w:r>
      <w:r w:rsidR="003C2308">
        <w:t>е</w:t>
      </w:r>
      <w:r w:rsidR="002D17C7" w:rsidRPr="0012197A">
        <w:t xml:space="preserve"> общих общеобразовательных учебных </w:t>
      </w:r>
      <w:r w:rsidR="003755F0">
        <w:t>предметов</w:t>
      </w:r>
      <w:r w:rsidR="002D17C7" w:rsidRPr="0012197A">
        <w:t xml:space="preserve">, </w:t>
      </w:r>
      <w:r w:rsidR="003C2308">
        <w:t>обязательных для освоения вне зависимости от профиля профессионального образования и получаемой специальности.</w:t>
      </w:r>
    </w:p>
    <w:p w:rsidR="00324B2B" w:rsidRDefault="00324B2B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spacing w:val="-5"/>
        </w:rPr>
      </w:pPr>
    </w:p>
    <w:p w:rsidR="002C5C98" w:rsidRPr="00324B2B" w:rsidRDefault="002C5C98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caps/>
          <w:spacing w:val="-5"/>
        </w:rPr>
      </w:pPr>
      <w:r w:rsidRPr="00324B2B">
        <w:rPr>
          <w:b/>
          <w:bCs/>
          <w:caps/>
          <w:spacing w:val="-5"/>
        </w:rPr>
        <w:t xml:space="preserve">Результаты усвоения </w:t>
      </w:r>
      <w:r w:rsidR="003755F0">
        <w:rPr>
          <w:b/>
          <w:bCs/>
          <w:caps/>
          <w:spacing w:val="-5"/>
        </w:rPr>
        <w:t>учебного предмета</w:t>
      </w:r>
      <w:r w:rsidR="00F7275A">
        <w:rPr>
          <w:b/>
          <w:bCs/>
          <w:caps/>
          <w:spacing w:val="-5"/>
        </w:rPr>
        <w:t xml:space="preserve"> РОДНОЙ</w:t>
      </w:r>
      <w:r w:rsidR="0079327F">
        <w:rPr>
          <w:b/>
          <w:bCs/>
          <w:caps/>
          <w:spacing w:val="-5"/>
        </w:rPr>
        <w:t xml:space="preserve"> язык</w:t>
      </w:r>
      <w:r w:rsidR="00F7275A">
        <w:rPr>
          <w:b/>
          <w:bCs/>
          <w:caps/>
          <w:spacing w:val="-5"/>
        </w:rPr>
        <w:t xml:space="preserve"> (РУССКИЙ)</w:t>
      </w:r>
    </w:p>
    <w:p w:rsidR="002D17C7" w:rsidRDefault="002D17C7" w:rsidP="0012197A">
      <w:pPr>
        <w:shd w:val="clear" w:color="auto" w:fill="FFFFFF"/>
        <w:spacing w:before="158"/>
        <w:ind w:left="10" w:right="5" w:firstLine="283"/>
        <w:contextualSpacing/>
        <w:jc w:val="both"/>
        <w:rPr>
          <w:b/>
          <w:bCs/>
        </w:rPr>
      </w:pPr>
      <w:r w:rsidRPr="0012197A">
        <w:t>Освоение содержания</w:t>
      </w:r>
      <w:r w:rsidR="00C31EEB">
        <w:t xml:space="preserve"> </w:t>
      </w:r>
      <w:r w:rsidR="003755F0">
        <w:t>учебного предмета</w:t>
      </w:r>
      <w:r w:rsidR="00C31EEB">
        <w:t xml:space="preserve"> Родной язык (русский)</w:t>
      </w:r>
      <w:r w:rsidRPr="0012197A">
        <w:t xml:space="preserve"> обеспечивает достижение студентами следующих </w:t>
      </w:r>
      <w:r w:rsidRPr="0012197A">
        <w:rPr>
          <w:b/>
          <w:bCs/>
        </w:rPr>
        <w:t>результатов:</w:t>
      </w:r>
    </w:p>
    <w:p w:rsidR="00462A92" w:rsidRPr="00195AE7" w:rsidRDefault="00462A92" w:rsidP="00462A92">
      <w:pPr>
        <w:spacing w:before="100" w:beforeAutospacing="1" w:after="100" w:afterAutospacing="1"/>
        <w:contextualSpacing/>
      </w:pPr>
      <w:r w:rsidRPr="00195AE7">
        <w:rPr>
          <w:b/>
          <w:bCs/>
          <w:i/>
          <w:iCs/>
        </w:rPr>
        <w:t>личностных: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contextualSpacing/>
        <w:jc w:val="both"/>
      </w:pPr>
      <w:r w:rsidRPr="00195AE7">
        <w:t>идентичность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воспитание уважения к культуре, языкам, традициям и обычаям народов, проживающих в Российской Федерации.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195AE7">
        <w:softHyphen/>
        <w:t>стижения поставленных коммуникативных задач;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contextualSpacing/>
        <w:jc w:val="both"/>
      </w:pPr>
      <w:r w:rsidRPr="00195AE7">
        <w:t>готовность и способность к самостоятельной, творческой и ответственной деятельности;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contextualSpacing/>
        <w:jc w:val="both"/>
      </w:pPr>
      <w:r w:rsidRPr="00195AE7">
        <w:t>способность к самооценке на основе наблюдения за собственной речью, по</w:t>
      </w:r>
      <w:r w:rsidRPr="00195AE7">
        <w:softHyphen/>
        <w:t>требность речевого самосовершенствования;</w:t>
      </w:r>
    </w:p>
    <w:p w:rsidR="00462A92" w:rsidRPr="00195AE7" w:rsidRDefault="00462A92" w:rsidP="00462A92">
      <w:pPr>
        <w:spacing w:before="100" w:beforeAutospacing="1" w:after="100" w:afterAutospacing="1"/>
        <w:contextualSpacing/>
        <w:jc w:val="both"/>
      </w:pPr>
      <w:r w:rsidRPr="00195AE7">
        <w:rPr>
          <w:b/>
          <w:bCs/>
          <w:i/>
          <w:iCs/>
        </w:rPr>
        <w:t>метапредметных: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lastRenderedPageBreak/>
        <w:t>владение всеми видами речевой деятельности: аудированием, чтением (по</w:t>
      </w:r>
      <w:r w:rsidRPr="00195AE7">
        <w:softHyphen/>
        <w:t>ниманием), говорением, письмом;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t>владение языковыми средствами – умение ясно, логично и точно излагать свою точку зрения, использовать адекватные языковые средства; использо</w:t>
      </w:r>
      <w:r w:rsidRPr="00195AE7">
        <w:softHyphen/>
        <w:t>вание приобретенных знаний и умений для анализа языковых явлений на межпредметном уровне;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195AE7">
        <w:softHyphen/>
        <w:t>ственно полезной, учебно-исследовательской, проектной и других видах деятельности;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195AE7">
        <w:t>овладение нормами речевого поведения в различных ситуациях межличност</w:t>
      </w:r>
      <w:r w:rsidRPr="00195AE7">
        <w:softHyphen/>
        <w:t>ного и межкультурного общения;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195AE7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195AE7">
        <w:softHyphen/>
        <w:t>лучаемую из различных источников;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t>умение извлекать необходимую информацию из различных источников: учебно-научных текстов, справочной литературы,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195AE7">
        <w:softHyphen/>
        <w:t>ния русского языка;</w:t>
      </w:r>
    </w:p>
    <w:p w:rsidR="00462A92" w:rsidRPr="00195AE7" w:rsidRDefault="00462A92" w:rsidP="00462A92">
      <w:pPr>
        <w:spacing w:before="100" w:beforeAutospacing="1" w:after="100" w:afterAutospacing="1"/>
        <w:contextualSpacing/>
        <w:jc w:val="both"/>
      </w:pPr>
      <w:r w:rsidRPr="00195AE7">
        <w:rPr>
          <w:b/>
          <w:bCs/>
          <w:i/>
          <w:iCs/>
        </w:rPr>
        <w:t>предметных: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195AE7">
        <w:t>расширение и систематизация научных знаний о языке, его единицах и категориях; осознание взаимосвязей его уровней и единиц; освоение базовых понятий лингвистики;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сформированность понятий о нормах русского литературного языка и при</w:t>
      </w:r>
      <w:r w:rsidRPr="00195AE7">
        <w:softHyphen/>
        <w:t>менение знаний о них в речевой практике;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 xml:space="preserve"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</w:t>
      </w:r>
      <w:r w:rsidR="003755F0">
        <w:t>предметов</w:t>
      </w:r>
      <w:r w:rsidRPr="00195AE7">
        <w:t>), социально-культурной и деловой сферах общения;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сформированность представлений об изобразительно-выразительных возможностях русского языка;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владение умением представлять тексты в виде тезисов, конспектов, аннота</w:t>
      </w:r>
      <w:r w:rsidRPr="00195AE7">
        <w:softHyphen/>
        <w:t>ций, рефератов, сочинений различных жанров;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использование коммуникативно-эстетических возможностей русского языка;</w:t>
      </w:r>
    </w:p>
    <w:p w:rsidR="002C5C98" w:rsidRPr="0012197A" w:rsidRDefault="00462A92" w:rsidP="00F7275A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владение навыками самоанализа и самооценки на основе наблюдений за собственной речью.</w:t>
      </w:r>
    </w:p>
    <w:p w:rsidR="000268A5" w:rsidRDefault="000268A5" w:rsidP="0012197A">
      <w:pPr>
        <w:shd w:val="clear" w:color="auto" w:fill="FFFFFF"/>
        <w:ind w:left="1837" w:right="1843"/>
        <w:jc w:val="center"/>
        <w:rPr>
          <w:b/>
          <w:bCs/>
          <w:spacing w:val="-17"/>
        </w:rPr>
      </w:pPr>
    </w:p>
    <w:p w:rsidR="002C5C98" w:rsidRDefault="0079327F" w:rsidP="0079327F">
      <w:pPr>
        <w:shd w:val="clear" w:color="auto" w:fill="FFFFFF"/>
        <w:jc w:val="center"/>
        <w:rPr>
          <w:b/>
          <w:bCs/>
          <w:caps/>
          <w:spacing w:val="-17"/>
        </w:rPr>
      </w:pPr>
      <w:r>
        <w:rPr>
          <w:b/>
          <w:bCs/>
          <w:caps/>
          <w:spacing w:val="-17"/>
        </w:rPr>
        <w:t>Сод</w:t>
      </w:r>
      <w:r w:rsidR="00F7275A">
        <w:rPr>
          <w:b/>
          <w:bCs/>
          <w:caps/>
          <w:spacing w:val="-17"/>
        </w:rPr>
        <w:t xml:space="preserve">ержание </w:t>
      </w:r>
      <w:r w:rsidR="003755F0">
        <w:rPr>
          <w:b/>
          <w:bCs/>
          <w:caps/>
          <w:spacing w:val="-17"/>
        </w:rPr>
        <w:t>учебного предмета</w:t>
      </w:r>
      <w:r w:rsidR="00F7275A">
        <w:rPr>
          <w:b/>
          <w:bCs/>
          <w:caps/>
          <w:spacing w:val="-17"/>
        </w:rPr>
        <w:t xml:space="preserve"> РОДНОЙ </w:t>
      </w:r>
      <w:r>
        <w:rPr>
          <w:b/>
          <w:bCs/>
          <w:caps/>
          <w:spacing w:val="-17"/>
        </w:rPr>
        <w:t>язык</w:t>
      </w:r>
      <w:r w:rsidR="00F7275A">
        <w:rPr>
          <w:b/>
          <w:bCs/>
          <w:caps/>
          <w:spacing w:val="-17"/>
        </w:rPr>
        <w:t xml:space="preserve"> (РУССКИЙ)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center"/>
      </w:pPr>
      <w:r w:rsidRPr="00462A92">
        <w:rPr>
          <w:b/>
          <w:bCs/>
        </w:rPr>
        <w:t>Раздел I. Язык и культура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Место русского языка в Российской Федерации и в современном мире – в международном и межнациональном общении. Язык и общество. Родной язык, литература и культура. Язык и история народа.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Понятие о системе языка, его единицах и уровнях, взаимосвязях и отношениях единиц разных уровней языка.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lastRenderedPageBreak/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Русская лексика.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Фразеологизмы. Отличие фразеологизмов от слова. Создание новой фразеологии, активизация процесса заимствования иноязычных слов.</w:t>
      </w:r>
    </w:p>
    <w:p w:rsidR="00462A92" w:rsidRPr="00462A92" w:rsidRDefault="00462A92" w:rsidP="00B566EC">
      <w:pPr>
        <w:spacing w:before="100" w:beforeAutospacing="1" w:after="100" w:afterAutospacing="1"/>
        <w:ind w:firstLine="709"/>
        <w:contextualSpacing/>
        <w:jc w:val="both"/>
      </w:pPr>
      <w:r w:rsidRPr="00462A92">
        <w:t xml:space="preserve">Язык и речь. Язык и художественная литература. 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 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center"/>
      </w:pPr>
      <w:r w:rsidRPr="00462A92">
        <w:rPr>
          <w:b/>
          <w:bCs/>
        </w:rPr>
        <w:t>Раздел II. Культура речи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rPr>
          <w:b/>
          <w:bCs/>
          <w:i/>
          <w:iCs/>
        </w:rPr>
        <w:t>Основные орфоэпические нормы</w:t>
      </w:r>
      <w:r w:rsidRPr="00462A92">
        <w:t xml:space="preserve"> </w:t>
      </w:r>
      <w:r w:rsidRPr="00462A92">
        <w:rPr>
          <w:i/>
          <w:iCs/>
        </w:rPr>
        <w:t>современного русского литературного языка</w:t>
      </w:r>
      <w:r w:rsidRPr="00462A92">
        <w:t>. Активные процессы в области произношения и ударения. Типичные акцентологические ошибки в современной речи.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Отражение произносительных вариантов в современных орфоэпических словарях.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rPr>
          <w:b/>
          <w:bCs/>
        </w:rPr>
        <w:t xml:space="preserve">Русская лексика с точки зрения ее происхождения и употребления </w:t>
      </w:r>
      <w:r w:rsidRPr="00462A92">
        <w:rPr>
          <w:b/>
          <w:bCs/>
          <w:i/>
          <w:iCs/>
        </w:rPr>
        <w:t>Основные лексические нормы современного русского литературного языка.</w:t>
      </w:r>
      <w:r w:rsidRPr="00462A92">
        <w:rPr>
          <w:b/>
          <w:bCs/>
        </w:rPr>
        <w:t> </w:t>
      </w:r>
      <w:r w:rsidRPr="00462A92"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Речевая избыточность и точность. Тавтология. Плеоназм. Типичные ошибки‚ связанные с речевой избыточностью.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Фразеологизмы. Роль фразеологизмов в художественных произведениях. Использование фразеологизмов в произведениях курских писателей. Словари русского языка. Словари языка курских писателей. Лексический анализ прозаического и поэтического текстов курских поэтов и прозаиков.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Современные толковые словари. Отражение вариантов лексической нормы в современных словарях. Словарные пометы.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rPr>
          <w:b/>
          <w:bCs/>
          <w:i/>
          <w:iCs/>
        </w:rPr>
        <w:t>Основные грамматические нормы современного русского литературного языка.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Нормы употребления причастных и деепричастных оборотов‚ предложений с косвенной речью.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rPr>
          <w:i/>
          <w:iCs/>
        </w:rPr>
        <w:t>Синтаксические нормы</w:t>
      </w:r>
      <w:r w:rsidRPr="00462A92">
        <w:t xml:space="preserve"> как выбор вариантов построения словосочетаний, простых и сложных предложений. Предложения, в которых однородные члены связаны двойными союзами.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Типичные ошибки в построении сложных предложений. Нарушение видовременной соотнесенности глагольных форм.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Способы оформления чужой речи. Цитирование.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Синтаксическая синонимия как источник богатства и выразительности русской речи.</w:t>
      </w:r>
    </w:p>
    <w:p w:rsidR="00462A92" w:rsidRPr="00462A92" w:rsidRDefault="00366937" w:rsidP="00462A92">
      <w:pPr>
        <w:spacing w:before="100" w:beforeAutospacing="1" w:after="100" w:afterAutospacing="1"/>
        <w:ind w:firstLine="709"/>
        <w:contextualSpacing/>
        <w:jc w:val="both"/>
      </w:pPr>
      <w:r>
        <w:t>Отражение вариантов </w:t>
      </w:r>
      <w:r w:rsidR="00462A92" w:rsidRPr="00462A92">
        <w:t>грамматической нормы в современных грамматических словарях и справочниках. Словарные пометы.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Речевой этикет.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873895" w:rsidRPr="00873895" w:rsidRDefault="00873895" w:rsidP="00873895"/>
    <w:p w:rsidR="000356D6" w:rsidRPr="006C3501" w:rsidRDefault="00411832" w:rsidP="000356D6">
      <w:pPr>
        <w:pageBreakBefore/>
        <w:suppressAutoHyphens/>
        <w:jc w:val="center"/>
        <w:rPr>
          <w:b/>
        </w:rPr>
      </w:pPr>
      <w:r>
        <w:rPr>
          <w:b/>
        </w:rPr>
        <w:lastRenderedPageBreak/>
        <w:t xml:space="preserve">ТЕМАТИЧЕСКИЙ ПЛАН </w:t>
      </w:r>
      <w:r w:rsidR="003755F0">
        <w:rPr>
          <w:b/>
        </w:rPr>
        <w:t>УЧЕБНОГО ПРЕДМЕТА</w:t>
      </w:r>
    </w:p>
    <w:p w:rsidR="000356D6" w:rsidRDefault="000356D6" w:rsidP="000356D6">
      <w:pPr>
        <w:suppressAutoHyphens/>
        <w:jc w:val="center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356D6" w:rsidRPr="005A4163" w:rsidTr="00411832">
        <w:trPr>
          <w:trHeight w:val="460"/>
        </w:trPr>
        <w:tc>
          <w:tcPr>
            <w:tcW w:w="7904" w:type="dxa"/>
            <w:shd w:val="clear" w:color="auto" w:fill="auto"/>
          </w:tcPr>
          <w:p w:rsidR="000356D6" w:rsidRPr="005A4163" w:rsidRDefault="000356D6" w:rsidP="00411832">
            <w:pPr>
              <w:jc w:val="center"/>
            </w:pPr>
            <w:r w:rsidRPr="005A4163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0356D6" w:rsidP="00411832">
            <w:pPr>
              <w:jc w:val="center"/>
              <w:rPr>
                <w:iCs/>
              </w:rPr>
            </w:pPr>
            <w:r w:rsidRPr="005A4163">
              <w:rPr>
                <w:b/>
                <w:iCs/>
              </w:rPr>
              <w:t>Объем часов</w:t>
            </w:r>
          </w:p>
        </w:tc>
      </w:tr>
      <w:tr w:rsidR="000356D6" w:rsidRPr="005A4163" w:rsidTr="00411832">
        <w:trPr>
          <w:trHeight w:val="285"/>
        </w:trPr>
        <w:tc>
          <w:tcPr>
            <w:tcW w:w="7904" w:type="dxa"/>
            <w:shd w:val="clear" w:color="auto" w:fill="auto"/>
          </w:tcPr>
          <w:p w:rsidR="000356D6" w:rsidRPr="005A4163" w:rsidRDefault="000356D6" w:rsidP="00411832">
            <w:pPr>
              <w:rPr>
                <w:b/>
              </w:rPr>
            </w:pPr>
            <w:r>
              <w:rPr>
                <w:b/>
              </w:rPr>
              <w:t>Объе</w:t>
            </w:r>
            <w:r w:rsidRPr="005A4163">
              <w:rPr>
                <w:b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B62708" w:rsidP="0036693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366937">
              <w:rPr>
                <w:b/>
                <w:iCs/>
              </w:rPr>
              <w:t>9</w:t>
            </w:r>
          </w:p>
        </w:tc>
      </w:tr>
      <w:tr w:rsidR="000356D6" w:rsidRPr="005A4163" w:rsidTr="00411832">
        <w:trPr>
          <w:trHeight w:val="285"/>
        </w:trPr>
        <w:tc>
          <w:tcPr>
            <w:tcW w:w="7904" w:type="dxa"/>
            <w:shd w:val="clear" w:color="auto" w:fill="auto"/>
          </w:tcPr>
          <w:p w:rsidR="000356D6" w:rsidRPr="005A4163" w:rsidRDefault="000356D6" w:rsidP="00411832">
            <w:pPr>
              <w:jc w:val="both"/>
              <w:rPr>
                <w:b/>
              </w:rPr>
            </w:pPr>
            <w:r w:rsidRPr="005A416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0356D6" w:rsidP="00411832">
            <w:pPr>
              <w:jc w:val="center"/>
              <w:rPr>
                <w:b/>
                <w:iCs/>
              </w:rPr>
            </w:pP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5A4163" w:rsidRDefault="000356D6" w:rsidP="00411832">
            <w:pPr>
              <w:jc w:val="both"/>
            </w:pPr>
            <w:r w:rsidRPr="005A4163">
              <w:rPr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B62708" w:rsidP="0036693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366937">
              <w:rPr>
                <w:b/>
                <w:iCs/>
              </w:rPr>
              <w:t>9</w:t>
            </w: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442D28" w:rsidRDefault="000356D6" w:rsidP="00411832">
            <w:pPr>
              <w:jc w:val="both"/>
            </w:pPr>
            <w:r w:rsidRPr="00442D2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0356D6" w:rsidP="00411832">
            <w:pPr>
              <w:jc w:val="center"/>
              <w:rPr>
                <w:iCs/>
              </w:rPr>
            </w:pP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442D28" w:rsidRDefault="00D50200" w:rsidP="00411832">
            <w:pPr>
              <w:jc w:val="both"/>
            </w:pPr>
            <w:r>
              <w:t>лекций, уроков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B62708" w:rsidP="0036693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</w:t>
            </w:r>
            <w:r w:rsidR="00366937">
              <w:rPr>
                <w:b/>
                <w:iCs/>
                <w:color w:val="000000"/>
              </w:rPr>
              <w:t>9</w:t>
            </w: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5A4163" w:rsidRDefault="00411832" w:rsidP="00366937">
            <w:pPr>
              <w:jc w:val="both"/>
              <w:rPr>
                <w:i/>
              </w:rPr>
            </w:pPr>
            <w:r>
              <w:rPr>
                <w:i/>
              </w:rPr>
              <w:t xml:space="preserve">Промежуточная </w:t>
            </w:r>
            <w:r w:rsidR="000356D6" w:rsidRPr="005A4163">
              <w:rPr>
                <w:i/>
              </w:rPr>
              <w:t>аттестация в форме</w:t>
            </w:r>
            <w:r w:rsidR="000356D6" w:rsidRPr="005A4163">
              <w:t xml:space="preserve">   </w:t>
            </w:r>
            <w:r w:rsidR="00366937">
              <w:rPr>
                <w:b/>
              </w:rPr>
              <w:t>дифференцированного зачета</w:t>
            </w:r>
            <w:r w:rsidR="000356D6" w:rsidRPr="005A4163">
              <w:rPr>
                <w:b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0356D6" w:rsidP="00411832">
            <w:pPr>
              <w:jc w:val="center"/>
              <w:rPr>
                <w:b/>
                <w:iCs/>
              </w:rPr>
            </w:pPr>
          </w:p>
        </w:tc>
      </w:tr>
    </w:tbl>
    <w:p w:rsidR="00873895" w:rsidRDefault="00873895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  <w:sectPr w:rsidR="00873895" w:rsidSect="0079327F">
          <w:footerReference w:type="default" r:id="rId9"/>
          <w:footerReference w:type="first" r:id="rId10"/>
          <w:pgSz w:w="11906" w:h="16838"/>
          <w:pgMar w:top="568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:rsidR="00F26133" w:rsidRPr="00873895" w:rsidRDefault="00F26133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2197A">
        <w:rPr>
          <w:b/>
        </w:rPr>
        <w:lastRenderedPageBreak/>
        <w:t xml:space="preserve">Тематический план </w:t>
      </w:r>
      <w:r w:rsidR="003755F0">
        <w:rPr>
          <w:b/>
        </w:rPr>
        <w:t>учебного предмета</w:t>
      </w:r>
      <w:r w:rsidR="00873895" w:rsidRPr="00873895">
        <w:rPr>
          <w:b/>
        </w:rPr>
        <w:t xml:space="preserve"> </w:t>
      </w:r>
      <w:r w:rsidR="00B62708">
        <w:rPr>
          <w:b/>
        </w:rPr>
        <w:t>Родной</w:t>
      </w:r>
      <w:r w:rsidRPr="00873895">
        <w:rPr>
          <w:b/>
        </w:rPr>
        <w:t xml:space="preserve"> язык</w:t>
      </w:r>
      <w:r w:rsidR="00B62708">
        <w:rPr>
          <w:b/>
        </w:rPr>
        <w:t xml:space="preserve"> (русский)</w:t>
      </w:r>
    </w:p>
    <w:p w:rsidR="00955837" w:rsidRPr="009F0192" w:rsidRDefault="00955837" w:rsidP="009558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67"/>
        <w:gridCol w:w="9497"/>
        <w:gridCol w:w="1134"/>
        <w:gridCol w:w="1603"/>
      </w:tblGrid>
      <w:tr w:rsidR="00955837" w:rsidRPr="00873895" w:rsidTr="00275814">
        <w:trPr>
          <w:trHeight w:val="6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955837" w:rsidRPr="00873895" w:rsidTr="00275814">
        <w:trPr>
          <w:trHeight w:val="1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A1286" w:rsidRPr="00873895" w:rsidTr="001A1286">
        <w:trPr>
          <w:trHeight w:val="16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1.1.</w:t>
            </w:r>
          </w:p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Язык и культура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3D3B71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  <w:i/>
              </w:rPr>
            </w:pP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sz w:val="22"/>
                <w:szCs w:val="22"/>
              </w:rPr>
              <w:t>Русский язык и культура русского народа</w:t>
            </w:r>
            <w:r w:rsidRPr="00873895">
              <w:rPr>
                <w:b/>
                <w:sz w:val="22"/>
                <w:szCs w:val="22"/>
              </w:rPr>
              <w:t>.</w:t>
            </w:r>
            <w:r w:rsidR="00126E72" w:rsidRPr="00E4307A">
              <w:rPr>
                <w:rStyle w:val="12"/>
                <w:color w:val="FF0000"/>
              </w:rPr>
              <w:t xml:space="preserve"> </w:t>
            </w:r>
            <w:r w:rsidR="00126E72" w:rsidRPr="00126E72">
              <w:rPr>
                <w:rStyle w:val="211pt"/>
                <w:color w:val="auto"/>
              </w:rPr>
              <w:t>Лексика, обозначающая предметы и явления традиционного русского быта; историзмы, фольклорная лексика и фразеология. Русские пословицы и поговорки. Русские имена. Особенности русского языкового этикета.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26E72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126E72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26E72">
              <w:rPr>
                <w:rStyle w:val="211pt"/>
                <w:b/>
                <w:color w:val="auto"/>
              </w:rPr>
              <w:t>Русский язык и культура других народов.</w:t>
            </w:r>
            <w:r w:rsidRPr="00126E72">
              <w:rPr>
                <w:rStyle w:val="211pt"/>
                <w:color w:val="auto"/>
              </w:rPr>
              <w:t xml:space="preserve"> Отражение в русском языке материальной и духовной культуры других народов. Лексика, заимствованная русским языком из других языков, особенности ее результат взаимодействия национальных культур.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spacing w:before="100" w:beforeAutospacing="1" w:after="100" w:afterAutospacing="1"/>
            </w:pPr>
            <w:r w:rsidRPr="001A1286">
              <w:rPr>
                <w:b/>
                <w:color w:val="000000"/>
              </w:rPr>
              <w:t xml:space="preserve">Традиции русского речевого общения. </w:t>
            </w:r>
            <w:r w:rsidRPr="006154AF">
              <w:rPr>
                <w:color w:val="000000"/>
                <w:shd w:val="clear" w:color="auto" w:fill="FFFFFF"/>
              </w:rPr>
              <w:t>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A1286">
            <w:pPr>
              <w:spacing w:before="100" w:beforeAutospacing="1" w:after="100" w:afterAutospacing="1"/>
              <w:rPr>
                <w:b/>
              </w:rPr>
            </w:pPr>
            <w:r w:rsidRPr="001A1286">
              <w:rPr>
                <w:b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spacing w:before="100" w:beforeAutospacing="1" w:after="100" w:afterAutospacing="1"/>
            </w:pPr>
            <w:r w:rsidRPr="001A1286">
              <w:rPr>
                <w:b/>
              </w:rPr>
              <w:t>Развитие языка как объективный процесс</w:t>
            </w:r>
            <w:r w:rsidRPr="00195AE7">
              <w:t>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A1286">
            <w:pPr>
              <w:spacing w:before="100" w:beforeAutospacing="1" w:after="100" w:afterAutospacing="1"/>
            </w:pPr>
            <w:r w:rsidRPr="001A1286">
              <w:rPr>
                <w:b/>
              </w:rPr>
              <w:t>Пути становления и истоки русского речевого идеала в контексте истории русской культуры.</w:t>
            </w:r>
            <w:r w:rsidRPr="00195AE7">
              <w:t xml:space="preserve"> Основные риторические категории</w:t>
            </w:r>
            <w:r>
              <w:t xml:space="preserve"> и элементы речевого мастерства.</w:t>
            </w:r>
            <w:r w:rsidRPr="00195AE7">
              <w:t xml:space="preserve">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B71" w:rsidRPr="00873895" w:rsidTr="00126E72">
        <w:trPr>
          <w:trHeight w:val="2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71" w:rsidRPr="00873895" w:rsidRDefault="003D3B71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71" w:rsidRDefault="003D3B71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71" w:rsidRPr="001A1286" w:rsidRDefault="003D3B71" w:rsidP="001A128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71" w:rsidRPr="00873895" w:rsidRDefault="003D3B71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71" w:rsidRPr="00873895" w:rsidRDefault="003D3B71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1286" w:rsidRPr="00873895" w:rsidTr="00275814">
        <w:trPr>
          <w:trHeight w:val="3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1.2.</w:t>
            </w:r>
          </w:p>
          <w:p w:rsidR="001A1286" w:rsidRPr="00873895" w:rsidRDefault="001A1286" w:rsidP="00873895">
            <w:pPr>
              <w:rPr>
                <w:b/>
              </w:rPr>
            </w:pPr>
            <w:r>
              <w:rPr>
                <w:b/>
              </w:rPr>
              <w:t>Культура речи</w:t>
            </w:r>
          </w:p>
          <w:p w:rsidR="001A1286" w:rsidRPr="00873895" w:rsidRDefault="001A1286" w:rsidP="00873895">
            <w:pPr>
              <w:rPr>
                <w:b/>
              </w:rPr>
            </w:pPr>
          </w:p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</w:rPr>
            </w:pP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A1286">
              <w:rPr>
                <w:rStyle w:val="211pt"/>
                <w:b/>
                <w:color w:val="auto"/>
              </w:rPr>
              <w:t>Культура речи.</w:t>
            </w:r>
            <w:r w:rsidRPr="001A1286">
              <w:rPr>
                <w:rStyle w:val="211pt"/>
                <w:color w:val="auto"/>
              </w:rPr>
              <w:t xml:space="preserve"> Понятие о коммуникативной целесообразности, уместности, точности, ясности, чистоте, логичности, последовательности, образности, выразительности речи. Основные аспекты культуры речи: нормативный, коммуникативный и этический.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A1286">
              <w:rPr>
                <w:b/>
                <w:color w:val="000000"/>
              </w:rPr>
              <w:t>Речевой этикет в деловом общении</w:t>
            </w:r>
            <w:r>
              <w:rPr>
                <w:b/>
                <w:color w:val="000000"/>
              </w:rPr>
              <w:t>.</w:t>
            </w:r>
            <w:r w:rsidRPr="00195AE7">
              <w:t xml:space="preserve"> Функции речевого этикета в деловом общении. Этапы делового общения.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26E72" w:rsidRDefault="001A1286" w:rsidP="00126E72">
            <w:pPr>
              <w:pStyle w:val="25"/>
              <w:shd w:val="clear" w:color="auto" w:fill="auto"/>
              <w:spacing w:before="0" w:line="274" w:lineRule="exact"/>
              <w:ind w:firstLine="0"/>
              <w:jc w:val="left"/>
            </w:pPr>
            <w:r w:rsidRPr="001A1286">
              <w:rPr>
                <w:b/>
                <w:color w:val="000000"/>
                <w:sz w:val="24"/>
                <w:szCs w:val="24"/>
                <w:lang w:eastAsia="ru-RU"/>
              </w:rPr>
              <w:t>Русский язык в Интернете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1286">
              <w:rPr>
                <w:b/>
                <w:color w:val="000000"/>
                <w:sz w:val="24"/>
                <w:szCs w:val="24"/>
                <w:lang w:eastAsia="ru-RU"/>
              </w:rPr>
              <w:t xml:space="preserve"> Правила сетевого этикета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A1286">
            <w:pPr>
              <w:pStyle w:val="25"/>
              <w:shd w:val="clear" w:color="auto" w:fill="auto"/>
              <w:spacing w:before="0" w:line="274" w:lineRule="exact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1A1286">
              <w:rPr>
                <w:rStyle w:val="211pt"/>
                <w:b/>
                <w:color w:val="auto"/>
              </w:rPr>
              <w:t>Основные виды языковых норм: орфоэпические, лексические, стилистические и грамматические (морфологические и синтаксические).</w:t>
            </w:r>
            <w:r w:rsidRPr="001A1286">
              <w:rPr>
                <w:rStyle w:val="211pt"/>
                <w:color w:val="auto"/>
              </w:rPr>
              <w:t xml:space="preserve"> Орфоэпические (произносительные и </w:t>
            </w:r>
            <w:r w:rsidRPr="001A1286">
              <w:rPr>
                <w:rStyle w:val="211pt"/>
                <w:color w:val="auto"/>
              </w:rPr>
              <w:lastRenderedPageBreak/>
              <w:t>акцентологические) нормы. Роль орфоэпии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</w:t>
            </w:r>
            <w:r>
              <w:rPr>
                <w:rStyle w:val="211pt"/>
                <w:color w:val="auto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jc w:val="center"/>
              <w:rPr>
                <w:bCs/>
              </w:rPr>
            </w:pP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A1286">
            <w:pPr>
              <w:pStyle w:val="25"/>
              <w:shd w:val="clear" w:color="auto" w:fill="auto"/>
              <w:spacing w:before="0" w:line="274" w:lineRule="exact"/>
              <w:ind w:firstLine="0"/>
              <w:jc w:val="left"/>
              <w:rPr>
                <w:rStyle w:val="211pt"/>
                <w:b/>
                <w:color w:val="FF0000"/>
              </w:rPr>
            </w:pPr>
            <w:r w:rsidRPr="001A1286">
              <w:rPr>
                <w:b/>
                <w:color w:val="000000"/>
                <w:sz w:val="24"/>
                <w:szCs w:val="24"/>
                <w:lang w:eastAsia="ru-RU"/>
              </w:rPr>
              <w:t>Орфоэпические нормы современного русского литературного языка.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jc w:val="center"/>
              <w:rPr>
                <w:bCs/>
              </w:rPr>
            </w:pP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0F41C8" w:rsidRDefault="001A1286" w:rsidP="001A1286">
            <w:pPr>
              <w:pStyle w:val="25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A1286">
              <w:rPr>
                <w:b/>
                <w:sz w:val="24"/>
                <w:szCs w:val="24"/>
                <w:lang w:eastAsia="ru-RU"/>
              </w:rPr>
              <w:t>Морфологические нормы как выбор вариантов морфологической формы слова и ее сочетаемости с другими формами.</w:t>
            </w:r>
            <w:r w:rsidRPr="00195AE7">
              <w:rPr>
                <w:sz w:val="24"/>
                <w:szCs w:val="24"/>
                <w:lang w:eastAsia="ru-RU"/>
              </w:rPr>
              <w:t xml:space="preserve"> Определение рода аббревиатур. Нормы употребления сложносоставных слов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jc w:val="center"/>
              <w:rPr>
                <w:bCs/>
              </w:rPr>
            </w:pPr>
          </w:p>
        </w:tc>
      </w:tr>
      <w:tr w:rsidR="00126E72" w:rsidRPr="00873895" w:rsidTr="00126E72">
        <w:trPr>
          <w:trHeight w:val="27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Default="00126E72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1A1286" w:rsidRDefault="00126E72" w:rsidP="001A1286">
            <w:pPr>
              <w:pStyle w:val="25"/>
              <w:shd w:val="clear" w:color="auto" w:fill="auto"/>
              <w:spacing w:before="0" w:line="274" w:lineRule="exact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Грамматические нормы. Нормативное употребление форм слова. Нормативное построение словосочетаний по типу согласования, управления и примыкания. Правильное употребление предлогов  в составе словосочетаний.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6E72" w:rsidRPr="00873895" w:rsidRDefault="00126E72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1A1286">
            <w:pPr>
              <w:jc w:val="center"/>
              <w:rPr>
                <w:bCs/>
              </w:rPr>
            </w:pPr>
          </w:p>
        </w:tc>
      </w:tr>
      <w:tr w:rsidR="00126E72" w:rsidRPr="00873895" w:rsidTr="00126E72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873895" w:rsidRDefault="00126E72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1A1286" w:rsidRDefault="00126E72" w:rsidP="001A1286">
            <w:pPr>
              <w:spacing w:before="100" w:beforeAutospacing="1" w:after="100" w:afterAutospacing="1"/>
            </w:pPr>
            <w:r w:rsidRPr="001A1286">
              <w:rPr>
                <w:b/>
                <w:color w:val="000000"/>
              </w:rPr>
              <w:t>Лексические нормы современного русского литературного языка.</w:t>
            </w:r>
            <w:r w:rsidRPr="00195AE7">
              <w:t xml:space="preserve"> Современные толковые словари. Отражение вариантов лексической нормы в современных словарях. Словарные пометы.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6E72" w:rsidRPr="00873895" w:rsidRDefault="00126E72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1A1286">
            <w:pPr>
              <w:jc w:val="center"/>
              <w:rPr>
                <w:bCs/>
              </w:rPr>
            </w:pPr>
          </w:p>
        </w:tc>
      </w:tr>
      <w:tr w:rsidR="00126E72" w:rsidRPr="00873895" w:rsidTr="00126E72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873895" w:rsidRDefault="00126E72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1A1286" w:rsidRDefault="00126E72" w:rsidP="001A1286">
            <w:pPr>
              <w:spacing w:before="100" w:beforeAutospacing="1" w:after="100" w:afterAutospacing="1"/>
            </w:pPr>
            <w:r w:rsidRPr="001A1286">
              <w:rPr>
                <w:b/>
                <w:iCs/>
              </w:rPr>
              <w:t>Синтаксические нормы</w:t>
            </w:r>
            <w:r w:rsidRPr="001A1286">
              <w:rPr>
                <w:b/>
              </w:rPr>
              <w:t xml:space="preserve"> как выбор вариантов построения словосочетаний, простых и сложных предложений.</w:t>
            </w:r>
            <w:r w:rsidRPr="00195AE7">
              <w:t xml:space="preserve"> Предложения, в которых однородные</w:t>
            </w:r>
            <w:r>
              <w:t xml:space="preserve"> члены связаны двойными союзами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6E72" w:rsidRPr="00873895" w:rsidRDefault="00126E72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1A1286">
            <w:pPr>
              <w:jc w:val="center"/>
              <w:rPr>
                <w:bCs/>
              </w:rPr>
            </w:pPr>
          </w:p>
        </w:tc>
      </w:tr>
      <w:tr w:rsidR="00126E72" w:rsidRPr="00873895" w:rsidTr="00126E72">
        <w:trPr>
          <w:trHeight w:val="270"/>
        </w:trPr>
        <w:tc>
          <w:tcPr>
            <w:tcW w:w="22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Default="00126E72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126E72" w:rsidRDefault="00126E72" w:rsidP="00126E72">
            <w:pPr>
              <w:spacing w:before="100" w:beforeAutospacing="1" w:after="100" w:afterAutospacing="1"/>
              <w:rPr>
                <w:b/>
                <w:iCs/>
              </w:rPr>
            </w:pPr>
            <w:r w:rsidRPr="00126E72">
              <w:rPr>
                <w:rStyle w:val="6"/>
                <w:b/>
                <w:color w:val="auto"/>
                <w:u w:val="none"/>
              </w:rPr>
              <w:t>Пунктуационные нормы</w:t>
            </w:r>
            <w:r w:rsidRPr="00126E72">
              <w:rPr>
                <w:rStyle w:val="6"/>
                <w:color w:val="auto"/>
                <w:u w:val="none"/>
              </w:rPr>
              <w:t>. П</w:t>
            </w:r>
            <w:r w:rsidRPr="00126E72">
              <w:t>ринципы</w:t>
            </w:r>
            <w:r>
              <w:t xml:space="preserve"> </w:t>
            </w:r>
            <w:r w:rsidRPr="00126E72">
              <w:t>русской пунктуации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6E72" w:rsidRPr="00873895" w:rsidRDefault="00126E72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1A1286">
            <w:pPr>
              <w:jc w:val="center"/>
              <w:rPr>
                <w:bCs/>
              </w:rPr>
            </w:pP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26E72" w:rsidRDefault="00126E72" w:rsidP="00126E72">
            <w:pPr>
              <w:spacing w:before="100" w:beforeAutospacing="1" w:after="100" w:afterAutospacing="1"/>
            </w:pPr>
            <w:r w:rsidRPr="00126E72">
              <w:rPr>
                <w:rStyle w:val="6"/>
                <w:b/>
                <w:color w:val="auto"/>
                <w:u w:val="none"/>
              </w:rPr>
              <w:t>Орфографические нормы.</w:t>
            </w:r>
            <w:r w:rsidRPr="00126E72">
              <w:t xml:space="preserve"> Разделы русской орфографии.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jc w:val="center"/>
              <w:rPr>
                <w:bCs/>
              </w:rPr>
            </w:pP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211238" w:rsidRDefault="00126E72" w:rsidP="00126E72">
            <w:pPr>
              <w:ind w:right="2920"/>
              <w:jc w:val="both"/>
              <w:rPr>
                <w:color w:val="000000"/>
              </w:rPr>
            </w:pPr>
            <w:r w:rsidRPr="001A1286">
              <w:rPr>
                <w:b/>
                <w:color w:val="000000"/>
              </w:rPr>
              <w:t>Контрольная работа.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jc w:val="center"/>
              <w:rPr>
                <w:bCs/>
              </w:rPr>
            </w:pPr>
          </w:p>
        </w:tc>
      </w:tr>
      <w:tr w:rsidR="003D3B71" w:rsidRPr="00873895" w:rsidTr="00126E72">
        <w:trPr>
          <w:trHeight w:val="27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B71" w:rsidRPr="00873895" w:rsidRDefault="003D3B7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71" w:rsidRPr="00873895" w:rsidRDefault="003D3B7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71" w:rsidRPr="001A1286" w:rsidRDefault="003D3B71" w:rsidP="001A1286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Дифференцированный зачет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3B71" w:rsidRDefault="003D3B7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71" w:rsidRPr="00873895" w:rsidRDefault="003D3B71" w:rsidP="001A1286">
            <w:pPr>
              <w:jc w:val="center"/>
              <w:rPr>
                <w:bCs/>
              </w:rPr>
            </w:pPr>
          </w:p>
        </w:tc>
      </w:tr>
      <w:tr w:rsidR="001A1286" w:rsidRPr="00873895" w:rsidTr="003D3B71">
        <w:trPr>
          <w:trHeight w:val="20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86" w:rsidRPr="000356D6" w:rsidRDefault="00EC15DD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jc w:val="center"/>
              <w:rPr>
                <w:bCs/>
                <w:i/>
              </w:rPr>
            </w:pPr>
          </w:p>
        </w:tc>
      </w:tr>
    </w:tbl>
    <w:p w:rsidR="00873895" w:rsidRDefault="00873895" w:rsidP="00955837">
      <w:pPr>
        <w:rPr>
          <w:b/>
          <w:caps/>
        </w:rPr>
        <w:sectPr w:rsidR="00873895" w:rsidSect="00275814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62708" w:rsidRDefault="00B62708" w:rsidP="002D607A">
      <w:pPr>
        <w:jc w:val="center"/>
        <w:rPr>
          <w:b/>
          <w:caps/>
        </w:rPr>
      </w:pPr>
    </w:p>
    <w:p w:rsidR="00B62708" w:rsidRDefault="00B62708" w:rsidP="002D607A">
      <w:pPr>
        <w:jc w:val="center"/>
        <w:rPr>
          <w:b/>
          <w:caps/>
        </w:rPr>
      </w:pPr>
    </w:p>
    <w:p w:rsidR="004A2974" w:rsidRPr="004A2974" w:rsidRDefault="004A2974" w:rsidP="004A2974">
      <w:pPr>
        <w:spacing w:before="100" w:beforeAutospacing="1" w:after="100" w:afterAutospacing="1"/>
        <w:jc w:val="center"/>
      </w:pPr>
      <w:r>
        <w:rPr>
          <w:b/>
          <w:bCs/>
        </w:rPr>
        <w:t>ХАРАКТЕРИСТИКА ОСНОВНЫХ ВИДОВ ДЕЯТЕЛЬНОСТИ СТУДЕНТОВ</w:t>
      </w:r>
    </w:p>
    <w:tbl>
      <w:tblPr>
        <w:tblW w:w="102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47"/>
        <w:gridCol w:w="7998"/>
      </w:tblGrid>
      <w:tr w:rsidR="004A2974" w:rsidRPr="004A2974" w:rsidTr="004A2974">
        <w:trPr>
          <w:tblCellSpacing w:w="15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4A2974" w:rsidRPr="004A2974" w:rsidTr="004A2974">
        <w:trPr>
          <w:tblCellSpacing w:w="15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Язык и культура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из разных источников и преобразовывать информацию о языке как развивающемся явлении, о связи языка и культуры;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характеризовать на отдельных примерах взаимосвязь языка, культуры и истории народа – носителя языка; анализировать пословицы и поговорки о русском языке;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приводить примеры, которые доказывают, что изучение языка позволяет лучше узнать историю и культуру страны;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определять тему, основную мысль текстов о роли русского языка в жизни общества;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вычитывать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преобразовывать информацию; строить рассуждение о роли русского языка в жизни человека;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различать понятия «язык» и «речь»;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опознавать основные выразительные средства лексики и фразеологии в художественной речи и оценивать их;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объяснять особенности употребления лексических средств в текстах художественного стиля речи;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необходимую информацию из толковых словарей разных составителей и справочников, в том числе мультимедийных; использовать эту информацию в различных видах деятельности;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познавать основные виды тропов, построенных на переносном значении слова (метафора, эпитет, олицетворение);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выразительно читать тексты художественной литературы.</w:t>
            </w:r>
          </w:p>
        </w:tc>
      </w:tr>
      <w:tr w:rsidR="004A2974" w:rsidRPr="004A2974" w:rsidTr="004A2974">
        <w:trPr>
          <w:tblCellSpacing w:w="15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Культура речи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Проводить фонетический разбор; извлекать необходимую ин</w:t>
            </w:r>
            <w:r w:rsidRPr="004A2974">
              <w:rPr>
                <w:sz w:val="20"/>
                <w:szCs w:val="20"/>
              </w:rPr>
              <w:softHyphen/>
              <w:t>формацию по изучаемой теме из таблиц, схем учебника;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необходимую информацию из орфоэпических словарей и справочников; использовать ее в различных видах деятельности;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опознавать основные выразительные средства лексики и фразеологии в художественной речи и оценивать их;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объяснять особенности употребления лексических средств в текстах;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находить типичные ошибки, связанные с нарушением лексической сочетаемости, уметь исправлять их;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уметь выполнять лексический анализ прозаического и поэтического текстов;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 xml:space="preserve">-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</w:t>
            </w:r>
            <w:r w:rsidRPr="004A2974">
              <w:rPr>
                <w:sz w:val="20"/>
                <w:szCs w:val="20"/>
              </w:rPr>
              <w:lastRenderedPageBreak/>
              <w:t>использовать эту информацию в различных видах деятельности;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составлять монологическое высказывание на лингвистическую тему в устной или письменной форме;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необходимую информацию из словарей и справочников по правописанию; использовать эту информацию в процессе письма; определять роль слов разных частей речи в текстообразовании;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проводить операции синтеза и анализа с целью обобщения при</w:t>
            </w:r>
            <w:r w:rsidRPr="004A2974">
              <w:rPr>
                <w:sz w:val="20"/>
                <w:szCs w:val="20"/>
              </w:rPr>
              <w:softHyphen/>
              <w:t>знаков, характеристик, фактов и т.д.; подбирать примеры по теме из художественных текстов изучаемых произведений;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определять роль синтаксических конструкций в текстообразовании; находить в тексте стилистические фигуры;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производить синонимическую замену синтаксических кон</w:t>
            </w:r>
            <w:r w:rsidRPr="004A2974">
              <w:rPr>
                <w:sz w:val="20"/>
                <w:szCs w:val="20"/>
              </w:rPr>
              <w:softHyphen/>
              <w:t>струкций;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уметь работать с грамматическими словарями, извлекать из них необходимую информацию;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уметь пунктуационно грамотно оформлять письменную речь;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владеть нормами речевого этикета, соблюдать их в деловом общении;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разграничивать понятия «этикет» и «нетикет»;</w:t>
            </w:r>
          </w:p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соблюдать нормы и правила этикета в Интернет-дискуссии и Интернет-полемике.</w:t>
            </w:r>
          </w:p>
        </w:tc>
      </w:tr>
    </w:tbl>
    <w:p w:rsidR="004A2974" w:rsidRDefault="004A2974" w:rsidP="002D607A">
      <w:pPr>
        <w:jc w:val="center"/>
        <w:rPr>
          <w:b/>
          <w:caps/>
        </w:rPr>
      </w:pPr>
    </w:p>
    <w:p w:rsidR="00324B2B" w:rsidRPr="00324B2B" w:rsidRDefault="009755FF" w:rsidP="002D607A">
      <w:pPr>
        <w:jc w:val="center"/>
        <w:rPr>
          <w:b/>
          <w:caps/>
        </w:rPr>
      </w:pPr>
      <w:r w:rsidRPr="00324B2B">
        <w:rPr>
          <w:b/>
          <w:caps/>
        </w:rPr>
        <w:t xml:space="preserve">Учебно-методическое и материально-техническое обеспечение программы </w:t>
      </w:r>
      <w:r w:rsidR="003755F0">
        <w:rPr>
          <w:b/>
          <w:caps/>
        </w:rPr>
        <w:t>учебного предмета</w:t>
      </w:r>
      <w:r w:rsidR="00324B2B">
        <w:rPr>
          <w:b/>
          <w:caps/>
        </w:rPr>
        <w:t xml:space="preserve"> </w:t>
      </w:r>
      <w:r w:rsidR="00C31EEB">
        <w:rPr>
          <w:b/>
          <w:caps/>
        </w:rPr>
        <w:t>РОДНОЙ ЯЗЫК (</w:t>
      </w:r>
      <w:r w:rsidR="00324B2B" w:rsidRPr="00324B2B">
        <w:rPr>
          <w:b/>
          <w:caps/>
        </w:rPr>
        <w:t>Русский</w:t>
      </w:r>
      <w:r w:rsidR="00C31EEB">
        <w:rPr>
          <w:b/>
          <w:caps/>
        </w:rPr>
        <w:t>)</w:t>
      </w:r>
      <w:r w:rsidR="00324B2B" w:rsidRPr="00324B2B">
        <w:rPr>
          <w:b/>
          <w:caps/>
        </w:rPr>
        <w:t xml:space="preserve"> </w:t>
      </w:r>
    </w:p>
    <w:p w:rsidR="00873895" w:rsidRDefault="00873895" w:rsidP="002D607A">
      <w:pPr>
        <w:shd w:val="clear" w:color="auto" w:fill="FFFFFF"/>
        <w:ind w:left="10" w:firstLine="278"/>
        <w:jc w:val="both"/>
      </w:pPr>
    </w:p>
    <w:p w:rsidR="00F26133" w:rsidRPr="0012197A" w:rsidRDefault="00F26133" w:rsidP="002D607A">
      <w:pPr>
        <w:shd w:val="clear" w:color="auto" w:fill="FFFFFF"/>
        <w:ind w:left="10" w:firstLine="278"/>
        <w:jc w:val="both"/>
      </w:pPr>
      <w:r w:rsidRPr="0012197A">
        <w:t>Освоение прог</w:t>
      </w:r>
      <w:r w:rsidR="00B62708">
        <w:t xml:space="preserve">раммы </w:t>
      </w:r>
      <w:r w:rsidR="003755F0">
        <w:t>учебного предмета</w:t>
      </w:r>
      <w:r w:rsidR="00B62708">
        <w:t xml:space="preserve"> Родной</w:t>
      </w:r>
      <w:r w:rsidRPr="0012197A">
        <w:t xml:space="preserve"> язык</w:t>
      </w:r>
      <w:r w:rsidR="00B62708">
        <w:t xml:space="preserve"> (русский)</w:t>
      </w:r>
      <w:r w:rsidRPr="0012197A"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F26133" w:rsidRPr="0012197A" w:rsidRDefault="00F26133" w:rsidP="002D607A">
      <w:pPr>
        <w:shd w:val="clear" w:color="auto" w:fill="FFFFFF"/>
        <w:ind w:left="10" w:firstLine="288"/>
        <w:jc w:val="both"/>
      </w:pPr>
      <w:r w:rsidRPr="0012197A">
        <w:t>Помещение кабинета удовлетворя</w:t>
      </w:r>
      <w:r w:rsidR="002D607A">
        <w:t>е</w:t>
      </w:r>
      <w:r w:rsidRPr="0012197A">
        <w:t>т требованиям Санитарно-эпидемио</w:t>
      </w:r>
      <w:r w:rsidRPr="0012197A">
        <w:softHyphen/>
        <w:t>логических правил и нормативов (СанПиН 2.4.2 № 178-02) и оснащено типо</w:t>
      </w:r>
      <w:r w:rsidRPr="0012197A">
        <w:softHyphen/>
        <w:t>вым оборудованием, указанным в настоящих требованиях, в том числе специализи</w:t>
      </w:r>
      <w:r w:rsidRPr="0012197A"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 xml:space="preserve">В кабинете </w:t>
      </w:r>
      <w:r w:rsidR="002D607A">
        <w:t xml:space="preserve">есть </w:t>
      </w:r>
      <w:r w:rsidRPr="0012197A">
        <w:t xml:space="preserve">мультимедийное оборудование, посредством которого участники образовательного процесса </w:t>
      </w:r>
      <w:r w:rsidR="002D607A">
        <w:t xml:space="preserve">могут </w:t>
      </w:r>
      <w:r w:rsidRPr="0012197A">
        <w:t>просматриват</w:t>
      </w:r>
      <w:r w:rsidR="002D607A">
        <w:t>ь</w:t>
      </w:r>
      <w:r w:rsidRPr="0012197A">
        <w:t xml:space="preserve"> визуальную информацию по литературе, создавать презентации, видеоматериалы, иные документы.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>В состав учебно-методического и материально-технического обеспечения прогр</w:t>
      </w:r>
      <w:r w:rsidR="00F7275A">
        <w:t>ам</w:t>
      </w:r>
      <w:r w:rsidR="00F7275A">
        <w:softHyphen/>
        <w:t xml:space="preserve">мы </w:t>
      </w:r>
      <w:r w:rsidR="003755F0">
        <w:t>учебного предмета</w:t>
      </w:r>
      <w:r w:rsidR="00F7275A">
        <w:t xml:space="preserve"> Родной</w:t>
      </w:r>
      <w:r w:rsidRPr="0012197A">
        <w:t xml:space="preserve"> язык</w:t>
      </w:r>
      <w:r w:rsidR="00F7275A">
        <w:t xml:space="preserve"> (русский)</w:t>
      </w:r>
      <w:r w:rsidRPr="0012197A">
        <w:t xml:space="preserve"> входят: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  <w:ind w:left="298"/>
      </w:pPr>
      <w:r w:rsidRPr="0012197A">
        <w:t>многофункциональный комплекс преподавателя;</w:t>
      </w:r>
    </w:p>
    <w:p w:rsidR="00F26133" w:rsidRPr="0012197A" w:rsidRDefault="00F26133" w:rsidP="002D60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наглядные пособия (комплекты учебных таблиц, плакатов, портретов выдаю</w:t>
      </w:r>
      <w:r w:rsidRPr="0012197A">
        <w:softHyphen/>
        <w:t>щихся ученых, поэтов, писателей и др.);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информационно-коммуникативные средства;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экранно-звуковые пособия;</w:t>
      </w:r>
    </w:p>
    <w:p w:rsidR="00F26133" w:rsidRPr="0012197A" w:rsidRDefault="00F26133" w:rsidP="002D60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комплект технической документации, в том числе паспорта на средства обуче</w:t>
      </w:r>
      <w:r w:rsidRPr="0012197A">
        <w:softHyphen/>
        <w:t>ния, инструкции по их использованию и технике безопасности;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библиотечный фонд.</w:t>
      </w:r>
    </w:p>
    <w:p w:rsidR="00F26133" w:rsidRPr="0012197A" w:rsidRDefault="00F26133" w:rsidP="002D607A">
      <w:pPr>
        <w:shd w:val="clear" w:color="auto" w:fill="FFFFFF"/>
        <w:spacing w:before="110"/>
        <w:ind w:left="10" w:firstLine="283"/>
        <w:jc w:val="both"/>
      </w:pPr>
      <w:r w:rsidRPr="0012197A">
        <w:lastRenderedPageBreak/>
        <w:t>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>Библиотечный фонд может быть дополнен энциклопедиями, справочниками, на</w:t>
      </w:r>
      <w:r w:rsidRPr="0012197A">
        <w:softHyphen/>
        <w:t>учной и научно-популярной литературой и другой литературой по словесности, во</w:t>
      </w:r>
      <w:r w:rsidRPr="0012197A">
        <w:softHyphen/>
        <w:t>просам литературоведения.</w:t>
      </w:r>
    </w:p>
    <w:p w:rsidR="00B566EC" w:rsidRPr="0012197A" w:rsidRDefault="00F26133" w:rsidP="00B566EC">
      <w:pPr>
        <w:shd w:val="clear" w:color="auto" w:fill="FFFFFF"/>
        <w:ind w:left="10" w:firstLine="283"/>
        <w:jc w:val="both"/>
      </w:pPr>
      <w:r w:rsidRPr="0012197A">
        <w:t xml:space="preserve">В процессе освоения программы </w:t>
      </w:r>
      <w:r w:rsidR="003755F0">
        <w:t>учебного предмета</w:t>
      </w:r>
      <w:r w:rsidRPr="0012197A">
        <w:t xml:space="preserve"> </w:t>
      </w:r>
      <w:r w:rsidR="00B62708">
        <w:t>Родной</w:t>
      </w:r>
      <w:r w:rsidR="004640C5" w:rsidRPr="0012197A">
        <w:t xml:space="preserve"> язык</w:t>
      </w:r>
      <w:r w:rsidR="00B62708">
        <w:t xml:space="preserve"> (русский)</w:t>
      </w:r>
      <w:r w:rsidRPr="0012197A">
        <w:t xml:space="preserve"> студенты </w:t>
      </w:r>
      <w:r w:rsidR="00275814">
        <w:t>имеют</w:t>
      </w:r>
      <w:r w:rsidRPr="0012197A">
        <w:t xml:space="preserve">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</w:t>
      </w:r>
      <w:r w:rsidR="00EE3073" w:rsidRPr="0012197A">
        <w:t>, тестам, материалам ЕГЭ и др.)</w:t>
      </w:r>
    </w:p>
    <w:p w:rsidR="00324B2B" w:rsidRPr="00324B2B" w:rsidRDefault="002943D5" w:rsidP="0088739D">
      <w:pPr>
        <w:pageBreakBefore/>
        <w:shd w:val="clear" w:color="auto" w:fill="FFFFFF"/>
        <w:jc w:val="center"/>
        <w:rPr>
          <w:b/>
          <w:caps/>
        </w:rPr>
      </w:pPr>
      <w:r w:rsidRPr="00324B2B">
        <w:rPr>
          <w:b/>
          <w:caps/>
          <w:spacing w:val="-19"/>
        </w:rPr>
        <w:lastRenderedPageBreak/>
        <w:t>Рекомендуемая ли</w:t>
      </w:r>
      <w:r w:rsidR="002D607A">
        <w:rPr>
          <w:b/>
          <w:caps/>
          <w:spacing w:val="-19"/>
        </w:rPr>
        <w:t xml:space="preserve">тература </w:t>
      </w:r>
    </w:p>
    <w:p w:rsidR="002D607A" w:rsidRDefault="002D607A" w:rsidP="002D607A">
      <w:pPr>
        <w:shd w:val="clear" w:color="auto" w:fill="FFFFFF"/>
        <w:ind w:firstLine="283"/>
        <w:jc w:val="both"/>
        <w:rPr>
          <w:b/>
          <w:i/>
          <w:iCs/>
        </w:rPr>
      </w:pPr>
    </w:p>
    <w:p w:rsidR="001E02F0" w:rsidRDefault="002D607A" w:rsidP="002D607A">
      <w:pPr>
        <w:shd w:val="clear" w:color="auto" w:fill="FFFFFF"/>
        <w:jc w:val="both"/>
        <w:rPr>
          <w:b/>
          <w:iCs/>
        </w:rPr>
      </w:pPr>
      <w:r w:rsidRPr="002D607A">
        <w:rPr>
          <w:b/>
          <w:iCs/>
        </w:rPr>
        <w:t xml:space="preserve">Основные </w:t>
      </w:r>
      <w:r w:rsidR="003755F0">
        <w:rPr>
          <w:b/>
          <w:iCs/>
        </w:rPr>
        <w:t>печатные издания:</w:t>
      </w:r>
    </w:p>
    <w:p w:rsidR="00E020F6" w:rsidRDefault="00E020F6" w:rsidP="00E020F6">
      <w:pPr>
        <w:shd w:val="clear" w:color="auto" w:fill="FFFFFF"/>
        <w:ind w:right="141"/>
        <w:rPr>
          <w:iCs/>
        </w:rPr>
      </w:pPr>
      <w:r>
        <w:rPr>
          <w:iCs/>
        </w:rPr>
        <w:t>Учебник в 3 частях:</w:t>
      </w:r>
    </w:p>
    <w:p w:rsidR="00E020F6" w:rsidRDefault="00E020F6" w:rsidP="00E020F6">
      <w:pPr>
        <w:shd w:val="clear" w:color="auto" w:fill="FFFFFF"/>
        <w:ind w:right="141"/>
        <w:jc w:val="both"/>
        <w:rPr>
          <w:iCs/>
        </w:rPr>
      </w:pPr>
      <w:r>
        <w:rPr>
          <w:iCs/>
        </w:rPr>
        <w:t xml:space="preserve">1. Русский язык. Лексикология. Фразеология. Лексикография. Фонетика. Орфоэпия. Графика. Орфография: учебник для СПО/ Н.А.Лобачева. – 2-е изд., испр. и доп. – М.: Издательство Юрайт, 2019. </w:t>
      </w:r>
    </w:p>
    <w:p w:rsidR="00E020F6" w:rsidRDefault="00E020F6" w:rsidP="00E020F6">
      <w:pPr>
        <w:shd w:val="clear" w:color="auto" w:fill="FFFFFF"/>
        <w:ind w:right="141"/>
        <w:jc w:val="both"/>
        <w:rPr>
          <w:iCs/>
        </w:rPr>
      </w:pPr>
      <w:r>
        <w:rPr>
          <w:iCs/>
        </w:rPr>
        <w:t>2. Русский язык. Морфемика. Словообразование. Морфология: учебник для СПО/ Н.А.Лобачева. – 2-е изд., испр. и доп. – М.: Издательство Юрайт, 2019.</w:t>
      </w:r>
    </w:p>
    <w:p w:rsidR="00E020F6" w:rsidRDefault="00E020F6" w:rsidP="00E020F6">
      <w:pPr>
        <w:shd w:val="clear" w:color="auto" w:fill="FFFFFF"/>
        <w:ind w:right="141"/>
        <w:jc w:val="both"/>
        <w:rPr>
          <w:iCs/>
        </w:rPr>
      </w:pPr>
      <w:r>
        <w:rPr>
          <w:iCs/>
        </w:rPr>
        <w:t>3. Русский язык. Синтаксис. Пунктуация: учебник для СПО/ Н.А.Лобачева. – 2-е изд., испр. и доп. – М.: Издательство Юрайт, 2019.</w:t>
      </w:r>
    </w:p>
    <w:p w:rsidR="007D59B9" w:rsidRPr="00E020F6" w:rsidRDefault="007D59B9" w:rsidP="00E020F6">
      <w:pPr>
        <w:shd w:val="clear" w:color="auto" w:fill="FFFFFF"/>
        <w:ind w:right="141"/>
        <w:jc w:val="both"/>
        <w:rPr>
          <w:iCs/>
        </w:rPr>
      </w:pPr>
    </w:p>
    <w:p w:rsidR="00B02F9F" w:rsidRPr="00B02F9F" w:rsidRDefault="002D607A" w:rsidP="00B02F9F">
      <w:pPr>
        <w:shd w:val="clear" w:color="auto" w:fill="FFFFFF"/>
        <w:jc w:val="both"/>
      </w:pPr>
      <w:r w:rsidRPr="00B02F9F">
        <w:rPr>
          <w:b/>
          <w:iCs/>
        </w:rPr>
        <w:t xml:space="preserve">Дополнительные источники: </w:t>
      </w:r>
    </w:p>
    <w:p w:rsidR="001E02F0" w:rsidRPr="00B02F9F" w:rsidRDefault="00B02F9F" w:rsidP="003755F0">
      <w:pPr>
        <w:pStyle w:val="a3"/>
        <w:numPr>
          <w:ilvl w:val="0"/>
          <w:numId w:val="26"/>
        </w:numPr>
        <w:shd w:val="clear" w:color="auto" w:fill="FFFFFF"/>
        <w:ind w:left="0" w:firstLine="0"/>
        <w:jc w:val="both"/>
      </w:pPr>
      <w:r w:rsidRPr="003755F0">
        <w:rPr>
          <w:iCs/>
        </w:rPr>
        <w:t xml:space="preserve">Антонова Е.С., Воителева Т.М. </w:t>
      </w:r>
      <w:r w:rsidRPr="002D607A">
        <w:t>Русский язык: учебник для учреждений сред. проф. об</w:t>
      </w:r>
      <w:r w:rsidRPr="002D607A">
        <w:softHyphen/>
        <w:t>разования. — М., 2014.</w:t>
      </w:r>
    </w:p>
    <w:p w:rsidR="000C44AA" w:rsidRPr="002D607A" w:rsidRDefault="000C44AA" w:rsidP="003755F0">
      <w:pPr>
        <w:pStyle w:val="a3"/>
        <w:numPr>
          <w:ilvl w:val="0"/>
          <w:numId w:val="26"/>
        </w:numPr>
        <w:shd w:val="clear" w:color="auto" w:fill="FFFFFF"/>
        <w:ind w:left="0" w:firstLine="0"/>
        <w:jc w:val="both"/>
      </w:pPr>
      <w:r w:rsidRPr="003755F0">
        <w:rPr>
          <w:iCs/>
        </w:rPr>
        <w:t xml:space="preserve">Воителева Т.М. </w:t>
      </w:r>
      <w:r w:rsidRPr="002D607A">
        <w:t>Русский язык и литература. Русский язык (базовый уровень): учебник для 10 класса общеобразовательной школы. — М., 2014.</w:t>
      </w:r>
    </w:p>
    <w:p w:rsidR="000C44AA" w:rsidRPr="002D607A" w:rsidRDefault="000C44AA" w:rsidP="003755F0">
      <w:pPr>
        <w:pStyle w:val="a3"/>
        <w:numPr>
          <w:ilvl w:val="0"/>
          <w:numId w:val="26"/>
        </w:numPr>
        <w:shd w:val="clear" w:color="auto" w:fill="FFFFFF"/>
        <w:ind w:left="0" w:firstLine="0"/>
        <w:jc w:val="both"/>
      </w:pPr>
      <w:r w:rsidRPr="003755F0">
        <w:rPr>
          <w:iCs/>
        </w:rPr>
        <w:t xml:space="preserve">Воителева Т.М. </w:t>
      </w:r>
      <w:r w:rsidRPr="002D607A">
        <w:t>Русский язык и литература. Русский язык (базовый уровень): учебник для 11 класса общ</w:t>
      </w:r>
      <w:bookmarkStart w:id="0" w:name="_GoBack"/>
      <w:bookmarkEnd w:id="0"/>
      <w:r w:rsidRPr="002D607A">
        <w:t>еобразовательной школы. — М., 2014.</w:t>
      </w:r>
    </w:p>
    <w:p w:rsidR="000C44AA" w:rsidRPr="00275814" w:rsidRDefault="000C44AA" w:rsidP="003755F0">
      <w:pPr>
        <w:pStyle w:val="a3"/>
        <w:numPr>
          <w:ilvl w:val="0"/>
          <w:numId w:val="26"/>
        </w:numPr>
        <w:shd w:val="clear" w:color="auto" w:fill="FFFFFF"/>
        <w:ind w:left="0" w:firstLine="0"/>
        <w:jc w:val="both"/>
      </w:pPr>
      <w:r w:rsidRPr="003755F0">
        <w:rPr>
          <w:iCs/>
        </w:rPr>
        <w:t xml:space="preserve">Воителева Т.М. </w:t>
      </w:r>
      <w:r w:rsidRPr="00275814">
        <w:t>Русский язык: сб. упражнений: учеб. пособие сред. проф. образования. — М., 2014.</w:t>
      </w:r>
    </w:p>
    <w:p w:rsidR="000C44AA" w:rsidRDefault="000C44AA" w:rsidP="003755F0">
      <w:pPr>
        <w:pStyle w:val="a3"/>
        <w:numPr>
          <w:ilvl w:val="0"/>
          <w:numId w:val="26"/>
        </w:numPr>
        <w:shd w:val="clear" w:color="auto" w:fill="FFFFFF"/>
        <w:ind w:left="0" w:firstLine="0"/>
        <w:jc w:val="both"/>
      </w:pPr>
      <w:r w:rsidRPr="003755F0">
        <w:rPr>
          <w:iCs/>
        </w:rPr>
        <w:t>Гольцова Н.Г., Шамшин И.В., Мищерина</w:t>
      </w:r>
      <w:r w:rsidRPr="003755F0">
        <w:rPr>
          <w:i/>
          <w:iCs/>
        </w:rPr>
        <w:t xml:space="preserve"> М.А. </w:t>
      </w:r>
      <w:r w:rsidRPr="0012197A">
        <w:t>Русский язык и литература. Русский язык (базовый уровень). 10—11 классы: в 2 ч. — М., 2014.</w:t>
      </w:r>
    </w:p>
    <w:p w:rsidR="000C44AA" w:rsidRPr="0012197A" w:rsidRDefault="000C44AA" w:rsidP="003755F0">
      <w:pPr>
        <w:pStyle w:val="a3"/>
        <w:numPr>
          <w:ilvl w:val="0"/>
          <w:numId w:val="26"/>
        </w:numPr>
        <w:shd w:val="clear" w:color="auto" w:fill="FFFFFF"/>
        <w:ind w:left="0" w:firstLine="0"/>
        <w:jc w:val="both"/>
      </w:pPr>
      <w:r w:rsidRPr="0012197A"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145-ФЗ).</w:t>
      </w:r>
    </w:p>
    <w:p w:rsidR="000C44AA" w:rsidRPr="0012197A" w:rsidRDefault="000C44AA" w:rsidP="003755F0">
      <w:pPr>
        <w:pStyle w:val="a3"/>
        <w:numPr>
          <w:ilvl w:val="0"/>
          <w:numId w:val="26"/>
        </w:numPr>
        <w:shd w:val="clear" w:color="auto" w:fill="FFFFFF"/>
        <w:ind w:left="0" w:firstLine="0"/>
        <w:jc w:val="both"/>
      </w:pPr>
      <w:r w:rsidRPr="0012197A">
        <w:t>Приказ Минобрнауки России от 17.05.2012 № 413 «Об у</w:t>
      </w:r>
      <w:r w:rsidR="003755F0">
        <w:t xml:space="preserve">тверждении федерального государ </w:t>
      </w:r>
      <w:r w:rsidRPr="0012197A">
        <w:t>ственного образовательного стандарта среднего (полного) общего образования» (зарегистриро</w:t>
      </w:r>
      <w:r w:rsidRPr="0012197A">
        <w:softHyphen/>
        <w:t>ван в Минюсте РФ 07.06.2012 № 24480).</w:t>
      </w:r>
    </w:p>
    <w:p w:rsidR="000C44AA" w:rsidRPr="0012197A" w:rsidRDefault="000C44AA" w:rsidP="003755F0">
      <w:pPr>
        <w:pStyle w:val="a3"/>
        <w:numPr>
          <w:ilvl w:val="0"/>
          <w:numId w:val="26"/>
        </w:numPr>
        <w:shd w:val="clear" w:color="auto" w:fill="FFFFFF"/>
        <w:ind w:left="0" w:firstLine="0"/>
        <w:jc w:val="both"/>
      </w:pPr>
      <w:r w:rsidRPr="0012197A">
        <w:t>Приказ Минобрнауки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0C44AA" w:rsidRPr="0012197A" w:rsidRDefault="000C44AA" w:rsidP="003755F0">
      <w:pPr>
        <w:pStyle w:val="a3"/>
        <w:numPr>
          <w:ilvl w:val="0"/>
          <w:numId w:val="26"/>
        </w:numPr>
        <w:shd w:val="clear" w:color="auto" w:fill="FFFFFF"/>
        <w:ind w:left="0" w:firstLine="0"/>
        <w:jc w:val="both"/>
      </w:pPr>
      <w:r w:rsidRPr="0012197A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12197A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0C44AA" w:rsidRPr="0012197A" w:rsidRDefault="000C44AA" w:rsidP="003755F0">
      <w:pPr>
        <w:pStyle w:val="a3"/>
        <w:numPr>
          <w:ilvl w:val="0"/>
          <w:numId w:val="26"/>
        </w:numPr>
        <w:shd w:val="clear" w:color="auto" w:fill="FFFFFF"/>
        <w:ind w:left="0" w:firstLine="0"/>
        <w:jc w:val="both"/>
      </w:pPr>
      <w:r w:rsidRPr="003755F0">
        <w:rPr>
          <w:i/>
          <w:iCs/>
        </w:rPr>
        <w:t xml:space="preserve">Воителева Т.М. </w:t>
      </w:r>
      <w:r w:rsidRPr="0012197A">
        <w:t>Русский язык: методические рекомендации: метод. пособие для учреж</w:t>
      </w:r>
      <w:r w:rsidRPr="0012197A">
        <w:softHyphen/>
        <w:t>дений сред. проф. образования. — М., 2014.</w:t>
      </w:r>
    </w:p>
    <w:p w:rsidR="000C44AA" w:rsidRPr="0012197A" w:rsidRDefault="00AB4A2E" w:rsidP="003755F0">
      <w:pPr>
        <w:pStyle w:val="a3"/>
        <w:numPr>
          <w:ilvl w:val="0"/>
          <w:numId w:val="26"/>
        </w:numPr>
        <w:shd w:val="clear" w:color="auto" w:fill="FFFFFF"/>
        <w:spacing w:before="86"/>
        <w:ind w:left="0" w:firstLine="0"/>
      </w:pPr>
      <w:hyperlink r:id="rId11" w:history="1">
        <w:r w:rsidR="000C44AA" w:rsidRPr="003755F0">
          <w:rPr>
            <w:u w:val="single"/>
          </w:rPr>
          <w:t>www.eor.it.ru/eor</w:t>
        </w:r>
      </w:hyperlink>
      <w:r w:rsidR="000C44AA" w:rsidRPr="0012197A">
        <w:t xml:space="preserve"> (учебный портал по использованию ЭОР).</w:t>
      </w:r>
    </w:p>
    <w:p w:rsidR="000C44AA" w:rsidRPr="0012197A" w:rsidRDefault="00AB4A2E" w:rsidP="003755F0">
      <w:pPr>
        <w:pStyle w:val="a3"/>
        <w:numPr>
          <w:ilvl w:val="0"/>
          <w:numId w:val="26"/>
        </w:numPr>
        <w:shd w:val="clear" w:color="auto" w:fill="FFFFFF"/>
        <w:ind w:left="0" w:firstLine="0"/>
        <w:jc w:val="both"/>
      </w:pPr>
      <w:hyperlink r:id="rId12" w:history="1">
        <w:r w:rsidR="000C44AA" w:rsidRPr="003755F0">
          <w:rPr>
            <w:u w:val="single"/>
          </w:rPr>
          <w:t>www.ruscorpora.ru</w:t>
        </w:r>
      </w:hyperlink>
      <w:r w:rsidR="000C44AA" w:rsidRPr="0012197A">
        <w:t xml:space="preserve"> (Национальный корпус русского я</w:t>
      </w:r>
      <w:r w:rsidR="003755F0">
        <w:t xml:space="preserve">зыка — информационно-справочная </w:t>
      </w:r>
      <w:r w:rsidR="000C44AA" w:rsidRPr="0012197A">
        <w:t>система, основанная на собрании русских текстов в электронной форме).</w:t>
      </w:r>
    </w:p>
    <w:p w:rsidR="000C44AA" w:rsidRPr="0012197A" w:rsidRDefault="00AB4A2E" w:rsidP="003755F0">
      <w:pPr>
        <w:pStyle w:val="a3"/>
        <w:numPr>
          <w:ilvl w:val="0"/>
          <w:numId w:val="26"/>
        </w:numPr>
        <w:shd w:val="clear" w:color="auto" w:fill="FFFFFF"/>
        <w:ind w:left="0" w:firstLine="0"/>
      </w:pPr>
      <w:hyperlink r:id="rId13" w:history="1">
        <w:r w:rsidR="000C44AA" w:rsidRPr="003755F0">
          <w:rPr>
            <w:u w:val="single"/>
          </w:rPr>
          <w:t>www.russkiyjazik.ru</w:t>
        </w:r>
      </w:hyperlink>
      <w:r w:rsidR="000C44AA" w:rsidRPr="0012197A">
        <w:t xml:space="preserve"> (энциклопедия «Языкознание»).</w:t>
      </w:r>
    </w:p>
    <w:p w:rsidR="000C44AA" w:rsidRPr="0012197A" w:rsidRDefault="00AB4A2E" w:rsidP="003755F0">
      <w:pPr>
        <w:pStyle w:val="a3"/>
        <w:numPr>
          <w:ilvl w:val="0"/>
          <w:numId w:val="26"/>
        </w:numPr>
        <w:shd w:val="clear" w:color="auto" w:fill="FFFFFF"/>
        <w:ind w:left="0" w:firstLine="0"/>
      </w:pPr>
      <w:hyperlink r:id="rId14" w:history="1">
        <w:r w:rsidR="000C44AA" w:rsidRPr="003755F0">
          <w:rPr>
            <w:u w:val="single"/>
          </w:rPr>
          <w:t>www.etymolog.ruslang.ru</w:t>
        </w:r>
      </w:hyperlink>
      <w:r w:rsidR="000C44AA" w:rsidRPr="0012197A">
        <w:t xml:space="preserve"> (Этимология и история русского языка).</w:t>
      </w:r>
    </w:p>
    <w:p w:rsidR="000C44AA" w:rsidRPr="0012197A" w:rsidRDefault="00AB4A2E" w:rsidP="003755F0">
      <w:pPr>
        <w:pStyle w:val="a3"/>
        <w:numPr>
          <w:ilvl w:val="0"/>
          <w:numId w:val="26"/>
        </w:numPr>
        <w:shd w:val="clear" w:color="auto" w:fill="FFFFFF"/>
        <w:ind w:left="0" w:firstLine="0"/>
        <w:jc w:val="both"/>
      </w:pPr>
      <w:hyperlink r:id="rId15" w:history="1">
        <w:r w:rsidR="000C44AA" w:rsidRPr="003755F0">
          <w:rPr>
            <w:u w:val="single"/>
          </w:rPr>
          <w:t>www.rus.1september.ru</w:t>
        </w:r>
      </w:hyperlink>
      <w:r w:rsidR="000C44AA" w:rsidRPr="0012197A">
        <w:t xml:space="preserve"> (электронная версия газеты «Русский язык»). Сайт для учителей «Я иду на урок русского языка».</w:t>
      </w:r>
    </w:p>
    <w:sectPr w:rsidR="000C44AA" w:rsidRPr="0012197A" w:rsidSect="00275814">
      <w:pgSz w:w="11906" w:h="16838"/>
      <w:pgMar w:top="568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2E" w:rsidRDefault="00AB4A2E" w:rsidP="00735B7C">
      <w:r>
        <w:separator/>
      </w:r>
    </w:p>
  </w:endnote>
  <w:endnote w:type="continuationSeparator" w:id="0">
    <w:p w:rsidR="00AB4A2E" w:rsidRDefault="00AB4A2E" w:rsidP="007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901740"/>
      <w:docPartObj>
        <w:docPartGallery w:val="Page Numbers (Bottom of Page)"/>
        <w:docPartUnique/>
      </w:docPartObj>
    </w:sdtPr>
    <w:sdtEndPr/>
    <w:sdtContent>
      <w:p w:rsidR="001A1286" w:rsidRDefault="001A128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5F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A1286" w:rsidRDefault="001A12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86" w:rsidRDefault="001A1286">
    <w:pPr>
      <w:pStyle w:val="a7"/>
      <w:jc w:val="right"/>
    </w:pPr>
  </w:p>
  <w:p w:rsidR="001A1286" w:rsidRDefault="001A12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2E" w:rsidRDefault="00AB4A2E" w:rsidP="00735B7C">
      <w:r>
        <w:separator/>
      </w:r>
    </w:p>
  </w:footnote>
  <w:footnote w:type="continuationSeparator" w:id="0">
    <w:p w:rsidR="00AB4A2E" w:rsidRDefault="00AB4A2E" w:rsidP="0073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</w:lvl>
  </w:abstractNum>
  <w:abstractNum w:abstractNumId="1" w15:restartNumberingAfterBreak="0">
    <w:nsid w:val="06DE3499"/>
    <w:multiLevelType w:val="multilevel"/>
    <w:tmpl w:val="1F22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D4910"/>
    <w:multiLevelType w:val="hybridMultilevel"/>
    <w:tmpl w:val="5F70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A1F"/>
    <w:multiLevelType w:val="multilevel"/>
    <w:tmpl w:val="2A2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430E5"/>
    <w:multiLevelType w:val="hybridMultilevel"/>
    <w:tmpl w:val="E50A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55282"/>
    <w:multiLevelType w:val="hybridMultilevel"/>
    <w:tmpl w:val="94BA49D4"/>
    <w:lvl w:ilvl="0" w:tplc="D56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459EA"/>
    <w:multiLevelType w:val="multilevel"/>
    <w:tmpl w:val="597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D3EE3"/>
    <w:multiLevelType w:val="hybridMultilevel"/>
    <w:tmpl w:val="A73A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331AD"/>
    <w:multiLevelType w:val="hybridMultilevel"/>
    <w:tmpl w:val="9E36F3EC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857C4"/>
    <w:multiLevelType w:val="hybridMultilevel"/>
    <w:tmpl w:val="6416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932"/>
    <w:multiLevelType w:val="hybridMultilevel"/>
    <w:tmpl w:val="E7E0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A6289"/>
    <w:multiLevelType w:val="multilevel"/>
    <w:tmpl w:val="DF24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D169C"/>
    <w:multiLevelType w:val="hybridMultilevel"/>
    <w:tmpl w:val="A7B8E022"/>
    <w:lvl w:ilvl="0" w:tplc="347E49B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DEC3B8F"/>
    <w:multiLevelType w:val="hybridMultilevel"/>
    <w:tmpl w:val="36B4F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74251"/>
    <w:multiLevelType w:val="hybridMultilevel"/>
    <w:tmpl w:val="79DA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CF25A8"/>
    <w:multiLevelType w:val="hybridMultilevel"/>
    <w:tmpl w:val="4F8E4A9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D9751C8"/>
    <w:multiLevelType w:val="multilevel"/>
    <w:tmpl w:val="FE66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96570"/>
    <w:multiLevelType w:val="hybridMultilevel"/>
    <w:tmpl w:val="67AEE39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6DD254EF"/>
    <w:multiLevelType w:val="hybridMultilevel"/>
    <w:tmpl w:val="422C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30A1C"/>
    <w:multiLevelType w:val="hybridMultilevel"/>
    <w:tmpl w:val="D9147D5A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1B1FB5"/>
    <w:multiLevelType w:val="hybridMultilevel"/>
    <w:tmpl w:val="3200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C4293"/>
    <w:multiLevelType w:val="hybridMultilevel"/>
    <w:tmpl w:val="45E031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E7167"/>
    <w:multiLevelType w:val="hybridMultilevel"/>
    <w:tmpl w:val="A18E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15"/>
  </w:num>
  <w:num w:numId="13">
    <w:abstractNumId w:val="17"/>
  </w:num>
  <w:num w:numId="14">
    <w:abstractNumId w:val="7"/>
  </w:num>
  <w:num w:numId="15">
    <w:abstractNumId w:val="9"/>
  </w:num>
  <w:num w:numId="16">
    <w:abstractNumId w:val="20"/>
  </w:num>
  <w:num w:numId="17">
    <w:abstractNumId w:val="1"/>
  </w:num>
  <w:num w:numId="18">
    <w:abstractNumId w:val="16"/>
  </w:num>
  <w:num w:numId="19">
    <w:abstractNumId w:val="6"/>
  </w:num>
  <w:num w:numId="20">
    <w:abstractNumId w:val="3"/>
  </w:num>
  <w:num w:numId="21">
    <w:abstractNumId w:val="11"/>
  </w:num>
  <w:num w:numId="22">
    <w:abstractNumId w:val="2"/>
  </w:num>
  <w:num w:numId="23">
    <w:abstractNumId w:val="18"/>
  </w:num>
  <w:num w:numId="24">
    <w:abstractNumId w:val="10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7C7"/>
    <w:rsid w:val="0001783B"/>
    <w:rsid w:val="000268A5"/>
    <w:rsid w:val="000356D6"/>
    <w:rsid w:val="00086954"/>
    <w:rsid w:val="000956C6"/>
    <w:rsid w:val="000C44AA"/>
    <w:rsid w:val="0012197A"/>
    <w:rsid w:val="00126E72"/>
    <w:rsid w:val="00185C5C"/>
    <w:rsid w:val="001A1286"/>
    <w:rsid w:val="001E02F0"/>
    <w:rsid w:val="00207F61"/>
    <w:rsid w:val="00222E1E"/>
    <w:rsid w:val="00275814"/>
    <w:rsid w:val="002820AF"/>
    <w:rsid w:val="002943D5"/>
    <w:rsid w:val="00295294"/>
    <w:rsid w:val="002C5C98"/>
    <w:rsid w:val="002C61FA"/>
    <w:rsid w:val="002D17C7"/>
    <w:rsid w:val="002D607A"/>
    <w:rsid w:val="002D69DE"/>
    <w:rsid w:val="002F6D24"/>
    <w:rsid w:val="00324062"/>
    <w:rsid w:val="00324B2B"/>
    <w:rsid w:val="003550E6"/>
    <w:rsid w:val="00366937"/>
    <w:rsid w:val="003755F0"/>
    <w:rsid w:val="003C2308"/>
    <w:rsid w:val="003D3B71"/>
    <w:rsid w:val="00411832"/>
    <w:rsid w:val="00433838"/>
    <w:rsid w:val="00462A92"/>
    <w:rsid w:val="004640C5"/>
    <w:rsid w:val="00465621"/>
    <w:rsid w:val="004A2974"/>
    <w:rsid w:val="004A4AC7"/>
    <w:rsid w:val="004A5169"/>
    <w:rsid w:val="004E4AF1"/>
    <w:rsid w:val="00510355"/>
    <w:rsid w:val="005223CB"/>
    <w:rsid w:val="00540325"/>
    <w:rsid w:val="0057013D"/>
    <w:rsid w:val="0057040A"/>
    <w:rsid w:val="005A0B13"/>
    <w:rsid w:val="005A0EFE"/>
    <w:rsid w:val="005B5B48"/>
    <w:rsid w:val="005D4837"/>
    <w:rsid w:val="005F5294"/>
    <w:rsid w:val="00641607"/>
    <w:rsid w:val="0069722B"/>
    <w:rsid w:val="006A6AD3"/>
    <w:rsid w:val="006C3F85"/>
    <w:rsid w:val="006F2793"/>
    <w:rsid w:val="00720540"/>
    <w:rsid w:val="0073548B"/>
    <w:rsid w:val="00735B7C"/>
    <w:rsid w:val="00776F90"/>
    <w:rsid w:val="0079327F"/>
    <w:rsid w:val="007D59B9"/>
    <w:rsid w:val="007E7F70"/>
    <w:rsid w:val="00800764"/>
    <w:rsid w:val="00856729"/>
    <w:rsid w:val="00873895"/>
    <w:rsid w:val="0088739D"/>
    <w:rsid w:val="00896E06"/>
    <w:rsid w:val="00897E64"/>
    <w:rsid w:val="008D4464"/>
    <w:rsid w:val="00913515"/>
    <w:rsid w:val="00933E85"/>
    <w:rsid w:val="00955837"/>
    <w:rsid w:val="009561E4"/>
    <w:rsid w:val="00963656"/>
    <w:rsid w:val="00963A4B"/>
    <w:rsid w:val="009755FF"/>
    <w:rsid w:val="00987C3A"/>
    <w:rsid w:val="00994772"/>
    <w:rsid w:val="009B6263"/>
    <w:rsid w:val="00A1648A"/>
    <w:rsid w:val="00A341BB"/>
    <w:rsid w:val="00A56A79"/>
    <w:rsid w:val="00A77602"/>
    <w:rsid w:val="00A92659"/>
    <w:rsid w:val="00AA1B6C"/>
    <w:rsid w:val="00AB0FCD"/>
    <w:rsid w:val="00AB4A2E"/>
    <w:rsid w:val="00B02F9F"/>
    <w:rsid w:val="00B36BF5"/>
    <w:rsid w:val="00B566EC"/>
    <w:rsid w:val="00B62708"/>
    <w:rsid w:val="00B77F73"/>
    <w:rsid w:val="00B82E3D"/>
    <w:rsid w:val="00B82FF7"/>
    <w:rsid w:val="00B90B2C"/>
    <w:rsid w:val="00BC3DAB"/>
    <w:rsid w:val="00C066AD"/>
    <w:rsid w:val="00C31EEB"/>
    <w:rsid w:val="00C567A2"/>
    <w:rsid w:val="00D01C23"/>
    <w:rsid w:val="00D057DA"/>
    <w:rsid w:val="00D14FC3"/>
    <w:rsid w:val="00D50200"/>
    <w:rsid w:val="00DD4D50"/>
    <w:rsid w:val="00E020F6"/>
    <w:rsid w:val="00E203D4"/>
    <w:rsid w:val="00EC15DD"/>
    <w:rsid w:val="00ED01E9"/>
    <w:rsid w:val="00EE0EB0"/>
    <w:rsid w:val="00EE3073"/>
    <w:rsid w:val="00F26133"/>
    <w:rsid w:val="00F55BDD"/>
    <w:rsid w:val="00F7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05C33"/>
  <w15:docId w15:val="{0301E1F1-6138-46F0-9B83-FB765DC2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7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F26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26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D17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7C7"/>
    <w:pPr>
      <w:ind w:left="720"/>
      <w:contextualSpacing/>
    </w:pPr>
  </w:style>
  <w:style w:type="paragraph" w:styleId="a4">
    <w:name w:val="header"/>
    <w:basedOn w:val="a"/>
    <w:link w:val="a5"/>
    <w:unhideWhenUsed/>
    <w:rsid w:val="00F2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F261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133"/>
    <w:pPr>
      <w:spacing w:after="120"/>
    </w:pPr>
  </w:style>
  <w:style w:type="character" w:customStyle="1" w:styleId="a9">
    <w:name w:val="Основной текст Знак"/>
    <w:basedOn w:val="a0"/>
    <w:link w:val="a8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F2613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F2613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6133"/>
    <w:pPr>
      <w:suppressAutoHyphens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F26133"/>
    <w:pPr>
      <w:suppressAutoHyphens/>
      <w:spacing w:before="2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26133"/>
    <w:pPr>
      <w:spacing w:after="120" w:line="480" w:lineRule="auto"/>
    </w:pPr>
  </w:style>
  <w:style w:type="paragraph" w:customStyle="1" w:styleId="ac">
    <w:name w:val="параграф"/>
    <w:basedOn w:val="a"/>
    <w:rsid w:val="00F2613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customStyle="1" w:styleId="23">
    <w:name w:val="Основной текст (2) + Полужирный"/>
    <w:rsid w:val="00F2613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311">
    <w:name w:val="Основной текст с отступом 31"/>
    <w:basedOn w:val="a"/>
    <w:rsid w:val="00F26133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F26133"/>
    <w:pPr>
      <w:ind w:left="566" w:hanging="283"/>
    </w:pPr>
    <w:rPr>
      <w:sz w:val="20"/>
      <w:szCs w:val="20"/>
      <w:lang w:eastAsia="ar-SA"/>
    </w:rPr>
  </w:style>
  <w:style w:type="table" w:styleId="ad">
    <w:name w:val="Table Grid"/>
    <w:basedOn w:val="a1"/>
    <w:rsid w:val="001219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1A12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4"/>
    <w:rsid w:val="001A128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1A1286"/>
    <w:pPr>
      <w:widowControl w:val="0"/>
      <w:shd w:val="clear" w:color="auto" w:fill="FFFFFF"/>
      <w:spacing w:before="5760" w:line="0" w:lineRule="atLeast"/>
      <w:ind w:hanging="280"/>
      <w:jc w:val="center"/>
    </w:pPr>
    <w:rPr>
      <w:sz w:val="28"/>
      <w:szCs w:val="28"/>
      <w:lang w:eastAsia="en-US"/>
    </w:rPr>
  </w:style>
  <w:style w:type="character" w:customStyle="1" w:styleId="6">
    <w:name w:val="Основной текст (6)"/>
    <w:basedOn w:val="a0"/>
    <w:rsid w:val="0012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0">
    <w:name w:val="Основной текст (6)_"/>
    <w:basedOn w:val="a0"/>
    <w:rsid w:val="0012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usskiyjazi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corpor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or.it.ru/e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.1september.ru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tymolog.rusla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7964-8B5E-4D4A-97CF-59FB81FB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4655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RePack by Diakov</cp:lastModifiedBy>
  <cp:revision>61</cp:revision>
  <cp:lastPrinted>2022-12-28T06:58:00Z</cp:lastPrinted>
  <dcterms:created xsi:type="dcterms:W3CDTF">2015-10-12T12:06:00Z</dcterms:created>
  <dcterms:modified xsi:type="dcterms:W3CDTF">2023-01-26T11:10:00Z</dcterms:modified>
</cp:coreProperties>
</file>