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30C5A" w14:textId="77777777" w:rsidR="003F294E" w:rsidRPr="006C07A1" w:rsidRDefault="00F11940"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rPr>
      </w:pPr>
      <w:r w:rsidRPr="006C07A1">
        <w:rPr>
          <w:caps/>
        </w:rPr>
        <w:t>ГОСУДАРСТВЕННОЕ БЮДЖЕТНОЕ ПРОФЕССИОНАЛЬНОЕ</w:t>
      </w:r>
      <w:r w:rsidR="003F294E" w:rsidRPr="006C07A1">
        <w:rPr>
          <w:caps/>
        </w:rPr>
        <w:t xml:space="preserve"> ОБРАЗОВАТЕЛЬНОЕ УЧРЕЖДЕНИЕ «сАРОВСКИЙ ПОЛИТЕХНИЧЕСКИЙ ТЕХНИКУМ ИМЕНИ ДВАЖДЫ гЕРОЯ сОЦИАЛИСТИЧЕСКОГО тРУДА бОРИСА гЛЕБОВИЧА мУЗРУКОВА»</w:t>
      </w:r>
    </w:p>
    <w:p w14:paraId="15ADD4DB"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sz w:val="28"/>
          <w:szCs w:val="28"/>
        </w:rPr>
      </w:pPr>
    </w:p>
    <w:p w14:paraId="48CB8836"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4335515D"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6F7F3D24"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7F597E8B"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7588D10"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0B286E51"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91CC230"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4F527E15"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ABBD2E2"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0295E71F"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4BD03A85"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0E61EB3F"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5D8A7BB8"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14:paraId="24B925A6"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jc w:val="center"/>
        <w:rPr>
          <w:b/>
          <w:caps/>
          <w:sz w:val="24"/>
          <w:szCs w:val="24"/>
        </w:rPr>
      </w:pPr>
      <w:r w:rsidRPr="006C07A1">
        <w:rPr>
          <w:b/>
          <w:caps/>
          <w:sz w:val="24"/>
          <w:szCs w:val="24"/>
        </w:rPr>
        <w:t xml:space="preserve">Рабочая ПРОГРАММа </w:t>
      </w:r>
    </w:p>
    <w:p w14:paraId="6DE6290B"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jc w:val="center"/>
        <w:rPr>
          <w:b/>
          <w:sz w:val="24"/>
          <w:szCs w:val="24"/>
        </w:rPr>
      </w:pPr>
      <w:r w:rsidRPr="006C07A1">
        <w:rPr>
          <w:b/>
          <w:caps/>
          <w:sz w:val="24"/>
          <w:szCs w:val="24"/>
        </w:rPr>
        <w:t xml:space="preserve">ПРОФЕССИОНАЛЬНОЙ ПОДГОТОВКИ РАБОЧИХ </w:t>
      </w:r>
      <w:r w:rsidRPr="006C07A1">
        <w:rPr>
          <w:b/>
          <w:sz w:val="24"/>
          <w:szCs w:val="24"/>
        </w:rPr>
        <w:t xml:space="preserve">ПО ПРОФЕССИИ  </w:t>
      </w:r>
    </w:p>
    <w:p w14:paraId="674E2922" w14:textId="1BF4ED7A" w:rsidR="003F294E" w:rsidRPr="006C07A1" w:rsidRDefault="009B7FC4" w:rsidP="009B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6C07A1">
        <w:rPr>
          <w:b/>
          <w:sz w:val="28"/>
          <w:szCs w:val="28"/>
        </w:rPr>
        <w:t>18466</w:t>
      </w:r>
      <w:r w:rsidR="00562B03" w:rsidRPr="006C07A1">
        <w:rPr>
          <w:b/>
          <w:sz w:val="28"/>
          <w:szCs w:val="28"/>
        </w:rPr>
        <w:t xml:space="preserve"> </w:t>
      </w:r>
      <w:r w:rsidRPr="006C07A1">
        <w:rPr>
          <w:b/>
          <w:sz w:val="28"/>
          <w:szCs w:val="28"/>
        </w:rPr>
        <w:t xml:space="preserve">Слесарь </w:t>
      </w:r>
      <w:r w:rsidR="007642CD">
        <w:rPr>
          <w:b/>
          <w:sz w:val="28"/>
          <w:szCs w:val="28"/>
        </w:rPr>
        <w:t>по ремонту и обслужи</w:t>
      </w:r>
      <w:r w:rsidR="00E0455E">
        <w:rPr>
          <w:b/>
          <w:sz w:val="28"/>
          <w:szCs w:val="28"/>
        </w:rPr>
        <w:t xml:space="preserve">ванию систем вентиляции и </w:t>
      </w:r>
      <w:r w:rsidR="00F871B7">
        <w:rPr>
          <w:b/>
          <w:sz w:val="28"/>
          <w:szCs w:val="28"/>
        </w:rPr>
        <w:t>кондиционирования 3</w:t>
      </w:r>
      <w:r w:rsidR="00F0554B" w:rsidRPr="00F0554B">
        <w:rPr>
          <w:b/>
          <w:sz w:val="28"/>
          <w:szCs w:val="28"/>
        </w:rPr>
        <w:t>-го разряда</w:t>
      </w:r>
    </w:p>
    <w:p w14:paraId="3C8CF563"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6AEB05C"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6B06148"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790F945"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FB7BE7B"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7135C8A"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CD1C42C"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65F7BA3"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8170A22"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6ECA61A"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FACEEB6"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84EAFF6"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DC11CCD"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47AB34D"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23D47BE"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3F63BC3"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85F6582"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EC5F282"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AF54D9B"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FAEE7C2"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3FDDD04"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D148645" w14:textId="77777777"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5996ED7" w14:textId="77777777" w:rsidR="001A5E0F" w:rsidRPr="006C07A1" w:rsidRDefault="001A5E0F"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795F348A" w14:textId="77777777" w:rsidR="001A5E0F" w:rsidRPr="006C07A1" w:rsidRDefault="001A5E0F"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2E506AD4" w14:textId="77777777" w:rsidR="001A5E0F" w:rsidRPr="006C07A1" w:rsidRDefault="001A5E0F"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576FD829" w14:textId="03B0F509" w:rsidR="003F294E" w:rsidRPr="006C07A1"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6C07A1">
        <w:rPr>
          <w:bCs/>
          <w:sz w:val="24"/>
          <w:szCs w:val="24"/>
        </w:rPr>
        <w:t>20</w:t>
      </w:r>
      <w:r w:rsidR="00543777" w:rsidRPr="006C07A1">
        <w:rPr>
          <w:bCs/>
          <w:sz w:val="24"/>
          <w:szCs w:val="24"/>
        </w:rPr>
        <w:t>2</w:t>
      </w:r>
      <w:r w:rsidR="00C14E0D">
        <w:rPr>
          <w:bCs/>
          <w:sz w:val="24"/>
          <w:szCs w:val="24"/>
        </w:rPr>
        <w:t>3</w:t>
      </w:r>
      <w:r w:rsidRPr="006C07A1">
        <w:rPr>
          <w:bCs/>
          <w:sz w:val="24"/>
          <w:szCs w:val="24"/>
        </w:rPr>
        <w:t xml:space="preserve"> г.</w:t>
      </w:r>
    </w:p>
    <w:p w14:paraId="7023EF6B" w14:textId="77777777" w:rsidR="00727A2F" w:rsidRPr="006C07A1" w:rsidRDefault="00727A2F" w:rsidP="00727A2F">
      <w:pPr>
        <w:kinsoku w:val="0"/>
        <w:overflowPunct w:val="0"/>
        <w:jc w:val="both"/>
        <w:rPr>
          <w:sz w:val="26"/>
          <w:szCs w:val="26"/>
        </w:rPr>
      </w:pPr>
    </w:p>
    <w:p w14:paraId="7B0BDAF2" w14:textId="77777777" w:rsidR="00727A2F" w:rsidRPr="006C07A1" w:rsidRDefault="00727A2F" w:rsidP="00727A2F">
      <w:pPr>
        <w:kinsoku w:val="0"/>
        <w:overflowPunct w:val="0"/>
        <w:jc w:val="both"/>
        <w:rPr>
          <w:sz w:val="26"/>
          <w:szCs w:val="26"/>
        </w:rPr>
      </w:pPr>
    </w:p>
    <w:p w14:paraId="64A720A1" w14:textId="77777777" w:rsidR="00727A2F" w:rsidRPr="006C07A1" w:rsidRDefault="00727A2F" w:rsidP="00727A2F">
      <w:pPr>
        <w:kinsoku w:val="0"/>
        <w:overflowPunct w:val="0"/>
        <w:jc w:val="both"/>
        <w:rPr>
          <w:sz w:val="26"/>
          <w:szCs w:val="26"/>
        </w:rPr>
      </w:pPr>
    </w:p>
    <w:p w14:paraId="76A813D5" w14:textId="5E498BA7" w:rsidR="00562B03" w:rsidRPr="006C07A1" w:rsidRDefault="00727A2F" w:rsidP="00727A2F">
      <w:pPr>
        <w:kinsoku w:val="0"/>
        <w:overflowPunct w:val="0"/>
        <w:ind w:firstLine="708"/>
        <w:jc w:val="both"/>
        <w:rPr>
          <w:sz w:val="24"/>
          <w:szCs w:val="24"/>
        </w:rPr>
      </w:pPr>
      <w:r w:rsidRPr="006C07A1">
        <w:rPr>
          <w:sz w:val="24"/>
          <w:szCs w:val="24"/>
        </w:rPr>
        <w:t xml:space="preserve">Настоящая дополнительная образовательная программа предназначена для профессиональной подготовки обучающихся по профессии </w:t>
      </w:r>
      <w:r w:rsidR="00F41069" w:rsidRPr="00F41069">
        <w:rPr>
          <w:sz w:val="24"/>
          <w:szCs w:val="24"/>
        </w:rPr>
        <w:t>18466 Слесарь по ремонту и обслуживанию систем вентиляции и кондиционирования 3-го разряда</w:t>
      </w:r>
      <w:r w:rsidR="00DD7A61">
        <w:rPr>
          <w:sz w:val="24"/>
          <w:szCs w:val="24"/>
        </w:rPr>
        <w:t xml:space="preserve">. </w:t>
      </w:r>
      <w:r w:rsidRPr="006C07A1">
        <w:rPr>
          <w:sz w:val="24"/>
          <w:szCs w:val="24"/>
        </w:rPr>
        <w:t>При разработке дополнительной образовательной программы были использованы:</w:t>
      </w:r>
    </w:p>
    <w:p w14:paraId="6EE6794F" w14:textId="2AF2E0CE" w:rsidR="000965C1" w:rsidRDefault="00727A2F" w:rsidP="00B1450B">
      <w:pPr>
        <w:pStyle w:val="a7"/>
        <w:numPr>
          <w:ilvl w:val="0"/>
          <w:numId w:val="6"/>
        </w:numPr>
        <w:kinsoku w:val="0"/>
        <w:overflowPunct w:val="0"/>
        <w:ind w:left="426" w:hanging="426"/>
        <w:jc w:val="both"/>
        <w:rPr>
          <w:sz w:val="24"/>
          <w:szCs w:val="24"/>
        </w:rPr>
      </w:pPr>
      <w:r w:rsidRPr="006C07A1">
        <w:rPr>
          <w:sz w:val="24"/>
          <w:szCs w:val="24"/>
        </w:rPr>
        <w:t>Федеральный Закон от 29 декабря 2012 года № 27Э-ФЗ «Об образовании в Российской Федерации»</w:t>
      </w:r>
      <w:r w:rsidR="000965C1">
        <w:rPr>
          <w:sz w:val="24"/>
          <w:szCs w:val="24"/>
        </w:rPr>
        <w:t>;</w:t>
      </w:r>
    </w:p>
    <w:p w14:paraId="5F958D76" w14:textId="5C770064" w:rsidR="00727A2F" w:rsidRDefault="00727A2F" w:rsidP="00B1450B">
      <w:pPr>
        <w:pStyle w:val="a7"/>
        <w:numPr>
          <w:ilvl w:val="0"/>
          <w:numId w:val="6"/>
        </w:numPr>
        <w:kinsoku w:val="0"/>
        <w:overflowPunct w:val="0"/>
        <w:ind w:left="426" w:hanging="426"/>
        <w:jc w:val="both"/>
        <w:rPr>
          <w:sz w:val="24"/>
          <w:szCs w:val="24"/>
        </w:rPr>
      </w:pPr>
      <w:r w:rsidRPr="006C07A1">
        <w:rPr>
          <w:sz w:val="24"/>
          <w:szCs w:val="24"/>
        </w:rPr>
        <w:t>Федеральный закон от 21 ноября 2011 года № 323-ФЗ «Об основах охраны и здоровья граждан в Российской Федерации»;</w:t>
      </w:r>
    </w:p>
    <w:p w14:paraId="1F40B643" w14:textId="54EF352B" w:rsidR="000965C1" w:rsidRPr="000965C1" w:rsidRDefault="000965C1" w:rsidP="00B1450B">
      <w:pPr>
        <w:pStyle w:val="a7"/>
        <w:numPr>
          <w:ilvl w:val="0"/>
          <w:numId w:val="6"/>
        </w:numPr>
        <w:kinsoku w:val="0"/>
        <w:overflowPunct w:val="0"/>
        <w:ind w:left="426" w:hanging="426"/>
        <w:jc w:val="both"/>
        <w:rPr>
          <w:sz w:val="24"/>
          <w:szCs w:val="24"/>
        </w:rPr>
      </w:pPr>
      <w:r w:rsidRPr="000965C1">
        <w:rPr>
          <w:sz w:val="24"/>
          <w:szCs w:val="24"/>
        </w:rPr>
        <w:t>Приказ Министерства образования и науки Российской Федерации от 1 июля</w:t>
      </w:r>
    </w:p>
    <w:p w14:paraId="109CE735" w14:textId="77777777" w:rsidR="000965C1" w:rsidRPr="000965C1" w:rsidRDefault="000965C1" w:rsidP="00BB3560">
      <w:pPr>
        <w:kinsoku w:val="0"/>
        <w:overflowPunct w:val="0"/>
        <w:ind w:firstLine="425"/>
        <w:jc w:val="both"/>
        <w:rPr>
          <w:sz w:val="24"/>
          <w:szCs w:val="24"/>
        </w:rPr>
      </w:pPr>
      <w:r w:rsidRPr="000965C1">
        <w:rPr>
          <w:sz w:val="24"/>
          <w:szCs w:val="24"/>
        </w:rPr>
        <w:t>2013 г. № 499 г. «Об утверждении Порядка организации и осуществления образовательной</w:t>
      </w:r>
    </w:p>
    <w:p w14:paraId="4DEE7248" w14:textId="1AB865B5" w:rsidR="000965C1" w:rsidRDefault="000965C1" w:rsidP="00BB3560">
      <w:pPr>
        <w:kinsoku w:val="0"/>
        <w:overflowPunct w:val="0"/>
        <w:ind w:firstLine="425"/>
        <w:jc w:val="both"/>
        <w:rPr>
          <w:sz w:val="24"/>
          <w:szCs w:val="24"/>
        </w:rPr>
      </w:pPr>
      <w:r w:rsidRPr="000965C1">
        <w:rPr>
          <w:sz w:val="24"/>
          <w:szCs w:val="24"/>
        </w:rPr>
        <w:t>деятельности по дополнительн</w:t>
      </w:r>
      <w:r>
        <w:rPr>
          <w:sz w:val="24"/>
          <w:szCs w:val="24"/>
        </w:rPr>
        <w:t>ым профессиональным программам»</w:t>
      </w:r>
      <w:r w:rsidR="00367B68">
        <w:rPr>
          <w:sz w:val="24"/>
          <w:szCs w:val="24"/>
        </w:rPr>
        <w:t>;</w:t>
      </w:r>
    </w:p>
    <w:p w14:paraId="3F04505A" w14:textId="77777777" w:rsidR="000965C1" w:rsidRPr="00367B68" w:rsidRDefault="000965C1" w:rsidP="00B1450B">
      <w:pPr>
        <w:pStyle w:val="a7"/>
        <w:numPr>
          <w:ilvl w:val="0"/>
          <w:numId w:val="11"/>
        </w:numPr>
        <w:kinsoku w:val="0"/>
        <w:overflowPunct w:val="0"/>
        <w:ind w:left="426" w:hanging="426"/>
        <w:jc w:val="both"/>
        <w:rPr>
          <w:sz w:val="24"/>
          <w:szCs w:val="24"/>
        </w:rPr>
      </w:pPr>
      <w:r w:rsidRPr="00367B68">
        <w:rPr>
          <w:sz w:val="24"/>
          <w:szCs w:val="24"/>
        </w:rPr>
        <w:t>- Приказ Министерства образования и науки Российской Федерации от 9 января 2014 г. № 2</w:t>
      </w:r>
    </w:p>
    <w:p w14:paraId="238B6D94" w14:textId="77777777" w:rsidR="000965C1" w:rsidRPr="00367B68" w:rsidRDefault="000965C1" w:rsidP="00BB3560">
      <w:pPr>
        <w:pStyle w:val="a7"/>
        <w:kinsoku w:val="0"/>
        <w:overflowPunct w:val="0"/>
        <w:ind w:left="426"/>
        <w:jc w:val="both"/>
        <w:rPr>
          <w:sz w:val="24"/>
          <w:szCs w:val="24"/>
        </w:rPr>
      </w:pPr>
      <w:r w:rsidRPr="00367B68">
        <w:rPr>
          <w:sz w:val="24"/>
          <w:szCs w:val="24"/>
        </w:rPr>
        <w:t>«Об утверждении Порядка применения организациями, осуществляющими образовательную</w:t>
      </w:r>
    </w:p>
    <w:p w14:paraId="36F79B49" w14:textId="77777777" w:rsidR="000965C1" w:rsidRPr="00367B68" w:rsidRDefault="000965C1" w:rsidP="00BB3560">
      <w:pPr>
        <w:pStyle w:val="a7"/>
        <w:kinsoku w:val="0"/>
        <w:overflowPunct w:val="0"/>
        <w:ind w:left="426"/>
        <w:jc w:val="both"/>
        <w:rPr>
          <w:sz w:val="24"/>
          <w:szCs w:val="24"/>
        </w:rPr>
      </w:pPr>
      <w:r w:rsidRPr="00367B68">
        <w:rPr>
          <w:sz w:val="24"/>
          <w:szCs w:val="24"/>
        </w:rPr>
        <w:t>деятельность, электронного обучения, дистанционных образовательных технологий при</w:t>
      </w:r>
    </w:p>
    <w:p w14:paraId="540D1529" w14:textId="77777777" w:rsidR="000965C1" w:rsidRPr="00367B68" w:rsidRDefault="000965C1" w:rsidP="00BB3560">
      <w:pPr>
        <w:pStyle w:val="a7"/>
        <w:kinsoku w:val="0"/>
        <w:overflowPunct w:val="0"/>
        <w:ind w:left="426"/>
        <w:jc w:val="both"/>
        <w:rPr>
          <w:sz w:val="24"/>
          <w:szCs w:val="24"/>
        </w:rPr>
      </w:pPr>
      <w:r w:rsidRPr="00367B68">
        <w:rPr>
          <w:sz w:val="24"/>
          <w:szCs w:val="24"/>
        </w:rPr>
        <w:t>реализации образовательных программ»;</w:t>
      </w:r>
    </w:p>
    <w:p w14:paraId="14F1B757" w14:textId="32AC42A5" w:rsidR="000965C1" w:rsidRPr="00367B68" w:rsidRDefault="000965C1" w:rsidP="00B1450B">
      <w:pPr>
        <w:pStyle w:val="a7"/>
        <w:numPr>
          <w:ilvl w:val="0"/>
          <w:numId w:val="11"/>
        </w:numPr>
        <w:kinsoku w:val="0"/>
        <w:overflowPunct w:val="0"/>
        <w:ind w:left="426" w:hanging="426"/>
        <w:jc w:val="both"/>
        <w:rPr>
          <w:sz w:val="24"/>
          <w:szCs w:val="24"/>
        </w:rPr>
      </w:pPr>
      <w:r w:rsidRPr="00367B68">
        <w:rPr>
          <w:sz w:val="24"/>
          <w:szCs w:val="24"/>
        </w:rPr>
        <w:t>Единый квалификационный справочник должностей руководителей, специалистов и</w:t>
      </w:r>
    </w:p>
    <w:p w14:paraId="1813383C" w14:textId="77777777" w:rsidR="000965C1" w:rsidRPr="00367B68" w:rsidRDefault="000965C1" w:rsidP="00BB3560">
      <w:pPr>
        <w:pStyle w:val="a7"/>
        <w:kinsoku w:val="0"/>
        <w:overflowPunct w:val="0"/>
        <w:ind w:left="426"/>
        <w:jc w:val="both"/>
        <w:rPr>
          <w:sz w:val="24"/>
          <w:szCs w:val="24"/>
        </w:rPr>
      </w:pPr>
      <w:r w:rsidRPr="00367B68">
        <w:rPr>
          <w:sz w:val="24"/>
          <w:szCs w:val="24"/>
        </w:rPr>
        <w:t>служащих (раздел «Квалификационные характеристики должностей работников</w:t>
      </w:r>
    </w:p>
    <w:p w14:paraId="34610F0B" w14:textId="77777777" w:rsidR="000965C1" w:rsidRPr="00367B68" w:rsidRDefault="000965C1" w:rsidP="00BB3560">
      <w:pPr>
        <w:pStyle w:val="a7"/>
        <w:kinsoku w:val="0"/>
        <w:overflowPunct w:val="0"/>
        <w:ind w:left="426"/>
        <w:jc w:val="both"/>
        <w:rPr>
          <w:sz w:val="24"/>
          <w:szCs w:val="24"/>
        </w:rPr>
      </w:pPr>
      <w:r w:rsidRPr="00367B68">
        <w:rPr>
          <w:sz w:val="24"/>
          <w:szCs w:val="24"/>
        </w:rPr>
        <w:t>образования»), утвержденного приказом Министерства здравоохранения и социального</w:t>
      </w:r>
    </w:p>
    <w:p w14:paraId="0A8AEA26" w14:textId="77777777" w:rsidR="000965C1" w:rsidRPr="00367B68" w:rsidRDefault="000965C1" w:rsidP="00BB3560">
      <w:pPr>
        <w:pStyle w:val="a7"/>
        <w:kinsoku w:val="0"/>
        <w:overflowPunct w:val="0"/>
        <w:ind w:left="426"/>
        <w:jc w:val="both"/>
        <w:rPr>
          <w:sz w:val="24"/>
          <w:szCs w:val="24"/>
        </w:rPr>
      </w:pPr>
      <w:r w:rsidRPr="00367B68">
        <w:rPr>
          <w:sz w:val="24"/>
          <w:szCs w:val="24"/>
        </w:rPr>
        <w:t>развития Российской Федерации от 26 августа 2010 № 761н;</w:t>
      </w:r>
    </w:p>
    <w:p w14:paraId="0E455C6B" w14:textId="77777777" w:rsidR="000965C1" w:rsidRPr="00367B68" w:rsidRDefault="000965C1" w:rsidP="00B1450B">
      <w:pPr>
        <w:pStyle w:val="a7"/>
        <w:numPr>
          <w:ilvl w:val="0"/>
          <w:numId w:val="11"/>
        </w:numPr>
        <w:kinsoku w:val="0"/>
        <w:overflowPunct w:val="0"/>
        <w:ind w:left="426" w:hanging="426"/>
        <w:jc w:val="both"/>
        <w:rPr>
          <w:sz w:val="24"/>
          <w:szCs w:val="24"/>
        </w:rPr>
      </w:pPr>
      <w:r w:rsidRPr="00367B68">
        <w:rPr>
          <w:sz w:val="24"/>
          <w:szCs w:val="24"/>
        </w:rPr>
        <w:t>- Единый квалификационный справочник должностей руководителей, специалистов и</w:t>
      </w:r>
    </w:p>
    <w:p w14:paraId="15F73995" w14:textId="77777777" w:rsidR="000965C1" w:rsidRPr="00367B68" w:rsidRDefault="000965C1" w:rsidP="00BB3560">
      <w:pPr>
        <w:pStyle w:val="a7"/>
        <w:kinsoku w:val="0"/>
        <w:overflowPunct w:val="0"/>
        <w:ind w:left="426"/>
        <w:jc w:val="both"/>
        <w:rPr>
          <w:sz w:val="24"/>
          <w:szCs w:val="24"/>
        </w:rPr>
      </w:pPr>
      <w:r w:rsidRPr="00367B68">
        <w:rPr>
          <w:sz w:val="24"/>
          <w:szCs w:val="24"/>
        </w:rPr>
        <w:t>служащих (разделы «Общеотраслевые квалификационные характеристики должностей</w:t>
      </w:r>
    </w:p>
    <w:p w14:paraId="4868D242" w14:textId="77777777" w:rsidR="000965C1" w:rsidRPr="00367B68" w:rsidRDefault="000965C1" w:rsidP="00BB3560">
      <w:pPr>
        <w:pStyle w:val="a7"/>
        <w:kinsoku w:val="0"/>
        <w:overflowPunct w:val="0"/>
        <w:ind w:left="426"/>
        <w:jc w:val="both"/>
        <w:rPr>
          <w:sz w:val="24"/>
          <w:szCs w:val="24"/>
        </w:rPr>
      </w:pPr>
      <w:r w:rsidRPr="00367B68">
        <w:rPr>
          <w:sz w:val="24"/>
          <w:szCs w:val="24"/>
        </w:rPr>
        <w:t>работников, занятых на предприятиях, в учреждениях и организациях» и</w:t>
      </w:r>
    </w:p>
    <w:p w14:paraId="7857129A" w14:textId="6FF5157F" w:rsidR="000965C1" w:rsidRPr="00367B68" w:rsidRDefault="000965C1" w:rsidP="00BB3560">
      <w:pPr>
        <w:pStyle w:val="a7"/>
        <w:kinsoku w:val="0"/>
        <w:overflowPunct w:val="0"/>
        <w:ind w:left="426"/>
        <w:jc w:val="both"/>
        <w:rPr>
          <w:sz w:val="24"/>
          <w:szCs w:val="24"/>
        </w:rPr>
      </w:pPr>
      <w:r w:rsidRPr="00367B68">
        <w:rPr>
          <w:sz w:val="24"/>
          <w:szCs w:val="24"/>
        </w:rPr>
        <w:t>«Квалификационные характеристики должностей работников, занятых в научно</w:t>
      </w:r>
      <w:r w:rsidR="00BB3560">
        <w:rPr>
          <w:sz w:val="24"/>
          <w:szCs w:val="24"/>
        </w:rPr>
        <w:t>-</w:t>
      </w:r>
      <w:r w:rsidRPr="00367B68">
        <w:rPr>
          <w:sz w:val="24"/>
          <w:szCs w:val="24"/>
        </w:rPr>
        <w:t>исследовательских учреждениях, конструкторских, технологических, проектных и</w:t>
      </w:r>
    </w:p>
    <w:p w14:paraId="04798D61" w14:textId="04A30645" w:rsidR="000965C1" w:rsidRPr="00367B68" w:rsidRDefault="000965C1" w:rsidP="00BB3560">
      <w:pPr>
        <w:pStyle w:val="a7"/>
        <w:kinsoku w:val="0"/>
        <w:overflowPunct w:val="0"/>
        <w:ind w:left="426"/>
        <w:jc w:val="both"/>
        <w:rPr>
          <w:sz w:val="24"/>
          <w:szCs w:val="24"/>
        </w:rPr>
      </w:pPr>
      <w:r w:rsidRPr="00367B68">
        <w:rPr>
          <w:sz w:val="24"/>
          <w:szCs w:val="24"/>
        </w:rPr>
        <w:t>изыскательских организациях»), утвержденного Постановлением Минтруда РФ от 21.08.1998</w:t>
      </w:r>
      <w:r w:rsidR="00367B68">
        <w:rPr>
          <w:sz w:val="24"/>
          <w:szCs w:val="24"/>
        </w:rPr>
        <w:t xml:space="preserve"> </w:t>
      </w:r>
      <w:r w:rsidRPr="00367B68">
        <w:rPr>
          <w:sz w:val="24"/>
          <w:szCs w:val="24"/>
        </w:rPr>
        <w:t>№ 37.</w:t>
      </w:r>
    </w:p>
    <w:p w14:paraId="4631879F" w14:textId="77777777" w:rsidR="000965C1" w:rsidRPr="000965C1" w:rsidRDefault="000965C1" w:rsidP="000965C1">
      <w:pPr>
        <w:kinsoku w:val="0"/>
        <w:overflowPunct w:val="0"/>
        <w:ind w:firstLine="425"/>
        <w:jc w:val="both"/>
        <w:rPr>
          <w:sz w:val="24"/>
          <w:szCs w:val="24"/>
        </w:rPr>
      </w:pPr>
      <w:r w:rsidRPr="000965C1">
        <w:rPr>
          <w:sz w:val="24"/>
          <w:szCs w:val="24"/>
        </w:rPr>
        <w:t>Содержание программы учитывает требования:</w:t>
      </w:r>
    </w:p>
    <w:p w14:paraId="2C7735F9" w14:textId="686F678E" w:rsidR="000965C1" w:rsidRPr="00515D36" w:rsidRDefault="000965C1" w:rsidP="00B1450B">
      <w:pPr>
        <w:pStyle w:val="a7"/>
        <w:numPr>
          <w:ilvl w:val="0"/>
          <w:numId w:val="12"/>
        </w:numPr>
        <w:kinsoku w:val="0"/>
        <w:overflowPunct w:val="0"/>
        <w:ind w:left="426" w:hanging="426"/>
        <w:jc w:val="both"/>
        <w:rPr>
          <w:sz w:val="24"/>
          <w:szCs w:val="24"/>
        </w:rPr>
      </w:pPr>
      <w:r w:rsidRPr="00DD7A61">
        <w:rPr>
          <w:sz w:val="24"/>
          <w:szCs w:val="24"/>
        </w:rPr>
        <w:t>профессиональных стандартов:</w:t>
      </w:r>
      <w:r w:rsidR="00DD7A61">
        <w:rPr>
          <w:sz w:val="24"/>
          <w:szCs w:val="24"/>
        </w:rPr>
        <w:t xml:space="preserve"> </w:t>
      </w:r>
      <w:r w:rsidRPr="00DD7A61">
        <w:rPr>
          <w:sz w:val="24"/>
          <w:szCs w:val="24"/>
        </w:rPr>
        <w:t>16.038 «Руководитель строительной организации», утвержденный приказом Министерства</w:t>
      </w:r>
      <w:r w:rsidR="00DD7A61">
        <w:rPr>
          <w:sz w:val="24"/>
          <w:szCs w:val="24"/>
        </w:rPr>
        <w:t xml:space="preserve"> </w:t>
      </w:r>
      <w:r w:rsidRPr="00DD7A61">
        <w:rPr>
          <w:sz w:val="24"/>
          <w:szCs w:val="24"/>
        </w:rPr>
        <w:t>труда и социальной защиты Российской Федерации от «26» декабря 2014 г. № 1182н,</w:t>
      </w:r>
      <w:r w:rsidR="00DD7A61">
        <w:rPr>
          <w:sz w:val="24"/>
          <w:szCs w:val="24"/>
        </w:rPr>
        <w:t xml:space="preserve"> </w:t>
      </w:r>
      <w:r w:rsidRPr="00DD7A61">
        <w:rPr>
          <w:sz w:val="24"/>
          <w:szCs w:val="24"/>
        </w:rPr>
        <w:t>2014 г. № 972н,</w:t>
      </w:r>
      <w:r w:rsidR="00515D36">
        <w:rPr>
          <w:sz w:val="24"/>
          <w:szCs w:val="24"/>
        </w:rPr>
        <w:t xml:space="preserve"> </w:t>
      </w:r>
      <w:r w:rsidRPr="00515D36">
        <w:rPr>
          <w:sz w:val="24"/>
          <w:szCs w:val="24"/>
        </w:rPr>
        <w:t>16.032 «Специалист в области производственно-технического и технологического</w:t>
      </w:r>
      <w:r w:rsidR="00515D36">
        <w:rPr>
          <w:sz w:val="24"/>
          <w:szCs w:val="24"/>
        </w:rPr>
        <w:t xml:space="preserve"> </w:t>
      </w:r>
      <w:r w:rsidRPr="00515D36">
        <w:rPr>
          <w:sz w:val="24"/>
          <w:szCs w:val="24"/>
        </w:rPr>
        <w:t>обеспечения строительного производства», утвержденный приказом Министерства труда и</w:t>
      </w:r>
      <w:r w:rsidR="00515D36">
        <w:rPr>
          <w:sz w:val="24"/>
          <w:szCs w:val="24"/>
        </w:rPr>
        <w:t xml:space="preserve"> </w:t>
      </w:r>
      <w:r w:rsidRPr="00515D36">
        <w:rPr>
          <w:sz w:val="24"/>
          <w:szCs w:val="24"/>
        </w:rPr>
        <w:t>социальной защиты Российской Федерации от «27» ноября 2014 г. № 943н,</w:t>
      </w:r>
      <w:r w:rsidR="00515D36">
        <w:rPr>
          <w:sz w:val="24"/>
          <w:szCs w:val="24"/>
        </w:rPr>
        <w:t xml:space="preserve"> </w:t>
      </w:r>
      <w:r w:rsidRPr="00515D36">
        <w:rPr>
          <w:sz w:val="24"/>
          <w:szCs w:val="24"/>
        </w:rPr>
        <w:t>16.025 «Организатор строительного производства», утвержденный приказом Министерства</w:t>
      </w:r>
      <w:r w:rsidR="00515D36">
        <w:rPr>
          <w:sz w:val="24"/>
          <w:szCs w:val="24"/>
        </w:rPr>
        <w:t xml:space="preserve"> </w:t>
      </w:r>
      <w:r w:rsidRPr="00515D36">
        <w:rPr>
          <w:sz w:val="24"/>
          <w:szCs w:val="24"/>
        </w:rPr>
        <w:t>труда и социальной защиты Российской Федерации от 21.11.2014 N 930н,</w:t>
      </w:r>
      <w:r w:rsidR="00515D36">
        <w:rPr>
          <w:sz w:val="24"/>
          <w:szCs w:val="24"/>
        </w:rPr>
        <w:t xml:space="preserve"> </w:t>
      </w:r>
      <w:r w:rsidRPr="00515D36">
        <w:rPr>
          <w:sz w:val="24"/>
          <w:szCs w:val="24"/>
        </w:rPr>
        <w:t>16.031 «Специалист в области обеспечения строительного производства строительными</w:t>
      </w:r>
      <w:r w:rsidR="00515D36">
        <w:rPr>
          <w:sz w:val="24"/>
          <w:szCs w:val="24"/>
        </w:rPr>
        <w:t xml:space="preserve"> </w:t>
      </w:r>
      <w:r w:rsidRPr="00515D36">
        <w:rPr>
          <w:sz w:val="24"/>
          <w:szCs w:val="24"/>
        </w:rPr>
        <w:t>машинами и механизмами», утвержденный приказом Министерства труда и социальной</w:t>
      </w:r>
      <w:r w:rsidR="00515D36">
        <w:rPr>
          <w:sz w:val="24"/>
          <w:szCs w:val="24"/>
        </w:rPr>
        <w:t xml:space="preserve"> </w:t>
      </w:r>
      <w:r w:rsidRPr="00515D36">
        <w:rPr>
          <w:sz w:val="24"/>
          <w:szCs w:val="24"/>
        </w:rPr>
        <w:t>защиты Российской Федерации от 04.12.2014 N 975н;</w:t>
      </w:r>
    </w:p>
    <w:p w14:paraId="612B039D" w14:textId="7013EC9F" w:rsidR="000965C1" w:rsidRPr="00515D36" w:rsidRDefault="000965C1" w:rsidP="00B1450B">
      <w:pPr>
        <w:pStyle w:val="a7"/>
        <w:numPr>
          <w:ilvl w:val="0"/>
          <w:numId w:val="12"/>
        </w:numPr>
        <w:kinsoku w:val="0"/>
        <w:overflowPunct w:val="0"/>
        <w:ind w:left="426" w:hanging="426"/>
        <w:jc w:val="both"/>
        <w:rPr>
          <w:sz w:val="24"/>
          <w:szCs w:val="24"/>
        </w:rPr>
      </w:pPr>
      <w:r w:rsidRPr="00DD7A61">
        <w:rPr>
          <w:sz w:val="24"/>
          <w:szCs w:val="24"/>
        </w:rPr>
        <w:t>квалификационные требования, указанные в квалификационных справочниках по</w:t>
      </w:r>
      <w:r w:rsidR="00515D36">
        <w:rPr>
          <w:sz w:val="24"/>
          <w:szCs w:val="24"/>
        </w:rPr>
        <w:t xml:space="preserve"> </w:t>
      </w:r>
      <w:r w:rsidRPr="00515D36">
        <w:rPr>
          <w:sz w:val="24"/>
          <w:szCs w:val="24"/>
        </w:rPr>
        <w:t>соответствующим должностям, профессиям и специальностям (приказ Министерства</w:t>
      </w:r>
    </w:p>
    <w:p w14:paraId="5F81890F" w14:textId="77777777" w:rsidR="009C2E9F" w:rsidRDefault="000965C1" w:rsidP="00515D36">
      <w:pPr>
        <w:pStyle w:val="a7"/>
        <w:kinsoku w:val="0"/>
        <w:overflowPunct w:val="0"/>
        <w:ind w:left="426"/>
        <w:jc w:val="both"/>
        <w:rPr>
          <w:sz w:val="24"/>
          <w:szCs w:val="24"/>
        </w:rPr>
      </w:pPr>
      <w:r w:rsidRPr="00DD7A61">
        <w:rPr>
          <w:sz w:val="24"/>
          <w:szCs w:val="24"/>
        </w:rPr>
        <w:t>здравоохранения и социального развития Российской Федерации от 23 апреля 2008 г. № 188).</w:t>
      </w:r>
    </w:p>
    <w:p w14:paraId="0F0E40C6" w14:textId="2F0ECAF6" w:rsidR="00562B03" w:rsidRPr="00DD7A61" w:rsidRDefault="009C2E9F" w:rsidP="00515D36">
      <w:pPr>
        <w:pStyle w:val="a7"/>
        <w:kinsoku w:val="0"/>
        <w:overflowPunct w:val="0"/>
        <w:ind w:left="426"/>
        <w:jc w:val="both"/>
        <w:rPr>
          <w:sz w:val="24"/>
          <w:szCs w:val="24"/>
        </w:rPr>
      </w:pPr>
      <w:r>
        <w:rPr>
          <w:sz w:val="24"/>
          <w:szCs w:val="24"/>
        </w:rPr>
        <w:tab/>
      </w:r>
      <w:r w:rsidR="00562B03" w:rsidRPr="00DD7A61">
        <w:rPr>
          <w:sz w:val="24"/>
          <w:szCs w:val="24"/>
        </w:rPr>
        <w:t>Программа направлена на получение компетенций, необходимых для выполнения профессиональной деятельности –</w:t>
      </w:r>
      <w:r w:rsidR="00F41069">
        <w:rPr>
          <w:sz w:val="24"/>
          <w:szCs w:val="24"/>
        </w:rPr>
        <w:t>с</w:t>
      </w:r>
      <w:r w:rsidR="00F41069" w:rsidRPr="00F41069">
        <w:rPr>
          <w:sz w:val="24"/>
          <w:szCs w:val="24"/>
        </w:rPr>
        <w:t>лесар</w:t>
      </w:r>
      <w:r w:rsidR="00F41069">
        <w:rPr>
          <w:sz w:val="24"/>
          <w:szCs w:val="24"/>
        </w:rPr>
        <w:t>я</w:t>
      </w:r>
      <w:r w:rsidR="00F41069" w:rsidRPr="00F41069">
        <w:rPr>
          <w:sz w:val="24"/>
          <w:szCs w:val="24"/>
        </w:rPr>
        <w:t xml:space="preserve"> по ремонту и обслуживанию систем вентиляции и кондиционирования 3-го разряда</w:t>
      </w:r>
      <w:r w:rsidR="00562B03" w:rsidRPr="00DD7A61">
        <w:rPr>
          <w:sz w:val="24"/>
          <w:szCs w:val="24"/>
        </w:rPr>
        <w:t>. Программа предусматривает изучение правил по охране труда и пожарно-техническому минимуму, применение на практике защитные средства и приспособления.</w:t>
      </w:r>
    </w:p>
    <w:p w14:paraId="537CC0DC" w14:textId="77777777" w:rsidR="00DF6990" w:rsidRDefault="00562B03" w:rsidP="00DF6990">
      <w:pPr>
        <w:kinsoku w:val="0"/>
        <w:overflowPunct w:val="0"/>
        <w:ind w:left="426" w:firstLine="425"/>
        <w:jc w:val="both"/>
        <w:rPr>
          <w:sz w:val="24"/>
          <w:szCs w:val="24"/>
        </w:rPr>
      </w:pPr>
      <w:r w:rsidRPr="006C07A1">
        <w:rPr>
          <w:sz w:val="24"/>
          <w:szCs w:val="24"/>
        </w:rPr>
        <w:t xml:space="preserve">Программа направлена на изучение системы эффективной и безопасной организации труда, использованию новой техники и передовых технологий, пути повышения производительности труда и меры экономии материалов и энергии. </w:t>
      </w:r>
    </w:p>
    <w:p w14:paraId="5C4FFBD6" w14:textId="36D63A06" w:rsidR="00562B03" w:rsidRPr="006C07A1" w:rsidRDefault="00562B03" w:rsidP="00DF6990">
      <w:pPr>
        <w:kinsoku w:val="0"/>
        <w:overflowPunct w:val="0"/>
        <w:ind w:left="426"/>
        <w:jc w:val="both"/>
        <w:rPr>
          <w:sz w:val="24"/>
          <w:szCs w:val="24"/>
        </w:rPr>
      </w:pPr>
      <w:r w:rsidRPr="006C07A1">
        <w:rPr>
          <w:b/>
          <w:sz w:val="24"/>
          <w:szCs w:val="24"/>
        </w:rPr>
        <w:t>Видом профессиональной деятельности является:</w:t>
      </w:r>
      <w:r w:rsidR="00FD5519" w:rsidRPr="006C07A1">
        <w:t xml:space="preserve"> </w:t>
      </w:r>
      <w:r w:rsidR="00DF6990">
        <w:rPr>
          <w:sz w:val="24"/>
          <w:szCs w:val="24"/>
        </w:rPr>
        <w:t>в</w:t>
      </w:r>
      <w:r w:rsidR="00DF6990" w:rsidRPr="00DF6990">
        <w:rPr>
          <w:sz w:val="24"/>
          <w:szCs w:val="24"/>
        </w:rPr>
        <w:t>ыполнение организационно-технических мероприятий, обеспечивающих работоспособность холодильной и вентиляционной техники в течение всего срока службы</w:t>
      </w:r>
      <w:r w:rsidR="00DF6990">
        <w:rPr>
          <w:sz w:val="24"/>
          <w:szCs w:val="24"/>
        </w:rPr>
        <w:t>.</w:t>
      </w:r>
    </w:p>
    <w:p w14:paraId="1E2A7AC8" w14:textId="77777777" w:rsidR="00A83EF7" w:rsidRDefault="00562B03" w:rsidP="00562B03">
      <w:pPr>
        <w:kinsoku w:val="0"/>
        <w:overflowPunct w:val="0"/>
        <w:ind w:firstLine="425"/>
        <w:jc w:val="both"/>
        <w:rPr>
          <w:sz w:val="24"/>
          <w:szCs w:val="24"/>
        </w:rPr>
      </w:pPr>
      <w:r w:rsidRPr="006C07A1">
        <w:rPr>
          <w:sz w:val="24"/>
          <w:szCs w:val="24"/>
        </w:rPr>
        <w:t xml:space="preserve"> </w:t>
      </w:r>
      <w:r w:rsidR="00A83EF7">
        <w:rPr>
          <w:b/>
          <w:sz w:val="24"/>
          <w:szCs w:val="24"/>
        </w:rPr>
        <w:t>Цели обучения</w:t>
      </w:r>
      <w:r w:rsidRPr="006C07A1">
        <w:rPr>
          <w:b/>
          <w:sz w:val="24"/>
          <w:szCs w:val="24"/>
        </w:rPr>
        <w:t>:</w:t>
      </w:r>
      <w:r w:rsidRPr="006C07A1">
        <w:rPr>
          <w:sz w:val="24"/>
          <w:szCs w:val="24"/>
        </w:rPr>
        <w:t> </w:t>
      </w:r>
    </w:p>
    <w:p w14:paraId="3A79E149" w14:textId="77777777" w:rsidR="00D665C9" w:rsidRPr="00D665C9" w:rsidRDefault="00A83EF7" w:rsidP="00B1450B">
      <w:pPr>
        <w:pStyle w:val="a7"/>
        <w:numPr>
          <w:ilvl w:val="0"/>
          <w:numId w:val="13"/>
        </w:numPr>
        <w:kinsoku w:val="0"/>
        <w:overflowPunct w:val="0"/>
        <w:ind w:left="426" w:hanging="426"/>
        <w:jc w:val="both"/>
        <w:rPr>
          <w:sz w:val="24"/>
          <w:szCs w:val="24"/>
        </w:rPr>
      </w:pPr>
      <w:r w:rsidRPr="00D665C9">
        <w:rPr>
          <w:sz w:val="24"/>
          <w:szCs w:val="24"/>
        </w:rPr>
        <w:t xml:space="preserve">освоение новаций в управленческих, экономических и технологических аспектах строительного производства и обеспечения безопасности строительства; углублённое изучение проблем </w:t>
      </w:r>
      <w:r w:rsidRPr="00D665C9">
        <w:rPr>
          <w:sz w:val="24"/>
          <w:szCs w:val="24"/>
        </w:rPr>
        <w:lastRenderedPageBreak/>
        <w:t xml:space="preserve">осуществления строительного контроля; </w:t>
      </w:r>
    </w:p>
    <w:p w14:paraId="7D9F1D41" w14:textId="3BD8E5F5" w:rsidR="00D665C9" w:rsidRPr="00D665C9" w:rsidRDefault="00A83EF7" w:rsidP="00B1450B">
      <w:pPr>
        <w:pStyle w:val="a7"/>
        <w:numPr>
          <w:ilvl w:val="0"/>
          <w:numId w:val="13"/>
        </w:numPr>
        <w:kinsoku w:val="0"/>
        <w:overflowPunct w:val="0"/>
        <w:ind w:left="426" w:hanging="426"/>
        <w:jc w:val="both"/>
        <w:rPr>
          <w:sz w:val="24"/>
          <w:szCs w:val="24"/>
        </w:rPr>
      </w:pPr>
      <w:r w:rsidRPr="00D665C9">
        <w:rPr>
          <w:sz w:val="24"/>
          <w:szCs w:val="24"/>
        </w:rPr>
        <w:t xml:space="preserve">расширение профессиональных компетенций и обеспечение необходимого уровня квалификации для качественного выполнения работ в области безопасности строительства; </w:t>
      </w:r>
    </w:p>
    <w:p w14:paraId="5EC04F02" w14:textId="02F2E831" w:rsidR="00D665C9" w:rsidRPr="00D665C9" w:rsidRDefault="00D665C9" w:rsidP="00B1450B">
      <w:pPr>
        <w:pStyle w:val="a7"/>
        <w:numPr>
          <w:ilvl w:val="0"/>
          <w:numId w:val="13"/>
        </w:numPr>
        <w:kinsoku w:val="0"/>
        <w:overflowPunct w:val="0"/>
        <w:ind w:left="426" w:hanging="426"/>
        <w:jc w:val="both"/>
        <w:rPr>
          <w:sz w:val="24"/>
          <w:szCs w:val="24"/>
        </w:rPr>
      </w:pPr>
      <w:r w:rsidRPr="00D665C9">
        <w:rPr>
          <w:sz w:val="24"/>
          <w:szCs w:val="24"/>
        </w:rPr>
        <w:t>обновление теоретических и практических знаний специалистов в связи с</w:t>
      </w:r>
    </w:p>
    <w:p w14:paraId="12A3F6DE" w14:textId="77777777" w:rsidR="00D665C9" w:rsidRPr="00D665C9" w:rsidRDefault="00D665C9" w:rsidP="00860B18">
      <w:pPr>
        <w:pStyle w:val="a7"/>
        <w:kinsoku w:val="0"/>
        <w:overflowPunct w:val="0"/>
        <w:ind w:left="426"/>
        <w:jc w:val="both"/>
        <w:rPr>
          <w:sz w:val="24"/>
          <w:szCs w:val="24"/>
        </w:rPr>
      </w:pPr>
      <w:r w:rsidRPr="00D665C9">
        <w:rPr>
          <w:sz w:val="24"/>
          <w:szCs w:val="24"/>
        </w:rPr>
        <w:t>повышением требований к уровню квалификации и необходимостью освоения современных</w:t>
      </w:r>
    </w:p>
    <w:p w14:paraId="5F3707E9" w14:textId="77777777" w:rsidR="00D665C9" w:rsidRPr="00D665C9" w:rsidRDefault="00D665C9" w:rsidP="00860B18">
      <w:pPr>
        <w:pStyle w:val="a7"/>
        <w:kinsoku w:val="0"/>
        <w:overflowPunct w:val="0"/>
        <w:ind w:left="426"/>
        <w:jc w:val="both"/>
        <w:rPr>
          <w:sz w:val="24"/>
          <w:szCs w:val="24"/>
        </w:rPr>
      </w:pPr>
      <w:r w:rsidRPr="00D665C9">
        <w:rPr>
          <w:sz w:val="24"/>
          <w:szCs w:val="24"/>
        </w:rPr>
        <w:t>методов решения профессиональных задач.</w:t>
      </w:r>
    </w:p>
    <w:p w14:paraId="7653FF8A" w14:textId="4DD77F2F" w:rsidR="00562B03" w:rsidRPr="006C07A1" w:rsidRDefault="00562B03" w:rsidP="00D665C9">
      <w:pPr>
        <w:kinsoku w:val="0"/>
        <w:overflowPunct w:val="0"/>
        <w:ind w:firstLine="425"/>
        <w:jc w:val="both"/>
        <w:rPr>
          <w:sz w:val="24"/>
          <w:szCs w:val="24"/>
        </w:rPr>
      </w:pPr>
      <w:r w:rsidRPr="006C07A1">
        <w:rPr>
          <w:b/>
          <w:sz w:val="24"/>
          <w:szCs w:val="24"/>
        </w:rPr>
        <w:t xml:space="preserve">Особые условия допуска к работе: </w:t>
      </w:r>
      <w:r w:rsidRPr="006C07A1">
        <w:rPr>
          <w:sz w:val="24"/>
          <w:szCs w:val="24"/>
        </w:rPr>
        <w:t>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 К работе допускаются лица не моложе 18 лет. Обучение и проверка знаний по охране труда, промышленной безопасности в установленном порядке. Прохождение обучения и проверки знаний по безопасным методам и приемам работ, оказанию первой помощи пострадавшим на производстве, стажировки на рабочем месте.  Обучение, мерам пожарной безопасности, пожарно-технического минимума, включая прохождение противопожарного инструктажа. </w:t>
      </w:r>
    </w:p>
    <w:p w14:paraId="11959EFD" w14:textId="71D5AB4A" w:rsidR="00562B03" w:rsidRPr="006C07A1" w:rsidRDefault="00562B03" w:rsidP="00562B03">
      <w:pPr>
        <w:kinsoku w:val="0"/>
        <w:overflowPunct w:val="0"/>
        <w:ind w:firstLine="425"/>
        <w:jc w:val="both"/>
        <w:rPr>
          <w:b/>
          <w:sz w:val="24"/>
          <w:szCs w:val="24"/>
        </w:rPr>
      </w:pPr>
      <w:r w:rsidRPr="006C07A1">
        <w:rPr>
          <w:sz w:val="24"/>
          <w:szCs w:val="24"/>
        </w:rPr>
        <w:t xml:space="preserve">Объём освоения программы </w:t>
      </w:r>
      <w:r w:rsidR="00A85EB4">
        <w:rPr>
          <w:sz w:val="24"/>
          <w:szCs w:val="24"/>
        </w:rPr>
        <w:t>480</w:t>
      </w:r>
      <w:r w:rsidR="009B7FC4" w:rsidRPr="00A778BB">
        <w:rPr>
          <w:sz w:val="24"/>
          <w:szCs w:val="24"/>
        </w:rPr>
        <w:t xml:space="preserve"> </w:t>
      </w:r>
      <w:r w:rsidR="009B7FC4" w:rsidRPr="006C07A1">
        <w:rPr>
          <w:sz w:val="24"/>
          <w:szCs w:val="24"/>
        </w:rPr>
        <w:t>часов</w:t>
      </w:r>
      <w:r w:rsidRPr="006C07A1">
        <w:rPr>
          <w:sz w:val="24"/>
          <w:szCs w:val="24"/>
        </w:rPr>
        <w:t xml:space="preserve">. Из них теоретическое обучение – </w:t>
      </w:r>
      <w:r w:rsidR="00A85EB4">
        <w:rPr>
          <w:sz w:val="24"/>
          <w:szCs w:val="24"/>
        </w:rPr>
        <w:t>168</w:t>
      </w:r>
      <w:r w:rsidRPr="006C07A1">
        <w:rPr>
          <w:sz w:val="24"/>
          <w:szCs w:val="24"/>
        </w:rPr>
        <w:t xml:space="preserve"> часов, на производственное обучение – </w:t>
      </w:r>
      <w:r w:rsidR="00A85EB4">
        <w:rPr>
          <w:sz w:val="24"/>
          <w:szCs w:val="24"/>
        </w:rPr>
        <w:t>300</w:t>
      </w:r>
      <w:r w:rsidRPr="00A778BB">
        <w:rPr>
          <w:sz w:val="24"/>
          <w:szCs w:val="24"/>
        </w:rPr>
        <w:t xml:space="preserve"> </w:t>
      </w:r>
      <w:r w:rsidRPr="006C07A1">
        <w:rPr>
          <w:sz w:val="24"/>
          <w:szCs w:val="24"/>
        </w:rPr>
        <w:t xml:space="preserve">часов, на консультацию – </w:t>
      </w:r>
      <w:r w:rsidR="00A85EB4">
        <w:rPr>
          <w:sz w:val="24"/>
          <w:szCs w:val="24"/>
        </w:rPr>
        <w:t>4</w:t>
      </w:r>
      <w:r w:rsidRPr="006C07A1">
        <w:rPr>
          <w:sz w:val="24"/>
          <w:szCs w:val="24"/>
        </w:rPr>
        <w:t xml:space="preserve"> часа, на квалифицированный экзамен – 8 часов.  Форма обучения –  </w:t>
      </w:r>
      <w:r w:rsidRPr="006C07A1">
        <w:rPr>
          <w:b/>
          <w:sz w:val="24"/>
          <w:szCs w:val="24"/>
        </w:rPr>
        <w:t>очная с отрывом от производства</w:t>
      </w:r>
    </w:p>
    <w:p w14:paraId="0F7F5B4E" w14:textId="2B6660A0" w:rsidR="00562B03" w:rsidRPr="006C07A1" w:rsidRDefault="00562B03" w:rsidP="00562B03">
      <w:pPr>
        <w:kinsoku w:val="0"/>
        <w:overflowPunct w:val="0"/>
        <w:ind w:firstLine="425"/>
        <w:jc w:val="both"/>
        <w:rPr>
          <w:sz w:val="24"/>
          <w:szCs w:val="24"/>
        </w:rPr>
      </w:pPr>
      <w:r w:rsidRPr="006C07A1">
        <w:rPr>
          <w:sz w:val="24"/>
          <w:szCs w:val="24"/>
        </w:rPr>
        <w:t xml:space="preserve">.  При реализации Программы могут быть применены дистанционные образовательные технологии. Программа предусматривает следующие виды учебных занятий: лекционные и практические занятия, самостоятельная работа, промежуточный и итоговый контроль. </w:t>
      </w:r>
    </w:p>
    <w:p w14:paraId="23DE70B7" w14:textId="7587650D" w:rsidR="00562B03" w:rsidRPr="006C07A1" w:rsidRDefault="00562B03" w:rsidP="00562B03">
      <w:pPr>
        <w:kinsoku w:val="0"/>
        <w:overflowPunct w:val="0"/>
        <w:ind w:firstLine="425"/>
        <w:jc w:val="both"/>
        <w:rPr>
          <w:sz w:val="24"/>
          <w:szCs w:val="24"/>
        </w:rPr>
      </w:pPr>
      <w:r w:rsidRPr="006C07A1">
        <w:rPr>
          <w:sz w:val="24"/>
          <w:szCs w:val="24"/>
        </w:rPr>
        <w:t>Обучение заканчивается проведением итоговой аттестации в форме квалификационного экзамена. Лицам, успешно освоившим Программу, выдаётся документ о квалификации – свидетельство о профессии рабочего.</w:t>
      </w:r>
    </w:p>
    <w:p w14:paraId="16F66249" w14:textId="2D00EB24" w:rsidR="00FD642C" w:rsidRPr="006C07A1" w:rsidRDefault="00FD642C" w:rsidP="00562B03">
      <w:pPr>
        <w:kinsoku w:val="0"/>
        <w:overflowPunct w:val="0"/>
        <w:spacing w:before="2"/>
        <w:rPr>
          <w:sz w:val="24"/>
          <w:szCs w:val="24"/>
        </w:rPr>
      </w:pPr>
    </w:p>
    <w:p w14:paraId="258B79A0" w14:textId="77777777" w:rsidR="00FD5519" w:rsidRPr="006C07A1" w:rsidRDefault="00FD5519" w:rsidP="00F815B9">
      <w:pPr>
        <w:kinsoku w:val="0"/>
        <w:overflowPunct w:val="0"/>
        <w:spacing w:before="2"/>
        <w:ind w:firstLine="426"/>
        <w:jc w:val="center"/>
        <w:rPr>
          <w:sz w:val="24"/>
          <w:szCs w:val="24"/>
        </w:rPr>
      </w:pPr>
    </w:p>
    <w:p w14:paraId="052553E1" w14:textId="194FCD80" w:rsidR="00F815B9" w:rsidRPr="006C07A1" w:rsidRDefault="00F815B9" w:rsidP="00F815B9">
      <w:pPr>
        <w:kinsoku w:val="0"/>
        <w:overflowPunct w:val="0"/>
        <w:spacing w:before="2"/>
        <w:ind w:firstLine="426"/>
        <w:jc w:val="center"/>
        <w:rPr>
          <w:sz w:val="24"/>
          <w:szCs w:val="24"/>
        </w:rPr>
      </w:pPr>
      <w:r w:rsidRPr="006C07A1">
        <w:rPr>
          <w:sz w:val="24"/>
          <w:szCs w:val="24"/>
        </w:rPr>
        <w:t>Квалификационная характеристика по ЕТКС</w:t>
      </w:r>
    </w:p>
    <w:p w14:paraId="24ED134B" w14:textId="77777777" w:rsidR="006271EF" w:rsidRDefault="006271EF" w:rsidP="00E971F5">
      <w:pPr>
        <w:kinsoku w:val="0"/>
        <w:overflowPunct w:val="0"/>
        <w:jc w:val="both"/>
        <w:rPr>
          <w:sz w:val="24"/>
          <w:szCs w:val="24"/>
        </w:rPr>
      </w:pPr>
      <w:r w:rsidRPr="006271EF">
        <w:rPr>
          <w:sz w:val="24"/>
          <w:szCs w:val="24"/>
        </w:rPr>
        <w:t>18466 Слесарь по ремонту и обслуживанию систем вентиляции и кондиционирования 3-го разряда</w:t>
      </w:r>
    </w:p>
    <w:p w14:paraId="63694529" w14:textId="288C2ED3" w:rsidR="00F815B9" w:rsidRPr="006C07A1" w:rsidRDefault="00F815B9" w:rsidP="00E971F5">
      <w:pPr>
        <w:kinsoku w:val="0"/>
        <w:overflowPunct w:val="0"/>
        <w:jc w:val="both"/>
        <w:rPr>
          <w:b/>
          <w:sz w:val="24"/>
          <w:szCs w:val="24"/>
          <w:u w:val="single"/>
        </w:rPr>
      </w:pPr>
      <w:r w:rsidRPr="006C07A1">
        <w:rPr>
          <w:b/>
          <w:sz w:val="24"/>
          <w:szCs w:val="24"/>
          <w:u w:val="single"/>
        </w:rPr>
        <w:t xml:space="preserve">Должен знать: </w:t>
      </w:r>
    </w:p>
    <w:p w14:paraId="79BCE803" w14:textId="77777777" w:rsidR="00E966A9" w:rsidRDefault="00E966A9" w:rsidP="00B1450B">
      <w:pPr>
        <w:pStyle w:val="a7"/>
        <w:numPr>
          <w:ilvl w:val="0"/>
          <w:numId w:val="9"/>
        </w:numPr>
        <w:kinsoku w:val="0"/>
        <w:overflowPunct w:val="0"/>
        <w:ind w:hanging="294"/>
        <w:jc w:val="both"/>
        <w:rPr>
          <w:sz w:val="24"/>
          <w:szCs w:val="24"/>
        </w:rPr>
      </w:pPr>
      <w:r w:rsidRPr="00E966A9">
        <w:rPr>
          <w:sz w:val="24"/>
          <w:szCs w:val="24"/>
        </w:rPr>
        <w:t xml:space="preserve">устройство, конструкцию и принцип действия вентиляционно-увлажнительных установок и приборов автоматического регулирования; </w:t>
      </w:r>
    </w:p>
    <w:p w14:paraId="378DB713" w14:textId="77777777" w:rsidR="00E966A9" w:rsidRDefault="00E966A9" w:rsidP="00B1450B">
      <w:pPr>
        <w:pStyle w:val="a7"/>
        <w:numPr>
          <w:ilvl w:val="0"/>
          <w:numId w:val="9"/>
        </w:numPr>
        <w:kinsoku w:val="0"/>
        <w:overflowPunct w:val="0"/>
        <w:ind w:hanging="294"/>
        <w:jc w:val="both"/>
        <w:rPr>
          <w:sz w:val="24"/>
          <w:szCs w:val="24"/>
        </w:rPr>
      </w:pPr>
      <w:r w:rsidRPr="00E966A9">
        <w:rPr>
          <w:sz w:val="24"/>
          <w:szCs w:val="24"/>
        </w:rPr>
        <w:t xml:space="preserve">параметры влажности и температуры в производственных цехах; </w:t>
      </w:r>
    </w:p>
    <w:p w14:paraId="0A8BA6AF" w14:textId="77777777" w:rsidR="00E966A9" w:rsidRDefault="00E966A9" w:rsidP="00B1450B">
      <w:pPr>
        <w:pStyle w:val="a7"/>
        <w:numPr>
          <w:ilvl w:val="0"/>
          <w:numId w:val="9"/>
        </w:numPr>
        <w:kinsoku w:val="0"/>
        <w:overflowPunct w:val="0"/>
        <w:ind w:hanging="294"/>
        <w:jc w:val="both"/>
        <w:rPr>
          <w:sz w:val="24"/>
          <w:szCs w:val="24"/>
        </w:rPr>
      </w:pPr>
      <w:r w:rsidRPr="00E966A9">
        <w:rPr>
          <w:sz w:val="24"/>
          <w:szCs w:val="24"/>
        </w:rPr>
        <w:t xml:space="preserve">правила установки и зарядки психрометров; </w:t>
      </w:r>
    </w:p>
    <w:p w14:paraId="20A6905E" w14:textId="77777777" w:rsidR="00E966A9" w:rsidRDefault="00E966A9" w:rsidP="00B1450B">
      <w:pPr>
        <w:pStyle w:val="a7"/>
        <w:numPr>
          <w:ilvl w:val="0"/>
          <w:numId w:val="9"/>
        </w:numPr>
        <w:kinsoku w:val="0"/>
        <w:overflowPunct w:val="0"/>
        <w:ind w:hanging="294"/>
        <w:jc w:val="both"/>
        <w:rPr>
          <w:sz w:val="24"/>
          <w:szCs w:val="24"/>
        </w:rPr>
      </w:pPr>
      <w:r w:rsidRPr="00E966A9">
        <w:rPr>
          <w:sz w:val="24"/>
          <w:szCs w:val="24"/>
        </w:rPr>
        <w:t xml:space="preserve">правила пользования таблицами для определения показателей влажности воздуха; </w:t>
      </w:r>
    </w:p>
    <w:p w14:paraId="00C42263" w14:textId="77777777" w:rsidR="00E966A9" w:rsidRDefault="00E966A9" w:rsidP="00B1450B">
      <w:pPr>
        <w:pStyle w:val="a7"/>
        <w:numPr>
          <w:ilvl w:val="0"/>
          <w:numId w:val="9"/>
        </w:numPr>
        <w:kinsoku w:val="0"/>
        <w:overflowPunct w:val="0"/>
        <w:ind w:hanging="294"/>
        <w:jc w:val="both"/>
        <w:rPr>
          <w:sz w:val="24"/>
          <w:szCs w:val="24"/>
        </w:rPr>
      </w:pPr>
      <w:r w:rsidRPr="00E966A9">
        <w:rPr>
          <w:sz w:val="24"/>
          <w:szCs w:val="24"/>
        </w:rPr>
        <w:t xml:space="preserve">режим чистки вентиляционно-увлажнительных установок; </w:t>
      </w:r>
    </w:p>
    <w:p w14:paraId="7BCC94F3" w14:textId="77777777" w:rsidR="00E966A9" w:rsidRDefault="00E966A9" w:rsidP="00B1450B">
      <w:pPr>
        <w:pStyle w:val="a7"/>
        <w:numPr>
          <w:ilvl w:val="0"/>
          <w:numId w:val="9"/>
        </w:numPr>
        <w:kinsoku w:val="0"/>
        <w:overflowPunct w:val="0"/>
        <w:ind w:hanging="294"/>
        <w:jc w:val="both"/>
        <w:rPr>
          <w:sz w:val="24"/>
          <w:szCs w:val="24"/>
        </w:rPr>
      </w:pPr>
      <w:r w:rsidRPr="00E966A9">
        <w:rPr>
          <w:sz w:val="24"/>
          <w:szCs w:val="24"/>
        </w:rPr>
        <w:t xml:space="preserve">правила </w:t>
      </w:r>
      <w:proofErr w:type="spellStart"/>
      <w:r w:rsidRPr="00E966A9">
        <w:rPr>
          <w:sz w:val="24"/>
          <w:szCs w:val="24"/>
        </w:rPr>
        <w:t>строповки</w:t>
      </w:r>
      <w:proofErr w:type="spellEnd"/>
      <w:r w:rsidRPr="00E966A9">
        <w:rPr>
          <w:sz w:val="24"/>
          <w:szCs w:val="24"/>
        </w:rPr>
        <w:t>, подъема и перемещения грузов простейшими грузоподъемными средствами, управляемыми с пола</w:t>
      </w:r>
    </w:p>
    <w:p w14:paraId="134DA6E7" w14:textId="0DFED2D9" w:rsidR="001D2DE5" w:rsidRPr="00E966A9" w:rsidRDefault="001D2DE5" w:rsidP="00E966A9">
      <w:pPr>
        <w:kinsoku w:val="0"/>
        <w:overflowPunct w:val="0"/>
        <w:jc w:val="both"/>
        <w:rPr>
          <w:sz w:val="24"/>
          <w:szCs w:val="24"/>
        </w:rPr>
      </w:pPr>
      <w:r w:rsidRPr="00E966A9">
        <w:rPr>
          <w:b/>
          <w:sz w:val="24"/>
          <w:szCs w:val="24"/>
          <w:u w:val="single"/>
        </w:rPr>
        <w:t xml:space="preserve">Характеристика работ: </w:t>
      </w:r>
    </w:p>
    <w:p w14:paraId="11A87E84" w14:textId="77777777" w:rsidR="00F416E2" w:rsidRPr="006C07A1" w:rsidRDefault="00F416E2" w:rsidP="00E971F5">
      <w:pPr>
        <w:kinsoku w:val="0"/>
        <w:overflowPunct w:val="0"/>
        <w:jc w:val="both"/>
        <w:rPr>
          <w:b/>
          <w:sz w:val="24"/>
          <w:szCs w:val="24"/>
          <w:u w:val="single"/>
        </w:rPr>
      </w:pPr>
    </w:p>
    <w:p w14:paraId="06A124F2" w14:textId="77777777" w:rsidR="00E51759" w:rsidRPr="00E51759" w:rsidRDefault="00E51759" w:rsidP="00B1450B">
      <w:pPr>
        <w:pStyle w:val="a7"/>
        <w:numPr>
          <w:ilvl w:val="0"/>
          <w:numId w:val="7"/>
        </w:numPr>
        <w:kinsoku w:val="0"/>
        <w:overflowPunct w:val="0"/>
        <w:jc w:val="both"/>
        <w:rPr>
          <w:b/>
          <w:sz w:val="24"/>
          <w:szCs w:val="24"/>
        </w:rPr>
      </w:pPr>
      <w:r w:rsidRPr="00E51759">
        <w:rPr>
          <w:sz w:val="24"/>
          <w:szCs w:val="24"/>
        </w:rPr>
        <w:t xml:space="preserve">Регулировка систем вентиляции и кондиционирования для поддержания заданной температуры и влажности воздуха в производственных цехах с помощью приборов и психрометрических таблиц. </w:t>
      </w:r>
    </w:p>
    <w:p w14:paraId="4E8889A4" w14:textId="77777777" w:rsidR="00E51759" w:rsidRPr="00E51759" w:rsidRDefault="00E51759" w:rsidP="00B1450B">
      <w:pPr>
        <w:pStyle w:val="a7"/>
        <w:numPr>
          <w:ilvl w:val="0"/>
          <w:numId w:val="7"/>
        </w:numPr>
        <w:kinsoku w:val="0"/>
        <w:overflowPunct w:val="0"/>
        <w:jc w:val="both"/>
        <w:rPr>
          <w:b/>
          <w:sz w:val="24"/>
          <w:szCs w:val="24"/>
        </w:rPr>
      </w:pPr>
      <w:r w:rsidRPr="00E51759">
        <w:rPr>
          <w:sz w:val="24"/>
          <w:szCs w:val="24"/>
        </w:rPr>
        <w:t xml:space="preserve">Осмотр, чистка и участие в ремонте вентиляторов, форсунок, калориферов и насосов, надзор за состоянием и работой приборов автоматического регулирования. </w:t>
      </w:r>
    </w:p>
    <w:p w14:paraId="28ED5E38" w14:textId="77777777" w:rsidR="00E51759" w:rsidRPr="00E51759" w:rsidRDefault="00E51759" w:rsidP="00B1450B">
      <w:pPr>
        <w:pStyle w:val="a7"/>
        <w:numPr>
          <w:ilvl w:val="0"/>
          <w:numId w:val="7"/>
        </w:numPr>
        <w:kinsoku w:val="0"/>
        <w:overflowPunct w:val="0"/>
        <w:jc w:val="both"/>
        <w:rPr>
          <w:b/>
          <w:sz w:val="24"/>
          <w:szCs w:val="24"/>
        </w:rPr>
      </w:pPr>
      <w:r w:rsidRPr="00E51759">
        <w:rPr>
          <w:sz w:val="24"/>
          <w:szCs w:val="24"/>
        </w:rPr>
        <w:t xml:space="preserve">Смена неправильно работающих форсунок и перезарядка психрометров. Ведение журнала для записи показаний психрометров в установленное время. </w:t>
      </w:r>
    </w:p>
    <w:p w14:paraId="7AC88879" w14:textId="77777777" w:rsidR="00E51759" w:rsidRPr="00E51759" w:rsidRDefault="00E51759" w:rsidP="00B1450B">
      <w:pPr>
        <w:pStyle w:val="a7"/>
        <w:numPr>
          <w:ilvl w:val="0"/>
          <w:numId w:val="7"/>
        </w:numPr>
        <w:kinsoku w:val="0"/>
        <w:overflowPunct w:val="0"/>
        <w:jc w:val="both"/>
        <w:rPr>
          <w:b/>
          <w:sz w:val="24"/>
          <w:szCs w:val="24"/>
        </w:rPr>
      </w:pPr>
      <w:r w:rsidRPr="00E51759">
        <w:rPr>
          <w:sz w:val="24"/>
          <w:szCs w:val="24"/>
        </w:rPr>
        <w:t xml:space="preserve">Пуск и остановка вентиляционных и увлажнительных установок. </w:t>
      </w:r>
    </w:p>
    <w:p w14:paraId="6C945F69" w14:textId="77777777" w:rsidR="00E51759" w:rsidRDefault="00E51759" w:rsidP="00B1450B">
      <w:pPr>
        <w:pStyle w:val="a7"/>
        <w:numPr>
          <w:ilvl w:val="0"/>
          <w:numId w:val="7"/>
        </w:numPr>
        <w:kinsoku w:val="0"/>
        <w:overflowPunct w:val="0"/>
        <w:jc w:val="both"/>
        <w:rPr>
          <w:b/>
          <w:sz w:val="24"/>
          <w:szCs w:val="24"/>
        </w:rPr>
      </w:pPr>
      <w:r w:rsidRPr="00E51759">
        <w:rPr>
          <w:sz w:val="24"/>
          <w:szCs w:val="24"/>
        </w:rPr>
        <w:t>Выполнение погрузо-разгрузочных работ при перевозке труб к месту монтажа.</w:t>
      </w:r>
    </w:p>
    <w:p w14:paraId="0E2F137D" w14:textId="77777777" w:rsidR="00E07BD3" w:rsidRDefault="00E07BD3" w:rsidP="00E07BD3">
      <w:pPr>
        <w:pStyle w:val="a7"/>
        <w:kinsoku w:val="0"/>
        <w:overflowPunct w:val="0"/>
        <w:ind w:left="786" w:hanging="786"/>
        <w:jc w:val="both"/>
        <w:rPr>
          <w:b/>
          <w:sz w:val="24"/>
          <w:szCs w:val="24"/>
        </w:rPr>
      </w:pPr>
    </w:p>
    <w:p w14:paraId="61405BD5" w14:textId="19840CC2" w:rsidR="00E07BD3" w:rsidRDefault="00E07BD3" w:rsidP="00E07BD3">
      <w:pPr>
        <w:pStyle w:val="a7"/>
        <w:kinsoku w:val="0"/>
        <w:overflowPunct w:val="0"/>
        <w:ind w:left="786" w:hanging="786"/>
        <w:jc w:val="both"/>
        <w:rPr>
          <w:b/>
          <w:sz w:val="24"/>
          <w:szCs w:val="24"/>
        </w:rPr>
      </w:pPr>
    </w:p>
    <w:p w14:paraId="79EA3F8C" w14:textId="3CC5736F" w:rsidR="00E07BD3" w:rsidRDefault="00E07BD3" w:rsidP="00E07BD3">
      <w:pPr>
        <w:pStyle w:val="a7"/>
        <w:kinsoku w:val="0"/>
        <w:overflowPunct w:val="0"/>
        <w:ind w:left="786" w:hanging="786"/>
        <w:jc w:val="both"/>
        <w:rPr>
          <w:b/>
          <w:sz w:val="24"/>
          <w:szCs w:val="24"/>
        </w:rPr>
      </w:pPr>
    </w:p>
    <w:p w14:paraId="7DEA2CFB" w14:textId="0E8E3A6E" w:rsidR="00E07BD3" w:rsidRDefault="00E07BD3" w:rsidP="00E07BD3">
      <w:pPr>
        <w:pStyle w:val="a7"/>
        <w:kinsoku w:val="0"/>
        <w:overflowPunct w:val="0"/>
        <w:ind w:left="786" w:hanging="786"/>
        <w:jc w:val="both"/>
        <w:rPr>
          <w:b/>
          <w:sz w:val="24"/>
          <w:szCs w:val="24"/>
        </w:rPr>
      </w:pPr>
    </w:p>
    <w:p w14:paraId="01643DFE" w14:textId="095DD7EF" w:rsidR="00E07BD3" w:rsidRDefault="00E07BD3" w:rsidP="00E07BD3">
      <w:pPr>
        <w:pStyle w:val="a7"/>
        <w:kinsoku w:val="0"/>
        <w:overflowPunct w:val="0"/>
        <w:ind w:left="786" w:hanging="786"/>
        <w:jc w:val="both"/>
        <w:rPr>
          <w:b/>
          <w:sz w:val="24"/>
          <w:szCs w:val="24"/>
        </w:rPr>
      </w:pPr>
    </w:p>
    <w:p w14:paraId="70319D59" w14:textId="3A1371B9" w:rsidR="00E07BD3" w:rsidRDefault="00E07BD3" w:rsidP="00E07BD3">
      <w:pPr>
        <w:pStyle w:val="a7"/>
        <w:kinsoku w:val="0"/>
        <w:overflowPunct w:val="0"/>
        <w:ind w:left="786" w:hanging="786"/>
        <w:jc w:val="both"/>
        <w:rPr>
          <w:b/>
          <w:sz w:val="24"/>
          <w:szCs w:val="24"/>
        </w:rPr>
      </w:pPr>
    </w:p>
    <w:p w14:paraId="79DFD777" w14:textId="1BB09B3E" w:rsidR="007E2703" w:rsidRPr="00E51759" w:rsidRDefault="007E2703" w:rsidP="00E07BD3">
      <w:pPr>
        <w:pStyle w:val="a7"/>
        <w:kinsoku w:val="0"/>
        <w:overflowPunct w:val="0"/>
        <w:ind w:left="786" w:hanging="644"/>
        <w:jc w:val="both"/>
        <w:rPr>
          <w:b/>
          <w:sz w:val="24"/>
          <w:szCs w:val="24"/>
        </w:rPr>
      </w:pPr>
      <w:r w:rsidRPr="00E51759">
        <w:rPr>
          <w:b/>
          <w:sz w:val="24"/>
          <w:szCs w:val="24"/>
        </w:rPr>
        <w:lastRenderedPageBreak/>
        <w:t xml:space="preserve">2.Характеристика профессиональной программы по профессии </w:t>
      </w:r>
    </w:p>
    <w:p w14:paraId="18579639" w14:textId="77777777" w:rsidR="00C14E0D" w:rsidRDefault="00C14E0D" w:rsidP="00E07BD3">
      <w:pPr>
        <w:ind w:hanging="786"/>
        <w:jc w:val="center"/>
        <w:rPr>
          <w:b/>
          <w:sz w:val="24"/>
          <w:szCs w:val="24"/>
        </w:rPr>
      </w:pPr>
      <w:r w:rsidRPr="00C14E0D">
        <w:rPr>
          <w:b/>
          <w:sz w:val="24"/>
          <w:szCs w:val="24"/>
        </w:rPr>
        <w:t xml:space="preserve">18466 Слесарь по ремонту и обслуживанию систем вентиляции и кондиционирования </w:t>
      </w:r>
    </w:p>
    <w:p w14:paraId="03C61EAF" w14:textId="77777777" w:rsidR="00DA7530" w:rsidRPr="00A778BB" w:rsidRDefault="00DA7530" w:rsidP="007D583B">
      <w:pPr>
        <w:jc w:val="both"/>
        <w:rPr>
          <w:b/>
          <w:sz w:val="24"/>
          <w:szCs w:val="24"/>
        </w:rPr>
      </w:pPr>
    </w:p>
    <w:p w14:paraId="38546823" w14:textId="567C5F15" w:rsidR="008C6D6E" w:rsidRPr="008C6D6E" w:rsidRDefault="007E2703" w:rsidP="008C6D6E">
      <w:pPr>
        <w:jc w:val="both"/>
        <w:rPr>
          <w:sz w:val="24"/>
          <w:szCs w:val="24"/>
          <w:shd w:val="clear" w:color="auto" w:fill="FFFFFF"/>
        </w:rPr>
      </w:pPr>
      <w:r w:rsidRPr="00A778BB">
        <w:rPr>
          <w:sz w:val="24"/>
          <w:szCs w:val="24"/>
        </w:rPr>
        <w:t xml:space="preserve">2.1. К освоению программы допускаются лица, имеющие </w:t>
      </w:r>
      <w:r w:rsidR="00A778BB" w:rsidRPr="00A778BB">
        <w:rPr>
          <w:sz w:val="24"/>
          <w:szCs w:val="24"/>
        </w:rPr>
        <w:t xml:space="preserve">основное </w:t>
      </w:r>
      <w:r w:rsidR="00B43921" w:rsidRPr="00A778BB">
        <w:rPr>
          <w:sz w:val="24"/>
          <w:szCs w:val="24"/>
        </w:rPr>
        <w:t>общее образование, не</w:t>
      </w:r>
      <w:r w:rsidRPr="00A778BB">
        <w:rPr>
          <w:sz w:val="24"/>
          <w:szCs w:val="24"/>
          <w:shd w:val="clear" w:color="auto" w:fill="FFFFFF"/>
        </w:rPr>
        <w:t xml:space="preserve"> имеющие медицинских противопоказаний</w:t>
      </w:r>
      <w:r w:rsidRPr="00A778BB">
        <w:rPr>
          <w:sz w:val="27"/>
          <w:szCs w:val="27"/>
          <w:shd w:val="clear" w:color="auto" w:fill="FFFFFF"/>
        </w:rPr>
        <w:t>,</w:t>
      </w:r>
      <w:r w:rsidRPr="00A778BB">
        <w:rPr>
          <w:sz w:val="24"/>
          <w:szCs w:val="24"/>
        </w:rPr>
        <w:t xml:space="preserve"> желающие пройти обучение по программе профессиональной подготовки </w:t>
      </w:r>
      <w:r w:rsidR="008C6D6E" w:rsidRPr="008C6D6E">
        <w:rPr>
          <w:sz w:val="24"/>
          <w:szCs w:val="24"/>
          <w:shd w:val="clear" w:color="auto" w:fill="FFFFFF"/>
        </w:rPr>
        <w:t>18466 Слесарь по ремонту и обслуживанию систем вентиляции и кондиционирования 3-го разряда</w:t>
      </w:r>
      <w:r w:rsidR="008C6D6E">
        <w:rPr>
          <w:sz w:val="24"/>
          <w:szCs w:val="24"/>
          <w:shd w:val="clear" w:color="auto" w:fill="FFFFFF"/>
        </w:rPr>
        <w:t>.</w:t>
      </w:r>
    </w:p>
    <w:p w14:paraId="192BD53E" w14:textId="77777777" w:rsidR="008C6D6E" w:rsidRPr="008C6D6E" w:rsidRDefault="008C6D6E" w:rsidP="008C6D6E">
      <w:pPr>
        <w:jc w:val="both"/>
        <w:rPr>
          <w:sz w:val="24"/>
          <w:szCs w:val="24"/>
          <w:shd w:val="clear" w:color="auto" w:fill="FFFFFF"/>
        </w:rPr>
      </w:pPr>
    </w:p>
    <w:p w14:paraId="6EAB2719" w14:textId="6B324BFF" w:rsidR="008C6D6E" w:rsidRDefault="007E2703" w:rsidP="008C6D6E">
      <w:pPr>
        <w:pStyle w:val="a3"/>
        <w:shd w:val="clear" w:color="auto" w:fill="FFFFFF"/>
        <w:jc w:val="both"/>
      </w:pPr>
      <w:r w:rsidRPr="00A778BB">
        <w:t xml:space="preserve">2.2. Занятия проводятся в очной форме. Теоретическое и практическое обучение проводятся в оборудованных кабинетах с использованием учебно-методических и учебно-наглядных пособий в соответствии с Перечнем учебных материалов для подготовки </w:t>
      </w:r>
      <w:r w:rsidR="008C6D6E">
        <w:t>18466 Слесаря по ремонту и обслуживанию систем вентиляции и кондиционирования 3-го разряда.</w:t>
      </w:r>
    </w:p>
    <w:p w14:paraId="3707EC15" w14:textId="77777777" w:rsidR="008C6D6E" w:rsidRDefault="008C6D6E" w:rsidP="008C6D6E">
      <w:pPr>
        <w:pStyle w:val="a3"/>
        <w:shd w:val="clear" w:color="auto" w:fill="FFFFFF"/>
        <w:jc w:val="both"/>
      </w:pPr>
    </w:p>
    <w:p w14:paraId="4BF2F622" w14:textId="3E8A4504" w:rsidR="00661279" w:rsidRPr="00A778BB" w:rsidRDefault="00661279" w:rsidP="008C6D6E">
      <w:pPr>
        <w:pStyle w:val="a3"/>
        <w:shd w:val="clear" w:color="auto" w:fill="FFFFFF"/>
        <w:jc w:val="both"/>
        <w:rPr>
          <w:sz w:val="22"/>
          <w:szCs w:val="22"/>
        </w:rPr>
      </w:pPr>
      <w:r w:rsidRPr="00A778BB">
        <w:t xml:space="preserve">2.3. Объем часов по данной программе составляет </w:t>
      </w:r>
      <w:r w:rsidR="008C6D6E">
        <w:t>480</w:t>
      </w:r>
      <w:r w:rsidRPr="00A778BB">
        <w:t xml:space="preserve"> часов.</w:t>
      </w:r>
      <w:r w:rsidR="007E2703" w:rsidRPr="00A778BB">
        <w:t xml:space="preserve"> </w:t>
      </w:r>
      <w:r w:rsidRPr="00A778BB">
        <w:t>Учет посещаемости занятий, успеваемости и пройденных тем ведется преподавателями и мастерами производственного обучения в соответствующей учетной документации. Продолжительность учебного часа теоретических и практических занятий - 1 академический час (45 минут).</w:t>
      </w:r>
    </w:p>
    <w:p w14:paraId="42D95330" w14:textId="7168B50A" w:rsidR="00661279" w:rsidRPr="00A778BB" w:rsidRDefault="00661279" w:rsidP="00661279">
      <w:pPr>
        <w:pStyle w:val="a3"/>
        <w:shd w:val="clear" w:color="auto" w:fill="FFFFFF"/>
        <w:spacing w:before="0" w:beforeAutospacing="0" w:after="0" w:afterAutospacing="0"/>
        <w:jc w:val="both"/>
        <w:rPr>
          <w:sz w:val="22"/>
          <w:szCs w:val="22"/>
        </w:rPr>
      </w:pPr>
      <w:r w:rsidRPr="00A778BB">
        <w:t xml:space="preserve">Теоретическое и практическое обучение проводятся в оборудованных кабинетах с использованием учебно-методических и учебно-наглядных пособий в соответствии с Перечнем учебных материалов для </w:t>
      </w:r>
      <w:r w:rsidR="007D583B" w:rsidRPr="00A778BB">
        <w:t xml:space="preserve">подготовки </w:t>
      </w:r>
      <w:r w:rsidR="009D35A8" w:rsidRPr="00A778BB">
        <w:t>слесаря механосборочных работ</w:t>
      </w:r>
      <w:r w:rsidRPr="00A778BB">
        <w:t>.</w:t>
      </w:r>
    </w:p>
    <w:p w14:paraId="2659344D" w14:textId="77777777" w:rsidR="007E2703" w:rsidRPr="00A778BB" w:rsidRDefault="007E2703" w:rsidP="006A0735">
      <w:pPr>
        <w:pStyle w:val="a3"/>
        <w:shd w:val="clear" w:color="auto" w:fill="FFFFFF"/>
        <w:spacing w:after="0" w:afterAutospacing="0"/>
        <w:jc w:val="both"/>
      </w:pPr>
      <w:r w:rsidRPr="00A778BB">
        <w:t>2.4</w:t>
      </w:r>
      <w:r w:rsidR="00661279" w:rsidRPr="00A778BB">
        <w:t xml:space="preserve">. Подготовка по данной программе завершается итоговой аттестацией в форме квалификационного экзамена. </w:t>
      </w:r>
    </w:p>
    <w:p w14:paraId="4FDDCBC6" w14:textId="4F5D6621" w:rsidR="008C6D6E" w:rsidRDefault="007E2703" w:rsidP="008C6D6E">
      <w:pPr>
        <w:pStyle w:val="a3"/>
        <w:shd w:val="clear" w:color="auto" w:fill="FFFFFF"/>
        <w:ind w:firstLine="284"/>
        <w:jc w:val="both"/>
      </w:pPr>
      <w:r w:rsidRPr="00A778BB">
        <w:t xml:space="preserve">Результаты итоговой аттестации оформляются протоколом. По результатам итоговой аттестации выдается свидетельство о прохождении обучения действующего образца и присваивается разряд по </w:t>
      </w:r>
      <w:r w:rsidR="00FD642C" w:rsidRPr="00A778BB">
        <w:t xml:space="preserve">профессии </w:t>
      </w:r>
      <w:r w:rsidR="008C6D6E">
        <w:t>18466 Слесарь по ремонту и обслуживанию систем вентиляции и кондиционирования 3-го разряда</w:t>
      </w:r>
      <w:r w:rsidR="001E2405">
        <w:t>.</w:t>
      </w:r>
    </w:p>
    <w:p w14:paraId="0ADF55B5" w14:textId="77777777" w:rsidR="008C6D6E" w:rsidRDefault="008C6D6E" w:rsidP="008C6D6E">
      <w:pPr>
        <w:pStyle w:val="a3"/>
        <w:shd w:val="clear" w:color="auto" w:fill="FFFFFF"/>
        <w:ind w:firstLine="284"/>
        <w:jc w:val="both"/>
      </w:pPr>
    </w:p>
    <w:p w14:paraId="47383BF9" w14:textId="2F2DBF42" w:rsidR="007E2703" w:rsidRPr="00A778BB" w:rsidRDefault="008C6D6E" w:rsidP="007E2703">
      <w:pPr>
        <w:pStyle w:val="a3"/>
        <w:shd w:val="clear" w:color="auto" w:fill="FFFFFF"/>
        <w:spacing w:before="0" w:beforeAutospacing="0" w:after="0" w:afterAutospacing="0"/>
        <w:ind w:firstLine="284"/>
        <w:jc w:val="both"/>
      </w:pPr>
      <w:r>
        <w:t>.</w:t>
      </w:r>
    </w:p>
    <w:p w14:paraId="53619CAB" w14:textId="77777777" w:rsidR="003F294E" w:rsidRPr="009D35A8" w:rsidRDefault="003F294E" w:rsidP="007E2703">
      <w:pPr>
        <w:jc w:val="center"/>
        <w:rPr>
          <w:bCs/>
          <w:color w:val="FF0000"/>
          <w:sz w:val="24"/>
          <w:szCs w:val="24"/>
        </w:rPr>
      </w:pPr>
    </w:p>
    <w:p w14:paraId="62C42476" w14:textId="77777777" w:rsidR="007E2703" w:rsidRPr="00D80139" w:rsidRDefault="007E2703" w:rsidP="007E2703">
      <w:pPr>
        <w:pageBreakBefore/>
        <w:jc w:val="center"/>
        <w:rPr>
          <w:b/>
          <w:sz w:val="24"/>
          <w:szCs w:val="24"/>
        </w:rPr>
      </w:pPr>
      <w:r w:rsidRPr="00C07BB0">
        <w:rPr>
          <w:b/>
          <w:sz w:val="24"/>
          <w:szCs w:val="24"/>
        </w:rPr>
        <w:lastRenderedPageBreak/>
        <w:t>3</w:t>
      </w:r>
      <w:r w:rsidR="00661279" w:rsidRPr="00C07BB0">
        <w:rPr>
          <w:b/>
          <w:sz w:val="24"/>
          <w:szCs w:val="24"/>
        </w:rPr>
        <w:t>.</w:t>
      </w:r>
      <w:r w:rsidRPr="00C07BB0">
        <w:rPr>
          <w:b/>
          <w:sz w:val="24"/>
          <w:szCs w:val="24"/>
        </w:rPr>
        <w:t xml:space="preserve"> </w:t>
      </w:r>
      <w:r w:rsidR="00661279" w:rsidRPr="00D80139">
        <w:rPr>
          <w:b/>
          <w:sz w:val="24"/>
          <w:szCs w:val="24"/>
        </w:rPr>
        <w:t xml:space="preserve">Требования к содержанию программы профессиональной подготовки </w:t>
      </w:r>
    </w:p>
    <w:p w14:paraId="5E770990" w14:textId="38162BE3" w:rsidR="00A63264" w:rsidRDefault="00F71F49" w:rsidP="00A63264">
      <w:pPr>
        <w:jc w:val="center"/>
        <w:rPr>
          <w:b/>
          <w:sz w:val="24"/>
          <w:szCs w:val="24"/>
        </w:rPr>
      </w:pPr>
      <w:r w:rsidRPr="00F71F49">
        <w:rPr>
          <w:b/>
          <w:sz w:val="24"/>
          <w:szCs w:val="24"/>
        </w:rPr>
        <w:t>18466 Слесарь по ремонту и обслуживанию систем вентиляции и кондиционирования</w:t>
      </w:r>
    </w:p>
    <w:p w14:paraId="2AEA85CD" w14:textId="67FC8B40" w:rsidR="00F71F49" w:rsidRPr="00F71F49" w:rsidRDefault="00F71F49" w:rsidP="00A63264">
      <w:pPr>
        <w:jc w:val="center"/>
        <w:rPr>
          <w:b/>
          <w:sz w:val="24"/>
          <w:szCs w:val="24"/>
        </w:rPr>
      </w:pPr>
      <w:r w:rsidRPr="00F71F49">
        <w:rPr>
          <w:b/>
          <w:sz w:val="24"/>
          <w:szCs w:val="24"/>
        </w:rPr>
        <w:t>3-го разряда</w:t>
      </w:r>
    </w:p>
    <w:p w14:paraId="021BC173" w14:textId="77777777" w:rsidR="00F71F49" w:rsidRPr="00F71F49" w:rsidRDefault="00F71F49" w:rsidP="00F71F49">
      <w:pPr>
        <w:rPr>
          <w:b/>
          <w:sz w:val="24"/>
          <w:szCs w:val="24"/>
        </w:rPr>
      </w:pPr>
    </w:p>
    <w:p w14:paraId="1175E55A" w14:textId="5ECF3C4C" w:rsidR="007E2703" w:rsidRPr="00D80139" w:rsidRDefault="007E2703" w:rsidP="007E2703">
      <w:pPr>
        <w:rPr>
          <w:sz w:val="24"/>
          <w:szCs w:val="24"/>
        </w:rPr>
      </w:pPr>
      <w:r w:rsidRPr="00D80139">
        <w:rPr>
          <w:sz w:val="24"/>
          <w:szCs w:val="24"/>
        </w:rPr>
        <w:t>3.1. Содержание программы должно включать все дисциплины, указанные в учебном плане.</w:t>
      </w:r>
    </w:p>
    <w:p w14:paraId="39ADC050" w14:textId="77777777" w:rsidR="005468A9" w:rsidRPr="005468A9" w:rsidRDefault="005468A9" w:rsidP="005468A9">
      <w:pPr>
        <w:widowControl/>
        <w:autoSpaceDE/>
        <w:autoSpaceDN/>
        <w:adjustRightInd/>
        <w:spacing w:line="276" w:lineRule="auto"/>
        <w:jc w:val="center"/>
        <w:rPr>
          <w:rFonts w:eastAsiaTheme="minorHAnsi"/>
          <w:sz w:val="22"/>
          <w:szCs w:val="22"/>
          <w:lang w:eastAsia="en-US"/>
        </w:rPr>
      </w:pPr>
    </w:p>
    <w:p w14:paraId="66F6DEF9" w14:textId="77777777" w:rsidR="005468A9" w:rsidRPr="005468A9" w:rsidRDefault="005468A9" w:rsidP="005468A9">
      <w:pPr>
        <w:widowControl/>
        <w:autoSpaceDE/>
        <w:autoSpaceDN/>
        <w:adjustRightInd/>
        <w:spacing w:line="276" w:lineRule="auto"/>
        <w:rPr>
          <w:rFonts w:eastAsiaTheme="minorHAnsi"/>
          <w:szCs w:val="24"/>
          <w:lang w:eastAsia="en-US"/>
        </w:rPr>
      </w:pPr>
    </w:p>
    <w:tbl>
      <w:tblPr>
        <w:tblW w:w="4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3404"/>
        <w:gridCol w:w="1364"/>
        <w:gridCol w:w="823"/>
        <w:gridCol w:w="689"/>
        <w:gridCol w:w="689"/>
        <w:gridCol w:w="688"/>
        <w:gridCol w:w="824"/>
        <w:gridCol w:w="689"/>
      </w:tblGrid>
      <w:tr w:rsidR="005468A9" w:rsidRPr="005468A9" w14:paraId="51156DF3" w14:textId="77777777" w:rsidTr="009C6EC0">
        <w:trPr>
          <w:trHeight w:val="540"/>
          <w:jc w:val="center"/>
        </w:trPr>
        <w:tc>
          <w:tcPr>
            <w:tcW w:w="675" w:type="dxa"/>
            <w:vMerge w:val="restart"/>
            <w:vAlign w:val="center"/>
          </w:tcPr>
          <w:p w14:paraId="27D4DFE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p w14:paraId="2C9DAA6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w:t>
            </w:r>
          </w:p>
          <w:p w14:paraId="379E3DC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п/п</w:t>
            </w:r>
          </w:p>
        </w:tc>
        <w:tc>
          <w:tcPr>
            <w:tcW w:w="3547" w:type="dxa"/>
            <w:vMerge w:val="restart"/>
            <w:vAlign w:val="center"/>
          </w:tcPr>
          <w:p w14:paraId="4CB5D74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Курсы, предметы</w:t>
            </w:r>
          </w:p>
          <w:p w14:paraId="770FED7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1415" w:type="dxa"/>
            <w:vMerge w:val="restart"/>
            <w:vAlign w:val="center"/>
          </w:tcPr>
          <w:p w14:paraId="3916F7E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Количество часов</w:t>
            </w:r>
          </w:p>
        </w:tc>
        <w:tc>
          <w:tcPr>
            <w:tcW w:w="4536" w:type="dxa"/>
            <w:gridSpan w:val="6"/>
            <w:vAlign w:val="center"/>
          </w:tcPr>
          <w:p w14:paraId="41313FF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 xml:space="preserve">График изучения предметов </w:t>
            </w:r>
          </w:p>
          <w:p w14:paraId="196EF76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(количество часов в неделю)</w:t>
            </w:r>
          </w:p>
        </w:tc>
      </w:tr>
      <w:tr w:rsidR="005468A9" w:rsidRPr="005468A9" w14:paraId="6F6A17C9" w14:textId="77777777" w:rsidTr="009C6EC0">
        <w:trPr>
          <w:trHeight w:val="330"/>
          <w:jc w:val="center"/>
        </w:trPr>
        <w:tc>
          <w:tcPr>
            <w:tcW w:w="675" w:type="dxa"/>
            <w:vMerge/>
            <w:vAlign w:val="center"/>
          </w:tcPr>
          <w:p w14:paraId="3E27ED1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3547" w:type="dxa"/>
            <w:vMerge/>
            <w:vAlign w:val="center"/>
          </w:tcPr>
          <w:p w14:paraId="1CBEDE07"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1415" w:type="dxa"/>
            <w:vMerge/>
            <w:vAlign w:val="center"/>
          </w:tcPr>
          <w:p w14:paraId="61586A23"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4536" w:type="dxa"/>
            <w:gridSpan w:val="6"/>
            <w:vAlign w:val="center"/>
          </w:tcPr>
          <w:p w14:paraId="17ECB86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недели</w:t>
            </w:r>
          </w:p>
        </w:tc>
      </w:tr>
      <w:tr w:rsidR="005468A9" w:rsidRPr="005468A9" w14:paraId="3E0DA5F2" w14:textId="77777777" w:rsidTr="009C6EC0">
        <w:trPr>
          <w:trHeight w:val="391"/>
          <w:jc w:val="center"/>
        </w:trPr>
        <w:tc>
          <w:tcPr>
            <w:tcW w:w="675" w:type="dxa"/>
            <w:vMerge/>
            <w:vAlign w:val="center"/>
          </w:tcPr>
          <w:p w14:paraId="541F5CD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3547" w:type="dxa"/>
            <w:vMerge/>
            <w:vAlign w:val="center"/>
          </w:tcPr>
          <w:p w14:paraId="5239E12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1415" w:type="dxa"/>
            <w:vMerge/>
            <w:vAlign w:val="center"/>
          </w:tcPr>
          <w:p w14:paraId="117F535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0" w:type="dxa"/>
            <w:vAlign w:val="center"/>
          </w:tcPr>
          <w:p w14:paraId="5CADC11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1-3</w:t>
            </w:r>
          </w:p>
        </w:tc>
        <w:tc>
          <w:tcPr>
            <w:tcW w:w="709" w:type="dxa"/>
            <w:vAlign w:val="center"/>
          </w:tcPr>
          <w:p w14:paraId="10D68DC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709" w:type="dxa"/>
            <w:vAlign w:val="center"/>
          </w:tcPr>
          <w:p w14:paraId="120A5BD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5-8</w:t>
            </w:r>
          </w:p>
        </w:tc>
        <w:tc>
          <w:tcPr>
            <w:tcW w:w="708" w:type="dxa"/>
            <w:vAlign w:val="center"/>
          </w:tcPr>
          <w:p w14:paraId="32714E2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9</w:t>
            </w:r>
          </w:p>
        </w:tc>
        <w:tc>
          <w:tcPr>
            <w:tcW w:w="851" w:type="dxa"/>
            <w:vAlign w:val="center"/>
          </w:tcPr>
          <w:p w14:paraId="3FD0C16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10-11</w:t>
            </w:r>
          </w:p>
        </w:tc>
        <w:tc>
          <w:tcPr>
            <w:tcW w:w="709" w:type="dxa"/>
            <w:vAlign w:val="center"/>
          </w:tcPr>
          <w:p w14:paraId="4697867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12</w:t>
            </w:r>
          </w:p>
        </w:tc>
      </w:tr>
      <w:tr w:rsidR="005468A9" w:rsidRPr="005468A9" w14:paraId="7492506C" w14:textId="77777777" w:rsidTr="009C6EC0">
        <w:trPr>
          <w:jc w:val="center"/>
        </w:trPr>
        <w:tc>
          <w:tcPr>
            <w:tcW w:w="675" w:type="dxa"/>
            <w:vAlign w:val="center"/>
          </w:tcPr>
          <w:p w14:paraId="2CA40949"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val="en-US" w:eastAsia="en-US"/>
              </w:rPr>
              <w:t>I</w:t>
            </w:r>
          </w:p>
        </w:tc>
        <w:tc>
          <w:tcPr>
            <w:tcW w:w="3547" w:type="dxa"/>
            <w:vAlign w:val="center"/>
          </w:tcPr>
          <w:p w14:paraId="2C04FD3A" w14:textId="77777777" w:rsidR="005468A9" w:rsidRPr="005468A9" w:rsidRDefault="005468A9" w:rsidP="005468A9">
            <w:pPr>
              <w:widowControl/>
              <w:autoSpaceDE/>
              <w:autoSpaceDN/>
              <w:adjustRightInd/>
              <w:spacing w:line="276" w:lineRule="auto"/>
              <w:rPr>
                <w:rFonts w:eastAsia="Calibri"/>
                <w:b/>
                <w:sz w:val="22"/>
                <w:szCs w:val="22"/>
                <w:lang w:eastAsia="en-US"/>
              </w:rPr>
            </w:pPr>
            <w:r w:rsidRPr="005468A9">
              <w:rPr>
                <w:rFonts w:eastAsia="Calibri"/>
                <w:b/>
                <w:sz w:val="22"/>
                <w:szCs w:val="22"/>
                <w:lang w:eastAsia="en-US"/>
              </w:rPr>
              <w:t>Теоретическое обучение по  профессии</w:t>
            </w:r>
          </w:p>
        </w:tc>
        <w:tc>
          <w:tcPr>
            <w:tcW w:w="1415" w:type="dxa"/>
            <w:vAlign w:val="center"/>
          </w:tcPr>
          <w:p w14:paraId="56736D64"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168</w:t>
            </w:r>
          </w:p>
        </w:tc>
        <w:tc>
          <w:tcPr>
            <w:tcW w:w="850" w:type="dxa"/>
            <w:vAlign w:val="center"/>
          </w:tcPr>
          <w:p w14:paraId="25386E92"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22</w:t>
            </w:r>
          </w:p>
        </w:tc>
        <w:tc>
          <w:tcPr>
            <w:tcW w:w="709" w:type="dxa"/>
            <w:vAlign w:val="center"/>
          </w:tcPr>
          <w:p w14:paraId="00F69755"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22</w:t>
            </w:r>
          </w:p>
        </w:tc>
        <w:tc>
          <w:tcPr>
            <w:tcW w:w="709" w:type="dxa"/>
            <w:vAlign w:val="center"/>
          </w:tcPr>
          <w:p w14:paraId="0F184583"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16</w:t>
            </w:r>
          </w:p>
        </w:tc>
        <w:tc>
          <w:tcPr>
            <w:tcW w:w="708" w:type="dxa"/>
            <w:vAlign w:val="center"/>
          </w:tcPr>
          <w:p w14:paraId="312F7DD2"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16</w:t>
            </w:r>
          </w:p>
        </w:tc>
        <w:tc>
          <w:tcPr>
            <w:tcW w:w="851" w:type="dxa"/>
            <w:vAlign w:val="center"/>
          </w:tcPr>
          <w:p w14:paraId="05FAAE5B"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p>
        </w:tc>
        <w:tc>
          <w:tcPr>
            <w:tcW w:w="709" w:type="dxa"/>
            <w:vAlign w:val="center"/>
          </w:tcPr>
          <w:p w14:paraId="7CFF98B5"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p>
        </w:tc>
      </w:tr>
      <w:tr w:rsidR="005468A9" w:rsidRPr="005468A9" w14:paraId="1D1D14B9" w14:textId="77777777" w:rsidTr="009C6EC0">
        <w:trPr>
          <w:jc w:val="center"/>
        </w:trPr>
        <w:tc>
          <w:tcPr>
            <w:tcW w:w="675" w:type="dxa"/>
            <w:vAlign w:val="center"/>
          </w:tcPr>
          <w:p w14:paraId="2C2440C9"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1</w:t>
            </w:r>
          </w:p>
        </w:tc>
        <w:tc>
          <w:tcPr>
            <w:tcW w:w="3547" w:type="dxa"/>
            <w:vAlign w:val="center"/>
          </w:tcPr>
          <w:p w14:paraId="05D63B1C" w14:textId="77777777" w:rsidR="005468A9" w:rsidRPr="005468A9" w:rsidRDefault="005468A9" w:rsidP="005468A9">
            <w:pPr>
              <w:widowControl/>
              <w:autoSpaceDE/>
              <w:autoSpaceDN/>
              <w:adjustRightInd/>
              <w:spacing w:line="276" w:lineRule="auto"/>
              <w:rPr>
                <w:rFonts w:eastAsia="Calibri"/>
                <w:b/>
                <w:i/>
                <w:sz w:val="22"/>
                <w:szCs w:val="22"/>
                <w:lang w:eastAsia="en-US"/>
              </w:rPr>
            </w:pPr>
            <w:r w:rsidRPr="005468A9">
              <w:rPr>
                <w:rFonts w:eastAsia="Calibri"/>
                <w:b/>
                <w:i/>
                <w:sz w:val="22"/>
                <w:szCs w:val="22"/>
                <w:lang w:eastAsia="en-US"/>
              </w:rPr>
              <w:t>Экономический курс</w:t>
            </w:r>
          </w:p>
        </w:tc>
        <w:tc>
          <w:tcPr>
            <w:tcW w:w="1415" w:type="dxa"/>
            <w:vAlign w:val="center"/>
          </w:tcPr>
          <w:p w14:paraId="06A65DB8"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20</w:t>
            </w:r>
          </w:p>
        </w:tc>
        <w:tc>
          <w:tcPr>
            <w:tcW w:w="850" w:type="dxa"/>
            <w:vAlign w:val="center"/>
          </w:tcPr>
          <w:p w14:paraId="37660654"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4</w:t>
            </w:r>
          </w:p>
        </w:tc>
        <w:tc>
          <w:tcPr>
            <w:tcW w:w="709" w:type="dxa"/>
            <w:vAlign w:val="center"/>
          </w:tcPr>
          <w:p w14:paraId="600D9DFA"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4</w:t>
            </w:r>
          </w:p>
        </w:tc>
        <w:tc>
          <w:tcPr>
            <w:tcW w:w="709" w:type="dxa"/>
            <w:vAlign w:val="center"/>
          </w:tcPr>
          <w:p w14:paraId="05727B62"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4</w:t>
            </w:r>
          </w:p>
        </w:tc>
        <w:tc>
          <w:tcPr>
            <w:tcW w:w="708" w:type="dxa"/>
            <w:vAlign w:val="center"/>
          </w:tcPr>
          <w:p w14:paraId="13F3FFDF"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c>
          <w:tcPr>
            <w:tcW w:w="851" w:type="dxa"/>
            <w:vAlign w:val="center"/>
          </w:tcPr>
          <w:p w14:paraId="12ABDA5E"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c>
          <w:tcPr>
            <w:tcW w:w="709" w:type="dxa"/>
            <w:vAlign w:val="center"/>
          </w:tcPr>
          <w:p w14:paraId="65E4FF25"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r>
      <w:tr w:rsidR="005468A9" w:rsidRPr="005468A9" w14:paraId="0CEE5259" w14:textId="77777777" w:rsidTr="009C6EC0">
        <w:trPr>
          <w:jc w:val="center"/>
        </w:trPr>
        <w:tc>
          <w:tcPr>
            <w:tcW w:w="675" w:type="dxa"/>
            <w:vAlign w:val="center"/>
          </w:tcPr>
          <w:p w14:paraId="7FB0AE5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1.1</w:t>
            </w:r>
          </w:p>
        </w:tc>
        <w:tc>
          <w:tcPr>
            <w:tcW w:w="3547" w:type="dxa"/>
            <w:vAlign w:val="center"/>
          </w:tcPr>
          <w:p w14:paraId="381DDF42"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Основы рыночной экономики и предпринимательства</w:t>
            </w:r>
          </w:p>
        </w:tc>
        <w:tc>
          <w:tcPr>
            <w:tcW w:w="1415" w:type="dxa"/>
            <w:vAlign w:val="center"/>
          </w:tcPr>
          <w:p w14:paraId="6D0AA6B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6</w:t>
            </w:r>
          </w:p>
        </w:tc>
        <w:tc>
          <w:tcPr>
            <w:tcW w:w="850" w:type="dxa"/>
            <w:vAlign w:val="center"/>
          </w:tcPr>
          <w:p w14:paraId="4CAB909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6CD74C2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1A9200D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6E37DFD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70935F3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60B7F99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03E51EB0" w14:textId="77777777" w:rsidTr="009C6EC0">
        <w:trPr>
          <w:jc w:val="center"/>
        </w:trPr>
        <w:tc>
          <w:tcPr>
            <w:tcW w:w="675" w:type="dxa"/>
            <w:vAlign w:val="center"/>
          </w:tcPr>
          <w:p w14:paraId="2DD9E0E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1.2</w:t>
            </w:r>
          </w:p>
        </w:tc>
        <w:tc>
          <w:tcPr>
            <w:tcW w:w="3547" w:type="dxa"/>
            <w:vAlign w:val="center"/>
          </w:tcPr>
          <w:p w14:paraId="1A96873E"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Theme="minorHAnsi"/>
                <w:sz w:val="22"/>
                <w:szCs w:val="22"/>
                <w:lang w:eastAsia="en-US"/>
              </w:rPr>
              <w:t>Основы правоведения</w:t>
            </w:r>
          </w:p>
        </w:tc>
        <w:tc>
          <w:tcPr>
            <w:tcW w:w="1415" w:type="dxa"/>
            <w:vAlign w:val="center"/>
          </w:tcPr>
          <w:p w14:paraId="1BCF104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6</w:t>
            </w:r>
          </w:p>
        </w:tc>
        <w:tc>
          <w:tcPr>
            <w:tcW w:w="850" w:type="dxa"/>
            <w:vAlign w:val="center"/>
          </w:tcPr>
          <w:p w14:paraId="71AFEA2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04B5BD4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4B2ACC6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43F1023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0FEF77B7"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70D058A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309E6EF4" w14:textId="77777777" w:rsidTr="009C6EC0">
        <w:trPr>
          <w:jc w:val="center"/>
        </w:trPr>
        <w:tc>
          <w:tcPr>
            <w:tcW w:w="675" w:type="dxa"/>
            <w:vAlign w:val="center"/>
          </w:tcPr>
          <w:p w14:paraId="07D705B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1.3</w:t>
            </w:r>
          </w:p>
        </w:tc>
        <w:tc>
          <w:tcPr>
            <w:tcW w:w="3547" w:type="dxa"/>
            <w:vAlign w:val="center"/>
          </w:tcPr>
          <w:p w14:paraId="5F0293F8" w14:textId="77777777" w:rsidR="005468A9" w:rsidRPr="005468A9" w:rsidRDefault="005468A9" w:rsidP="005468A9">
            <w:pPr>
              <w:widowControl/>
              <w:autoSpaceDE/>
              <w:autoSpaceDN/>
              <w:adjustRightInd/>
              <w:spacing w:line="276" w:lineRule="auto"/>
              <w:rPr>
                <w:rFonts w:eastAsiaTheme="minorHAnsi"/>
                <w:sz w:val="22"/>
                <w:szCs w:val="22"/>
                <w:lang w:eastAsia="en-US"/>
              </w:rPr>
            </w:pPr>
            <w:r w:rsidRPr="005468A9">
              <w:rPr>
                <w:rFonts w:eastAsiaTheme="minorHAnsi"/>
                <w:sz w:val="22"/>
                <w:szCs w:val="22"/>
                <w:lang w:eastAsia="en-US"/>
              </w:rPr>
              <w:t>Внедрение инструментов бережливого производства</w:t>
            </w:r>
          </w:p>
        </w:tc>
        <w:tc>
          <w:tcPr>
            <w:tcW w:w="1415" w:type="dxa"/>
            <w:vAlign w:val="center"/>
          </w:tcPr>
          <w:p w14:paraId="00F3792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c>
          <w:tcPr>
            <w:tcW w:w="850" w:type="dxa"/>
            <w:vAlign w:val="center"/>
          </w:tcPr>
          <w:p w14:paraId="177C4BE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16798CC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50199C4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8" w:type="dxa"/>
            <w:vAlign w:val="center"/>
          </w:tcPr>
          <w:p w14:paraId="018DD91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39CD9EB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204FCDF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6B9767B3" w14:textId="77777777" w:rsidTr="009C6EC0">
        <w:trPr>
          <w:jc w:val="center"/>
        </w:trPr>
        <w:tc>
          <w:tcPr>
            <w:tcW w:w="675" w:type="dxa"/>
            <w:vAlign w:val="center"/>
          </w:tcPr>
          <w:p w14:paraId="49134CC6"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2</w:t>
            </w:r>
          </w:p>
        </w:tc>
        <w:tc>
          <w:tcPr>
            <w:tcW w:w="3547" w:type="dxa"/>
            <w:vAlign w:val="center"/>
          </w:tcPr>
          <w:p w14:paraId="0475225F" w14:textId="77777777" w:rsidR="005468A9" w:rsidRPr="005468A9" w:rsidRDefault="005468A9" w:rsidP="005468A9">
            <w:pPr>
              <w:widowControl/>
              <w:autoSpaceDE/>
              <w:autoSpaceDN/>
              <w:adjustRightInd/>
              <w:spacing w:line="276" w:lineRule="auto"/>
              <w:rPr>
                <w:rFonts w:eastAsia="Calibri"/>
                <w:b/>
                <w:i/>
                <w:sz w:val="22"/>
                <w:szCs w:val="22"/>
                <w:lang w:eastAsia="en-US"/>
              </w:rPr>
            </w:pPr>
            <w:r w:rsidRPr="005468A9">
              <w:rPr>
                <w:rFonts w:eastAsia="Calibri"/>
                <w:b/>
                <w:i/>
                <w:sz w:val="22"/>
                <w:szCs w:val="22"/>
                <w:lang w:eastAsia="en-US"/>
              </w:rPr>
              <w:t>Технический (общетехнический и отраслевой) курс</w:t>
            </w:r>
          </w:p>
        </w:tc>
        <w:tc>
          <w:tcPr>
            <w:tcW w:w="1415" w:type="dxa"/>
            <w:vAlign w:val="center"/>
          </w:tcPr>
          <w:p w14:paraId="1CB45335"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40</w:t>
            </w:r>
          </w:p>
        </w:tc>
        <w:tc>
          <w:tcPr>
            <w:tcW w:w="850" w:type="dxa"/>
            <w:vAlign w:val="center"/>
          </w:tcPr>
          <w:p w14:paraId="4CE8D0AD"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12</w:t>
            </w:r>
          </w:p>
        </w:tc>
        <w:tc>
          <w:tcPr>
            <w:tcW w:w="709" w:type="dxa"/>
            <w:vAlign w:val="center"/>
          </w:tcPr>
          <w:p w14:paraId="1A9A4E13"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4</w:t>
            </w:r>
          </w:p>
        </w:tc>
        <w:tc>
          <w:tcPr>
            <w:tcW w:w="709" w:type="dxa"/>
            <w:vAlign w:val="center"/>
          </w:tcPr>
          <w:p w14:paraId="2CB1DE7C"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c>
          <w:tcPr>
            <w:tcW w:w="708" w:type="dxa"/>
            <w:vAlign w:val="center"/>
          </w:tcPr>
          <w:p w14:paraId="3EB0FBA3"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c>
          <w:tcPr>
            <w:tcW w:w="851" w:type="dxa"/>
            <w:vAlign w:val="center"/>
          </w:tcPr>
          <w:p w14:paraId="26B265B9"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c>
          <w:tcPr>
            <w:tcW w:w="709" w:type="dxa"/>
            <w:vAlign w:val="center"/>
          </w:tcPr>
          <w:p w14:paraId="24F524F4"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r>
      <w:tr w:rsidR="005468A9" w:rsidRPr="005468A9" w14:paraId="7B548543" w14:textId="77777777" w:rsidTr="009C6EC0">
        <w:trPr>
          <w:jc w:val="center"/>
        </w:trPr>
        <w:tc>
          <w:tcPr>
            <w:tcW w:w="675" w:type="dxa"/>
            <w:vAlign w:val="center"/>
          </w:tcPr>
          <w:p w14:paraId="2A722DA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2.1</w:t>
            </w:r>
          </w:p>
        </w:tc>
        <w:tc>
          <w:tcPr>
            <w:tcW w:w="3547" w:type="dxa"/>
            <w:vAlign w:val="center"/>
          </w:tcPr>
          <w:p w14:paraId="794EEBD5"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Черчение (чтение чертежей)</w:t>
            </w:r>
          </w:p>
        </w:tc>
        <w:tc>
          <w:tcPr>
            <w:tcW w:w="1415" w:type="dxa"/>
            <w:vAlign w:val="center"/>
          </w:tcPr>
          <w:p w14:paraId="63BA4E1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c>
          <w:tcPr>
            <w:tcW w:w="850" w:type="dxa"/>
            <w:vAlign w:val="center"/>
          </w:tcPr>
          <w:p w14:paraId="7D5321D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79474D7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3F73A5F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52B30FE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3A7617F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5F81382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6FF7535E" w14:textId="77777777" w:rsidTr="009C6EC0">
        <w:trPr>
          <w:jc w:val="center"/>
        </w:trPr>
        <w:tc>
          <w:tcPr>
            <w:tcW w:w="675" w:type="dxa"/>
            <w:vAlign w:val="center"/>
          </w:tcPr>
          <w:p w14:paraId="74894BA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2.2</w:t>
            </w:r>
          </w:p>
        </w:tc>
        <w:tc>
          <w:tcPr>
            <w:tcW w:w="3547" w:type="dxa"/>
            <w:vAlign w:val="center"/>
          </w:tcPr>
          <w:p w14:paraId="522850A9"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Материаловедение</w:t>
            </w:r>
          </w:p>
        </w:tc>
        <w:tc>
          <w:tcPr>
            <w:tcW w:w="1415" w:type="dxa"/>
            <w:vAlign w:val="center"/>
          </w:tcPr>
          <w:p w14:paraId="6FAB3B2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c>
          <w:tcPr>
            <w:tcW w:w="850" w:type="dxa"/>
            <w:vAlign w:val="center"/>
          </w:tcPr>
          <w:p w14:paraId="17087C1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3B8D583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387D47D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3939B62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760D0493"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6C756D8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3C73824F" w14:textId="77777777" w:rsidTr="009C6EC0">
        <w:trPr>
          <w:jc w:val="center"/>
        </w:trPr>
        <w:tc>
          <w:tcPr>
            <w:tcW w:w="675" w:type="dxa"/>
            <w:vAlign w:val="center"/>
          </w:tcPr>
          <w:p w14:paraId="7E46251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2.3</w:t>
            </w:r>
          </w:p>
        </w:tc>
        <w:tc>
          <w:tcPr>
            <w:tcW w:w="3547" w:type="dxa"/>
            <w:vAlign w:val="center"/>
          </w:tcPr>
          <w:p w14:paraId="64092157"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Допуски и технические измерения</w:t>
            </w:r>
          </w:p>
        </w:tc>
        <w:tc>
          <w:tcPr>
            <w:tcW w:w="1415" w:type="dxa"/>
            <w:vAlign w:val="center"/>
          </w:tcPr>
          <w:p w14:paraId="4D5105E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12</w:t>
            </w:r>
          </w:p>
        </w:tc>
        <w:tc>
          <w:tcPr>
            <w:tcW w:w="850" w:type="dxa"/>
            <w:vAlign w:val="center"/>
          </w:tcPr>
          <w:p w14:paraId="385C866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709" w:type="dxa"/>
            <w:vAlign w:val="center"/>
          </w:tcPr>
          <w:p w14:paraId="509DC1B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4F1D533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330E0E4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3D4623C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46D6E09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57578DF3" w14:textId="77777777" w:rsidTr="009C6EC0">
        <w:trPr>
          <w:jc w:val="center"/>
        </w:trPr>
        <w:tc>
          <w:tcPr>
            <w:tcW w:w="675" w:type="dxa"/>
            <w:vAlign w:val="center"/>
          </w:tcPr>
          <w:p w14:paraId="365AEF0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2.4</w:t>
            </w:r>
          </w:p>
        </w:tc>
        <w:tc>
          <w:tcPr>
            <w:tcW w:w="3547" w:type="dxa"/>
            <w:vAlign w:val="center"/>
          </w:tcPr>
          <w:p w14:paraId="5990FA0B"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Основы электротехники и электробезопасность</w:t>
            </w:r>
          </w:p>
        </w:tc>
        <w:tc>
          <w:tcPr>
            <w:tcW w:w="1415" w:type="dxa"/>
            <w:vAlign w:val="center"/>
          </w:tcPr>
          <w:p w14:paraId="29D566A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12</w:t>
            </w:r>
          </w:p>
        </w:tc>
        <w:tc>
          <w:tcPr>
            <w:tcW w:w="850" w:type="dxa"/>
            <w:vAlign w:val="center"/>
          </w:tcPr>
          <w:p w14:paraId="7AD06C7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709" w:type="dxa"/>
            <w:vAlign w:val="center"/>
          </w:tcPr>
          <w:p w14:paraId="28DDC98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5F881D3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03D5F8D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42B8F20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4C28E14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29B2FF05" w14:textId="77777777" w:rsidTr="009C6EC0">
        <w:trPr>
          <w:jc w:val="center"/>
        </w:trPr>
        <w:tc>
          <w:tcPr>
            <w:tcW w:w="675" w:type="dxa"/>
            <w:vAlign w:val="center"/>
          </w:tcPr>
          <w:p w14:paraId="54ED9AB6"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3</w:t>
            </w:r>
          </w:p>
        </w:tc>
        <w:tc>
          <w:tcPr>
            <w:tcW w:w="3547" w:type="dxa"/>
            <w:vAlign w:val="center"/>
          </w:tcPr>
          <w:p w14:paraId="3A55267D" w14:textId="77777777" w:rsidR="005468A9" w:rsidRPr="005468A9" w:rsidRDefault="005468A9" w:rsidP="005468A9">
            <w:pPr>
              <w:widowControl/>
              <w:autoSpaceDE/>
              <w:autoSpaceDN/>
              <w:adjustRightInd/>
              <w:spacing w:line="276" w:lineRule="auto"/>
              <w:rPr>
                <w:rFonts w:eastAsia="Calibri"/>
                <w:b/>
                <w:i/>
                <w:sz w:val="22"/>
                <w:szCs w:val="22"/>
                <w:lang w:eastAsia="en-US"/>
              </w:rPr>
            </w:pPr>
            <w:r w:rsidRPr="005468A9">
              <w:rPr>
                <w:rFonts w:eastAsia="Calibri"/>
                <w:b/>
                <w:i/>
                <w:sz w:val="22"/>
                <w:szCs w:val="22"/>
                <w:lang w:eastAsia="en-US"/>
              </w:rPr>
              <w:t>Специальный курс</w:t>
            </w:r>
          </w:p>
        </w:tc>
        <w:tc>
          <w:tcPr>
            <w:tcW w:w="1415" w:type="dxa"/>
            <w:vAlign w:val="center"/>
          </w:tcPr>
          <w:p w14:paraId="6FB2523D"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108</w:t>
            </w:r>
          </w:p>
        </w:tc>
        <w:tc>
          <w:tcPr>
            <w:tcW w:w="850" w:type="dxa"/>
            <w:vAlign w:val="center"/>
          </w:tcPr>
          <w:p w14:paraId="2709DD48"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6</w:t>
            </w:r>
          </w:p>
        </w:tc>
        <w:tc>
          <w:tcPr>
            <w:tcW w:w="709" w:type="dxa"/>
            <w:vAlign w:val="center"/>
          </w:tcPr>
          <w:p w14:paraId="407AD505"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18</w:t>
            </w:r>
          </w:p>
        </w:tc>
        <w:tc>
          <w:tcPr>
            <w:tcW w:w="709" w:type="dxa"/>
            <w:vAlign w:val="center"/>
          </w:tcPr>
          <w:p w14:paraId="434AEDB1"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14</w:t>
            </w:r>
          </w:p>
        </w:tc>
        <w:tc>
          <w:tcPr>
            <w:tcW w:w="708" w:type="dxa"/>
            <w:vAlign w:val="center"/>
          </w:tcPr>
          <w:p w14:paraId="2C8D8714"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r w:rsidRPr="005468A9">
              <w:rPr>
                <w:rFonts w:eastAsia="Calibri"/>
                <w:b/>
                <w:i/>
                <w:sz w:val="22"/>
                <w:szCs w:val="22"/>
                <w:lang w:eastAsia="en-US"/>
              </w:rPr>
              <w:t>16</w:t>
            </w:r>
          </w:p>
        </w:tc>
        <w:tc>
          <w:tcPr>
            <w:tcW w:w="851" w:type="dxa"/>
            <w:vAlign w:val="center"/>
          </w:tcPr>
          <w:p w14:paraId="4C83D3B2"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c>
          <w:tcPr>
            <w:tcW w:w="709" w:type="dxa"/>
            <w:vAlign w:val="center"/>
          </w:tcPr>
          <w:p w14:paraId="785D2DCD" w14:textId="77777777" w:rsidR="005468A9" w:rsidRPr="005468A9" w:rsidRDefault="005468A9" w:rsidP="005468A9">
            <w:pPr>
              <w:widowControl/>
              <w:autoSpaceDE/>
              <w:autoSpaceDN/>
              <w:adjustRightInd/>
              <w:spacing w:line="276" w:lineRule="auto"/>
              <w:jc w:val="center"/>
              <w:rPr>
                <w:rFonts w:eastAsia="Calibri"/>
                <w:b/>
                <w:i/>
                <w:sz w:val="22"/>
                <w:szCs w:val="22"/>
                <w:lang w:eastAsia="en-US"/>
              </w:rPr>
            </w:pPr>
          </w:p>
        </w:tc>
      </w:tr>
      <w:tr w:rsidR="005468A9" w:rsidRPr="005468A9" w14:paraId="415AC837" w14:textId="77777777" w:rsidTr="009C6EC0">
        <w:trPr>
          <w:jc w:val="center"/>
        </w:trPr>
        <w:tc>
          <w:tcPr>
            <w:tcW w:w="675" w:type="dxa"/>
            <w:vAlign w:val="center"/>
          </w:tcPr>
          <w:p w14:paraId="52EE2BD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3.1</w:t>
            </w:r>
          </w:p>
        </w:tc>
        <w:tc>
          <w:tcPr>
            <w:tcW w:w="3547" w:type="dxa"/>
            <w:vAlign w:val="center"/>
          </w:tcPr>
          <w:p w14:paraId="1615E7AD"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Устройство систем вентиляции и кондиционирования</w:t>
            </w:r>
          </w:p>
        </w:tc>
        <w:tc>
          <w:tcPr>
            <w:tcW w:w="1415" w:type="dxa"/>
            <w:vAlign w:val="center"/>
          </w:tcPr>
          <w:p w14:paraId="61658D4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26</w:t>
            </w:r>
          </w:p>
        </w:tc>
        <w:tc>
          <w:tcPr>
            <w:tcW w:w="850" w:type="dxa"/>
            <w:vAlign w:val="center"/>
          </w:tcPr>
          <w:p w14:paraId="0FE97D77"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0B7EF93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c>
          <w:tcPr>
            <w:tcW w:w="709" w:type="dxa"/>
            <w:vAlign w:val="center"/>
          </w:tcPr>
          <w:p w14:paraId="212AF17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8" w:type="dxa"/>
            <w:vAlign w:val="center"/>
          </w:tcPr>
          <w:p w14:paraId="077F520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851" w:type="dxa"/>
            <w:vAlign w:val="center"/>
          </w:tcPr>
          <w:p w14:paraId="3A7BB06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362B975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105AD662" w14:textId="77777777" w:rsidTr="009C6EC0">
        <w:trPr>
          <w:jc w:val="center"/>
        </w:trPr>
        <w:tc>
          <w:tcPr>
            <w:tcW w:w="675" w:type="dxa"/>
            <w:vAlign w:val="center"/>
          </w:tcPr>
          <w:p w14:paraId="52BFC25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3.2</w:t>
            </w:r>
          </w:p>
        </w:tc>
        <w:tc>
          <w:tcPr>
            <w:tcW w:w="3547" w:type="dxa"/>
            <w:vAlign w:val="center"/>
          </w:tcPr>
          <w:p w14:paraId="21906891"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Основы слесарных и сборочных работ</w:t>
            </w:r>
          </w:p>
        </w:tc>
        <w:tc>
          <w:tcPr>
            <w:tcW w:w="1415" w:type="dxa"/>
            <w:vAlign w:val="center"/>
          </w:tcPr>
          <w:p w14:paraId="3C08430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22</w:t>
            </w:r>
          </w:p>
        </w:tc>
        <w:tc>
          <w:tcPr>
            <w:tcW w:w="850" w:type="dxa"/>
            <w:vAlign w:val="center"/>
          </w:tcPr>
          <w:p w14:paraId="2400B19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49AA01B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709" w:type="dxa"/>
            <w:vAlign w:val="center"/>
          </w:tcPr>
          <w:p w14:paraId="1A0FA53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8" w:type="dxa"/>
            <w:vAlign w:val="center"/>
          </w:tcPr>
          <w:p w14:paraId="6542E90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851" w:type="dxa"/>
            <w:vAlign w:val="center"/>
          </w:tcPr>
          <w:p w14:paraId="52F1AF0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1CD41CA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0243C5BE" w14:textId="77777777" w:rsidTr="009C6EC0">
        <w:trPr>
          <w:jc w:val="center"/>
        </w:trPr>
        <w:tc>
          <w:tcPr>
            <w:tcW w:w="675" w:type="dxa"/>
            <w:vAlign w:val="center"/>
          </w:tcPr>
          <w:p w14:paraId="07DF202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3.3</w:t>
            </w:r>
          </w:p>
        </w:tc>
        <w:tc>
          <w:tcPr>
            <w:tcW w:w="3547" w:type="dxa"/>
            <w:vAlign w:val="center"/>
          </w:tcPr>
          <w:p w14:paraId="15E24F7E"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Обслуживание и ремонт систем вентиляции и кондиционирования</w:t>
            </w:r>
          </w:p>
        </w:tc>
        <w:tc>
          <w:tcPr>
            <w:tcW w:w="1415" w:type="dxa"/>
            <w:vAlign w:val="center"/>
          </w:tcPr>
          <w:p w14:paraId="261052E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60</w:t>
            </w:r>
          </w:p>
        </w:tc>
        <w:tc>
          <w:tcPr>
            <w:tcW w:w="850" w:type="dxa"/>
            <w:vAlign w:val="center"/>
          </w:tcPr>
          <w:p w14:paraId="5B48BE8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709" w:type="dxa"/>
            <w:vAlign w:val="center"/>
          </w:tcPr>
          <w:p w14:paraId="10C3439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6</w:t>
            </w:r>
          </w:p>
        </w:tc>
        <w:tc>
          <w:tcPr>
            <w:tcW w:w="709" w:type="dxa"/>
            <w:vAlign w:val="center"/>
          </w:tcPr>
          <w:p w14:paraId="2E0521A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10</w:t>
            </w:r>
          </w:p>
        </w:tc>
        <w:tc>
          <w:tcPr>
            <w:tcW w:w="708" w:type="dxa"/>
            <w:vAlign w:val="center"/>
          </w:tcPr>
          <w:p w14:paraId="15E8815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c>
          <w:tcPr>
            <w:tcW w:w="851" w:type="dxa"/>
            <w:vAlign w:val="center"/>
          </w:tcPr>
          <w:p w14:paraId="13B6F4F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6CE0AC6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19CB2538" w14:textId="77777777" w:rsidTr="009C6EC0">
        <w:trPr>
          <w:jc w:val="center"/>
        </w:trPr>
        <w:tc>
          <w:tcPr>
            <w:tcW w:w="675" w:type="dxa"/>
            <w:vAlign w:val="center"/>
          </w:tcPr>
          <w:p w14:paraId="7D05AC1D" w14:textId="77777777" w:rsidR="005468A9" w:rsidRPr="005468A9" w:rsidRDefault="005468A9" w:rsidP="005468A9">
            <w:pPr>
              <w:widowControl/>
              <w:autoSpaceDE/>
              <w:autoSpaceDN/>
              <w:adjustRightInd/>
              <w:spacing w:line="276" w:lineRule="auto"/>
              <w:jc w:val="center"/>
              <w:rPr>
                <w:rFonts w:eastAsia="Calibri"/>
                <w:b/>
                <w:sz w:val="22"/>
                <w:szCs w:val="22"/>
                <w:lang w:val="en-US" w:eastAsia="en-US"/>
              </w:rPr>
            </w:pPr>
            <w:r w:rsidRPr="005468A9">
              <w:rPr>
                <w:rFonts w:eastAsia="Calibri"/>
                <w:b/>
                <w:sz w:val="22"/>
                <w:szCs w:val="22"/>
                <w:lang w:val="en-US" w:eastAsia="en-US"/>
              </w:rPr>
              <w:t>II</w:t>
            </w:r>
          </w:p>
        </w:tc>
        <w:tc>
          <w:tcPr>
            <w:tcW w:w="3547" w:type="dxa"/>
            <w:vAlign w:val="center"/>
          </w:tcPr>
          <w:p w14:paraId="5DA8C72D" w14:textId="77777777" w:rsidR="005468A9" w:rsidRPr="005468A9" w:rsidRDefault="005468A9" w:rsidP="005468A9">
            <w:pPr>
              <w:widowControl/>
              <w:autoSpaceDE/>
              <w:autoSpaceDN/>
              <w:adjustRightInd/>
              <w:spacing w:line="276" w:lineRule="auto"/>
              <w:rPr>
                <w:rFonts w:eastAsia="Calibri"/>
                <w:b/>
                <w:sz w:val="22"/>
                <w:szCs w:val="22"/>
                <w:lang w:eastAsia="en-US"/>
              </w:rPr>
            </w:pPr>
            <w:r w:rsidRPr="005468A9">
              <w:rPr>
                <w:rFonts w:eastAsia="Calibri"/>
                <w:b/>
                <w:sz w:val="22"/>
                <w:szCs w:val="22"/>
                <w:lang w:eastAsia="en-US"/>
              </w:rPr>
              <w:t>Практическое обучение</w:t>
            </w:r>
          </w:p>
        </w:tc>
        <w:tc>
          <w:tcPr>
            <w:tcW w:w="1415" w:type="dxa"/>
            <w:vAlign w:val="center"/>
          </w:tcPr>
          <w:p w14:paraId="2EEDF6D2"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300</w:t>
            </w:r>
          </w:p>
        </w:tc>
        <w:tc>
          <w:tcPr>
            <w:tcW w:w="850" w:type="dxa"/>
            <w:vAlign w:val="center"/>
          </w:tcPr>
          <w:p w14:paraId="7A229839"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18</w:t>
            </w:r>
          </w:p>
        </w:tc>
        <w:tc>
          <w:tcPr>
            <w:tcW w:w="709" w:type="dxa"/>
            <w:vAlign w:val="center"/>
          </w:tcPr>
          <w:p w14:paraId="1C36BCEB"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18</w:t>
            </w:r>
          </w:p>
        </w:tc>
        <w:tc>
          <w:tcPr>
            <w:tcW w:w="709" w:type="dxa"/>
            <w:vAlign w:val="center"/>
          </w:tcPr>
          <w:p w14:paraId="7AFA40BC"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24</w:t>
            </w:r>
          </w:p>
        </w:tc>
        <w:tc>
          <w:tcPr>
            <w:tcW w:w="708" w:type="dxa"/>
            <w:vAlign w:val="center"/>
          </w:tcPr>
          <w:p w14:paraId="6D92636E"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24</w:t>
            </w:r>
          </w:p>
        </w:tc>
        <w:tc>
          <w:tcPr>
            <w:tcW w:w="851" w:type="dxa"/>
            <w:vAlign w:val="center"/>
          </w:tcPr>
          <w:p w14:paraId="23FD6BF9"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c>
          <w:tcPr>
            <w:tcW w:w="709" w:type="dxa"/>
            <w:vAlign w:val="center"/>
          </w:tcPr>
          <w:p w14:paraId="4C23F06B"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28</w:t>
            </w:r>
          </w:p>
        </w:tc>
      </w:tr>
      <w:tr w:rsidR="005468A9" w:rsidRPr="005468A9" w14:paraId="37605A28" w14:textId="77777777" w:rsidTr="009C6EC0">
        <w:trPr>
          <w:jc w:val="center"/>
        </w:trPr>
        <w:tc>
          <w:tcPr>
            <w:tcW w:w="675" w:type="dxa"/>
            <w:vAlign w:val="center"/>
          </w:tcPr>
          <w:p w14:paraId="215FA1D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w:t>
            </w:r>
          </w:p>
        </w:tc>
        <w:tc>
          <w:tcPr>
            <w:tcW w:w="3547" w:type="dxa"/>
            <w:vAlign w:val="center"/>
          </w:tcPr>
          <w:p w14:paraId="6CD0C6C3"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Учебная практика</w:t>
            </w:r>
          </w:p>
        </w:tc>
        <w:tc>
          <w:tcPr>
            <w:tcW w:w="1415" w:type="dxa"/>
            <w:vAlign w:val="center"/>
          </w:tcPr>
          <w:p w14:paraId="20662B3E"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192</w:t>
            </w:r>
          </w:p>
        </w:tc>
        <w:tc>
          <w:tcPr>
            <w:tcW w:w="850" w:type="dxa"/>
            <w:vAlign w:val="center"/>
          </w:tcPr>
          <w:p w14:paraId="0A959B8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18</w:t>
            </w:r>
          </w:p>
        </w:tc>
        <w:tc>
          <w:tcPr>
            <w:tcW w:w="709" w:type="dxa"/>
            <w:vAlign w:val="center"/>
          </w:tcPr>
          <w:p w14:paraId="287B5D43"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18</w:t>
            </w:r>
          </w:p>
        </w:tc>
        <w:tc>
          <w:tcPr>
            <w:tcW w:w="709" w:type="dxa"/>
            <w:vAlign w:val="center"/>
          </w:tcPr>
          <w:p w14:paraId="1FB58C1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24</w:t>
            </w:r>
          </w:p>
        </w:tc>
        <w:tc>
          <w:tcPr>
            <w:tcW w:w="708" w:type="dxa"/>
            <w:vAlign w:val="center"/>
          </w:tcPr>
          <w:p w14:paraId="12CB088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24</w:t>
            </w:r>
          </w:p>
        </w:tc>
        <w:tc>
          <w:tcPr>
            <w:tcW w:w="851" w:type="dxa"/>
            <w:vAlign w:val="center"/>
          </w:tcPr>
          <w:p w14:paraId="1213A852"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172D13E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r>
      <w:tr w:rsidR="005468A9" w:rsidRPr="005468A9" w14:paraId="2ACC4116" w14:textId="77777777" w:rsidTr="009C6EC0">
        <w:trPr>
          <w:jc w:val="center"/>
        </w:trPr>
        <w:tc>
          <w:tcPr>
            <w:tcW w:w="675" w:type="dxa"/>
            <w:vAlign w:val="center"/>
          </w:tcPr>
          <w:p w14:paraId="066F8BF3"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w:t>
            </w:r>
          </w:p>
        </w:tc>
        <w:tc>
          <w:tcPr>
            <w:tcW w:w="3547" w:type="dxa"/>
            <w:vAlign w:val="center"/>
          </w:tcPr>
          <w:p w14:paraId="00588D79" w14:textId="77777777" w:rsidR="005468A9" w:rsidRPr="005468A9" w:rsidRDefault="005468A9" w:rsidP="005468A9">
            <w:pPr>
              <w:widowControl/>
              <w:autoSpaceDE/>
              <w:autoSpaceDN/>
              <w:adjustRightInd/>
              <w:spacing w:line="276" w:lineRule="auto"/>
              <w:rPr>
                <w:rFonts w:eastAsia="Calibri"/>
                <w:sz w:val="22"/>
                <w:szCs w:val="22"/>
                <w:lang w:eastAsia="en-US"/>
              </w:rPr>
            </w:pPr>
            <w:r w:rsidRPr="005468A9">
              <w:rPr>
                <w:rFonts w:eastAsia="Calibri"/>
                <w:sz w:val="22"/>
                <w:szCs w:val="22"/>
                <w:lang w:eastAsia="en-US"/>
              </w:rPr>
              <w:t>Производственная практика</w:t>
            </w:r>
          </w:p>
        </w:tc>
        <w:tc>
          <w:tcPr>
            <w:tcW w:w="1415" w:type="dxa"/>
            <w:vAlign w:val="center"/>
          </w:tcPr>
          <w:p w14:paraId="6038042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108</w:t>
            </w:r>
          </w:p>
        </w:tc>
        <w:tc>
          <w:tcPr>
            <w:tcW w:w="850" w:type="dxa"/>
            <w:vAlign w:val="center"/>
          </w:tcPr>
          <w:p w14:paraId="6004BBB7"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30A2386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5A5A372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5202E9C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54CF2E8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40</w:t>
            </w:r>
          </w:p>
        </w:tc>
        <w:tc>
          <w:tcPr>
            <w:tcW w:w="709" w:type="dxa"/>
            <w:vAlign w:val="center"/>
          </w:tcPr>
          <w:p w14:paraId="2B3852C6"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28</w:t>
            </w:r>
          </w:p>
        </w:tc>
      </w:tr>
      <w:tr w:rsidR="005468A9" w:rsidRPr="005468A9" w14:paraId="51DF896E" w14:textId="77777777" w:rsidTr="009C6EC0">
        <w:trPr>
          <w:jc w:val="center"/>
        </w:trPr>
        <w:tc>
          <w:tcPr>
            <w:tcW w:w="675" w:type="dxa"/>
            <w:vAlign w:val="center"/>
          </w:tcPr>
          <w:p w14:paraId="78E9A39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3547" w:type="dxa"/>
            <w:vAlign w:val="center"/>
          </w:tcPr>
          <w:p w14:paraId="36358CFB" w14:textId="77777777" w:rsidR="005468A9" w:rsidRPr="005468A9" w:rsidRDefault="005468A9" w:rsidP="005468A9">
            <w:pPr>
              <w:widowControl/>
              <w:autoSpaceDE/>
              <w:autoSpaceDN/>
              <w:adjustRightInd/>
              <w:spacing w:line="276" w:lineRule="auto"/>
              <w:rPr>
                <w:rFonts w:eastAsia="Calibri"/>
                <w:b/>
                <w:sz w:val="22"/>
                <w:szCs w:val="22"/>
                <w:lang w:eastAsia="en-US"/>
              </w:rPr>
            </w:pPr>
            <w:r w:rsidRPr="005468A9">
              <w:rPr>
                <w:rFonts w:eastAsia="Calibri"/>
                <w:b/>
                <w:sz w:val="22"/>
                <w:szCs w:val="22"/>
                <w:lang w:eastAsia="en-US"/>
              </w:rPr>
              <w:t>Консультации:</w:t>
            </w:r>
          </w:p>
        </w:tc>
        <w:tc>
          <w:tcPr>
            <w:tcW w:w="1415" w:type="dxa"/>
            <w:vAlign w:val="center"/>
          </w:tcPr>
          <w:p w14:paraId="3F6E4AC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c>
          <w:tcPr>
            <w:tcW w:w="850" w:type="dxa"/>
            <w:vAlign w:val="center"/>
          </w:tcPr>
          <w:p w14:paraId="0537AD15"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43F7AA9D"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0F59146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6770F601"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739A79D9"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084172D8"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4</w:t>
            </w:r>
          </w:p>
        </w:tc>
      </w:tr>
      <w:tr w:rsidR="005468A9" w:rsidRPr="005468A9" w14:paraId="39BE6C34" w14:textId="77777777" w:rsidTr="009C6EC0">
        <w:trPr>
          <w:jc w:val="center"/>
        </w:trPr>
        <w:tc>
          <w:tcPr>
            <w:tcW w:w="675" w:type="dxa"/>
            <w:vAlign w:val="center"/>
          </w:tcPr>
          <w:p w14:paraId="07A82D5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3547" w:type="dxa"/>
            <w:vAlign w:val="center"/>
          </w:tcPr>
          <w:p w14:paraId="59DEFC33" w14:textId="77777777" w:rsidR="005468A9" w:rsidRPr="005468A9" w:rsidRDefault="005468A9" w:rsidP="005468A9">
            <w:pPr>
              <w:widowControl/>
              <w:autoSpaceDE/>
              <w:autoSpaceDN/>
              <w:adjustRightInd/>
              <w:spacing w:line="276" w:lineRule="auto"/>
              <w:rPr>
                <w:rFonts w:eastAsia="Calibri"/>
                <w:b/>
                <w:sz w:val="22"/>
                <w:szCs w:val="22"/>
                <w:lang w:eastAsia="en-US"/>
              </w:rPr>
            </w:pPr>
            <w:r w:rsidRPr="005468A9">
              <w:rPr>
                <w:rFonts w:eastAsia="Calibri"/>
                <w:b/>
                <w:sz w:val="22"/>
                <w:szCs w:val="22"/>
                <w:lang w:eastAsia="en-US"/>
              </w:rPr>
              <w:t>Квалификационный экзамен:</w:t>
            </w:r>
          </w:p>
        </w:tc>
        <w:tc>
          <w:tcPr>
            <w:tcW w:w="1415" w:type="dxa"/>
            <w:vAlign w:val="center"/>
          </w:tcPr>
          <w:p w14:paraId="5A7E1BD3"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c>
          <w:tcPr>
            <w:tcW w:w="850" w:type="dxa"/>
            <w:vAlign w:val="center"/>
          </w:tcPr>
          <w:p w14:paraId="32FE4BB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60AA7734"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06ABDEAF"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8" w:type="dxa"/>
            <w:vAlign w:val="center"/>
          </w:tcPr>
          <w:p w14:paraId="0A8A9C6B"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851" w:type="dxa"/>
            <w:vAlign w:val="center"/>
          </w:tcPr>
          <w:p w14:paraId="029F7B3C"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709" w:type="dxa"/>
            <w:vAlign w:val="center"/>
          </w:tcPr>
          <w:p w14:paraId="3B474F6A"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r w:rsidRPr="005468A9">
              <w:rPr>
                <w:rFonts w:eastAsia="Calibri"/>
                <w:sz w:val="22"/>
                <w:szCs w:val="22"/>
                <w:lang w:eastAsia="en-US"/>
              </w:rPr>
              <w:t>8</w:t>
            </w:r>
          </w:p>
        </w:tc>
      </w:tr>
      <w:tr w:rsidR="005468A9" w:rsidRPr="005468A9" w14:paraId="3F1FBD5F" w14:textId="77777777" w:rsidTr="009C6EC0">
        <w:trPr>
          <w:jc w:val="center"/>
        </w:trPr>
        <w:tc>
          <w:tcPr>
            <w:tcW w:w="675" w:type="dxa"/>
            <w:vAlign w:val="center"/>
          </w:tcPr>
          <w:p w14:paraId="5949D770" w14:textId="77777777" w:rsidR="005468A9" w:rsidRPr="005468A9" w:rsidRDefault="005468A9" w:rsidP="005468A9">
            <w:pPr>
              <w:widowControl/>
              <w:autoSpaceDE/>
              <w:autoSpaceDN/>
              <w:adjustRightInd/>
              <w:spacing w:line="276" w:lineRule="auto"/>
              <w:jc w:val="center"/>
              <w:rPr>
                <w:rFonts w:eastAsia="Calibri"/>
                <w:sz w:val="22"/>
                <w:szCs w:val="22"/>
                <w:lang w:eastAsia="en-US"/>
              </w:rPr>
            </w:pPr>
          </w:p>
        </w:tc>
        <w:tc>
          <w:tcPr>
            <w:tcW w:w="3547" w:type="dxa"/>
            <w:vAlign w:val="center"/>
          </w:tcPr>
          <w:p w14:paraId="00DAC7A5" w14:textId="77777777" w:rsidR="005468A9" w:rsidRPr="005468A9" w:rsidRDefault="005468A9" w:rsidP="005468A9">
            <w:pPr>
              <w:widowControl/>
              <w:autoSpaceDE/>
              <w:autoSpaceDN/>
              <w:adjustRightInd/>
              <w:spacing w:line="276" w:lineRule="auto"/>
              <w:rPr>
                <w:rFonts w:eastAsia="Calibri"/>
                <w:b/>
                <w:sz w:val="22"/>
                <w:szCs w:val="22"/>
                <w:lang w:eastAsia="en-US"/>
              </w:rPr>
            </w:pPr>
            <w:r w:rsidRPr="005468A9">
              <w:rPr>
                <w:rFonts w:eastAsia="Calibri"/>
                <w:b/>
                <w:sz w:val="22"/>
                <w:szCs w:val="22"/>
                <w:lang w:eastAsia="en-US"/>
              </w:rPr>
              <w:t>Итого:</w:t>
            </w:r>
          </w:p>
        </w:tc>
        <w:tc>
          <w:tcPr>
            <w:tcW w:w="1415" w:type="dxa"/>
            <w:vAlign w:val="center"/>
          </w:tcPr>
          <w:p w14:paraId="6429C441"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480</w:t>
            </w:r>
          </w:p>
        </w:tc>
        <w:tc>
          <w:tcPr>
            <w:tcW w:w="850" w:type="dxa"/>
            <w:vAlign w:val="center"/>
          </w:tcPr>
          <w:p w14:paraId="315ADE1D"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c>
          <w:tcPr>
            <w:tcW w:w="709" w:type="dxa"/>
            <w:vAlign w:val="center"/>
          </w:tcPr>
          <w:p w14:paraId="0607BE14"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c>
          <w:tcPr>
            <w:tcW w:w="709" w:type="dxa"/>
            <w:vAlign w:val="center"/>
          </w:tcPr>
          <w:p w14:paraId="7213B9F0"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c>
          <w:tcPr>
            <w:tcW w:w="708" w:type="dxa"/>
            <w:vAlign w:val="center"/>
          </w:tcPr>
          <w:p w14:paraId="79D1209F"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c>
          <w:tcPr>
            <w:tcW w:w="851" w:type="dxa"/>
            <w:vAlign w:val="center"/>
          </w:tcPr>
          <w:p w14:paraId="66DD7E74"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c>
          <w:tcPr>
            <w:tcW w:w="709" w:type="dxa"/>
            <w:vAlign w:val="center"/>
          </w:tcPr>
          <w:p w14:paraId="5A490A5F" w14:textId="77777777" w:rsidR="005468A9" w:rsidRPr="005468A9" w:rsidRDefault="005468A9" w:rsidP="005468A9">
            <w:pPr>
              <w:widowControl/>
              <w:autoSpaceDE/>
              <w:autoSpaceDN/>
              <w:adjustRightInd/>
              <w:spacing w:line="276" w:lineRule="auto"/>
              <w:jc w:val="center"/>
              <w:rPr>
                <w:rFonts w:eastAsia="Calibri"/>
                <w:b/>
                <w:sz w:val="22"/>
                <w:szCs w:val="22"/>
                <w:lang w:eastAsia="en-US"/>
              </w:rPr>
            </w:pPr>
            <w:r w:rsidRPr="005468A9">
              <w:rPr>
                <w:rFonts w:eastAsia="Calibri"/>
                <w:b/>
                <w:sz w:val="22"/>
                <w:szCs w:val="22"/>
                <w:lang w:eastAsia="en-US"/>
              </w:rPr>
              <w:t>40</w:t>
            </w:r>
          </w:p>
        </w:tc>
      </w:tr>
    </w:tbl>
    <w:p w14:paraId="3FB0BDB4" w14:textId="77777777" w:rsidR="005468A9" w:rsidRPr="005468A9" w:rsidRDefault="005468A9" w:rsidP="005468A9">
      <w:pPr>
        <w:widowControl/>
        <w:autoSpaceDE/>
        <w:autoSpaceDN/>
        <w:adjustRightInd/>
        <w:spacing w:line="276" w:lineRule="auto"/>
        <w:rPr>
          <w:rFonts w:eastAsiaTheme="minorHAnsi"/>
          <w:b/>
          <w:sz w:val="22"/>
          <w:szCs w:val="22"/>
          <w:lang w:eastAsia="en-US"/>
        </w:rPr>
      </w:pPr>
    </w:p>
    <w:p w14:paraId="29468815" w14:textId="77777777" w:rsidR="007A2B58" w:rsidRPr="007A2B58" w:rsidRDefault="007A2B58" w:rsidP="007A2B58">
      <w:pPr>
        <w:pageBreakBefore/>
        <w:spacing w:after="240" w:line="276" w:lineRule="auto"/>
        <w:jc w:val="center"/>
        <w:rPr>
          <w:rFonts w:eastAsia="Times New Roman"/>
          <w:bCs/>
          <w:sz w:val="24"/>
          <w:szCs w:val="24"/>
        </w:rPr>
      </w:pPr>
      <w:r w:rsidRPr="007A2B58">
        <w:rPr>
          <w:sz w:val="28"/>
          <w:szCs w:val="24"/>
          <w:u w:val="single"/>
        </w:rPr>
        <w:lastRenderedPageBreak/>
        <w:t>Учебная дисциплина Основы рыночной экономики и предпринимательства</w:t>
      </w:r>
    </w:p>
    <w:p w14:paraId="11DF6141" w14:textId="3F787DA8" w:rsidR="007A2B58" w:rsidRPr="007A2B58" w:rsidRDefault="007A2B58" w:rsidP="007A2B58">
      <w:pPr>
        <w:spacing w:after="240" w:line="276" w:lineRule="auto"/>
        <w:jc w:val="center"/>
        <w:rPr>
          <w:b/>
          <w:sz w:val="24"/>
          <w:szCs w:val="24"/>
        </w:rPr>
      </w:pPr>
      <w:r w:rsidRPr="007A2B58">
        <w:rPr>
          <w:rFonts w:eastAsia="Times New Roman"/>
          <w:b/>
          <w:bCs/>
          <w:sz w:val="24"/>
          <w:szCs w:val="24"/>
        </w:rPr>
        <w:t xml:space="preserve">Учебный план </w:t>
      </w:r>
      <w:r w:rsidR="005B6882">
        <w:rPr>
          <w:rFonts w:eastAsia="Times New Roman"/>
          <w:b/>
          <w:bCs/>
          <w:sz w:val="24"/>
          <w:szCs w:val="24"/>
        </w:rPr>
        <w:t>дисциплины</w:t>
      </w:r>
      <w:r w:rsidRPr="007A2B58">
        <w:rPr>
          <w:rFonts w:eastAsia="Times New Roman"/>
          <w:b/>
          <w:bCs/>
          <w:sz w:val="24"/>
          <w:szCs w:val="24"/>
        </w:rPr>
        <w:t xml:space="preserve"> </w:t>
      </w:r>
      <w:r w:rsidRPr="007A2B58">
        <w:rPr>
          <w:b/>
          <w:sz w:val="24"/>
          <w:szCs w:val="24"/>
        </w:rPr>
        <w:t>Основы рыночной экономики и предпринимательства</w:t>
      </w:r>
    </w:p>
    <w:tbl>
      <w:tblPr>
        <w:tblStyle w:val="5"/>
        <w:tblW w:w="0" w:type="auto"/>
        <w:jc w:val="center"/>
        <w:tblLook w:val="04A0" w:firstRow="1" w:lastRow="0" w:firstColumn="1" w:lastColumn="0" w:noHBand="0" w:noVBand="1"/>
      </w:tblPr>
      <w:tblGrid>
        <w:gridCol w:w="801"/>
        <w:gridCol w:w="7613"/>
        <w:gridCol w:w="991"/>
      </w:tblGrid>
      <w:tr w:rsidR="007A2B58" w:rsidRPr="007A2B58" w14:paraId="5F333C0A" w14:textId="77777777" w:rsidTr="00B37836">
        <w:trPr>
          <w:jc w:val="center"/>
        </w:trPr>
        <w:tc>
          <w:tcPr>
            <w:tcW w:w="801" w:type="dxa"/>
            <w:vAlign w:val="center"/>
          </w:tcPr>
          <w:p w14:paraId="41A2A300" w14:textId="77777777" w:rsidR="007A2B58" w:rsidRPr="007A2B58" w:rsidRDefault="007A2B58" w:rsidP="007A2B58">
            <w:pPr>
              <w:widowControl/>
              <w:autoSpaceDE/>
              <w:autoSpaceDN/>
              <w:adjustRightInd/>
              <w:spacing w:before="29" w:after="100" w:afterAutospacing="1" w:line="276" w:lineRule="auto"/>
              <w:jc w:val="center"/>
              <w:rPr>
                <w:rFonts w:eastAsia="Times New Roman"/>
                <w:b/>
                <w:sz w:val="24"/>
                <w:szCs w:val="24"/>
              </w:rPr>
            </w:pPr>
            <w:r w:rsidRPr="007A2B58">
              <w:rPr>
                <w:rFonts w:eastAsia="Times New Roman"/>
                <w:b/>
                <w:sz w:val="24"/>
                <w:szCs w:val="24"/>
              </w:rPr>
              <w:t>№п/п</w:t>
            </w:r>
          </w:p>
        </w:tc>
        <w:tc>
          <w:tcPr>
            <w:tcW w:w="7613" w:type="dxa"/>
            <w:vAlign w:val="center"/>
          </w:tcPr>
          <w:p w14:paraId="17540D2C" w14:textId="77777777" w:rsidR="007A2B58" w:rsidRPr="007A2B58" w:rsidRDefault="007A2B58" w:rsidP="007A2B58">
            <w:pPr>
              <w:widowControl/>
              <w:autoSpaceDE/>
              <w:autoSpaceDN/>
              <w:adjustRightInd/>
              <w:spacing w:before="29" w:after="100" w:afterAutospacing="1" w:line="276" w:lineRule="auto"/>
              <w:jc w:val="center"/>
              <w:rPr>
                <w:rFonts w:eastAsia="Times New Roman"/>
                <w:b/>
                <w:sz w:val="24"/>
                <w:szCs w:val="24"/>
              </w:rPr>
            </w:pPr>
            <w:r w:rsidRPr="007A2B58">
              <w:rPr>
                <w:rFonts w:eastAsia="Times New Roman"/>
                <w:b/>
                <w:sz w:val="24"/>
                <w:szCs w:val="24"/>
              </w:rPr>
              <w:t>Наименование разделов и тем</w:t>
            </w:r>
          </w:p>
        </w:tc>
        <w:tc>
          <w:tcPr>
            <w:tcW w:w="991" w:type="dxa"/>
            <w:vAlign w:val="center"/>
          </w:tcPr>
          <w:p w14:paraId="0E8A001E" w14:textId="77777777" w:rsidR="007A2B58" w:rsidRPr="007A2B58" w:rsidRDefault="007A2B58" w:rsidP="007A2B58">
            <w:pPr>
              <w:widowControl/>
              <w:autoSpaceDE/>
              <w:autoSpaceDN/>
              <w:adjustRightInd/>
              <w:spacing w:before="29" w:after="29" w:line="276" w:lineRule="auto"/>
              <w:jc w:val="center"/>
              <w:rPr>
                <w:rFonts w:eastAsia="Times New Roman"/>
                <w:b/>
                <w:sz w:val="24"/>
                <w:szCs w:val="24"/>
              </w:rPr>
            </w:pPr>
            <w:r w:rsidRPr="007A2B58">
              <w:rPr>
                <w:rFonts w:eastAsia="Times New Roman"/>
                <w:b/>
                <w:sz w:val="24"/>
                <w:szCs w:val="24"/>
              </w:rPr>
              <w:t>Кол-во часов</w:t>
            </w:r>
          </w:p>
        </w:tc>
      </w:tr>
      <w:tr w:rsidR="007A2B58" w:rsidRPr="007A2B58" w14:paraId="457195AC" w14:textId="77777777" w:rsidTr="00B37836">
        <w:trPr>
          <w:jc w:val="center"/>
        </w:trPr>
        <w:tc>
          <w:tcPr>
            <w:tcW w:w="801" w:type="dxa"/>
          </w:tcPr>
          <w:p w14:paraId="4B932DDD" w14:textId="77777777" w:rsidR="007A2B58" w:rsidRPr="007A2B58" w:rsidRDefault="007A2B58" w:rsidP="007A2B58">
            <w:pPr>
              <w:widowControl/>
              <w:numPr>
                <w:ilvl w:val="0"/>
                <w:numId w:val="1"/>
              </w:numPr>
              <w:tabs>
                <w:tab w:val="left" w:pos="245"/>
                <w:tab w:val="left" w:pos="485"/>
              </w:tabs>
              <w:autoSpaceDE/>
              <w:autoSpaceDN/>
              <w:adjustRightInd/>
              <w:spacing w:line="276" w:lineRule="auto"/>
              <w:ind w:hanging="630"/>
              <w:contextualSpacing/>
              <w:jc w:val="center"/>
              <w:rPr>
                <w:rFonts w:eastAsia="Times New Roman"/>
                <w:sz w:val="24"/>
                <w:szCs w:val="24"/>
              </w:rPr>
            </w:pPr>
          </w:p>
        </w:tc>
        <w:tc>
          <w:tcPr>
            <w:tcW w:w="7613" w:type="dxa"/>
          </w:tcPr>
          <w:p w14:paraId="68535624" w14:textId="205CA915" w:rsidR="007A2B58" w:rsidRPr="007A2B58" w:rsidRDefault="007A2B58" w:rsidP="007A2B58">
            <w:pPr>
              <w:widowControl/>
              <w:autoSpaceDE/>
              <w:autoSpaceDN/>
              <w:adjustRightInd/>
              <w:spacing w:before="100" w:beforeAutospacing="1" w:after="100" w:afterAutospacing="1" w:line="276" w:lineRule="auto"/>
              <w:rPr>
                <w:rFonts w:eastAsia="Times New Roman"/>
                <w:sz w:val="24"/>
                <w:szCs w:val="24"/>
              </w:rPr>
            </w:pPr>
            <w:r w:rsidRPr="007A2B58">
              <w:rPr>
                <w:rFonts w:eastAsia="Times New Roman"/>
                <w:sz w:val="24"/>
                <w:szCs w:val="24"/>
              </w:rPr>
              <w:t>Экономика как наука и хозяйственная система. Понятия рыночной экономики. Понятие предпринимательской деятельности. Методы ценообразования.</w:t>
            </w:r>
          </w:p>
        </w:tc>
        <w:tc>
          <w:tcPr>
            <w:tcW w:w="991" w:type="dxa"/>
          </w:tcPr>
          <w:p w14:paraId="601CA1A1" w14:textId="77777777" w:rsidR="007A2B58" w:rsidRPr="007A2B58" w:rsidRDefault="007A2B58" w:rsidP="007A2B58">
            <w:pPr>
              <w:widowControl/>
              <w:autoSpaceDE/>
              <w:autoSpaceDN/>
              <w:adjustRightInd/>
              <w:spacing w:before="100" w:beforeAutospacing="1" w:after="100" w:afterAutospacing="1" w:line="276" w:lineRule="auto"/>
              <w:ind w:left="288" w:right="346"/>
              <w:jc w:val="center"/>
              <w:rPr>
                <w:rFonts w:eastAsia="Times New Roman"/>
                <w:sz w:val="24"/>
                <w:szCs w:val="24"/>
              </w:rPr>
            </w:pPr>
            <w:r w:rsidRPr="007A2B58">
              <w:rPr>
                <w:rFonts w:eastAsia="Times New Roman"/>
                <w:sz w:val="24"/>
                <w:szCs w:val="24"/>
              </w:rPr>
              <w:t>2</w:t>
            </w:r>
          </w:p>
        </w:tc>
      </w:tr>
      <w:tr w:rsidR="007A2B58" w:rsidRPr="007A2B58" w14:paraId="0A46FC1E" w14:textId="77777777" w:rsidTr="00B37836">
        <w:trPr>
          <w:jc w:val="center"/>
        </w:trPr>
        <w:tc>
          <w:tcPr>
            <w:tcW w:w="801" w:type="dxa"/>
          </w:tcPr>
          <w:p w14:paraId="73E8F6E0" w14:textId="77777777" w:rsidR="007A2B58" w:rsidRPr="007A2B58" w:rsidRDefault="007A2B58" w:rsidP="007A2B58">
            <w:pPr>
              <w:widowControl/>
              <w:numPr>
                <w:ilvl w:val="0"/>
                <w:numId w:val="1"/>
              </w:numPr>
              <w:tabs>
                <w:tab w:val="left" w:pos="245"/>
                <w:tab w:val="left" w:pos="485"/>
              </w:tabs>
              <w:autoSpaceDE/>
              <w:autoSpaceDN/>
              <w:adjustRightInd/>
              <w:spacing w:line="276" w:lineRule="auto"/>
              <w:ind w:hanging="630"/>
              <w:contextualSpacing/>
              <w:jc w:val="center"/>
              <w:rPr>
                <w:rFonts w:eastAsia="Times New Roman"/>
                <w:sz w:val="24"/>
                <w:szCs w:val="24"/>
              </w:rPr>
            </w:pPr>
          </w:p>
        </w:tc>
        <w:tc>
          <w:tcPr>
            <w:tcW w:w="7613" w:type="dxa"/>
          </w:tcPr>
          <w:p w14:paraId="4B53EE01" w14:textId="77777777" w:rsidR="007A2B58" w:rsidRPr="007A2B58" w:rsidRDefault="007A2B58" w:rsidP="007A2B58">
            <w:pPr>
              <w:widowControl/>
              <w:autoSpaceDE/>
              <w:autoSpaceDN/>
              <w:adjustRightInd/>
              <w:spacing w:before="100" w:beforeAutospacing="1" w:after="100" w:afterAutospacing="1" w:line="276" w:lineRule="auto"/>
              <w:rPr>
                <w:rFonts w:eastAsia="Times New Roman"/>
                <w:sz w:val="24"/>
                <w:szCs w:val="24"/>
              </w:rPr>
            </w:pPr>
            <w:r w:rsidRPr="007A2B58">
              <w:rPr>
                <w:rFonts w:eastAsia="Times New Roman"/>
                <w:bCs/>
                <w:sz w:val="24"/>
                <w:szCs w:val="24"/>
              </w:rPr>
              <w:t>Бизнес-план, его понятие, значение.</w:t>
            </w:r>
          </w:p>
        </w:tc>
        <w:tc>
          <w:tcPr>
            <w:tcW w:w="991" w:type="dxa"/>
          </w:tcPr>
          <w:p w14:paraId="6DDE754D" w14:textId="77777777" w:rsidR="007A2B58" w:rsidRPr="007A2B58" w:rsidRDefault="007A2B58" w:rsidP="007A2B58">
            <w:pPr>
              <w:widowControl/>
              <w:autoSpaceDE/>
              <w:autoSpaceDN/>
              <w:adjustRightInd/>
              <w:spacing w:before="100" w:beforeAutospacing="1" w:after="100" w:afterAutospacing="1" w:line="276" w:lineRule="auto"/>
              <w:ind w:left="288" w:right="346"/>
              <w:jc w:val="center"/>
              <w:rPr>
                <w:rFonts w:eastAsia="Times New Roman"/>
                <w:sz w:val="24"/>
                <w:szCs w:val="24"/>
              </w:rPr>
            </w:pPr>
            <w:r w:rsidRPr="007A2B58">
              <w:rPr>
                <w:rFonts w:eastAsia="Times New Roman"/>
                <w:sz w:val="24"/>
                <w:szCs w:val="24"/>
              </w:rPr>
              <w:t>2</w:t>
            </w:r>
          </w:p>
        </w:tc>
      </w:tr>
      <w:tr w:rsidR="007A2B58" w:rsidRPr="007A2B58" w14:paraId="204310C0" w14:textId="77777777" w:rsidTr="00B37836">
        <w:trPr>
          <w:jc w:val="center"/>
        </w:trPr>
        <w:tc>
          <w:tcPr>
            <w:tcW w:w="801" w:type="dxa"/>
          </w:tcPr>
          <w:p w14:paraId="6042C92A" w14:textId="77777777" w:rsidR="007A2B58" w:rsidRPr="007A2B58" w:rsidRDefault="007A2B58" w:rsidP="007A2B58">
            <w:pPr>
              <w:widowControl/>
              <w:numPr>
                <w:ilvl w:val="0"/>
                <w:numId w:val="1"/>
              </w:numPr>
              <w:tabs>
                <w:tab w:val="left" w:pos="245"/>
                <w:tab w:val="left" w:pos="485"/>
              </w:tabs>
              <w:autoSpaceDE/>
              <w:autoSpaceDN/>
              <w:adjustRightInd/>
              <w:spacing w:line="276" w:lineRule="auto"/>
              <w:ind w:hanging="630"/>
              <w:contextualSpacing/>
              <w:jc w:val="center"/>
              <w:rPr>
                <w:rFonts w:eastAsia="Times New Roman"/>
                <w:sz w:val="24"/>
                <w:szCs w:val="24"/>
              </w:rPr>
            </w:pPr>
          </w:p>
        </w:tc>
        <w:tc>
          <w:tcPr>
            <w:tcW w:w="7613" w:type="dxa"/>
          </w:tcPr>
          <w:p w14:paraId="7D2C27EC" w14:textId="77777777" w:rsidR="007A2B58" w:rsidRPr="007A2B58" w:rsidRDefault="007A2B58" w:rsidP="007A2B58">
            <w:pPr>
              <w:widowControl/>
              <w:autoSpaceDE/>
              <w:autoSpaceDN/>
              <w:adjustRightInd/>
              <w:spacing w:before="100" w:beforeAutospacing="1" w:after="100" w:afterAutospacing="1" w:line="276" w:lineRule="auto"/>
              <w:rPr>
                <w:rFonts w:eastAsia="Times New Roman"/>
                <w:sz w:val="24"/>
                <w:szCs w:val="24"/>
              </w:rPr>
            </w:pPr>
            <w:r w:rsidRPr="007A2B58">
              <w:rPr>
                <w:rFonts w:eastAsia="Times New Roman"/>
                <w:sz w:val="24"/>
                <w:szCs w:val="24"/>
              </w:rPr>
              <w:t xml:space="preserve">Основные функции менеджмента. </w:t>
            </w:r>
            <w:r w:rsidRPr="007A2B58">
              <w:rPr>
                <w:rFonts w:eastAsia="Times New Roman"/>
                <w:bCs/>
                <w:sz w:val="24"/>
                <w:szCs w:val="24"/>
              </w:rPr>
              <w:t>Основные элементы плана маркетинга.</w:t>
            </w:r>
          </w:p>
        </w:tc>
        <w:tc>
          <w:tcPr>
            <w:tcW w:w="991" w:type="dxa"/>
          </w:tcPr>
          <w:p w14:paraId="22047682" w14:textId="77777777" w:rsidR="007A2B58" w:rsidRPr="007A2B58" w:rsidRDefault="007A2B58" w:rsidP="007A2B58">
            <w:pPr>
              <w:widowControl/>
              <w:autoSpaceDE/>
              <w:autoSpaceDN/>
              <w:adjustRightInd/>
              <w:spacing w:before="100" w:beforeAutospacing="1" w:after="100" w:afterAutospacing="1" w:line="276" w:lineRule="auto"/>
              <w:ind w:left="288" w:right="346"/>
              <w:jc w:val="center"/>
              <w:rPr>
                <w:rFonts w:eastAsia="Times New Roman"/>
                <w:sz w:val="24"/>
                <w:szCs w:val="24"/>
              </w:rPr>
            </w:pPr>
            <w:r w:rsidRPr="007A2B58">
              <w:rPr>
                <w:rFonts w:eastAsia="Times New Roman"/>
                <w:sz w:val="24"/>
                <w:szCs w:val="24"/>
              </w:rPr>
              <w:t>2</w:t>
            </w:r>
          </w:p>
        </w:tc>
      </w:tr>
      <w:tr w:rsidR="007A2B58" w:rsidRPr="007A2B58" w14:paraId="279B87BA" w14:textId="77777777" w:rsidTr="00B37836">
        <w:trPr>
          <w:jc w:val="center"/>
        </w:trPr>
        <w:tc>
          <w:tcPr>
            <w:tcW w:w="801" w:type="dxa"/>
          </w:tcPr>
          <w:p w14:paraId="47E66014" w14:textId="77777777" w:rsidR="007A2B58" w:rsidRPr="007A2B58" w:rsidRDefault="007A2B58" w:rsidP="007A2B58">
            <w:pPr>
              <w:widowControl/>
              <w:autoSpaceDE/>
              <w:autoSpaceDN/>
              <w:adjustRightInd/>
              <w:spacing w:before="29" w:after="100" w:afterAutospacing="1" w:line="276" w:lineRule="auto"/>
              <w:rPr>
                <w:rFonts w:eastAsia="Times New Roman"/>
                <w:sz w:val="24"/>
                <w:szCs w:val="24"/>
              </w:rPr>
            </w:pPr>
          </w:p>
        </w:tc>
        <w:tc>
          <w:tcPr>
            <w:tcW w:w="7613" w:type="dxa"/>
          </w:tcPr>
          <w:p w14:paraId="6C00C04C" w14:textId="77777777" w:rsidR="007A2B58" w:rsidRPr="007A2B58" w:rsidRDefault="007A2B58" w:rsidP="007A2B58">
            <w:pPr>
              <w:widowControl/>
              <w:autoSpaceDE/>
              <w:autoSpaceDN/>
              <w:adjustRightInd/>
              <w:spacing w:before="100" w:beforeAutospacing="1" w:after="100" w:afterAutospacing="1" w:line="276" w:lineRule="auto"/>
              <w:ind w:right="922"/>
              <w:rPr>
                <w:rFonts w:eastAsia="Times New Roman"/>
                <w:sz w:val="24"/>
                <w:szCs w:val="24"/>
              </w:rPr>
            </w:pPr>
            <w:r w:rsidRPr="007A2B58">
              <w:rPr>
                <w:rFonts w:eastAsia="Times New Roman"/>
                <w:b/>
                <w:bCs/>
                <w:sz w:val="24"/>
                <w:szCs w:val="24"/>
              </w:rPr>
              <w:t>Итого:</w:t>
            </w:r>
          </w:p>
        </w:tc>
        <w:tc>
          <w:tcPr>
            <w:tcW w:w="991" w:type="dxa"/>
          </w:tcPr>
          <w:p w14:paraId="73DE0610" w14:textId="1835871E" w:rsidR="007A2B58" w:rsidRPr="007A2B58" w:rsidRDefault="007A2B58" w:rsidP="007A2B58">
            <w:pPr>
              <w:widowControl/>
              <w:autoSpaceDE/>
              <w:autoSpaceDN/>
              <w:adjustRightInd/>
              <w:spacing w:before="29" w:after="100" w:afterAutospacing="1" w:line="276" w:lineRule="auto"/>
              <w:jc w:val="center"/>
              <w:rPr>
                <w:rFonts w:eastAsia="Times New Roman"/>
                <w:b/>
                <w:bCs/>
                <w:sz w:val="24"/>
                <w:szCs w:val="24"/>
              </w:rPr>
            </w:pPr>
            <w:r>
              <w:rPr>
                <w:rFonts w:eastAsia="Times New Roman"/>
                <w:b/>
                <w:bCs/>
                <w:sz w:val="24"/>
                <w:szCs w:val="24"/>
              </w:rPr>
              <w:t>6</w:t>
            </w:r>
          </w:p>
        </w:tc>
      </w:tr>
    </w:tbl>
    <w:p w14:paraId="14B2C46A" w14:textId="77777777" w:rsidR="007A2B58" w:rsidRPr="007A2B58" w:rsidRDefault="007A2B58" w:rsidP="007A2B58">
      <w:pPr>
        <w:widowControl/>
        <w:shd w:val="clear" w:color="auto" w:fill="FFFFFF"/>
        <w:autoSpaceDE/>
        <w:autoSpaceDN/>
        <w:adjustRightInd/>
        <w:spacing w:before="29" w:after="29" w:line="276" w:lineRule="auto"/>
        <w:rPr>
          <w:rFonts w:eastAsia="Times New Roman"/>
          <w:b/>
          <w:bCs/>
          <w:sz w:val="24"/>
          <w:szCs w:val="24"/>
        </w:rPr>
      </w:pPr>
    </w:p>
    <w:p w14:paraId="2925C1D1" w14:textId="02969194" w:rsidR="007A2B58" w:rsidRPr="007A2B58" w:rsidRDefault="007A2B58" w:rsidP="007A2B58">
      <w:pPr>
        <w:widowControl/>
        <w:shd w:val="clear" w:color="auto" w:fill="FFFFFF"/>
        <w:autoSpaceDE/>
        <w:autoSpaceDN/>
        <w:adjustRightInd/>
        <w:spacing w:before="29" w:after="29" w:line="276" w:lineRule="auto"/>
        <w:jc w:val="center"/>
        <w:rPr>
          <w:b/>
          <w:sz w:val="24"/>
          <w:szCs w:val="24"/>
        </w:rPr>
      </w:pPr>
      <w:r w:rsidRPr="007A2B58">
        <w:rPr>
          <w:rFonts w:eastAsia="Times New Roman"/>
          <w:b/>
          <w:bCs/>
          <w:sz w:val="24"/>
          <w:szCs w:val="24"/>
        </w:rPr>
        <w:t xml:space="preserve">Учебная программа </w:t>
      </w:r>
      <w:r w:rsidR="00341C9D">
        <w:rPr>
          <w:rFonts w:eastAsia="Times New Roman"/>
          <w:b/>
          <w:bCs/>
          <w:sz w:val="24"/>
          <w:szCs w:val="24"/>
        </w:rPr>
        <w:t>дисциплины</w:t>
      </w:r>
      <w:r w:rsidRPr="007A2B58">
        <w:rPr>
          <w:b/>
          <w:sz w:val="24"/>
          <w:szCs w:val="24"/>
        </w:rPr>
        <w:t xml:space="preserve"> Основы рыночной экономики и предпринимательства</w:t>
      </w:r>
    </w:p>
    <w:p w14:paraId="1ECA0D36" w14:textId="48698332" w:rsidR="00CA35B1" w:rsidRPr="00CA35B1" w:rsidRDefault="007A2B58" w:rsidP="00CA35B1">
      <w:pPr>
        <w:spacing w:line="276" w:lineRule="auto"/>
        <w:rPr>
          <w:rFonts w:eastAsia="Times New Roman"/>
          <w:sz w:val="24"/>
          <w:szCs w:val="24"/>
        </w:rPr>
      </w:pPr>
      <w:r w:rsidRPr="007A2B58">
        <w:rPr>
          <w:rFonts w:eastAsia="Times New Roman"/>
          <w:bCs/>
          <w:sz w:val="24"/>
          <w:szCs w:val="24"/>
          <w:u w:val="single"/>
        </w:rPr>
        <w:t>Тема 1</w:t>
      </w:r>
      <w:r w:rsidRPr="007A2B58">
        <w:rPr>
          <w:rFonts w:eastAsia="Times New Roman"/>
          <w:bCs/>
          <w:sz w:val="24"/>
          <w:szCs w:val="24"/>
        </w:rPr>
        <w:t>.</w:t>
      </w:r>
      <w:r w:rsidRPr="007A2B58">
        <w:rPr>
          <w:rFonts w:eastAsia="Times New Roman"/>
          <w:sz w:val="24"/>
          <w:szCs w:val="24"/>
        </w:rPr>
        <w:t xml:space="preserve"> Экономика как наука и хозяйственная система.</w:t>
      </w:r>
      <w:r w:rsidRPr="007A2B58">
        <w:rPr>
          <w:rFonts w:eastAsia="Times New Roman"/>
          <w:sz w:val="24"/>
          <w:szCs w:val="24"/>
        </w:rPr>
        <w:tab/>
        <w:t>Понятия рыночной экономики.</w:t>
      </w:r>
      <w:r w:rsidR="00CA35B1" w:rsidRPr="00CA35B1">
        <w:rPr>
          <w:rFonts w:eastAsia="Times New Roman"/>
          <w:sz w:val="24"/>
          <w:szCs w:val="24"/>
        </w:rPr>
        <w:t xml:space="preserve"> Понятие предпринимательской деятельности.</w:t>
      </w:r>
      <w:r w:rsidR="00CA35B1" w:rsidRPr="00CA35B1">
        <w:rPr>
          <w:rFonts w:eastAsia="Times New Roman"/>
          <w:bCs/>
          <w:sz w:val="24"/>
          <w:szCs w:val="24"/>
        </w:rPr>
        <w:t xml:space="preserve"> Методы ценообразования.</w:t>
      </w:r>
    </w:p>
    <w:p w14:paraId="7776E635" w14:textId="6D2BAD8C" w:rsidR="007A2B58" w:rsidRPr="007A2B58" w:rsidRDefault="007A2B58" w:rsidP="00CA35B1">
      <w:pPr>
        <w:spacing w:line="276" w:lineRule="auto"/>
        <w:jc w:val="both"/>
        <w:rPr>
          <w:rFonts w:eastAsia="Times New Roman"/>
          <w:sz w:val="24"/>
          <w:szCs w:val="24"/>
        </w:rPr>
      </w:pPr>
      <w:r w:rsidRPr="007A2B58">
        <w:rPr>
          <w:rFonts w:eastAsia="Times New Roman"/>
          <w:sz w:val="24"/>
          <w:szCs w:val="24"/>
        </w:rPr>
        <w:tab/>
        <w:t>Понятие экономики. Предмет, задачи и методы экономической теории. Структура экономики. Экономические законы и их сущность. Сущность, структура, роль потребностей в развитии экономики. Экономические ресурсы и факторы. Экономический продукт. Воспроизводство и воспроизводственный процесс. Сущность рыночных отношений. Функции государства в рыночном хозяйстве. Субъекты и объекты рынка. Классификация рынков. Функции рынка. Закон спроса. Закон предложения. Эластичность спроса и предложения. Издержки производства. Конкуренция. Типы рыночных структур</w:t>
      </w:r>
      <w:r w:rsidR="00F044EC">
        <w:rPr>
          <w:rFonts w:eastAsia="Times New Roman"/>
          <w:sz w:val="24"/>
          <w:szCs w:val="24"/>
        </w:rPr>
        <w:t xml:space="preserve">. </w:t>
      </w:r>
      <w:proofErr w:type="gramStart"/>
      <w:r w:rsidRPr="007A2B58">
        <w:rPr>
          <w:rFonts w:eastAsia="Times New Roman"/>
          <w:sz w:val="24"/>
          <w:szCs w:val="24"/>
        </w:rPr>
        <w:t>.Предпринимательство</w:t>
      </w:r>
      <w:proofErr w:type="gramEnd"/>
      <w:r w:rsidRPr="007A2B58">
        <w:rPr>
          <w:rFonts w:eastAsia="Times New Roman"/>
          <w:sz w:val="24"/>
          <w:szCs w:val="24"/>
        </w:rPr>
        <w:t xml:space="preserve"> как особый вид деятельности. Права и обязанности предпринимателей. Функции предпринимательства. Правовые основы предпринимательской деятельности. Виды предпринимательской деятельности. Индивидуальное предпринимательство. Малый бизнес. Средний бизнес. Государственные и муниципальные унитарные предприятия. Организационно-правовые формы хозяйственной деятельности. Организация и развитие собственного дела. Порядок создания нового предприятия. Порядок государственной регистрации предприятия на занятие предпринимательской деятельностью. Учредительные документы предприятия. Формирование уставного фонда. Лицензирование предпринимательской деятельности. Прекращение деятельности предприятия. </w:t>
      </w:r>
      <w:r w:rsidRPr="007A2B58">
        <w:rPr>
          <w:rFonts w:eastAsia="Times New Roman"/>
          <w:bCs/>
          <w:sz w:val="24"/>
          <w:szCs w:val="24"/>
        </w:rPr>
        <w:t>Группы методов ценообразования. Методы ценообразования, ориентируемые на возмещение издержек. Методы ценообразования, ориентированные на уровень потребительского спроса. Методы ценообразования, ориентированные на конкуренцию.</w:t>
      </w:r>
      <w:r w:rsidRPr="007A2B58">
        <w:rPr>
          <w:rFonts w:eastAsia="Times New Roman"/>
          <w:sz w:val="24"/>
          <w:szCs w:val="24"/>
        </w:rPr>
        <w:t xml:space="preserve"> </w:t>
      </w:r>
    </w:p>
    <w:p w14:paraId="276A8680" w14:textId="312F14F4" w:rsidR="007A2B58" w:rsidRPr="007A2B58" w:rsidRDefault="007A2B58" w:rsidP="007A2B58">
      <w:pPr>
        <w:spacing w:line="276" w:lineRule="auto"/>
        <w:jc w:val="both"/>
        <w:rPr>
          <w:rFonts w:eastAsia="Times New Roman"/>
          <w:sz w:val="24"/>
          <w:szCs w:val="24"/>
        </w:rPr>
      </w:pPr>
      <w:r w:rsidRPr="007A2B58">
        <w:rPr>
          <w:rFonts w:eastAsia="Times New Roman"/>
          <w:sz w:val="24"/>
          <w:szCs w:val="24"/>
          <w:u w:val="single"/>
        </w:rPr>
        <w:t xml:space="preserve">Тема </w:t>
      </w:r>
      <w:r w:rsidR="00CA35B1">
        <w:rPr>
          <w:rFonts w:eastAsia="Times New Roman"/>
          <w:sz w:val="24"/>
          <w:szCs w:val="24"/>
          <w:u w:val="single"/>
        </w:rPr>
        <w:t>2</w:t>
      </w:r>
      <w:r w:rsidRPr="007A2B58">
        <w:rPr>
          <w:rFonts w:eastAsia="Times New Roman"/>
          <w:sz w:val="24"/>
          <w:szCs w:val="24"/>
          <w:u w:val="single"/>
        </w:rPr>
        <w:t>.</w:t>
      </w:r>
      <w:r w:rsidRPr="007A2B58">
        <w:rPr>
          <w:rFonts w:eastAsia="Times New Roman"/>
          <w:sz w:val="24"/>
          <w:szCs w:val="24"/>
        </w:rPr>
        <w:t xml:space="preserve"> </w:t>
      </w:r>
      <w:r w:rsidRPr="007A2B58">
        <w:rPr>
          <w:rFonts w:eastAsia="Times New Roman"/>
          <w:bCs/>
          <w:sz w:val="24"/>
          <w:szCs w:val="24"/>
        </w:rPr>
        <w:t>Бизнес-план, его понятие, значение</w:t>
      </w:r>
      <w:r w:rsidRPr="007A2B58">
        <w:rPr>
          <w:rFonts w:eastAsia="Times New Roman"/>
          <w:sz w:val="24"/>
          <w:szCs w:val="24"/>
        </w:rPr>
        <w:t>.</w:t>
      </w:r>
    </w:p>
    <w:p w14:paraId="3CB6B118" w14:textId="77777777" w:rsidR="007A2B58" w:rsidRPr="007A2B58" w:rsidRDefault="007A2B58" w:rsidP="007A2B58">
      <w:pPr>
        <w:spacing w:line="276" w:lineRule="auto"/>
        <w:jc w:val="both"/>
        <w:rPr>
          <w:rFonts w:eastAsia="Times New Roman"/>
          <w:sz w:val="24"/>
          <w:szCs w:val="24"/>
        </w:rPr>
      </w:pPr>
      <w:r w:rsidRPr="007A2B58">
        <w:rPr>
          <w:rFonts w:eastAsia="Times New Roman"/>
          <w:sz w:val="24"/>
          <w:szCs w:val="24"/>
        </w:rPr>
        <w:tab/>
        <w:t>Б</w:t>
      </w:r>
      <w:r w:rsidRPr="007A2B58">
        <w:rPr>
          <w:rFonts w:eastAsia="Times New Roman"/>
          <w:bCs/>
          <w:sz w:val="24"/>
          <w:szCs w:val="24"/>
        </w:rPr>
        <w:t>изнес – план. Основные функции бизнес-плана. Структура бизнес-плана.</w:t>
      </w:r>
    </w:p>
    <w:p w14:paraId="47B4C254" w14:textId="32FE56EF" w:rsidR="007A2B58" w:rsidRPr="007A2B58" w:rsidRDefault="007A2B58" w:rsidP="007A2B58">
      <w:pPr>
        <w:spacing w:line="276" w:lineRule="auto"/>
        <w:jc w:val="both"/>
        <w:rPr>
          <w:rFonts w:eastAsia="Times New Roman"/>
          <w:sz w:val="24"/>
          <w:szCs w:val="24"/>
        </w:rPr>
      </w:pPr>
      <w:r w:rsidRPr="007A2B58">
        <w:rPr>
          <w:rFonts w:eastAsia="Times New Roman"/>
          <w:sz w:val="24"/>
          <w:szCs w:val="24"/>
          <w:u w:val="single"/>
        </w:rPr>
        <w:t xml:space="preserve">Тема </w:t>
      </w:r>
      <w:r w:rsidR="00CA35B1">
        <w:rPr>
          <w:rFonts w:eastAsia="Times New Roman"/>
          <w:sz w:val="24"/>
          <w:szCs w:val="24"/>
          <w:u w:val="single"/>
        </w:rPr>
        <w:t>3</w:t>
      </w:r>
      <w:r w:rsidRPr="007A2B58">
        <w:rPr>
          <w:rFonts w:eastAsia="Times New Roman"/>
          <w:sz w:val="24"/>
          <w:szCs w:val="24"/>
          <w:u w:val="single"/>
        </w:rPr>
        <w:t>.</w:t>
      </w:r>
      <w:r w:rsidRPr="007A2B58">
        <w:rPr>
          <w:rFonts w:eastAsia="Times New Roman"/>
          <w:sz w:val="24"/>
          <w:szCs w:val="24"/>
        </w:rPr>
        <w:t xml:space="preserve"> Основные функции менеджмента.</w:t>
      </w:r>
      <w:r w:rsidRPr="007A2B58">
        <w:rPr>
          <w:rFonts w:eastAsia="Times New Roman"/>
          <w:bCs/>
          <w:sz w:val="24"/>
          <w:szCs w:val="24"/>
        </w:rPr>
        <w:t xml:space="preserve"> Основные элементы плана маркетинга.</w:t>
      </w:r>
      <w:r w:rsidRPr="007A2B58">
        <w:rPr>
          <w:rFonts w:eastAsia="Times New Roman"/>
          <w:sz w:val="24"/>
          <w:szCs w:val="24"/>
        </w:rPr>
        <w:tab/>
        <w:t xml:space="preserve">Понятие менеджмента, функции задачи, цели. </w:t>
      </w:r>
      <w:r w:rsidRPr="007A2B58">
        <w:rPr>
          <w:rFonts w:eastAsia="Times New Roman"/>
          <w:bCs/>
          <w:sz w:val="24"/>
          <w:szCs w:val="24"/>
        </w:rPr>
        <w:t>Основные пункты и элементы плана маркетинга. Подходы к планированию и их характеристика. Программа действий маркетинговых стратегий. Сущность товарной политики в системе маркетинга. Жизненный и рыночный циклы товара. Цели и задачи ценовой политики.</w:t>
      </w:r>
    </w:p>
    <w:p w14:paraId="7C8FFDD5" w14:textId="77777777" w:rsidR="007A2B58" w:rsidRPr="007A2B58" w:rsidRDefault="007A2B58" w:rsidP="007A2B58">
      <w:pPr>
        <w:widowControl/>
        <w:autoSpaceDE/>
        <w:autoSpaceDN/>
        <w:adjustRightInd/>
        <w:spacing w:line="276" w:lineRule="auto"/>
        <w:ind w:firstLine="284"/>
        <w:jc w:val="both"/>
        <w:rPr>
          <w:rFonts w:eastAsia="Times New Roman"/>
          <w:sz w:val="24"/>
          <w:szCs w:val="24"/>
        </w:rPr>
      </w:pPr>
    </w:p>
    <w:p w14:paraId="3B09D51B" w14:textId="77777777" w:rsidR="007A2B58" w:rsidRPr="007A2B58" w:rsidRDefault="007A2B58" w:rsidP="007A2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0341490D" w14:textId="77777777" w:rsidR="007A2B58" w:rsidRPr="007A2B58" w:rsidRDefault="007A2B58" w:rsidP="007A2B58">
      <w:pPr>
        <w:widowControl/>
        <w:autoSpaceDE/>
        <w:autoSpaceDN/>
        <w:adjustRightInd/>
        <w:spacing w:line="276" w:lineRule="auto"/>
        <w:jc w:val="both"/>
        <w:rPr>
          <w:sz w:val="28"/>
          <w:szCs w:val="24"/>
          <w:u w:val="single"/>
        </w:rPr>
      </w:pPr>
    </w:p>
    <w:p w14:paraId="7A9C1BD6" w14:textId="77777777" w:rsidR="007A2B58" w:rsidRPr="007A2B58" w:rsidRDefault="007A2B58" w:rsidP="007A2B58">
      <w:pPr>
        <w:widowControl/>
        <w:autoSpaceDE/>
        <w:autoSpaceDN/>
        <w:adjustRightInd/>
        <w:spacing w:line="276" w:lineRule="auto"/>
        <w:jc w:val="both"/>
        <w:rPr>
          <w:sz w:val="28"/>
          <w:szCs w:val="24"/>
          <w:u w:val="single"/>
        </w:rPr>
      </w:pPr>
    </w:p>
    <w:p w14:paraId="28C77E01" w14:textId="77777777" w:rsidR="00C431B7" w:rsidRPr="0030513F" w:rsidRDefault="00C431B7" w:rsidP="00C431B7">
      <w:pPr>
        <w:pageBreakBefore/>
        <w:spacing w:after="240" w:line="276" w:lineRule="auto"/>
        <w:jc w:val="center"/>
        <w:rPr>
          <w:sz w:val="24"/>
          <w:szCs w:val="24"/>
        </w:rPr>
      </w:pPr>
      <w:r w:rsidRPr="0030513F">
        <w:rPr>
          <w:sz w:val="28"/>
          <w:szCs w:val="24"/>
          <w:u w:val="single"/>
        </w:rPr>
        <w:lastRenderedPageBreak/>
        <w:t>Учебная дисциплина Основы правоведения</w:t>
      </w:r>
    </w:p>
    <w:p w14:paraId="0839A7C9" w14:textId="28BF203A" w:rsidR="00C431B7" w:rsidRPr="0030513F" w:rsidRDefault="00C431B7" w:rsidP="00C431B7">
      <w:pPr>
        <w:spacing w:before="240" w:after="240" w:line="276" w:lineRule="auto"/>
        <w:jc w:val="center"/>
        <w:rPr>
          <w:b/>
          <w:sz w:val="24"/>
          <w:szCs w:val="24"/>
        </w:rPr>
      </w:pPr>
      <w:r w:rsidRPr="0030513F">
        <w:rPr>
          <w:rFonts w:eastAsia="Times New Roman"/>
          <w:b/>
          <w:bCs/>
          <w:sz w:val="24"/>
          <w:szCs w:val="24"/>
        </w:rPr>
        <w:t xml:space="preserve">Учебный план </w:t>
      </w:r>
      <w:r w:rsidR="005B6882">
        <w:rPr>
          <w:rFonts w:eastAsia="Times New Roman"/>
          <w:b/>
          <w:bCs/>
          <w:sz w:val="24"/>
          <w:szCs w:val="24"/>
        </w:rPr>
        <w:t>дисциплины</w:t>
      </w:r>
      <w:r w:rsidRPr="0030513F">
        <w:rPr>
          <w:rFonts w:eastAsia="Times New Roman"/>
          <w:b/>
          <w:bCs/>
          <w:sz w:val="24"/>
          <w:szCs w:val="24"/>
        </w:rPr>
        <w:t xml:space="preserve"> </w:t>
      </w:r>
      <w:r w:rsidRPr="0030513F">
        <w:rPr>
          <w:b/>
          <w:sz w:val="24"/>
          <w:szCs w:val="24"/>
        </w:rPr>
        <w:t>Основы правоведения</w:t>
      </w:r>
    </w:p>
    <w:tbl>
      <w:tblPr>
        <w:tblStyle w:val="41"/>
        <w:tblW w:w="0" w:type="auto"/>
        <w:jc w:val="center"/>
        <w:tblLayout w:type="fixed"/>
        <w:tblLook w:val="04A0" w:firstRow="1" w:lastRow="0" w:firstColumn="1" w:lastColumn="0" w:noHBand="0" w:noVBand="1"/>
      </w:tblPr>
      <w:tblGrid>
        <w:gridCol w:w="780"/>
        <w:gridCol w:w="7299"/>
        <w:gridCol w:w="1134"/>
      </w:tblGrid>
      <w:tr w:rsidR="00C431B7" w:rsidRPr="0030513F" w14:paraId="53A87B7D" w14:textId="77777777" w:rsidTr="00B37836">
        <w:trPr>
          <w:jc w:val="center"/>
        </w:trPr>
        <w:tc>
          <w:tcPr>
            <w:tcW w:w="780" w:type="dxa"/>
            <w:vAlign w:val="center"/>
          </w:tcPr>
          <w:p w14:paraId="26E67F12" w14:textId="77777777" w:rsidR="00C431B7" w:rsidRPr="0030513F" w:rsidRDefault="00C431B7" w:rsidP="00B37836">
            <w:pPr>
              <w:widowControl/>
              <w:autoSpaceDE/>
              <w:autoSpaceDN/>
              <w:adjustRightInd/>
              <w:spacing w:before="29" w:after="100" w:afterAutospacing="1" w:line="276" w:lineRule="auto"/>
              <w:jc w:val="center"/>
              <w:rPr>
                <w:rFonts w:eastAsia="Times New Roman"/>
                <w:b/>
                <w:sz w:val="24"/>
                <w:szCs w:val="24"/>
              </w:rPr>
            </w:pPr>
            <w:r w:rsidRPr="0030513F">
              <w:rPr>
                <w:rFonts w:eastAsia="Times New Roman"/>
                <w:b/>
                <w:sz w:val="24"/>
                <w:szCs w:val="24"/>
              </w:rPr>
              <w:t>№ п/п</w:t>
            </w:r>
          </w:p>
        </w:tc>
        <w:tc>
          <w:tcPr>
            <w:tcW w:w="7299" w:type="dxa"/>
            <w:vAlign w:val="center"/>
          </w:tcPr>
          <w:p w14:paraId="73A5A017" w14:textId="77777777" w:rsidR="00C431B7" w:rsidRPr="0030513F" w:rsidRDefault="00C431B7" w:rsidP="00B37836">
            <w:pPr>
              <w:widowControl/>
              <w:autoSpaceDE/>
              <w:autoSpaceDN/>
              <w:adjustRightInd/>
              <w:spacing w:before="29" w:after="100" w:afterAutospacing="1" w:line="276" w:lineRule="auto"/>
              <w:jc w:val="center"/>
              <w:rPr>
                <w:rFonts w:eastAsia="Times New Roman"/>
                <w:b/>
                <w:sz w:val="24"/>
                <w:szCs w:val="24"/>
              </w:rPr>
            </w:pPr>
            <w:r w:rsidRPr="0030513F">
              <w:rPr>
                <w:rFonts w:eastAsia="Times New Roman"/>
                <w:b/>
                <w:sz w:val="24"/>
                <w:szCs w:val="24"/>
              </w:rPr>
              <w:t>Наименование разделов и тем</w:t>
            </w:r>
          </w:p>
        </w:tc>
        <w:tc>
          <w:tcPr>
            <w:tcW w:w="1134" w:type="dxa"/>
            <w:vAlign w:val="center"/>
          </w:tcPr>
          <w:p w14:paraId="33FB884B" w14:textId="77777777" w:rsidR="00C431B7" w:rsidRPr="0030513F" w:rsidRDefault="00C431B7" w:rsidP="00B37836">
            <w:pPr>
              <w:widowControl/>
              <w:autoSpaceDE/>
              <w:autoSpaceDN/>
              <w:adjustRightInd/>
              <w:spacing w:before="29" w:after="29" w:line="276" w:lineRule="auto"/>
              <w:jc w:val="center"/>
              <w:rPr>
                <w:rFonts w:eastAsia="Times New Roman"/>
                <w:b/>
                <w:sz w:val="24"/>
                <w:szCs w:val="24"/>
              </w:rPr>
            </w:pPr>
            <w:r w:rsidRPr="0030513F">
              <w:rPr>
                <w:rFonts w:eastAsia="Times New Roman"/>
                <w:b/>
                <w:sz w:val="24"/>
                <w:szCs w:val="24"/>
              </w:rPr>
              <w:t>Кол-во часов</w:t>
            </w:r>
          </w:p>
        </w:tc>
      </w:tr>
      <w:tr w:rsidR="00C431B7" w:rsidRPr="0030513F" w14:paraId="779D937C" w14:textId="77777777" w:rsidTr="00B37836">
        <w:trPr>
          <w:jc w:val="center"/>
        </w:trPr>
        <w:tc>
          <w:tcPr>
            <w:tcW w:w="780" w:type="dxa"/>
          </w:tcPr>
          <w:p w14:paraId="019646E0" w14:textId="77777777" w:rsidR="00C431B7" w:rsidRPr="0030513F" w:rsidRDefault="00C431B7" w:rsidP="00B1450B">
            <w:pPr>
              <w:widowControl/>
              <w:numPr>
                <w:ilvl w:val="0"/>
                <w:numId w:val="10"/>
              </w:numPr>
              <w:autoSpaceDE/>
              <w:autoSpaceDN/>
              <w:adjustRightInd/>
              <w:spacing w:line="276" w:lineRule="auto"/>
              <w:ind w:left="470" w:hanging="357"/>
              <w:contextualSpacing/>
              <w:rPr>
                <w:rFonts w:eastAsia="Times New Roman"/>
                <w:sz w:val="24"/>
                <w:szCs w:val="24"/>
              </w:rPr>
            </w:pPr>
          </w:p>
        </w:tc>
        <w:tc>
          <w:tcPr>
            <w:tcW w:w="7299" w:type="dxa"/>
          </w:tcPr>
          <w:p w14:paraId="7D29B864" w14:textId="0834BAD6" w:rsidR="00C431B7" w:rsidRPr="0030513F" w:rsidRDefault="00C431B7" w:rsidP="00B37836">
            <w:pPr>
              <w:widowControl/>
              <w:autoSpaceDE/>
              <w:autoSpaceDN/>
              <w:adjustRightInd/>
              <w:spacing w:line="276" w:lineRule="auto"/>
              <w:rPr>
                <w:rFonts w:eastAsia="Times New Roman"/>
                <w:sz w:val="24"/>
                <w:szCs w:val="24"/>
              </w:rPr>
            </w:pPr>
            <w:r w:rsidRPr="0030513F">
              <w:rPr>
                <w:rFonts w:eastAsia="Times New Roman"/>
                <w:sz w:val="24"/>
                <w:szCs w:val="24"/>
              </w:rPr>
              <w:t>Понятие и признаки государства. Общие положения трудового права</w:t>
            </w:r>
            <w:r>
              <w:rPr>
                <w:rFonts w:eastAsia="Times New Roman"/>
                <w:sz w:val="24"/>
                <w:szCs w:val="24"/>
              </w:rPr>
              <w:t>.</w:t>
            </w:r>
            <w:r w:rsidRPr="00C431B7">
              <w:rPr>
                <w:rFonts w:eastAsia="Times New Roman"/>
                <w:sz w:val="24"/>
                <w:szCs w:val="24"/>
              </w:rPr>
              <w:t xml:space="preserve"> Трудовой договор. Материальная ответственность работника и работодателя</w:t>
            </w:r>
            <w:r w:rsidR="006D3059">
              <w:rPr>
                <w:rFonts w:eastAsia="Times New Roman"/>
                <w:sz w:val="24"/>
                <w:szCs w:val="24"/>
              </w:rPr>
              <w:t>.</w:t>
            </w:r>
          </w:p>
        </w:tc>
        <w:tc>
          <w:tcPr>
            <w:tcW w:w="1134" w:type="dxa"/>
          </w:tcPr>
          <w:p w14:paraId="4493DD4C" w14:textId="77777777" w:rsidR="00C431B7" w:rsidRPr="0030513F" w:rsidRDefault="00C431B7" w:rsidP="00B37836">
            <w:pPr>
              <w:widowControl/>
              <w:autoSpaceDE/>
              <w:autoSpaceDN/>
              <w:adjustRightInd/>
              <w:spacing w:line="276" w:lineRule="auto"/>
              <w:ind w:left="288" w:right="346"/>
              <w:jc w:val="center"/>
              <w:rPr>
                <w:rFonts w:eastAsia="Times New Roman"/>
                <w:sz w:val="24"/>
                <w:szCs w:val="24"/>
              </w:rPr>
            </w:pPr>
            <w:r w:rsidRPr="0030513F">
              <w:rPr>
                <w:rFonts w:eastAsia="Times New Roman"/>
                <w:sz w:val="24"/>
                <w:szCs w:val="24"/>
              </w:rPr>
              <w:t>2</w:t>
            </w:r>
          </w:p>
        </w:tc>
      </w:tr>
      <w:tr w:rsidR="00C431B7" w:rsidRPr="0030513F" w14:paraId="02594F5E" w14:textId="77777777" w:rsidTr="00B37836">
        <w:trPr>
          <w:jc w:val="center"/>
        </w:trPr>
        <w:tc>
          <w:tcPr>
            <w:tcW w:w="780" w:type="dxa"/>
          </w:tcPr>
          <w:p w14:paraId="01DFC516" w14:textId="77777777" w:rsidR="00C431B7" w:rsidRPr="0030513F" w:rsidRDefault="00C431B7" w:rsidP="00B1450B">
            <w:pPr>
              <w:widowControl/>
              <w:numPr>
                <w:ilvl w:val="0"/>
                <w:numId w:val="10"/>
              </w:numPr>
              <w:autoSpaceDE/>
              <w:autoSpaceDN/>
              <w:adjustRightInd/>
              <w:spacing w:line="276" w:lineRule="auto"/>
              <w:ind w:left="470" w:hanging="357"/>
              <w:contextualSpacing/>
              <w:rPr>
                <w:rFonts w:eastAsia="Times New Roman"/>
                <w:sz w:val="24"/>
                <w:szCs w:val="24"/>
              </w:rPr>
            </w:pPr>
          </w:p>
        </w:tc>
        <w:tc>
          <w:tcPr>
            <w:tcW w:w="7299" w:type="dxa"/>
          </w:tcPr>
          <w:p w14:paraId="009884A2" w14:textId="29248F44" w:rsidR="00C431B7" w:rsidRPr="0030513F" w:rsidRDefault="00C431B7" w:rsidP="00B37836">
            <w:pPr>
              <w:widowControl/>
              <w:autoSpaceDE/>
              <w:autoSpaceDN/>
              <w:adjustRightInd/>
              <w:spacing w:line="276" w:lineRule="auto"/>
              <w:rPr>
                <w:rFonts w:eastAsia="Times New Roman"/>
                <w:sz w:val="24"/>
                <w:szCs w:val="24"/>
              </w:rPr>
            </w:pPr>
            <w:r w:rsidRPr="0030513F">
              <w:rPr>
                <w:rFonts w:eastAsia="Times New Roman"/>
                <w:sz w:val="24"/>
                <w:szCs w:val="24"/>
              </w:rPr>
              <w:t>Право собственности и его защита</w:t>
            </w:r>
            <w:r w:rsidR="006D3059">
              <w:rPr>
                <w:rFonts w:eastAsia="Times New Roman"/>
                <w:sz w:val="24"/>
                <w:szCs w:val="24"/>
              </w:rPr>
              <w:t xml:space="preserve">. </w:t>
            </w:r>
            <w:r w:rsidR="006D3059" w:rsidRPr="006D3059">
              <w:rPr>
                <w:rFonts w:eastAsia="Times New Roman"/>
                <w:sz w:val="24"/>
                <w:szCs w:val="24"/>
              </w:rPr>
              <w:t>Гражданско-правовые договора</w:t>
            </w:r>
            <w:r w:rsidR="006D3059">
              <w:rPr>
                <w:rFonts w:eastAsia="Times New Roman"/>
                <w:sz w:val="24"/>
                <w:szCs w:val="24"/>
              </w:rPr>
              <w:t>.</w:t>
            </w:r>
          </w:p>
        </w:tc>
        <w:tc>
          <w:tcPr>
            <w:tcW w:w="1134" w:type="dxa"/>
          </w:tcPr>
          <w:p w14:paraId="7624F1B3" w14:textId="7526CC8F" w:rsidR="00C431B7" w:rsidRPr="0030513F" w:rsidRDefault="006D3059" w:rsidP="00B37836">
            <w:pPr>
              <w:widowControl/>
              <w:autoSpaceDE/>
              <w:autoSpaceDN/>
              <w:adjustRightInd/>
              <w:spacing w:line="276" w:lineRule="auto"/>
              <w:ind w:left="288" w:right="346"/>
              <w:jc w:val="center"/>
              <w:rPr>
                <w:rFonts w:eastAsia="Times New Roman"/>
                <w:sz w:val="24"/>
                <w:szCs w:val="24"/>
              </w:rPr>
            </w:pPr>
            <w:r>
              <w:rPr>
                <w:rFonts w:eastAsia="Times New Roman"/>
                <w:sz w:val="24"/>
                <w:szCs w:val="24"/>
              </w:rPr>
              <w:t>2</w:t>
            </w:r>
          </w:p>
        </w:tc>
      </w:tr>
      <w:tr w:rsidR="00C431B7" w:rsidRPr="0030513F" w14:paraId="2C9CA44B" w14:textId="77777777" w:rsidTr="00B37836">
        <w:trPr>
          <w:jc w:val="center"/>
        </w:trPr>
        <w:tc>
          <w:tcPr>
            <w:tcW w:w="780" w:type="dxa"/>
          </w:tcPr>
          <w:p w14:paraId="572B2189" w14:textId="77777777" w:rsidR="00C431B7" w:rsidRPr="0030513F" w:rsidRDefault="00C431B7" w:rsidP="00B1450B">
            <w:pPr>
              <w:widowControl/>
              <w:numPr>
                <w:ilvl w:val="0"/>
                <w:numId w:val="10"/>
              </w:numPr>
              <w:autoSpaceDE/>
              <w:autoSpaceDN/>
              <w:adjustRightInd/>
              <w:spacing w:line="276" w:lineRule="auto"/>
              <w:ind w:left="470" w:hanging="357"/>
              <w:contextualSpacing/>
              <w:rPr>
                <w:rFonts w:eastAsia="Times New Roman"/>
                <w:sz w:val="24"/>
                <w:szCs w:val="24"/>
              </w:rPr>
            </w:pPr>
          </w:p>
        </w:tc>
        <w:tc>
          <w:tcPr>
            <w:tcW w:w="7299" w:type="dxa"/>
          </w:tcPr>
          <w:p w14:paraId="2CB2571E" w14:textId="1CA73F16" w:rsidR="00C431B7" w:rsidRPr="0030513F" w:rsidRDefault="00C431B7" w:rsidP="00B37836">
            <w:pPr>
              <w:widowControl/>
              <w:autoSpaceDE/>
              <w:autoSpaceDN/>
              <w:adjustRightInd/>
              <w:spacing w:line="276" w:lineRule="auto"/>
              <w:rPr>
                <w:rFonts w:eastAsia="Times New Roman"/>
                <w:sz w:val="24"/>
                <w:szCs w:val="24"/>
              </w:rPr>
            </w:pPr>
            <w:r w:rsidRPr="0030513F">
              <w:rPr>
                <w:rFonts w:eastAsia="Times New Roman"/>
                <w:sz w:val="24"/>
                <w:szCs w:val="24"/>
              </w:rPr>
              <w:t xml:space="preserve">Правовое регулирование семейных отношений. </w:t>
            </w:r>
            <w:r w:rsidR="006D3059" w:rsidRPr="0030513F">
              <w:rPr>
                <w:rFonts w:eastAsia="Times New Roman"/>
                <w:sz w:val="24"/>
                <w:szCs w:val="24"/>
              </w:rPr>
              <w:t>Понятие брака и условия его заключения</w:t>
            </w:r>
            <w:r w:rsidR="006D3059">
              <w:rPr>
                <w:rFonts w:eastAsia="Times New Roman"/>
                <w:sz w:val="24"/>
                <w:szCs w:val="24"/>
              </w:rPr>
              <w:t>.</w:t>
            </w:r>
          </w:p>
        </w:tc>
        <w:tc>
          <w:tcPr>
            <w:tcW w:w="1134" w:type="dxa"/>
          </w:tcPr>
          <w:p w14:paraId="50C4E547" w14:textId="53030374" w:rsidR="00C431B7" w:rsidRPr="0030513F" w:rsidRDefault="006D3059" w:rsidP="00B37836">
            <w:pPr>
              <w:widowControl/>
              <w:autoSpaceDE/>
              <w:autoSpaceDN/>
              <w:adjustRightInd/>
              <w:spacing w:line="276" w:lineRule="auto"/>
              <w:ind w:left="288" w:right="346"/>
              <w:jc w:val="center"/>
              <w:rPr>
                <w:rFonts w:eastAsia="Times New Roman"/>
                <w:sz w:val="24"/>
                <w:szCs w:val="24"/>
              </w:rPr>
            </w:pPr>
            <w:r>
              <w:rPr>
                <w:rFonts w:eastAsia="Times New Roman"/>
                <w:sz w:val="24"/>
                <w:szCs w:val="24"/>
              </w:rPr>
              <w:t>2</w:t>
            </w:r>
          </w:p>
        </w:tc>
      </w:tr>
      <w:tr w:rsidR="00C431B7" w:rsidRPr="0030513F" w14:paraId="622B6834" w14:textId="77777777" w:rsidTr="00B37836">
        <w:trPr>
          <w:jc w:val="center"/>
        </w:trPr>
        <w:tc>
          <w:tcPr>
            <w:tcW w:w="780" w:type="dxa"/>
          </w:tcPr>
          <w:p w14:paraId="07A487E5" w14:textId="77777777" w:rsidR="00C431B7" w:rsidRPr="0030513F" w:rsidRDefault="00C431B7" w:rsidP="00B37836">
            <w:pPr>
              <w:widowControl/>
              <w:autoSpaceDE/>
              <w:autoSpaceDN/>
              <w:adjustRightInd/>
              <w:spacing w:before="29" w:after="100" w:afterAutospacing="1" w:line="276" w:lineRule="auto"/>
              <w:rPr>
                <w:rFonts w:eastAsia="Times New Roman"/>
                <w:sz w:val="24"/>
                <w:szCs w:val="24"/>
              </w:rPr>
            </w:pPr>
          </w:p>
        </w:tc>
        <w:tc>
          <w:tcPr>
            <w:tcW w:w="7299" w:type="dxa"/>
          </w:tcPr>
          <w:p w14:paraId="4DFE20C0" w14:textId="77777777" w:rsidR="00C431B7" w:rsidRPr="0030513F" w:rsidRDefault="00C431B7" w:rsidP="00B37836">
            <w:pPr>
              <w:widowControl/>
              <w:autoSpaceDE/>
              <w:autoSpaceDN/>
              <w:adjustRightInd/>
              <w:spacing w:before="100" w:beforeAutospacing="1" w:after="100" w:afterAutospacing="1" w:line="276" w:lineRule="auto"/>
              <w:ind w:right="922"/>
              <w:rPr>
                <w:rFonts w:eastAsia="Times New Roman"/>
                <w:b/>
                <w:sz w:val="24"/>
                <w:szCs w:val="24"/>
              </w:rPr>
            </w:pPr>
            <w:r w:rsidRPr="0030513F">
              <w:rPr>
                <w:rFonts w:eastAsia="Times New Roman"/>
                <w:b/>
                <w:sz w:val="24"/>
                <w:szCs w:val="24"/>
              </w:rPr>
              <w:t>Итого:</w:t>
            </w:r>
          </w:p>
        </w:tc>
        <w:tc>
          <w:tcPr>
            <w:tcW w:w="1134" w:type="dxa"/>
          </w:tcPr>
          <w:p w14:paraId="293B474F" w14:textId="1B7B74EB" w:rsidR="00C431B7" w:rsidRPr="0030513F" w:rsidRDefault="00C431B7" w:rsidP="00B37836">
            <w:pPr>
              <w:widowControl/>
              <w:autoSpaceDE/>
              <w:autoSpaceDN/>
              <w:adjustRightInd/>
              <w:spacing w:before="29" w:after="100" w:afterAutospacing="1" w:line="276" w:lineRule="auto"/>
              <w:jc w:val="center"/>
              <w:rPr>
                <w:rFonts w:eastAsia="Times New Roman"/>
                <w:b/>
                <w:bCs/>
                <w:sz w:val="24"/>
                <w:szCs w:val="24"/>
              </w:rPr>
            </w:pPr>
            <w:r>
              <w:rPr>
                <w:rFonts w:eastAsia="Times New Roman"/>
                <w:b/>
                <w:bCs/>
                <w:sz w:val="24"/>
                <w:szCs w:val="24"/>
              </w:rPr>
              <w:t>6</w:t>
            </w:r>
          </w:p>
        </w:tc>
      </w:tr>
    </w:tbl>
    <w:p w14:paraId="3649902C" w14:textId="2878B096" w:rsidR="00C431B7" w:rsidRPr="0030513F" w:rsidRDefault="00C431B7" w:rsidP="00C431B7">
      <w:pPr>
        <w:widowControl/>
        <w:shd w:val="clear" w:color="auto" w:fill="FFFFFF"/>
        <w:autoSpaceDE/>
        <w:autoSpaceDN/>
        <w:adjustRightInd/>
        <w:spacing w:before="240" w:line="276" w:lineRule="auto"/>
        <w:jc w:val="center"/>
        <w:rPr>
          <w:rFonts w:eastAsia="Times New Roman"/>
          <w:b/>
          <w:bCs/>
          <w:sz w:val="24"/>
          <w:szCs w:val="24"/>
        </w:rPr>
      </w:pPr>
      <w:r w:rsidRPr="0030513F">
        <w:rPr>
          <w:rFonts w:eastAsia="Times New Roman"/>
          <w:b/>
          <w:bCs/>
          <w:sz w:val="24"/>
          <w:szCs w:val="24"/>
        </w:rPr>
        <w:t xml:space="preserve">Учебная программа </w:t>
      </w:r>
      <w:r w:rsidR="00341C9D">
        <w:rPr>
          <w:rFonts w:eastAsia="Times New Roman"/>
          <w:b/>
          <w:bCs/>
          <w:sz w:val="24"/>
          <w:szCs w:val="24"/>
        </w:rPr>
        <w:t>дисциплины</w:t>
      </w:r>
      <w:r w:rsidRPr="0030513F">
        <w:rPr>
          <w:rFonts w:eastAsia="Times New Roman"/>
          <w:b/>
          <w:bCs/>
          <w:sz w:val="24"/>
          <w:szCs w:val="24"/>
        </w:rPr>
        <w:t xml:space="preserve"> Основы правоведения</w:t>
      </w:r>
    </w:p>
    <w:p w14:paraId="3F2CB66F" w14:textId="4091A13B" w:rsidR="00C431B7" w:rsidRPr="0030513F" w:rsidRDefault="00C431B7" w:rsidP="00C431B7">
      <w:pPr>
        <w:widowControl/>
        <w:autoSpaceDE/>
        <w:autoSpaceDN/>
        <w:adjustRightInd/>
        <w:spacing w:line="276" w:lineRule="auto"/>
        <w:rPr>
          <w:rFonts w:eastAsia="Times New Roman"/>
          <w:sz w:val="24"/>
          <w:szCs w:val="24"/>
        </w:rPr>
      </w:pPr>
      <w:r w:rsidRPr="0030513F">
        <w:rPr>
          <w:rFonts w:eastAsia="Times New Roman"/>
          <w:bCs/>
          <w:sz w:val="24"/>
          <w:szCs w:val="24"/>
          <w:u w:val="single"/>
        </w:rPr>
        <w:t>Тема 1.</w:t>
      </w:r>
      <w:r w:rsidRPr="0030513F">
        <w:rPr>
          <w:rFonts w:eastAsia="Times New Roman"/>
          <w:sz w:val="24"/>
          <w:szCs w:val="24"/>
        </w:rPr>
        <w:t xml:space="preserve"> Понятие и признаки государства. Общие положения трудового права. </w:t>
      </w:r>
      <w:r w:rsidR="006D3059" w:rsidRPr="006D3059">
        <w:rPr>
          <w:rFonts w:eastAsia="Times New Roman"/>
          <w:sz w:val="24"/>
          <w:szCs w:val="24"/>
        </w:rPr>
        <w:t>Трудовой договор. Материальная ответственность работника и работодателя.</w:t>
      </w:r>
    </w:p>
    <w:p w14:paraId="3CAFA329" w14:textId="641B3CC6" w:rsidR="00C431B7" w:rsidRPr="0030513F" w:rsidRDefault="00C431B7" w:rsidP="006D3059">
      <w:pPr>
        <w:shd w:val="clear" w:color="auto" w:fill="FFFFFF"/>
        <w:spacing w:line="276" w:lineRule="auto"/>
        <w:ind w:firstLine="283"/>
        <w:jc w:val="both"/>
        <w:rPr>
          <w:rFonts w:eastAsia="Times New Roman"/>
          <w:sz w:val="24"/>
          <w:szCs w:val="24"/>
        </w:rPr>
      </w:pPr>
      <w:r w:rsidRPr="0030513F">
        <w:rPr>
          <w:rFonts w:eastAsia="Times New Roman"/>
          <w:sz w:val="24"/>
          <w:szCs w:val="24"/>
        </w:rPr>
        <w:t>Политические институты. Государство как политический институт. Признаки государства. Государственный суверенитет. Трудовое право и трудовые правоотношения. Понятие трудовых правоотношений. Занятость и трудоустройство. Органы трудоустройства. Порядок приема на работу. Заработная плата. Правовые основы социальной за</w:t>
      </w:r>
      <w:r w:rsidR="006D3059">
        <w:rPr>
          <w:rFonts w:eastAsia="Times New Roman"/>
          <w:sz w:val="24"/>
          <w:szCs w:val="24"/>
        </w:rPr>
        <w:t xml:space="preserve">щиты и социального обеспечения. </w:t>
      </w:r>
      <w:r w:rsidRPr="0030513F">
        <w:rPr>
          <w:rFonts w:eastAsia="Times New Roman"/>
          <w:sz w:val="24"/>
          <w:szCs w:val="24"/>
        </w:rPr>
        <w:t>Трудовой договор: понятие и виды, порядок заключения и расторжения. Понятие материальной ответственности. Условия наступления материальной ответственности. Виды материальной ответственности работодателя перед работником.</w:t>
      </w:r>
    </w:p>
    <w:p w14:paraId="39133DE7" w14:textId="4A29EB41" w:rsidR="00C431B7" w:rsidRPr="0030513F" w:rsidRDefault="00C431B7" w:rsidP="00C431B7">
      <w:pPr>
        <w:shd w:val="clear" w:color="auto" w:fill="FFFFFF"/>
        <w:spacing w:line="276" w:lineRule="auto"/>
        <w:ind w:right="10"/>
        <w:jc w:val="both"/>
        <w:rPr>
          <w:rFonts w:eastAsia="Times New Roman"/>
          <w:sz w:val="24"/>
          <w:szCs w:val="24"/>
        </w:rPr>
      </w:pPr>
      <w:r w:rsidRPr="0030513F">
        <w:rPr>
          <w:rFonts w:eastAsia="Times New Roman"/>
          <w:sz w:val="24"/>
          <w:szCs w:val="24"/>
          <w:u w:val="single"/>
        </w:rPr>
        <w:t>Тем</w:t>
      </w:r>
      <w:r w:rsidR="006D3059">
        <w:rPr>
          <w:rFonts w:eastAsia="Times New Roman"/>
          <w:sz w:val="24"/>
          <w:szCs w:val="24"/>
          <w:u w:val="single"/>
        </w:rPr>
        <w:t>а 2</w:t>
      </w:r>
      <w:r w:rsidRPr="0030513F">
        <w:rPr>
          <w:rFonts w:eastAsia="Times New Roman"/>
          <w:sz w:val="24"/>
          <w:szCs w:val="24"/>
        </w:rPr>
        <w:t>. Право собственности и его защита.</w:t>
      </w:r>
      <w:r w:rsidR="00562667" w:rsidRPr="00562667">
        <w:t xml:space="preserve"> </w:t>
      </w:r>
      <w:r w:rsidR="00562667" w:rsidRPr="00562667">
        <w:rPr>
          <w:rFonts w:eastAsia="Times New Roman"/>
          <w:sz w:val="24"/>
          <w:szCs w:val="24"/>
        </w:rPr>
        <w:t>Гражданско-правовые договора.</w:t>
      </w:r>
    </w:p>
    <w:p w14:paraId="76FA4E5F" w14:textId="36F90F1B" w:rsidR="00C431B7" w:rsidRPr="00562667" w:rsidRDefault="00C431B7" w:rsidP="00C431B7">
      <w:pPr>
        <w:shd w:val="clear" w:color="auto" w:fill="FFFFFF"/>
        <w:spacing w:line="276" w:lineRule="auto"/>
        <w:ind w:right="10"/>
        <w:jc w:val="both"/>
        <w:rPr>
          <w:rFonts w:eastAsia="Times New Roman"/>
          <w:sz w:val="24"/>
          <w:szCs w:val="24"/>
        </w:rPr>
      </w:pPr>
      <w:r w:rsidRPr="0030513F">
        <w:rPr>
          <w:rFonts w:eastAsia="Times New Roman"/>
          <w:sz w:val="24"/>
          <w:szCs w:val="24"/>
        </w:rPr>
        <w:tab/>
        <w:t>Право собственности на движимые и недвижимые вещи, деньги, ценные бумаги. Основания приобретения права собственности: купля-продаж</w:t>
      </w:r>
      <w:r w:rsidR="00562667">
        <w:rPr>
          <w:rFonts w:eastAsia="Times New Roman"/>
          <w:sz w:val="24"/>
          <w:szCs w:val="24"/>
        </w:rPr>
        <w:t xml:space="preserve">а, мена, наследование, дарение. </w:t>
      </w:r>
      <w:r w:rsidRPr="0030513F">
        <w:rPr>
          <w:sz w:val="24"/>
          <w:szCs w:val="24"/>
        </w:rPr>
        <w:t xml:space="preserve">Понятие и условия гражданско-правового договора. </w:t>
      </w:r>
      <w:r w:rsidRPr="0030513F">
        <w:rPr>
          <w:rFonts w:ascii="Georgia" w:hAnsi="Georgia"/>
          <w:sz w:val="22"/>
          <w:szCs w:val="22"/>
        </w:rPr>
        <w:t>Виды договора. Заключение, изменение и расторжение договора.</w:t>
      </w:r>
    </w:p>
    <w:p w14:paraId="7B9D8466" w14:textId="38C875F9" w:rsidR="00C431B7" w:rsidRPr="0030513F" w:rsidRDefault="00C431B7" w:rsidP="00C431B7">
      <w:pPr>
        <w:widowControl/>
        <w:autoSpaceDE/>
        <w:autoSpaceDN/>
        <w:adjustRightInd/>
        <w:spacing w:line="276" w:lineRule="auto"/>
        <w:rPr>
          <w:rFonts w:eastAsia="Times New Roman"/>
          <w:sz w:val="24"/>
          <w:szCs w:val="24"/>
        </w:rPr>
      </w:pPr>
      <w:r w:rsidRPr="0030513F">
        <w:rPr>
          <w:rFonts w:eastAsia="Times New Roman"/>
          <w:sz w:val="24"/>
          <w:szCs w:val="24"/>
          <w:u w:val="single"/>
        </w:rPr>
        <w:t xml:space="preserve">Тема </w:t>
      </w:r>
      <w:r w:rsidR="00562667">
        <w:rPr>
          <w:rFonts w:eastAsia="Times New Roman"/>
          <w:sz w:val="24"/>
          <w:szCs w:val="24"/>
          <w:u w:val="single"/>
        </w:rPr>
        <w:t>3</w:t>
      </w:r>
      <w:r w:rsidRPr="0030513F">
        <w:rPr>
          <w:rFonts w:eastAsia="Times New Roman"/>
          <w:sz w:val="24"/>
          <w:szCs w:val="24"/>
          <w:u w:val="single"/>
        </w:rPr>
        <w:t>.</w:t>
      </w:r>
      <w:r w:rsidRPr="0030513F">
        <w:rPr>
          <w:rFonts w:eastAsia="Times New Roman"/>
          <w:sz w:val="24"/>
          <w:szCs w:val="24"/>
        </w:rPr>
        <w:t xml:space="preserve"> Правовое регулирование семейных отношений. Понятие брака и условия его заключения.</w:t>
      </w:r>
    </w:p>
    <w:p w14:paraId="64ED40DA" w14:textId="77777777" w:rsidR="00C431B7" w:rsidRPr="0030513F" w:rsidRDefault="00C431B7" w:rsidP="00C431B7">
      <w:pPr>
        <w:widowControl/>
        <w:autoSpaceDE/>
        <w:autoSpaceDN/>
        <w:adjustRightInd/>
        <w:spacing w:line="276" w:lineRule="auto"/>
        <w:jc w:val="both"/>
        <w:rPr>
          <w:rFonts w:eastAsia="Times New Roman"/>
          <w:sz w:val="24"/>
          <w:szCs w:val="24"/>
        </w:rPr>
      </w:pPr>
      <w:r w:rsidRPr="0030513F">
        <w:rPr>
          <w:rFonts w:eastAsia="Times New Roman"/>
          <w:sz w:val="24"/>
          <w:szCs w:val="24"/>
        </w:rPr>
        <w:tab/>
        <w:t>Семья как малая социальная группа. Семья и брак. Семейное право и семейные правоотношения. Понятие семейных правоотношений. Правовые отношения родителей и детей.</w:t>
      </w:r>
    </w:p>
    <w:p w14:paraId="65C81A51" w14:textId="61560643" w:rsidR="00C431B7" w:rsidRPr="0030513F" w:rsidRDefault="00C431B7" w:rsidP="00C431B7">
      <w:pPr>
        <w:widowControl/>
        <w:autoSpaceDE/>
        <w:autoSpaceDN/>
        <w:adjustRightInd/>
        <w:spacing w:line="276" w:lineRule="auto"/>
        <w:jc w:val="both"/>
        <w:rPr>
          <w:rFonts w:eastAsia="Times New Roman"/>
          <w:sz w:val="24"/>
          <w:szCs w:val="24"/>
        </w:rPr>
      </w:pPr>
      <w:r w:rsidRPr="0030513F">
        <w:rPr>
          <w:rFonts w:eastAsia="Times New Roman"/>
          <w:sz w:val="24"/>
          <w:szCs w:val="24"/>
        </w:rPr>
        <w:t>Порядок, условия заключения и расторжения брака. Права и обязанности супругов. Брачный договор.</w:t>
      </w:r>
    </w:p>
    <w:p w14:paraId="48A671AA" w14:textId="77777777" w:rsidR="00C431B7" w:rsidRDefault="00C431B7" w:rsidP="00C431B7">
      <w:pPr>
        <w:widowControl/>
        <w:autoSpaceDE/>
        <w:autoSpaceDN/>
        <w:adjustRightInd/>
        <w:spacing w:line="276" w:lineRule="auto"/>
        <w:jc w:val="center"/>
        <w:rPr>
          <w:sz w:val="28"/>
          <w:szCs w:val="24"/>
          <w:u w:val="single"/>
        </w:rPr>
      </w:pPr>
    </w:p>
    <w:p w14:paraId="7803E198" w14:textId="77777777" w:rsidR="007A2B58" w:rsidRPr="007A2B58" w:rsidRDefault="007A2B58" w:rsidP="007A2B58">
      <w:pPr>
        <w:widowControl/>
        <w:autoSpaceDE/>
        <w:autoSpaceDN/>
        <w:adjustRightInd/>
        <w:spacing w:line="276" w:lineRule="auto"/>
        <w:jc w:val="center"/>
        <w:rPr>
          <w:sz w:val="28"/>
          <w:szCs w:val="24"/>
          <w:u w:val="single"/>
        </w:rPr>
      </w:pPr>
    </w:p>
    <w:p w14:paraId="47F26BFF" w14:textId="77777777" w:rsidR="007A2B58" w:rsidRPr="007A2B58" w:rsidRDefault="007A2B58" w:rsidP="007A2B58">
      <w:pPr>
        <w:pageBreakBefore/>
        <w:spacing w:after="240" w:line="276" w:lineRule="auto"/>
        <w:jc w:val="center"/>
        <w:rPr>
          <w:rFonts w:eastAsia="Times New Roman"/>
          <w:bCs/>
          <w:sz w:val="24"/>
          <w:szCs w:val="24"/>
        </w:rPr>
      </w:pPr>
      <w:r w:rsidRPr="007A2B58">
        <w:rPr>
          <w:sz w:val="28"/>
          <w:szCs w:val="24"/>
          <w:u w:val="single"/>
        </w:rPr>
        <w:lastRenderedPageBreak/>
        <w:t>Учебная дисциплина Внедрение инструментов бережливого производства в образовательных организациях</w:t>
      </w:r>
    </w:p>
    <w:p w14:paraId="3A25DF24" w14:textId="77777777" w:rsidR="007A2B58" w:rsidRPr="007A2B58" w:rsidRDefault="007A2B58" w:rsidP="007A2B58">
      <w:pPr>
        <w:spacing w:after="240" w:line="276" w:lineRule="auto"/>
        <w:jc w:val="center"/>
        <w:rPr>
          <w:b/>
          <w:sz w:val="24"/>
          <w:szCs w:val="24"/>
        </w:rPr>
      </w:pPr>
      <w:r w:rsidRPr="007A2B58">
        <w:rPr>
          <w:rFonts w:eastAsia="Times New Roman"/>
          <w:b/>
          <w:bCs/>
          <w:sz w:val="24"/>
          <w:szCs w:val="24"/>
        </w:rPr>
        <w:t xml:space="preserve">Учебный план дисциплины </w:t>
      </w:r>
      <w:r w:rsidRPr="007A2B58">
        <w:rPr>
          <w:b/>
          <w:sz w:val="24"/>
          <w:szCs w:val="24"/>
        </w:rPr>
        <w:t>Внедрение инструментов бережливого производства в образовательных организациях</w:t>
      </w:r>
    </w:p>
    <w:tbl>
      <w:tblPr>
        <w:tblStyle w:val="5"/>
        <w:tblW w:w="0" w:type="auto"/>
        <w:jc w:val="center"/>
        <w:tblLook w:val="04A0" w:firstRow="1" w:lastRow="0" w:firstColumn="1" w:lastColumn="0" w:noHBand="0" w:noVBand="1"/>
      </w:tblPr>
      <w:tblGrid>
        <w:gridCol w:w="801"/>
        <w:gridCol w:w="7613"/>
        <w:gridCol w:w="991"/>
      </w:tblGrid>
      <w:tr w:rsidR="007A2B58" w:rsidRPr="007A2B58" w14:paraId="53EF80DC" w14:textId="77777777" w:rsidTr="00F044EC">
        <w:trPr>
          <w:jc w:val="center"/>
        </w:trPr>
        <w:tc>
          <w:tcPr>
            <w:tcW w:w="801" w:type="dxa"/>
            <w:vAlign w:val="center"/>
          </w:tcPr>
          <w:p w14:paraId="59EE492F" w14:textId="77777777" w:rsidR="007A2B58" w:rsidRPr="007A2B58" w:rsidRDefault="007A2B58" w:rsidP="007A2B58">
            <w:pPr>
              <w:widowControl/>
              <w:autoSpaceDE/>
              <w:autoSpaceDN/>
              <w:adjustRightInd/>
              <w:spacing w:line="276" w:lineRule="auto"/>
              <w:jc w:val="both"/>
              <w:rPr>
                <w:b/>
                <w:sz w:val="24"/>
                <w:szCs w:val="24"/>
              </w:rPr>
            </w:pPr>
            <w:r w:rsidRPr="007A2B58">
              <w:rPr>
                <w:b/>
                <w:sz w:val="24"/>
                <w:szCs w:val="24"/>
              </w:rPr>
              <w:t>№п/п</w:t>
            </w:r>
          </w:p>
        </w:tc>
        <w:tc>
          <w:tcPr>
            <w:tcW w:w="7613" w:type="dxa"/>
            <w:vAlign w:val="center"/>
          </w:tcPr>
          <w:p w14:paraId="257A7980" w14:textId="77777777" w:rsidR="007A2B58" w:rsidRPr="007A2B58" w:rsidRDefault="007A2B58" w:rsidP="007A2B58">
            <w:pPr>
              <w:widowControl/>
              <w:autoSpaceDE/>
              <w:autoSpaceDN/>
              <w:adjustRightInd/>
              <w:spacing w:line="276" w:lineRule="auto"/>
              <w:jc w:val="both"/>
              <w:rPr>
                <w:b/>
                <w:sz w:val="24"/>
                <w:szCs w:val="24"/>
              </w:rPr>
            </w:pPr>
            <w:r w:rsidRPr="007A2B58">
              <w:rPr>
                <w:b/>
                <w:sz w:val="24"/>
                <w:szCs w:val="24"/>
              </w:rPr>
              <w:t>Наименование разделов и тем</w:t>
            </w:r>
          </w:p>
        </w:tc>
        <w:tc>
          <w:tcPr>
            <w:tcW w:w="991" w:type="dxa"/>
            <w:vAlign w:val="center"/>
          </w:tcPr>
          <w:p w14:paraId="6693ECC7" w14:textId="77777777" w:rsidR="007A2B58" w:rsidRPr="007A2B58" w:rsidRDefault="007A2B58" w:rsidP="007A2B58">
            <w:pPr>
              <w:widowControl/>
              <w:autoSpaceDE/>
              <w:autoSpaceDN/>
              <w:adjustRightInd/>
              <w:spacing w:line="276" w:lineRule="auto"/>
              <w:jc w:val="both"/>
              <w:rPr>
                <w:b/>
                <w:sz w:val="24"/>
                <w:szCs w:val="24"/>
              </w:rPr>
            </w:pPr>
            <w:r w:rsidRPr="007A2B58">
              <w:rPr>
                <w:b/>
                <w:sz w:val="24"/>
                <w:szCs w:val="24"/>
              </w:rPr>
              <w:t>Кол-во часов</w:t>
            </w:r>
          </w:p>
        </w:tc>
      </w:tr>
      <w:tr w:rsidR="007A2B58" w:rsidRPr="007A2B58" w14:paraId="4A43A060" w14:textId="77777777" w:rsidTr="00F044EC">
        <w:trPr>
          <w:jc w:val="center"/>
        </w:trPr>
        <w:tc>
          <w:tcPr>
            <w:tcW w:w="801" w:type="dxa"/>
          </w:tcPr>
          <w:p w14:paraId="262F4759" w14:textId="77777777" w:rsidR="007A2B58" w:rsidRPr="007A2B58" w:rsidRDefault="007A2B58" w:rsidP="007A2B58">
            <w:pPr>
              <w:widowControl/>
              <w:numPr>
                <w:ilvl w:val="0"/>
                <w:numId w:val="4"/>
              </w:numPr>
              <w:autoSpaceDE/>
              <w:autoSpaceDN/>
              <w:adjustRightInd/>
              <w:spacing w:line="276" w:lineRule="auto"/>
              <w:ind w:left="786"/>
              <w:jc w:val="both"/>
              <w:rPr>
                <w:sz w:val="24"/>
                <w:szCs w:val="24"/>
              </w:rPr>
            </w:pPr>
          </w:p>
        </w:tc>
        <w:tc>
          <w:tcPr>
            <w:tcW w:w="7613" w:type="dxa"/>
          </w:tcPr>
          <w:p w14:paraId="7ED0E97C"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Основы бережливого производства.</w:t>
            </w:r>
          </w:p>
        </w:tc>
        <w:tc>
          <w:tcPr>
            <w:tcW w:w="991" w:type="dxa"/>
          </w:tcPr>
          <w:p w14:paraId="2F9A372E"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2</w:t>
            </w:r>
          </w:p>
        </w:tc>
      </w:tr>
      <w:tr w:rsidR="007A2B58" w:rsidRPr="007A2B58" w14:paraId="7E4BD9D3" w14:textId="77777777" w:rsidTr="00F044EC">
        <w:trPr>
          <w:jc w:val="center"/>
        </w:trPr>
        <w:tc>
          <w:tcPr>
            <w:tcW w:w="801" w:type="dxa"/>
          </w:tcPr>
          <w:p w14:paraId="1F6C535A" w14:textId="77777777" w:rsidR="007A2B58" w:rsidRPr="007A2B58" w:rsidRDefault="007A2B58" w:rsidP="007A2B58">
            <w:pPr>
              <w:widowControl/>
              <w:numPr>
                <w:ilvl w:val="0"/>
                <w:numId w:val="4"/>
              </w:numPr>
              <w:autoSpaceDE/>
              <w:autoSpaceDN/>
              <w:adjustRightInd/>
              <w:spacing w:line="276" w:lineRule="auto"/>
              <w:ind w:left="786"/>
              <w:jc w:val="both"/>
              <w:rPr>
                <w:sz w:val="24"/>
                <w:szCs w:val="24"/>
              </w:rPr>
            </w:pPr>
          </w:p>
        </w:tc>
        <w:tc>
          <w:tcPr>
            <w:tcW w:w="7613" w:type="dxa"/>
          </w:tcPr>
          <w:p w14:paraId="19C65A52"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Инструменты бережливого производства.</w:t>
            </w:r>
          </w:p>
        </w:tc>
        <w:tc>
          <w:tcPr>
            <w:tcW w:w="991" w:type="dxa"/>
          </w:tcPr>
          <w:p w14:paraId="6983BF39"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2</w:t>
            </w:r>
          </w:p>
        </w:tc>
      </w:tr>
      <w:tr w:rsidR="007A2B58" w:rsidRPr="007A2B58" w14:paraId="3ED5A5D0" w14:textId="77777777" w:rsidTr="00F044EC">
        <w:trPr>
          <w:jc w:val="center"/>
        </w:trPr>
        <w:tc>
          <w:tcPr>
            <w:tcW w:w="801" w:type="dxa"/>
          </w:tcPr>
          <w:p w14:paraId="3EF077FA" w14:textId="77777777" w:rsidR="007A2B58" w:rsidRPr="007A2B58" w:rsidRDefault="007A2B58" w:rsidP="007A2B58">
            <w:pPr>
              <w:widowControl/>
              <w:numPr>
                <w:ilvl w:val="0"/>
                <w:numId w:val="4"/>
              </w:numPr>
              <w:autoSpaceDE/>
              <w:autoSpaceDN/>
              <w:adjustRightInd/>
              <w:spacing w:line="276" w:lineRule="auto"/>
              <w:ind w:left="786"/>
              <w:jc w:val="both"/>
              <w:rPr>
                <w:sz w:val="24"/>
                <w:szCs w:val="24"/>
              </w:rPr>
            </w:pPr>
          </w:p>
        </w:tc>
        <w:tc>
          <w:tcPr>
            <w:tcW w:w="7613" w:type="dxa"/>
          </w:tcPr>
          <w:p w14:paraId="2A378345"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Картирование потока создания ценности.</w:t>
            </w:r>
          </w:p>
        </w:tc>
        <w:tc>
          <w:tcPr>
            <w:tcW w:w="991" w:type="dxa"/>
          </w:tcPr>
          <w:p w14:paraId="2EB3B28D"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2</w:t>
            </w:r>
          </w:p>
        </w:tc>
      </w:tr>
      <w:tr w:rsidR="007A2B58" w:rsidRPr="007A2B58" w14:paraId="4E71EA73" w14:textId="77777777" w:rsidTr="00F044EC">
        <w:trPr>
          <w:jc w:val="center"/>
        </w:trPr>
        <w:tc>
          <w:tcPr>
            <w:tcW w:w="801" w:type="dxa"/>
          </w:tcPr>
          <w:p w14:paraId="2546E731" w14:textId="77777777" w:rsidR="007A2B58" w:rsidRPr="007A2B58" w:rsidRDefault="007A2B58" w:rsidP="007A2B58">
            <w:pPr>
              <w:widowControl/>
              <w:numPr>
                <w:ilvl w:val="0"/>
                <w:numId w:val="4"/>
              </w:numPr>
              <w:autoSpaceDE/>
              <w:autoSpaceDN/>
              <w:adjustRightInd/>
              <w:spacing w:line="276" w:lineRule="auto"/>
              <w:ind w:left="786"/>
              <w:jc w:val="both"/>
              <w:rPr>
                <w:sz w:val="24"/>
                <w:szCs w:val="24"/>
              </w:rPr>
            </w:pPr>
          </w:p>
        </w:tc>
        <w:tc>
          <w:tcPr>
            <w:tcW w:w="7613" w:type="dxa"/>
          </w:tcPr>
          <w:p w14:paraId="2C201958"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Система 5С.</w:t>
            </w:r>
          </w:p>
        </w:tc>
        <w:tc>
          <w:tcPr>
            <w:tcW w:w="991" w:type="dxa"/>
          </w:tcPr>
          <w:p w14:paraId="667916F0"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2</w:t>
            </w:r>
          </w:p>
        </w:tc>
      </w:tr>
      <w:tr w:rsidR="007A2B58" w:rsidRPr="007A2B58" w14:paraId="7BDE2477" w14:textId="77777777" w:rsidTr="00F044EC">
        <w:trPr>
          <w:jc w:val="center"/>
        </w:trPr>
        <w:tc>
          <w:tcPr>
            <w:tcW w:w="801" w:type="dxa"/>
          </w:tcPr>
          <w:p w14:paraId="033C21E3" w14:textId="77777777" w:rsidR="007A2B58" w:rsidRPr="007A2B58" w:rsidRDefault="007A2B58" w:rsidP="007A2B58">
            <w:pPr>
              <w:widowControl/>
              <w:autoSpaceDE/>
              <w:autoSpaceDN/>
              <w:adjustRightInd/>
              <w:spacing w:line="276" w:lineRule="auto"/>
              <w:jc w:val="both"/>
              <w:rPr>
                <w:sz w:val="24"/>
                <w:szCs w:val="24"/>
              </w:rPr>
            </w:pPr>
          </w:p>
        </w:tc>
        <w:tc>
          <w:tcPr>
            <w:tcW w:w="7613" w:type="dxa"/>
          </w:tcPr>
          <w:p w14:paraId="34ECA85B" w14:textId="77777777" w:rsidR="007A2B58" w:rsidRPr="007A2B58" w:rsidRDefault="007A2B58" w:rsidP="007A2B58">
            <w:pPr>
              <w:widowControl/>
              <w:autoSpaceDE/>
              <w:autoSpaceDN/>
              <w:adjustRightInd/>
              <w:spacing w:line="276" w:lineRule="auto"/>
              <w:jc w:val="both"/>
              <w:rPr>
                <w:sz w:val="24"/>
                <w:szCs w:val="24"/>
              </w:rPr>
            </w:pPr>
            <w:r w:rsidRPr="007A2B58">
              <w:rPr>
                <w:b/>
                <w:bCs/>
                <w:sz w:val="24"/>
                <w:szCs w:val="24"/>
              </w:rPr>
              <w:t>Итого:</w:t>
            </w:r>
          </w:p>
        </w:tc>
        <w:tc>
          <w:tcPr>
            <w:tcW w:w="991" w:type="dxa"/>
          </w:tcPr>
          <w:p w14:paraId="760368F3" w14:textId="77777777" w:rsidR="007A2B58" w:rsidRPr="007A2B58" w:rsidRDefault="007A2B58" w:rsidP="007A2B58">
            <w:pPr>
              <w:widowControl/>
              <w:autoSpaceDE/>
              <w:autoSpaceDN/>
              <w:adjustRightInd/>
              <w:spacing w:line="276" w:lineRule="auto"/>
              <w:jc w:val="both"/>
              <w:rPr>
                <w:b/>
                <w:bCs/>
                <w:sz w:val="24"/>
                <w:szCs w:val="24"/>
              </w:rPr>
            </w:pPr>
            <w:r w:rsidRPr="007A2B58">
              <w:rPr>
                <w:b/>
                <w:bCs/>
                <w:sz w:val="24"/>
                <w:szCs w:val="24"/>
              </w:rPr>
              <w:t>8</w:t>
            </w:r>
          </w:p>
        </w:tc>
      </w:tr>
    </w:tbl>
    <w:p w14:paraId="1429E28B" w14:textId="77777777" w:rsidR="007A2B58" w:rsidRPr="007A2B58" w:rsidRDefault="007A2B58" w:rsidP="007A2B58">
      <w:pPr>
        <w:widowControl/>
        <w:autoSpaceDE/>
        <w:autoSpaceDN/>
        <w:adjustRightInd/>
        <w:spacing w:line="276" w:lineRule="auto"/>
        <w:jc w:val="both"/>
        <w:rPr>
          <w:b/>
          <w:bCs/>
          <w:sz w:val="24"/>
          <w:szCs w:val="24"/>
        </w:rPr>
      </w:pPr>
    </w:p>
    <w:p w14:paraId="25E4A4F9" w14:textId="6503F0E7" w:rsidR="007A2B58" w:rsidRPr="007A2B58" w:rsidRDefault="007A2B58" w:rsidP="007A2B58">
      <w:pPr>
        <w:widowControl/>
        <w:autoSpaceDE/>
        <w:autoSpaceDN/>
        <w:adjustRightInd/>
        <w:spacing w:line="276" w:lineRule="auto"/>
        <w:jc w:val="both"/>
        <w:rPr>
          <w:b/>
          <w:bCs/>
          <w:sz w:val="24"/>
          <w:szCs w:val="24"/>
        </w:rPr>
      </w:pPr>
      <w:r w:rsidRPr="007A2B58">
        <w:rPr>
          <w:b/>
          <w:bCs/>
          <w:sz w:val="24"/>
          <w:szCs w:val="24"/>
        </w:rPr>
        <w:t>Уче</w:t>
      </w:r>
      <w:r w:rsidR="00341C9D">
        <w:rPr>
          <w:b/>
          <w:bCs/>
          <w:sz w:val="24"/>
          <w:szCs w:val="24"/>
        </w:rPr>
        <w:t>бная программа дисциплины</w:t>
      </w:r>
      <w:r w:rsidRPr="007A2B58">
        <w:rPr>
          <w:b/>
          <w:sz w:val="24"/>
          <w:szCs w:val="24"/>
        </w:rPr>
        <w:t xml:space="preserve"> Внедрение инструментов бережливого производства в образовательных организациях</w:t>
      </w:r>
    </w:p>
    <w:p w14:paraId="4F9999F5" w14:textId="77777777" w:rsidR="007A2B58" w:rsidRPr="007A2B58" w:rsidRDefault="007A2B58" w:rsidP="007A2B58">
      <w:pPr>
        <w:widowControl/>
        <w:autoSpaceDE/>
        <w:autoSpaceDN/>
        <w:adjustRightInd/>
        <w:spacing w:line="276" w:lineRule="auto"/>
        <w:jc w:val="both"/>
        <w:rPr>
          <w:sz w:val="24"/>
          <w:szCs w:val="24"/>
        </w:rPr>
      </w:pPr>
      <w:r w:rsidRPr="007A2B58">
        <w:rPr>
          <w:bCs/>
          <w:sz w:val="24"/>
          <w:szCs w:val="24"/>
        </w:rPr>
        <w:t>Тема 1.</w:t>
      </w:r>
      <w:r w:rsidRPr="007A2B58">
        <w:rPr>
          <w:sz w:val="24"/>
          <w:szCs w:val="24"/>
        </w:rPr>
        <w:t xml:space="preserve"> Основы бережливого производства.</w:t>
      </w:r>
    </w:p>
    <w:p w14:paraId="52B41A01"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ab/>
        <w:t xml:space="preserve">Цели, философия и принципы бережливого производства. </w:t>
      </w:r>
    </w:p>
    <w:p w14:paraId="62567593" w14:textId="77777777" w:rsidR="007A2B58" w:rsidRPr="007A2B58" w:rsidRDefault="007A2B58" w:rsidP="007A2B58">
      <w:pPr>
        <w:widowControl/>
        <w:autoSpaceDE/>
        <w:autoSpaceDN/>
        <w:adjustRightInd/>
        <w:spacing w:line="276" w:lineRule="auto"/>
        <w:jc w:val="both"/>
        <w:rPr>
          <w:sz w:val="24"/>
          <w:szCs w:val="24"/>
        </w:rPr>
      </w:pPr>
      <w:r w:rsidRPr="007A2B58">
        <w:rPr>
          <w:bCs/>
          <w:sz w:val="24"/>
          <w:szCs w:val="24"/>
        </w:rPr>
        <w:t xml:space="preserve">Тема 2 </w:t>
      </w:r>
      <w:r w:rsidRPr="007A2B58">
        <w:rPr>
          <w:sz w:val="24"/>
          <w:szCs w:val="24"/>
        </w:rPr>
        <w:t>Инструменты бережливого производства.</w:t>
      </w:r>
    </w:p>
    <w:p w14:paraId="29E960BF"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 xml:space="preserve"> Инструменты бережливого производства. Взаимосвязь бережливого производства и системы менеджмента качества. Теория потерь.</w:t>
      </w:r>
    </w:p>
    <w:p w14:paraId="793138C7"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 xml:space="preserve">Тема 3. Картирование потока создания ценности. </w:t>
      </w:r>
    </w:p>
    <w:p w14:paraId="705C2FBD"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ab/>
        <w:t>Поток создания ценности для потребителя. Метод картирования потока создания ценности.</w:t>
      </w:r>
    </w:p>
    <w:p w14:paraId="1BA052D5"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Тема 4. Система 5С.</w:t>
      </w:r>
    </w:p>
    <w:p w14:paraId="709681E1" w14:textId="77777777" w:rsidR="007A2B58" w:rsidRPr="007A2B58" w:rsidRDefault="007A2B58" w:rsidP="007A2B58">
      <w:pPr>
        <w:widowControl/>
        <w:autoSpaceDE/>
        <w:autoSpaceDN/>
        <w:adjustRightInd/>
        <w:spacing w:line="276" w:lineRule="auto"/>
        <w:jc w:val="both"/>
        <w:rPr>
          <w:sz w:val="24"/>
          <w:szCs w:val="24"/>
        </w:rPr>
      </w:pPr>
      <w:r w:rsidRPr="007A2B58">
        <w:rPr>
          <w:sz w:val="24"/>
          <w:szCs w:val="24"/>
        </w:rPr>
        <w:tab/>
        <w:t>Определение и цели 5С. Принципы системы 5С. Организация рабочего пространства. Систематизация бумажных документов. Систематизация компьютерных файлов. Контроль и отчетность по системе 5С.</w:t>
      </w:r>
    </w:p>
    <w:p w14:paraId="69A084A9" w14:textId="77777777" w:rsidR="008B702F" w:rsidRDefault="008B702F" w:rsidP="00D57A92">
      <w:pPr>
        <w:widowControl/>
        <w:autoSpaceDE/>
        <w:autoSpaceDN/>
        <w:adjustRightInd/>
        <w:spacing w:line="276" w:lineRule="auto"/>
        <w:jc w:val="center"/>
        <w:rPr>
          <w:sz w:val="28"/>
          <w:szCs w:val="24"/>
          <w:u w:val="single"/>
        </w:rPr>
      </w:pPr>
    </w:p>
    <w:p w14:paraId="4E0E4799" w14:textId="77777777" w:rsidR="008B702F" w:rsidRDefault="008B702F" w:rsidP="00D57A92">
      <w:pPr>
        <w:widowControl/>
        <w:autoSpaceDE/>
        <w:autoSpaceDN/>
        <w:adjustRightInd/>
        <w:spacing w:line="276" w:lineRule="auto"/>
        <w:jc w:val="center"/>
        <w:rPr>
          <w:sz w:val="28"/>
          <w:szCs w:val="24"/>
          <w:u w:val="single"/>
        </w:rPr>
      </w:pPr>
    </w:p>
    <w:p w14:paraId="14DD8A42" w14:textId="77777777" w:rsidR="008B702F" w:rsidRDefault="008B702F" w:rsidP="00D57A92">
      <w:pPr>
        <w:widowControl/>
        <w:autoSpaceDE/>
        <w:autoSpaceDN/>
        <w:adjustRightInd/>
        <w:spacing w:line="276" w:lineRule="auto"/>
        <w:jc w:val="center"/>
        <w:rPr>
          <w:sz w:val="28"/>
          <w:szCs w:val="24"/>
          <w:u w:val="single"/>
        </w:rPr>
      </w:pPr>
    </w:p>
    <w:p w14:paraId="120DB902" w14:textId="77777777" w:rsidR="008B702F" w:rsidRDefault="008B702F" w:rsidP="00D57A92">
      <w:pPr>
        <w:widowControl/>
        <w:autoSpaceDE/>
        <w:autoSpaceDN/>
        <w:adjustRightInd/>
        <w:spacing w:line="276" w:lineRule="auto"/>
        <w:jc w:val="center"/>
        <w:rPr>
          <w:sz w:val="28"/>
          <w:szCs w:val="24"/>
          <w:u w:val="single"/>
        </w:rPr>
      </w:pPr>
    </w:p>
    <w:p w14:paraId="337F2997" w14:textId="77777777" w:rsidR="008B702F" w:rsidRDefault="008B702F" w:rsidP="00D57A92">
      <w:pPr>
        <w:widowControl/>
        <w:autoSpaceDE/>
        <w:autoSpaceDN/>
        <w:adjustRightInd/>
        <w:spacing w:line="276" w:lineRule="auto"/>
        <w:jc w:val="center"/>
        <w:rPr>
          <w:sz w:val="28"/>
          <w:szCs w:val="24"/>
          <w:u w:val="single"/>
        </w:rPr>
      </w:pPr>
    </w:p>
    <w:p w14:paraId="306B519C" w14:textId="77777777" w:rsidR="008B702F" w:rsidRDefault="008B702F" w:rsidP="00D57A92">
      <w:pPr>
        <w:widowControl/>
        <w:autoSpaceDE/>
        <w:autoSpaceDN/>
        <w:adjustRightInd/>
        <w:spacing w:line="276" w:lineRule="auto"/>
        <w:jc w:val="center"/>
        <w:rPr>
          <w:sz w:val="28"/>
          <w:szCs w:val="24"/>
          <w:u w:val="single"/>
        </w:rPr>
      </w:pPr>
    </w:p>
    <w:p w14:paraId="202699A7" w14:textId="77777777" w:rsidR="008B702F" w:rsidRDefault="008B702F" w:rsidP="00D57A92">
      <w:pPr>
        <w:widowControl/>
        <w:autoSpaceDE/>
        <w:autoSpaceDN/>
        <w:adjustRightInd/>
        <w:spacing w:line="276" w:lineRule="auto"/>
        <w:jc w:val="center"/>
        <w:rPr>
          <w:sz w:val="28"/>
          <w:szCs w:val="24"/>
          <w:u w:val="single"/>
        </w:rPr>
      </w:pPr>
    </w:p>
    <w:p w14:paraId="39853DF7" w14:textId="635FB88D" w:rsidR="00E27BB6" w:rsidRDefault="00E27BB6" w:rsidP="00D57A92">
      <w:pPr>
        <w:widowControl/>
        <w:autoSpaceDE/>
        <w:autoSpaceDN/>
        <w:adjustRightInd/>
        <w:spacing w:line="276" w:lineRule="auto"/>
        <w:jc w:val="center"/>
        <w:rPr>
          <w:sz w:val="28"/>
          <w:szCs w:val="24"/>
          <w:u w:val="single"/>
        </w:rPr>
      </w:pPr>
    </w:p>
    <w:p w14:paraId="6A37D801" w14:textId="6B4DDC2D" w:rsidR="0067225D" w:rsidRDefault="0067225D" w:rsidP="00D57A92">
      <w:pPr>
        <w:widowControl/>
        <w:autoSpaceDE/>
        <w:autoSpaceDN/>
        <w:adjustRightInd/>
        <w:spacing w:line="276" w:lineRule="auto"/>
        <w:jc w:val="center"/>
        <w:rPr>
          <w:sz w:val="28"/>
          <w:szCs w:val="24"/>
          <w:u w:val="single"/>
        </w:rPr>
      </w:pPr>
    </w:p>
    <w:p w14:paraId="2504A5AE" w14:textId="06B30152" w:rsidR="0067225D" w:rsidRDefault="0067225D" w:rsidP="00D57A92">
      <w:pPr>
        <w:widowControl/>
        <w:autoSpaceDE/>
        <w:autoSpaceDN/>
        <w:adjustRightInd/>
        <w:spacing w:line="276" w:lineRule="auto"/>
        <w:jc w:val="center"/>
        <w:rPr>
          <w:sz w:val="28"/>
          <w:szCs w:val="24"/>
          <w:u w:val="single"/>
        </w:rPr>
      </w:pPr>
    </w:p>
    <w:p w14:paraId="1C464969" w14:textId="5FF9E6F5" w:rsidR="0067225D" w:rsidRDefault="0067225D" w:rsidP="00D57A92">
      <w:pPr>
        <w:widowControl/>
        <w:autoSpaceDE/>
        <w:autoSpaceDN/>
        <w:adjustRightInd/>
        <w:spacing w:line="276" w:lineRule="auto"/>
        <w:jc w:val="center"/>
        <w:rPr>
          <w:sz w:val="28"/>
          <w:szCs w:val="24"/>
          <w:u w:val="single"/>
        </w:rPr>
      </w:pPr>
    </w:p>
    <w:p w14:paraId="111E3181" w14:textId="47C490FC" w:rsidR="0067225D" w:rsidRDefault="0067225D" w:rsidP="00D57A92">
      <w:pPr>
        <w:widowControl/>
        <w:autoSpaceDE/>
        <w:autoSpaceDN/>
        <w:adjustRightInd/>
        <w:spacing w:line="276" w:lineRule="auto"/>
        <w:jc w:val="center"/>
        <w:rPr>
          <w:sz w:val="28"/>
          <w:szCs w:val="24"/>
          <w:u w:val="single"/>
        </w:rPr>
      </w:pPr>
    </w:p>
    <w:p w14:paraId="5AFAF5C7" w14:textId="30D985A4" w:rsidR="0067225D" w:rsidRDefault="0067225D" w:rsidP="00D57A92">
      <w:pPr>
        <w:widowControl/>
        <w:autoSpaceDE/>
        <w:autoSpaceDN/>
        <w:adjustRightInd/>
        <w:spacing w:line="276" w:lineRule="auto"/>
        <w:jc w:val="center"/>
        <w:rPr>
          <w:sz w:val="28"/>
          <w:szCs w:val="24"/>
          <w:u w:val="single"/>
        </w:rPr>
      </w:pPr>
    </w:p>
    <w:p w14:paraId="23E8B7FA" w14:textId="469F5A34" w:rsidR="0067225D" w:rsidRDefault="0067225D" w:rsidP="00D57A92">
      <w:pPr>
        <w:widowControl/>
        <w:autoSpaceDE/>
        <w:autoSpaceDN/>
        <w:adjustRightInd/>
        <w:spacing w:line="276" w:lineRule="auto"/>
        <w:jc w:val="center"/>
        <w:rPr>
          <w:sz w:val="28"/>
          <w:szCs w:val="24"/>
          <w:u w:val="single"/>
        </w:rPr>
      </w:pPr>
    </w:p>
    <w:p w14:paraId="6A5449D7" w14:textId="19F3F25B" w:rsidR="0067225D" w:rsidRDefault="0067225D" w:rsidP="00D57A92">
      <w:pPr>
        <w:widowControl/>
        <w:autoSpaceDE/>
        <w:autoSpaceDN/>
        <w:adjustRightInd/>
        <w:spacing w:line="276" w:lineRule="auto"/>
        <w:jc w:val="center"/>
        <w:rPr>
          <w:sz w:val="28"/>
          <w:szCs w:val="24"/>
          <w:u w:val="single"/>
        </w:rPr>
      </w:pPr>
    </w:p>
    <w:p w14:paraId="3EA539CB" w14:textId="45C6EA66" w:rsidR="0067225D" w:rsidRDefault="0067225D" w:rsidP="00D57A92">
      <w:pPr>
        <w:widowControl/>
        <w:autoSpaceDE/>
        <w:autoSpaceDN/>
        <w:adjustRightInd/>
        <w:spacing w:line="276" w:lineRule="auto"/>
        <w:jc w:val="center"/>
        <w:rPr>
          <w:sz w:val="28"/>
          <w:szCs w:val="24"/>
          <w:u w:val="single"/>
        </w:rPr>
      </w:pPr>
    </w:p>
    <w:p w14:paraId="7B1B209F" w14:textId="3A3B7B10" w:rsidR="0067225D" w:rsidRDefault="0067225D" w:rsidP="00D57A92">
      <w:pPr>
        <w:widowControl/>
        <w:autoSpaceDE/>
        <w:autoSpaceDN/>
        <w:adjustRightInd/>
        <w:spacing w:line="276" w:lineRule="auto"/>
        <w:jc w:val="center"/>
        <w:rPr>
          <w:sz w:val="28"/>
          <w:szCs w:val="24"/>
          <w:u w:val="single"/>
        </w:rPr>
      </w:pPr>
    </w:p>
    <w:p w14:paraId="16ECF5C6" w14:textId="500476D5" w:rsidR="0067225D" w:rsidRDefault="0067225D" w:rsidP="00D57A92">
      <w:pPr>
        <w:widowControl/>
        <w:autoSpaceDE/>
        <w:autoSpaceDN/>
        <w:adjustRightInd/>
        <w:spacing w:line="276" w:lineRule="auto"/>
        <w:jc w:val="center"/>
        <w:rPr>
          <w:sz w:val="28"/>
          <w:szCs w:val="24"/>
          <w:u w:val="single"/>
        </w:rPr>
      </w:pPr>
    </w:p>
    <w:p w14:paraId="085AC3CF" w14:textId="0204F3CA" w:rsidR="0067225D" w:rsidRPr="007A2B58" w:rsidRDefault="0067225D" w:rsidP="0067225D">
      <w:pPr>
        <w:pageBreakBefore/>
        <w:spacing w:after="240" w:line="276" w:lineRule="auto"/>
        <w:jc w:val="center"/>
        <w:rPr>
          <w:rFonts w:eastAsia="Times New Roman"/>
          <w:bCs/>
          <w:sz w:val="24"/>
          <w:szCs w:val="24"/>
        </w:rPr>
      </w:pPr>
      <w:r w:rsidRPr="007A2B58">
        <w:rPr>
          <w:sz w:val="28"/>
          <w:szCs w:val="24"/>
          <w:u w:val="single"/>
        </w:rPr>
        <w:lastRenderedPageBreak/>
        <w:t xml:space="preserve">Учебная дисциплина </w:t>
      </w:r>
      <w:r>
        <w:rPr>
          <w:sz w:val="28"/>
          <w:szCs w:val="24"/>
          <w:u w:val="single"/>
        </w:rPr>
        <w:t>Черчение (</w:t>
      </w:r>
      <w:r w:rsidRPr="0067225D">
        <w:rPr>
          <w:sz w:val="28"/>
          <w:szCs w:val="24"/>
          <w:u w:val="single"/>
        </w:rPr>
        <w:t>чтение чертежей</w:t>
      </w:r>
      <w:r>
        <w:rPr>
          <w:sz w:val="28"/>
          <w:szCs w:val="24"/>
          <w:u w:val="single"/>
        </w:rPr>
        <w:t>)</w:t>
      </w:r>
    </w:p>
    <w:p w14:paraId="1D168078" w14:textId="2D957E32" w:rsidR="0067225D" w:rsidRPr="007A2B58" w:rsidRDefault="0067225D" w:rsidP="0067225D">
      <w:pPr>
        <w:spacing w:after="240" w:line="276" w:lineRule="auto"/>
        <w:jc w:val="center"/>
        <w:rPr>
          <w:b/>
          <w:sz w:val="24"/>
          <w:szCs w:val="24"/>
        </w:rPr>
      </w:pPr>
      <w:r w:rsidRPr="007A2B58">
        <w:rPr>
          <w:rFonts w:eastAsia="Times New Roman"/>
          <w:b/>
          <w:bCs/>
          <w:sz w:val="24"/>
          <w:szCs w:val="24"/>
        </w:rPr>
        <w:t xml:space="preserve">Учебный план дисциплины </w:t>
      </w:r>
      <w:r>
        <w:rPr>
          <w:rFonts w:eastAsia="Times New Roman"/>
          <w:b/>
          <w:sz w:val="24"/>
          <w:szCs w:val="24"/>
        </w:rPr>
        <w:t>Черчение (чтение чертежей)</w:t>
      </w:r>
    </w:p>
    <w:tbl>
      <w:tblPr>
        <w:tblStyle w:val="5"/>
        <w:tblW w:w="10017" w:type="dxa"/>
        <w:jc w:val="center"/>
        <w:tblLook w:val="04A0" w:firstRow="1" w:lastRow="0" w:firstColumn="1" w:lastColumn="0" w:noHBand="0" w:noVBand="1"/>
      </w:tblPr>
      <w:tblGrid>
        <w:gridCol w:w="1413"/>
        <w:gridCol w:w="7613"/>
        <w:gridCol w:w="991"/>
      </w:tblGrid>
      <w:tr w:rsidR="0067225D" w:rsidRPr="007A2B58" w14:paraId="36238509" w14:textId="77777777" w:rsidTr="00D35E01">
        <w:trPr>
          <w:jc w:val="center"/>
        </w:trPr>
        <w:tc>
          <w:tcPr>
            <w:tcW w:w="1413" w:type="dxa"/>
            <w:vAlign w:val="center"/>
          </w:tcPr>
          <w:p w14:paraId="034B2BC7" w14:textId="77777777" w:rsidR="0067225D" w:rsidRPr="007A2B58" w:rsidRDefault="0067225D" w:rsidP="00B37836">
            <w:pPr>
              <w:widowControl/>
              <w:autoSpaceDE/>
              <w:autoSpaceDN/>
              <w:adjustRightInd/>
              <w:spacing w:line="276" w:lineRule="auto"/>
              <w:jc w:val="both"/>
              <w:rPr>
                <w:b/>
                <w:sz w:val="24"/>
                <w:szCs w:val="24"/>
              </w:rPr>
            </w:pPr>
            <w:r w:rsidRPr="007A2B58">
              <w:rPr>
                <w:b/>
                <w:sz w:val="24"/>
                <w:szCs w:val="24"/>
              </w:rPr>
              <w:t>№п/п</w:t>
            </w:r>
          </w:p>
        </w:tc>
        <w:tc>
          <w:tcPr>
            <w:tcW w:w="7613" w:type="dxa"/>
            <w:vAlign w:val="center"/>
          </w:tcPr>
          <w:p w14:paraId="75DB1CE6" w14:textId="77777777" w:rsidR="0067225D" w:rsidRPr="007A2B58" w:rsidRDefault="0067225D" w:rsidP="00B37836">
            <w:pPr>
              <w:widowControl/>
              <w:autoSpaceDE/>
              <w:autoSpaceDN/>
              <w:adjustRightInd/>
              <w:spacing w:line="276" w:lineRule="auto"/>
              <w:jc w:val="both"/>
              <w:rPr>
                <w:b/>
                <w:sz w:val="24"/>
                <w:szCs w:val="24"/>
              </w:rPr>
            </w:pPr>
            <w:r w:rsidRPr="007A2B58">
              <w:rPr>
                <w:b/>
                <w:sz w:val="24"/>
                <w:szCs w:val="24"/>
              </w:rPr>
              <w:t>Наименование разделов и тем</w:t>
            </w:r>
          </w:p>
        </w:tc>
        <w:tc>
          <w:tcPr>
            <w:tcW w:w="991" w:type="dxa"/>
            <w:vAlign w:val="center"/>
          </w:tcPr>
          <w:p w14:paraId="71F098D1" w14:textId="77777777" w:rsidR="0067225D" w:rsidRPr="007A2B58" w:rsidRDefault="0067225D" w:rsidP="00B37836">
            <w:pPr>
              <w:widowControl/>
              <w:autoSpaceDE/>
              <w:autoSpaceDN/>
              <w:adjustRightInd/>
              <w:spacing w:line="276" w:lineRule="auto"/>
              <w:jc w:val="both"/>
              <w:rPr>
                <w:b/>
                <w:sz w:val="24"/>
                <w:szCs w:val="24"/>
              </w:rPr>
            </w:pPr>
            <w:r w:rsidRPr="007A2B58">
              <w:rPr>
                <w:b/>
                <w:sz w:val="24"/>
                <w:szCs w:val="24"/>
              </w:rPr>
              <w:t>Кол-во часов</w:t>
            </w:r>
          </w:p>
        </w:tc>
      </w:tr>
      <w:tr w:rsidR="00D35E01" w:rsidRPr="007A2B58" w14:paraId="4D1E75D3" w14:textId="77777777" w:rsidTr="00D35E01">
        <w:trPr>
          <w:jc w:val="center"/>
        </w:trPr>
        <w:tc>
          <w:tcPr>
            <w:tcW w:w="1413" w:type="dxa"/>
          </w:tcPr>
          <w:p w14:paraId="0BB36E88" w14:textId="77777777" w:rsidR="00D35E01" w:rsidRPr="00D35E01" w:rsidRDefault="00D35E01" w:rsidP="00B1450B">
            <w:pPr>
              <w:pStyle w:val="a7"/>
              <w:widowControl/>
              <w:numPr>
                <w:ilvl w:val="0"/>
                <w:numId w:val="14"/>
              </w:numPr>
              <w:autoSpaceDE/>
              <w:autoSpaceDN/>
              <w:adjustRightInd/>
              <w:spacing w:line="276" w:lineRule="auto"/>
              <w:jc w:val="both"/>
              <w:rPr>
                <w:sz w:val="24"/>
                <w:szCs w:val="24"/>
              </w:rPr>
            </w:pPr>
          </w:p>
        </w:tc>
        <w:tc>
          <w:tcPr>
            <w:tcW w:w="7613" w:type="dxa"/>
          </w:tcPr>
          <w:p w14:paraId="7DA41D16" w14:textId="7B2F1568" w:rsidR="00D35E01" w:rsidRPr="007A2B58" w:rsidRDefault="00D35E01" w:rsidP="00023E34">
            <w:pPr>
              <w:widowControl/>
              <w:autoSpaceDE/>
              <w:autoSpaceDN/>
              <w:adjustRightInd/>
              <w:spacing w:line="276" w:lineRule="auto"/>
              <w:jc w:val="both"/>
              <w:rPr>
                <w:sz w:val="24"/>
                <w:szCs w:val="24"/>
              </w:rPr>
            </w:pPr>
            <w:r w:rsidRPr="00762FE3">
              <w:rPr>
                <w:sz w:val="24"/>
                <w:szCs w:val="24"/>
              </w:rPr>
              <w:t>Техника выполнения чертежей</w:t>
            </w:r>
            <w:r>
              <w:rPr>
                <w:sz w:val="24"/>
                <w:szCs w:val="24"/>
              </w:rPr>
              <w:t>.</w:t>
            </w:r>
            <w:r w:rsidRPr="00762FE3">
              <w:rPr>
                <w:sz w:val="24"/>
                <w:szCs w:val="24"/>
              </w:rPr>
              <w:t xml:space="preserve"> </w:t>
            </w:r>
            <w:r w:rsidR="00023E34">
              <w:rPr>
                <w:sz w:val="24"/>
                <w:szCs w:val="24"/>
              </w:rPr>
              <w:t>О</w:t>
            </w:r>
            <w:r w:rsidRPr="00D35E01">
              <w:rPr>
                <w:sz w:val="24"/>
                <w:szCs w:val="24"/>
              </w:rPr>
              <w:t>формлени</w:t>
            </w:r>
            <w:r w:rsidR="00023E34">
              <w:rPr>
                <w:sz w:val="24"/>
                <w:szCs w:val="24"/>
              </w:rPr>
              <w:t>е</w:t>
            </w:r>
            <w:r w:rsidRPr="00D35E01">
              <w:rPr>
                <w:sz w:val="24"/>
                <w:szCs w:val="24"/>
              </w:rPr>
              <w:t xml:space="preserve"> чертежей</w:t>
            </w:r>
            <w:r w:rsidR="00023E34">
              <w:rPr>
                <w:sz w:val="24"/>
                <w:szCs w:val="24"/>
              </w:rPr>
              <w:t>.</w:t>
            </w:r>
          </w:p>
        </w:tc>
        <w:tc>
          <w:tcPr>
            <w:tcW w:w="991" w:type="dxa"/>
          </w:tcPr>
          <w:p w14:paraId="1BFCD25A" w14:textId="5758DB29" w:rsidR="00D35E01" w:rsidRPr="007A2B58" w:rsidRDefault="00D35E01" w:rsidP="00D35E01">
            <w:pPr>
              <w:widowControl/>
              <w:autoSpaceDE/>
              <w:autoSpaceDN/>
              <w:adjustRightInd/>
              <w:spacing w:line="276" w:lineRule="auto"/>
              <w:jc w:val="both"/>
              <w:rPr>
                <w:sz w:val="24"/>
                <w:szCs w:val="24"/>
              </w:rPr>
            </w:pPr>
            <w:r w:rsidRPr="00762FE3">
              <w:rPr>
                <w:rFonts w:eastAsia="Times New Roman"/>
                <w:sz w:val="24"/>
                <w:szCs w:val="24"/>
              </w:rPr>
              <w:t>2</w:t>
            </w:r>
          </w:p>
        </w:tc>
      </w:tr>
      <w:tr w:rsidR="00D35E01" w:rsidRPr="007A2B58" w14:paraId="546CF538" w14:textId="77777777" w:rsidTr="00D35E01">
        <w:trPr>
          <w:jc w:val="center"/>
        </w:trPr>
        <w:tc>
          <w:tcPr>
            <w:tcW w:w="1413" w:type="dxa"/>
          </w:tcPr>
          <w:p w14:paraId="249B0329" w14:textId="77777777" w:rsidR="00D35E01" w:rsidRPr="00D35E01" w:rsidRDefault="00D35E01" w:rsidP="00B1450B">
            <w:pPr>
              <w:pStyle w:val="a7"/>
              <w:widowControl/>
              <w:numPr>
                <w:ilvl w:val="0"/>
                <w:numId w:val="14"/>
              </w:numPr>
              <w:autoSpaceDE/>
              <w:autoSpaceDN/>
              <w:adjustRightInd/>
              <w:spacing w:line="276" w:lineRule="auto"/>
              <w:jc w:val="both"/>
              <w:rPr>
                <w:sz w:val="24"/>
                <w:szCs w:val="24"/>
              </w:rPr>
            </w:pPr>
          </w:p>
        </w:tc>
        <w:tc>
          <w:tcPr>
            <w:tcW w:w="7613" w:type="dxa"/>
          </w:tcPr>
          <w:p w14:paraId="69D4F7C3" w14:textId="56FF6DEA" w:rsidR="00D35E01" w:rsidRPr="007A2B58" w:rsidRDefault="00D35E01" w:rsidP="00D35E01">
            <w:pPr>
              <w:widowControl/>
              <w:autoSpaceDE/>
              <w:autoSpaceDN/>
              <w:adjustRightInd/>
              <w:spacing w:line="276" w:lineRule="auto"/>
              <w:jc w:val="both"/>
              <w:rPr>
                <w:sz w:val="24"/>
                <w:szCs w:val="24"/>
              </w:rPr>
            </w:pPr>
            <w:r>
              <w:rPr>
                <w:sz w:val="24"/>
                <w:szCs w:val="24"/>
              </w:rPr>
              <w:t>Сборочный чертеж. Спецификация</w:t>
            </w:r>
          </w:p>
        </w:tc>
        <w:tc>
          <w:tcPr>
            <w:tcW w:w="991" w:type="dxa"/>
          </w:tcPr>
          <w:p w14:paraId="2A31D2B3" w14:textId="5008CE77" w:rsidR="00D35E01" w:rsidRPr="007A2B58" w:rsidRDefault="00D35E01" w:rsidP="00D35E01">
            <w:pPr>
              <w:widowControl/>
              <w:autoSpaceDE/>
              <w:autoSpaceDN/>
              <w:adjustRightInd/>
              <w:spacing w:line="276" w:lineRule="auto"/>
              <w:jc w:val="both"/>
              <w:rPr>
                <w:sz w:val="24"/>
                <w:szCs w:val="24"/>
              </w:rPr>
            </w:pPr>
            <w:r w:rsidRPr="00762FE3">
              <w:rPr>
                <w:rFonts w:eastAsia="Times New Roman"/>
                <w:sz w:val="24"/>
                <w:szCs w:val="24"/>
              </w:rPr>
              <w:t>2</w:t>
            </w:r>
          </w:p>
        </w:tc>
      </w:tr>
      <w:tr w:rsidR="00D35E01" w:rsidRPr="007A2B58" w14:paraId="6D8D89B1" w14:textId="77777777" w:rsidTr="00D35E01">
        <w:trPr>
          <w:jc w:val="center"/>
        </w:trPr>
        <w:tc>
          <w:tcPr>
            <w:tcW w:w="1413" w:type="dxa"/>
          </w:tcPr>
          <w:p w14:paraId="7308372A" w14:textId="77777777" w:rsidR="00D35E01" w:rsidRPr="00D35E01" w:rsidRDefault="00D35E01" w:rsidP="00B1450B">
            <w:pPr>
              <w:pStyle w:val="a7"/>
              <w:widowControl/>
              <w:numPr>
                <w:ilvl w:val="0"/>
                <w:numId w:val="14"/>
              </w:numPr>
              <w:autoSpaceDE/>
              <w:autoSpaceDN/>
              <w:adjustRightInd/>
              <w:spacing w:line="276" w:lineRule="auto"/>
              <w:jc w:val="both"/>
              <w:rPr>
                <w:sz w:val="24"/>
                <w:szCs w:val="24"/>
              </w:rPr>
            </w:pPr>
          </w:p>
        </w:tc>
        <w:tc>
          <w:tcPr>
            <w:tcW w:w="7613" w:type="dxa"/>
          </w:tcPr>
          <w:p w14:paraId="1D392D96" w14:textId="0D5F8781" w:rsidR="00D35E01" w:rsidRPr="007A2B58" w:rsidRDefault="00D35E01" w:rsidP="00D35E01">
            <w:pPr>
              <w:widowControl/>
              <w:autoSpaceDE/>
              <w:autoSpaceDN/>
              <w:adjustRightInd/>
              <w:spacing w:line="276" w:lineRule="auto"/>
              <w:jc w:val="both"/>
              <w:rPr>
                <w:sz w:val="24"/>
                <w:szCs w:val="24"/>
              </w:rPr>
            </w:pPr>
            <w:r>
              <w:rPr>
                <w:sz w:val="24"/>
                <w:szCs w:val="24"/>
              </w:rPr>
              <w:t>Чтение чертежей</w:t>
            </w:r>
          </w:p>
        </w:tc>
        <w:tc>
          <w:tcPr>
            <w:tcW w:w="991" w:type="dxa"/>
          </w:tcPr>
          <w:p w14:paraId="3596998D" w14:textId="7A0E1A71" w:rsidR="00D35E01" w:rsidRPr="007A2B58" w:rsidRDefault="00D35E01" w:rsidP="00D35E01">
            <w:pPr>
              <w:widowControl/>
              <w:autoSpaceDE/>
              <w:autoSpaceDN/>
              <w:adjustRightInd/>
              <w:spacing w:line="276" w:lineRule="auto"/>
              <w:jc w:val="both"/>
              <w:rPr>
                <w:sz w:val="24"/>
                <w:szCs w:val="24"/>
              </w:rPr>
            </w:pPr>
            <w:r w:rsidRPr="00762FE3">
              <w:rPr>
                <w:rFonts w:eastAsia="Times New Roman"/>
                <w:sz w:val="24"/>
                <w:szCs w:val="24"/>
              </w:rPr>
              <w:t>2</w:t>
            </w:r>
          </w:p>
        </w:tc>
      </w:tr>
      <w:tr w:rsidR="00D35E01" w:rsidRPr="007A2B58" w14:paraId="4ABC4349" w14:textId="77777777" w:rsidTr="00D35E01">
        <w:trPr>
          <w:jc w:val="center"/>
        </w:trPr>
        <w:tc>
          <w:tcPr>
            <w:tcW w:w="1413" w:type="dxa"/>
          </w:tcPr>
          <w:p w14:paraId="69E8327A" w14:textId="77777777" w:rsidR="00D35E01" w:rsidRPr="00D35E01" w:rsidRDefault="00D35E01" w:rsidP="00B1450B">
            <w:pPr>
              <w:pStyle w:val="a7"/>
              <w:widowControl/>
              <w:numPr>
                <w:ilvl w:val="0"/>
                <w:numId w:val="14"/>
              </w:numPr>
              <w:autoSpaceDE/>
              <w:autoSpaceDN/>
              <w:adjustRightInd/>
              <w:spacing w:line="276" w:lineRule="auto"/>
              <w:jc w:val="both"/>
              <w:rPr>
                <w:sz w:val="24"/>
                <w:szCs w:val="24"/>
              </w:rPr>
            </w:pPr>
          </w:p>
        </w:tc>
        <w:tc>
          <w:tcPr>
            <w:tcW w:w="7613" w:type="dxa"/>
          </w:tcPr>
          <w:p w14:paraId="0BE550CF" w14:textId="1BFE6909" w:rsidR="00D35E01" w:rsidRPr="007A2B58" w:rsidRDefault="00D35E01" w:rsidP="00D35E01">
            <w:pPr>
              <w:widowControl/>
              <w:autoSpaceDE/>
              <w:autoSpaceDN/>
              <w:adjustRightInd/>
              <w:spacing w:line="276" w:lineRule="auto"/>
              <w:jc w:val="both"/>
              <w:rPr>
                <w:sz w:val="24"/>
                <w:szCs w:val="24"/>
              </w:rPr>
            </w:pPr>
            <w:r w:rsidRPr="0030513F">
              <w:rPr>
                <w:sz w:val="24"/>
                <w:szCs w:val="24"/>
              </w:rPr>
              <w:t>Обозначение неразъемных соединений</w:t>
            </w:r>
            <w:r w:rsidR="006259AE">
              <w:rPr>
                <w:sz w:val="24"/>
                <w:szCs w:val="24"/>
              </w:rPr>
              <w:t>.</w:t>
            </w:r>
          </w:p>
        </w:tc>
        <w:tc>
          <w:tcPr>
            <w:tcW w:w="991" w:type="dxa"/>
          </w:tcPr>
          <w:p w14:paraId="7759CA8C" w14:textId="5A98A99F" w:rsidR="00D35E01" w:rsidRPr="007A2B58" w:rsidRDefault="00D35E01" w:rsidP="00D35E01">
            <w:pPr>
              <w:widowControl/>
              <w:autoSpaceDE/>
              <w:autoSpaceDN/>
              <w:adjustRightInd/>
              <w:spacing w:line="276" w:lineRule="auto"/>
              <w:jc w:val="both"/>
              <w:rPr>
                <w:sz w:val="24"/>
                <w:szCs w:val="24"/>
              </w:rPr>
            </w:pPr>
            <w:r>
              <w:rPr>
                <w:rFonts w:eastAsia="Times New Roman"/>
                <w:sz w:val="24"/>
                <w:szCs w:val="24"/>
              </w:rPr>
              <w:t>2</w:t>
            </w:r>
          </w:p>
        </w:tc>
      </w:tr>
      <w:tr w:rsidR="00D35E01" w:rsidRPr="007A2B58" w14:paraId="4F4E8C4D" w14:textId="77777777" w:rsidTr="00D35E01">
        <w:trPr>
          <w:jc w:val="center"/>
        </w:trPr>
        <w:tc>
          <w:tcPr>
            <w:tcW w:w="1413" w:type="dxa"/>
          </w:tcPr>
          <w:p w14:paraId="65A42B7B" w14:textId="77777777" w:rsidR="00D35E01" w:rsidRPr="00D35E01" w:rsidRDefault="00D35E01" w:rsidP="00B1450B">
            <w:pPr>
              <w:pStyle w:val="a7"/>
              <w:widowControl/>
              <w:numPr>
                <w:ilvl w:val="0"/>
                <w:numId w:val="14"/>
              </w:numPr>
              <w:autoSpaceDE/>
              <w:autoSpaceDN/>
              <w:adjustRightInd/>
              <w:spacing w:line="276" w:lineRule="auto"/>
              <w:jc w:val="both"/>
              <w:rPr>
                <w:sz w:val="24"/>
                <w:szCs w:val="24"/>
              </w:rPr>
            </w:pPr>
          </w:p>
        </w:tc>
        <w:tc>
          <w:tcPr>
            <w:tcW w:w="7613" w:type="dxa"/>
          </w:tcPr>
          <w:p w14:paraId="66250378" w14:textId="7F47FD2E" w:rsidR="00D35E01" w:rsidRPr="007A2B58" w:rsidRDefault="00D35E01" w:rsidP="00D35E01">
            <w:pPr>
              <w:widowControl/>
              <w:autoSpaceDE/>
              <w:autoSpaceDN/>
              <w:adjustRightInd/>
              <w:spacing w:line="276" w:lineRule="auto"/>
              <w:jc w:val="both"/>
              <w:rPr>
                <w:sz w:val="24"/>
                <w:szCs w:val="24"/>
              </w:rPr>
            </w:pPr>
            <w:r w:rsidRPr="0030513F">
              <w:rPr>
                <w:sz w:val="24"/>
                <w:szCs w:val="24"/>
              </w:rPr>
              <w:t>Изображение зубчатых колес и пружин</w:t>
            </w:r>
            <w:r w:rsidR="006259AE">
              <w:rPr>
                <w:sz w:val="24"/>
                <w:szCs w:val="24"/>
              </w:rPr>
              <w:t>.</w:t>
            </w:r>
          </w:p>
        </w:tc>
        <w:tc>
          <w:tcPr>
            <w:tcW w:w="991" w:type="dxa"/>
          </w:tcPr>
          <w:p w14:paraId="3503011D" w14:textId="581C803A" w:rsidR="00D35E01" w:rsidRPr="007A2B58" w:rsidRDefault="00D35E01" w:rsidP="00D35E01">
            <w:pPr>
              <w:widowControl/>
              <w:autoSpaceDE/>
              <w:autoSpaceDN/>
              <w:adjustRightInd/>
              <w:spacing w:line="276" w:lineRule="auto"/>
              <w:jc w:val="both"/>
              <w:rPr>
                <w:sz w:val="24"/>
                <w:szCs w:val="24"/>
              </w:rPr>
            </w:pPr>
            <w:r>
              <w:rPr>
                <w:rFonts w:eastAsia="Times New Roman"/>
                <w:sz w:val="24"/>
                <w:szCs w:val="24"/>
              </w:rPr>
              <w:t>2</w:t>
            </w:r>
          </w:p>
        </w:tc>
      </w:tr>
      <w:tr w:rsidR="00D35E01" w:rsidRPr="007A2B58" w14:paraId="0291A44C" w14:textId="77777777" w:rsidTr="00D35E01">
        <w:trPr>
          <w:jc w:val="center"/>
        </w:trPr>
        <w:tc>
          <w:tcPr>
            <w:tcW w:w="1413" w:type="dxa"/>
          </w:tcPr>
          <w:p w14:paraId="4E312902" w14:textId="77777777" w:rsidR="00D35E01" w:rsidRPr="00D35E01" w:rsidRDefault="00D35E01" w:rsidP="00B1450B">
            <w:pPr>
              <w:pStyle w:val="a7"/>
              <w:widowControl/>
              <w:numPr>
                <w:ilvl w:val="0"/>
                <w:numId w:val="14"/>
              </w:numPr>
              <w:autoSpaceDE/>
              <w:autoSpaceDN/>
              <w:adjustRightInd/>
              <w:spacing w:line="276" w:lineRule="auto"/>
              <w:jc w:val="both"/>
              <w:rPr>
                <w:sz w:val="24"/>
                <w:szCs w:val="24"/>
              </w:rPr>
            </w:pPr>
          </w:p>
        </w:tc>
        <w:tc>
          <w:tcPr>
            <w:tcW w:w="7613" w:type="dxa"/>
          </w:tcPr>
          <w:p w14:paraId="4EFEFE27" w14:textId="587012C7" w:rsidR="00D35E01" w:rsidRPr="007A2B58" w:rsidRDefault="00D35E01" w:rsidP="00D35E01">
            <w:pPr>
              <w:widowControl/>
              <w:autoSpaceDE/>
              <w:autoSpaceDN/>
              <w:adjustRightInd/>
              <w:spacing w:line="276" w:lineRule="auto"/>
              <w:jc w:val="both"/>
              <w:rPr>
                <w:sz w:val="24"/>
                <w:szCs w:val="24"/>
              </w:rPr>
            </w:pPr>
            <w:r w:rsidRPr="002F444D">
              <w:rPr>
                <w:sz w:val="24"/>
                <w:szCs w:val="24"/>
              </w:rPr>
              <w:t>Схематические изображения. Схематически</w:t>
            </w:r>
            <w:r>
              <w:rPr>
                <w:sz w:val="24"/>
                <w:szCs w:val="24"/>
              </w:rPr>
              <w:t xml:space="preserve">е чертежи. Кинематические схемы. </w:t>
            </w:r>
            <w:r w:rsidRPr="00D35E01">
              <w:rPr>
                <w:sz w:val="24"/>
                <w:szCs w:val="24"/>
              </w:rPr>
              <w:t>Составление эскизов и чтение чертежей</w:t>
            </w:r>
            <w:r>
              <w:rPr>
                <w:sz w:val="24"/>
                <w:szCs w:val="24"/>
              </w:rPr>
              <w:t>.</w:t>
            </w:r>
          </w:p>
        </w:tc>
        <w:tc>
          <w:tcPr>
            <w:tcW w:w="991" w:type="dxa"/>
          </w:tcPr>
          <w:p w14:paraId="27690280" w14:textId="5E8D30BC" w:rsidR="00D35E01" w:rsidRPr="007A2B58" w:rsidRDefault="00D35E01" w:rsidP="00D35E01">
            <w:pPr>
              <w:widowControl/>
              <w:autoSpaceDE/>
              <w:autoSpaceDN/>
              <w:adjustRightInd/>
              <w:spacing w:line="276" w:lineRule="auto"/>
              <w:jc w:val="both"/>
              <w:rPr>
                <w:sz w:val="24"/>
                <w:szCs w:val="24"/>
              </w:rPr>
            </w:pPr>
            <w:r>
              <w:rPr>
                <w:rFonts w:eastAsia="Times New Roman"/>
                <w:sz w:val="24"/>
                <w:szCs w:val="24"/>
              </w:rPr>
              <w:t>2</w:t>
            </w:r>
          </w:p>
        </w:tc>
      </w:tr>
      <w:tr w:rsidR="0067225D" w:rsidRPr="007A2B58" w14:paraId="32B8A208" w14:textId="77777777" w:rsidTr="00D35E01">
        <w:trPr>
          <w:jc w:val="center"/>
        </w:trPr>
        <w:tc>
          <w:tcPr>
            <w:tcW w:w="1413" w:type="dxa"/>
          </w:tcPr>
          <w:p w14:paraId="336E2D0C" w14:textId="77777777" w:rsidR="0067225D" w:rsidRPr="007A2B58" w:rsidRDefault="0067225D" w:rsidP="00B37836">
            <w:pPr>
              <w:widowControl/>
              <w:autoSpaceDE/>
              <w:autoSpaceDN/>
              <w:adjustRightInd/>
              <w:spacing w:line="276" w:lineRule="auto"/>
              <w:jc w:val="both"/>
              <w:rPr>
                <w:sz w:val="24"/>
                <w:szCs w:val="24"/>
              </w:rPr>
            </w:pPr>
          </w:p>
        </w:tc>
        <w:tc>
          <w:tcPr>
            <w:tcW w:w="7613" w:type="dxa"/>
          </w:tcPr>
          <w:p w14:paraId="24C303EC" w14:textId="77777777" w:rsidR="0067225D" w:rsidRPr="007A2B58" w:rsidRDefault="0067225D" w:rsidP="00B37836">
            <w:pPr>
              <w:widowControl/>
              <w:autoSpaceDE/>
              <w:autoSpaceDN/>
              <w:adjustRightInd/>
              <w:spacing w:line="276" w:lineRule="auto"/>
              <w:jc w:val="both"/>
              <w:rPr>
                <w:sz w:val="24"/>
                <w:szCs w:val="24"/>
              </w:rPr>
            </w:pPr>
            <w:r w:rsidRPr="007A2B58">
              <w:rPr>
                <w:b/>
                <w:bCs/>
                <w:sz w:val="24"/>
                <w:szCs w:val="24"/>
              </w:rPr>
              <w:t>Итого:</w:t>
            </w:r>
          </w:p>
        </w:tc>
        <w:tc>
          <w:tcPr>
            <w:tcW w:w="991" w:type="dxa"/>
          </w:tcPr>
          <w:p w14:paraId="687A310D" w14:textId="77777777" w:rsidR="0067225D" w:rsidRPr="007A2B58" w:rsidRDefault="0067225D" w:rsidP="00B37836">
            <w:pPr>
              <w:widowControl/>
              <w:autoSpaceDE/>
              <w:autoSpaceDN/>
              <w:adjustRightInd/>
              <w:spacing w:line="276" w:lineRule="auto"/>
              <w:jc w:val="both"/>
              <w:rPr>
                <w:b/>
                <w:bCs/>
                <w:sz w:val="24"/>
                <w:szCs w:val="24"/>
              </w:rPr>
            </w:pPr>
            <w:r w:rsidRPr="007A2B58">
              <w:rPr>
                <w:b/>
                <w:bCs/>
                <w:sz w:val="24"/>
                <w:szCs w:val="24"/>
              </w:rPr>
              <w:t>8</w:t>
            </w:r>
          </w:p>
        </w:tc>
      </w:tr>
    </w:tbl>
    <w:p w14:paraId="702CCC5E" w14:textId="77777777" w:rsidR="0067225D" w:rsidRPr="007A2B58" w:rsidRDefault="0067225D" w:rsidP="0067225D">
      <w:pPr>
        <w:widowControl/>
        <w:autoSpaceDE/>
        <w:autoSpaceDN/>
        <w:adjustRightInd/>
        <w:spacing w:line="276" w:lineRule="auto"/>
        <w:jc w:val="both"/>
        <w:rPr>
          <w:b/>
          <w:bCs/>
          <w:sz w:val="24"/>
          <w:szCs w:val="24"/>
        </w:rPr>
      </w:pPr>
    </w:p>
    <w:p w14:paraId="01A92C96" w14:textId="200F9D91" w:rsidR="0067225D" w:rsidRPr="007A2B58" w:rsidRDefault="00341C9D" w:rsidP="0067225D">
      <w:pPr>
        <w:widowControl/>
        <w:autoSpaceDE/>
        <w:autoSpaceDN/>
        <w:adjustRightInd/>
        <w:spacing w:line="276" w:lineRule="auto"/>
        <w:jc w:val="both"/>
        <w:rPr>
          <w:b/>
          <w:bCs/>
          <w:sz w:val="24"/>
          <w:szCs w:val="24"/>
        </w:rPr>
      </w:pPr>
      <w:r>
        <w:rPr>
          <w:b/>
          <w:bCs/>
          <w:sz w:val="24"/>
          <w:szCs w:val="24"/>
        </w:rPr>
        <w:t>Учебная программа дисциплины</w:t>
      </w:r>
      <w:r w:rsidR="0067225D" w:rsidRPr="007A2B58">
        <w:rPr>
          <w:b/>
          <w:sz w:val="24"/>
          <w:szCs w:val="24"/>
        </w:rPr>
        <w:t xml:space="preserve"> </w:t>
      </w:r>
      <w:r w:rsidR="00023E34">
        <w:rPr>
          <w:rFonts w:eastAsia="Times New Roman"/>
          <w:b/>
          <w:sz w:val="24"/>
          <w:szCs w:val="24"/>
        </w:rPr>
        <w:t>Черчение (чтение чертежей)</w:t>
      </w:r>
    </w:p>
    <w:p w14:paraId="7814233A" w14:textId="77777777" w:rsidR="00023E34" w:rsidRPr="0009201B" w:rsidRDefault="00023E34" w:rsidP="00023E34">
      <w:pPr>
        <w:widowControl/>
        <w:shd w:val="clear" w:color="auto" w:fill="FFFFFF"/>
        <w:autoSpaceDE/>
        <w:autoSpaceDN/>
        <w:adjustRightInd/>
        <w:spacing w:before="29" w:after="29" w:line="276" w:lineRule="auto"/>
        <w:jc w:val="both"/>
        <w:rPr>
          <w:rFonts w:eastAsia="Times New Roman"/>
          <w:sz w:val="24"/>
          <w:szCs w:val="24"/>
        </w:rPr>
      </w:pPr>
      <w:r w:rsidRPr="0009201B">
        <w:rPr>
          <w:rFonts w:eastAsia="Times New Roman"/>
          <w:sz w:val="24"/>
          <w:szCs w:val="24"/>
          <w:u w:val="single"/>
        </w:rPr>
        <w:t>Тема 1.</w:t>
      </w:r>
      <w:r w:rsidRPr="0009201B">
        <w:rPr>
          <w:rFonts w:eastAsia="Times New Roman"/>
          <w:sz w:val="24"/>
          <w:szCs w:val="24"/>
        </w:rPr>
        <w:t xml:space="preserve"> Техника выполнения чертежей. Оформление чертежей.</w:t>
      </w:r>
    </w:p>
    <w:p w14:paraId="37985B89" w14:textId="77777777" w:rsidR="00023E34" w:rsidRPr="0009201B" w:rsidRDefault="00023E34" w:rsidP="00023E34">
      <w:pPr>
        <w:widowControl/>
        <w:shd w:val="clear" w:color="auto" w:fill="FFFFFF"/>
        <w:autoSpaceDE/>
        <w:autoSpaceDN/>
        <w:adjustRightInd/>
        <w:spacing w:before="29" w:after="29" w:line="276" w:lineRule="auto"/>
        <w:ind w:firstLine="708"/>
        <w:jc w:val="both"/>
        <w:rPr>
          <w:rFonts w:eastAsia="Times New Roman"/>
          <w:b/>
          <w:bCs/>
          <w:sz w:val="24"/>
          <w:szCs w:val="24"/>
        </w:rPr>
      </w:pPr>
      <w:r w:rsidRPr="0009201B">
        <w:rPr>
          <w:rFonts w:eastAsia="Times New Roman"/>
          <w:sz w:val="24"/>
          <w:szCs w:val="24"/>
        </w:rPr>
        <w:t xml:space="preserve">Инструменты для выполнения чертежей. </w:t>
      </w:r>
      <w:r w:rsidRPr="0009201B">
        <w:rPr>
          <w:rFonts w:eastAsia="Times New Roman"/>
          <w:bCs/>
          <w:sz w:val="24"/>
          <w:szCs w:val="24"/>
        </w:rPr>
        <w:t>Оборудование рабочего места.</w:t>
      </w:r>
      <w:r w:rsidRPr="0009201B">
        <w:rPr>
          <w:rFonts w:eastAsia="Times New Roman"/>
          <w:b/>
          <w:bCs/>
          <w:sz w:val="24"/>
          <w:szCs w:val="24"/>
        </w:rPr>
        <w:t xml:space="preserve"> </w:t>
      </w:r>
      <w:r w:rsidRPr="0009201B">
        <w:rPr>
          <w:rFonts w:eastAsia="Times New Roman"/>
          <w:sz w:val="24"/>
          <w:szCs w:val="24"/>
        </w:rPr>
        <w:t>Стандарты. Форматы. Основная надпись чертежа. Масштабы. Формы размерной стрелки. Расположение размерных чисел при различных наклонах размерных линий. Применение и начертание знаков. Нанесение размеров фасок. Нанесение толщины плоской или длинной детали. Основные виды. Дополнительные виды. Разрезы. Простые разрезы. Обозначение разрезов. Наклонный разрез. Местный разрез. Сложные разрезы. Сечения. Выносные элементы. Система обозначения чертежей.</w:t>
      </w:r>
    </w:p>
    <w:p w14:paraId="6AFC6D29" w14:textId="7F57DD08" w:rsidR="00023E34" w:rsidRPr="0009201B" w:rsidRDefault="00023E34" w:rsidP="00023E34">
      <w:pPr>
        <w:widowControl/>
        <w:shd w:val="clear" w:color="auto" w:fill="FFFFFF"/>
        <w:autoSpaceDE/>
        <w:autoSpaceDN/>
        <w:adjustRightInd/>
        <w:spacing w:line="276" w:lineRule="auto"/>
        <w:jc w:val="both"/>
        <w:rPr>
          <w:rFonts w:eastAsia="Times New Roman"/>
          <w:sz w:val="24"/>
          <w:szCs w:val="24"/>
        </w:rPr>
      </w:pPr>
      <w:r w:rsidRPr="0009201B">
        <w:rPr>
          <w:rFonts w:eastAsia="Times New Roman"/>
          <w:sz w:val="24"/>
          <w:szCs w:val="24"/>
          <w:u w:val="single"/>
        </w:rPr>
        <w:t>Тема 2.</w:t>
      </w:r>
      <w:r w:rsidRPr="0009201B">
        <w:rPr>
          <w:rFonts w:eastAsia="Times New Roman"/>
          <w:sz w:val="24"/>
          <w:szCs w:val="24"/>
        </w:rPr>
        <w:t xml:space="preserve"> Сборочный чертеж. Спецификация. </w:t>
      </w:r>
    </w:p>
    <w:p w14:paraId="70F4A84A" w14:textId="77777777" w:rsidR="00023E34" w:rsidRPr="0009201B" w:rsidRDefault="00023E34" w:rsidP="00023E34">
      <w:pPr>
        <w:widowControl/>
        <w:shd w:val="clear" w:color="auto" w:fill="FFFFFF"/>
        <w:autoSpaceDE/>
        <w:autoSpaceDN/>
        <w:adjustRightInd/>
        <w:spacing w:line="276" w:lineRule="auto"/>
        <w:ind w:firstLine="708"/>
        <w:jc w:val="both"/>
        <w:rPr>
          <w:rFonts w:eastAsia="Times New Roman"/>
          <w:sz w:val="24"/>
          <w:szCs w:val="24"/>
        </w:rPr>
      </w:pPr>
      <w:r w:rsidRPr="0009201B">
        <w:rPr>
          <w:rFonts w:eastAsia="Times New Roman"/>
          <w:sz w:val="24"/>
          <w:szCs w:val="24"/>
        </w:rPr>
        <w:t xml:space="preserve">Конструкторская документация. Чертеж общего вида. Сборочные чертежи и правила их оформления. Содержание сборочного чертежа. </w:t>
      </w:r>
    </w:p>
    <w:p w14:paraId="5A572F07" w14:textId="05309E5A" w:rsidR="00023E34" w:rsidRPr="0009201B" w:rsidRDefault="00023E34" w:rsidP="00023E34">
      <w:pPr>
        <w:widowControl/>
        <w:shd w:val="clear" w:color="auto" w:fill="FFFFFF"/>
        <w:autoSpaceDE/>
        <w:autoSpaceDN/>
        <w:adjustRightInd/>
        <w:spacing w:line="276" w:lineRule="auto"/>
        <w:jc w:val="both"/>
        <w:rPr>
          <w:rFonts w:eastAsia="Times New Roman"/>
          <w:sz w:val="24"/>
          <w:szCs w:val="24"/>
        </w:rPr>
      </w:pPr>
      <w:r w:rsidRPr="0009201B">
        <w:rPr>
          <w:rFonts w:eastAsia="Times New Roman"/>
          <w:sz w:val="24"/>
          <w:szCs w:val="24"/>
          <w:u w:val="single"/>
        </w:rPr>
        <w:t xml:space="preserve">Тема </w:t>
      </w:r>
      <w:r w:rsidR="006259AE">
        <w:rPr>
          <w:rFonts w:eastAsia="Times New Roman"/>
          <w:sz w:val="24"/>
          <w:szCs w:val="24"/>
          <w:u w:val="single"/>
        </w:rPr>
        <w:t>3</w:t>
      </w:r>
      <w:r w:rsidRPr="0009201B">
        <w:rPr>
          <w:rFonts w:eastAsia="Times New Roman"/>
          <w:sz w:val="24"/>
          <w:szCs w:val="24"/>
          <w:u w:val="single"/>
        </w:rPr>
        <w:t xml:space="preserve">. </w:t>
      </w:r>
      <w:r w:rsidRPr="0009201B">
        <w:rPr>
          <w:rFonts w:eastAsia="Times New Roman"/>
          <w:sz w:val="24"/>
          <w:szCs w:val="24"/>
        </w:rPr>
        <w:t xml:space="preserve">Чтение чертежей. </w:t>
      </w:r>
    </w:p>
    <w:p w14:paraId="5DB4097D" w14:textId="77777777" w:rsidR="00023E34" w:rsidRPr="0009201B" w:rsidRDefault="00023E34" w:rsidP="00023E34">
      <w:pPr>
        <w:widowControl/>
        <w:shd w:val="clear" w:color="auto" w:fill="FFFFFF"/>
        <w:autoSpaceDE/>
        <w:autoSpaceDN/>
        <w:adjustRightInd/>
        <w:spacing w:line="276" w:lineRule="auto"/>
        <w:ind w:firstLine="708"/>
        <w:jc w:val="both"/>
        <w:rPr>
          <w:rFonts w:eastAsia="Times New Roman"/>
          <w:sz w:val="24"/>
          <w:szCs w:val="24"/>
        </w:rPr>
      </w:pPr>
      <w:r w:rsidRPr="0009201B">
        <w:rPr>
          <w:rFonts w:eastAsia="Times New Roman"/>
          <w:sz w:val="24"/>
          <w:szCs w:val="24"/>
        </w:rPr>
        <w:t>Выполнение эскиза детали (с натуры). Решение графических задач, в том числе творческих.</w:t>
      </w:r>
    </w:p>
    <w:p w14:paraId="5EDCFA77" w14:textId="6C801027" w:rsidR="00023E34" w:rsidRPr="0009201B" w:rsidRDefault="00023E34" w:rsidP="00023E34">
      <w:pPr>
        <w:widowControl/>
        <w:shd w:val="clear" w:color="auto" w:fill="FFFFFF"/>
        <w:autoSpaceDE/>
        <w:autoSpaceDN/>
        <w:adjustRightInd/>
        <w:spacing w:line="276" w:lineRule="auto"/>
        <w:jc w:val="both"/>
        <w:rPr>
          <w:rFonts w:eastAsia="Times New Roman"/>
          <w:sz w:val="24"/>
          <w:szCs w:val="24"/>
        </w:rPr>
      </w:pPr>
      <w:r w:rsidRPr="006259AE">
        <w:rPr>
          <w:rFonts w:eastAsia="Times New Roman"/>
          <w:sz w:val="24"/>
          <w:szCs w:val="24"/>
          <w:u w:val="single"/>
        </w:rPr>
        <w:t xml:space="preserve">Тема </w:t>
      </w:r>
      <w:r w:rsidR="006259AE">
        <w:rPr>
          <w:rFonts w:eastAsia="Times New Roman"/>
          <w:sz w:val="24"/>
          <w:szCs w:val="24"/>
          <w:u w:val="single"/>
        </w:rPr>
        <w:t>4</w:t>
      </w:r>
      <w:r w:rsidRPr="0009201B">
        <w:rPr>
          <w:rFonts w:eastAsia="Times New Roman"/>
          <w:sz w:val="24"/>
          <w:szCs w:val="24"/>
        </w:rPr>
        <w:t>. Обозначение неразъемных соединений.</w:t>
      </w:r>
    </w:p>
    <w:p w14:paraId="5E81A34F" w14:textId="77777777" w:rsidR="00023E34" w:rsidRPr="0009201B" w:rsidRDefault="00023E34" w:rsidP="00023E34">
      <w:pPr>
        <w:widowControl/>
        <w:shd w:val="clear" w:color="auto" w:fill="FFFFFF"/>
        <w:autoSpaceDE/>
        <w:autoSpaceDN/>
        <w:adjustRightInd/>
        <w:spacing w:line="276" w:lineRule="auto"/>
        <w:ind w:firstLine="708"/>
        <w:jc w:val="both"/>
        <w:rPr>
          <w:rFonts w:eastAsia="Times New Roman"/>
          <w:sz w:val="24"/>
          <w:szCs w:val="24"/>
        </w:rPr>
      </w:pPr>
      <w:r w:rsidRPr="0009201B">
        <w:rPr>
          <w:rFonts w:eastAsia="Times New Roman"/>
          <w:sz w:val="24"/>
          <w:szCs w:val="24"/>
        </w:rPr>
        <w:t>Обозначение и условные изображения неразъемных соединений согласно ГОСТ 2.313—82.</w:t>
      </w:r>
    </w:p>
    <w:p w14:paraId="2E63061C" w14:textId="77777777" w:rsidR="00023E34" w:rsidRPr="0009201B" w:rsidRDefault="00023E34" w:rsidP="00023E34">
      <w:pPr>
        <w:widowControl/>
        <w:shd w:val="clear" w:color="auto" w:fill="FFFFFF"/>
        <w:autoSpaceDE/>
        <w:autoSpaceDN/>
        <w:adjustRightInd/>
        <w:spacing w:line="276" w:lineRule="auto"/>
        <w:jc w:val="both"/>
        <w:rPr>
          <w:rFonts w:eastAsia="Times New Roman"/>
          <w:sz w:val="24"/>
          <w:szCs w:val="24"/>
        </w:rPr>
      </w:pPr>
      <w:r w:rsidRPr="0009201B">
        <w:rPr>
          <w:rFonts w:eastAsia="Times New Roman"/>
          <w:sz w:val="24"/>
          <w:szCs w:val="24"/>
        </w:rPr>
        <w:t>Применение соответствующих условных знаков для обозначения паяных и клееных соединений. Изображение сварочного соединения или одиночной сварной точки согласно ГОСТ 2.312—72.</w:t>
      </w:r>
      <w:r w:rsidRPr="0009201B">
        <w:rPr>
          <w:sz w:val="24"/>
          <w:szCs w:val="24"/>
        </w:rPr>
        <w:t xml:space="preserve"> </w:t>
      </w:r>
      <w:r w:rsidRPr="0009201B">
        <w:rPr>
          <w:rFonts w:eastAsia="Times New Roman"/>
          <w:sz w:val="24"/>
          <w:szCs w:val="24"/>
        </w:rPr>
        <w:t>Структура условного обозначения сварного шва.</w:t>
      </w:r>
      <w:r w:rsidRPr="0009201B">
        <w:rPr>
          <w:sz w:val="24"/>
          <w:szCs w:val="24"/>
        </w:rPr>
        <w:t xml:space="preserve"> </w:t>
      </w:r>
      <w:r w:rsidRPr="0009201B">
        <w:rPr>
          <w:rFonts w:eastAsia="Times New Roman"/>
          <w:sz w:val="24"/>
          <w:szCs w:val="24"/>
        </w:rPr>
        <w:t>Обозначение одинаковых сварных швов на чертеже.</w:t>
      </w:r>
    </w:p>
    <w:p w14:paraId="27EE360B" w14:textId="78D253DD" w:rsidR="00023E34" w:rsidRPr="0009201B" w:rsidRDefault="00023E34" w:rsidP="00023E34">
      <w:pPr>
        <w:widowControl/>
        <w:shd w:val="clear" w:color="auto" w:fill="FFFFFF"/>
        <w:autoSpaceDE/>
        <w:autoSpaceDN/>
        <w:adjustRightInd/>
        <w:spacing w:line="276" w:lineRule="auto"/>
        <w:jc w:val="both"/>
        <w:rPr>
          <w:rFonts w:eastAsia="Times New Roman"/>
          <w:sz w:val="24"/>
          <w:szCs w:val="24"/>
        </w:rPr>
      </w:pPr>
      <w:r w:rsidRPr="006259AE">
        <w:rPr>
          <w:rFonts w:eastAsia="Times New Roman"/>
          <w:sz w:val="24"/>
          <w:szCs w:val="24"/>
          <w:u w:val="single"/>
        </w:rPr>
        <w:t xml:space="preserve">Тема </w:t>
      </w:r>
      <w:r w:rsidR="006259AE">
        <w:rPr>
          <w:rFonts w:eastAsia="Times New Roman"/>
          <w:sz w:val="24"/>
          <w:szCs w:val="24"/>
          <w:u w:val="single"/>
        </w:rPr>
        <w:t>5</w:t>
      </w:r>
      <w:r w:rsidRPr="006259AE">
        <w:rPr>
          <w:rFonts w:eastAsia="Times New Roman"/>
          <w:sz w:val="24"/>
          <w:szCs w:val="24"/>
          <w:u w:val="single"/>
        </w:rPr>
        <w:t>.</w:t>
      </w:r>
      <w:r w:rsidRPr="0009201B">
        <w:rPr>
          <w:rFonts w:eastAsia="Times New Roman"/>
          <w:sz w:val="24"/>
          <w:szCs w:val="24"/>
        </w:rPr>
        <w:t xml:space="preserve"> Изображение зубчатых колес и пружин.</w:t>
      </w:r>
    </w:p>
    <w:p w14:paraId="789BFD9D" w14:textId="77777777" w:rsidR="00023E34" w:rsidRPr="0009201B" w:rsidRDefault="00023E34" w:rsidP="00023E34">
      <w:pPr>
        <w:widowControl/>
        <w:shd w:val="clear" w:color="auto" w:fill="FFFFFF"/>
        <w:autoSpaceDE/>
        <w:autoSpaceDN/>
        <w:adjustRightInd/>
        <w:spacing w:line="276" w:lineRule="auto"/>
        <w:ind w:firstLine="708"/>
        <w:jc w:val="both"/>
        <w:rPr>
          <w:rFonts w:eastAsia="Times New Roman"/>
          <w:sz w:val="24"/>
          <w:szCs w:val="24"/>
        </w:rPr>
      </w:pPr>
      <w:r w:rsidRPr="0009201B">
        <w:rPr>
          <w:rFonts w:eastAsia="Times New Roman"/>
          <w:sz w:val="24"/>
          <w:szCs w:val="24"/>
        </w:rPr>
        <w:t>Зубчатые колеса. Условные обозначения зубчатых колес. Пружины. Условные обозначения пружин.</w:t>
      </w:r>
    </w:p>
    <w:p w14:paraId="135D6407" w14:textId="6E43A6C6" w:rsidR="00023E34" w:rsidRPr="0009201B" w:rsidRDefault="00023E34" w:rsidP="00023E34">
      <w:pPr>
        <w:widowControl/>
        <w:shd w:val="clear" w:color="auto" w:fill="FFFFFF"/>
        <w:autoSpaceDE/>
        <w:autoSpaceDN/>
        <w:adjustRightInd/>
        <w:spacing w:line="276" w:lineRule="auto"/>
        <w:jc w:val="both"/>
        <w:rPr>
          <w:rFonts w:eastAsia="Times New Roman"/>
          <w:sz w:val="24"/>
          <w:szCs w:val="24"/>
        </w:rPr>
      </w:pPr>
      <w:r w:rsidRPr="006259AE">
        <w:rPr>
          <w:rFonts w:eastAsia="Times New Roman"/>
          <w:sz w:val="24"/>
          <w:szCs w:val="24"/>
          <w:u w:val="single"/>
        </w:rPr>
        <w:t xml:space="preserve">Тема </w:t>
      </w:r>
      <w:r w:rsidR="00E37842">
        <w:rPr>
          <w:rFonts w:eastAsia="Times New Roman"/>
          <w:sz w:val="24"/>
          <w:szCs w:val="24"/>
          <w:u w:val="single"/>
        </w:rPr>
        <w:t>6</w:t>
      </w:r>
      <w:r w:rsidRPr="0009201B">
        <w:rPr>
          <w:rFonts w:eastAsia="Times New Roman"/>
          <w:sz w:val="24"/>
          <w:szCs w:val="24"/>
        </w:rPr>
        <w:t>. Схематические изображения.</w:t>
      </w:r>
      <w:r w:rsidRPr="0009201B">
        <w:t xml:space="preserve"> </w:t>
      </w:r>
      <w:r w:rsidRPr="0009201B">
        <w:rPr>
          <w:rFonts w:eastAsia="Times New Roman"/>
          <w:sz w:val="24"/>
          <w:szCs w:val="24"/>
        </w:rPr>
        <w:t>Схематические чертежи. Кинематические схемы.</w:t>
      </w:r>
      <w:r w:rsidR="00E37842" w:rsidRPr="00E37842">
        <w:t xml:space="preserve"> </w:t>
      </w:r>
      <w:r w:rsidR="00E37842" w:rsidRPr="00E37842">
        <w:rPr>
          <w:rFonts w:eastAsia="Times New Roman"/>
          <w:sz w:val="24"/>
          <w:szCs w:val="24"/>
        </w:rPr>
        <w:t>Составление эскизов и чтение чертежей</w:t>
      </w:r>
      <w:r w:rsidR="00E37842">
        <w:rPr>
          <w:rFonts w:eastAsia="Times New Roman"/>
          <w:sz w:val="24"/>
          <w:szCs w:val="24"/>
        </w:rPr>
        <w:t>.</w:t>
      </w:r>
    </w:p>
    <w:p w14:paraId="7B6003BD" w14:textId="132DF298" w:rsidR="00023E34" w:rsidRPr="0009201B" w:rsidRDefault="00023E34" w:rsidP="00023E34">
      <w:pPr>
        <w:widowControl/>
        <w:shd w:val="clear" w:color="auto" w:fill="FFFFFF"/>
        <w:autoSpaceDE/>
        <w:autoSpaceDN/>
        <w:adjustRightInd/>
        <w:spacing w:line="276" w:lineRule="auto"/>
        <w:ind w:firstLine="708"/>
        <w:jc w:val="both"/>
        <w:rPr>
          <w:rFonts w:eastAsia="Times New Roman"/>
          <w:sz w:val="24"/>
          <w:szCs w:val="24"/>
        </w:rPr>
      </w:pPr>
      <w:r w:rsidRPr="0009201B">
        <w:rPr>
          <w:rFonts w:eastAsia="Times New Roman"/>
          <w:sz w:val="24"/>
          <w:szCs w:val="24"/>
        </w:rPr>
        <w:t>Обозначения условные графические в схемах (ГОСТ 2.770-68).</w:t>
      </w:r>
      <w:r w:rsidR="00E37842">
        <w:rPr>
          <w:rFonts w:eastAsia="Times New Roman"/>
          <w:sz w:val="24"/>
          <w:szCs w:val="24"/>
        </w:rPr>
        <w:t xml:space="preserve"> </w:t>
      </w:r>
      <w:r w:rsidRPr="0009201B">
        <w:rPr>
          <w:rFonts w:eastAsia="Times New Roman"/>
          <w:sz w:val="24"/>
          <w:szCs w:val="24"/>
        </w:rPr>
        <w:t>Составление эскизов. Эскиз. Последовательность составления эскизов.</w:t>
      </w:r>
      <w:r w:rsidRPr="0009201B">
        <w:t xml:space="preserve"> </w:t>
      </w:r>
      <w:r w:rsidRPr="0009201B">
        <w:rPr>
          <w:rFonts w:eastAsia="Times New Roman"/>
          <w:sz w:val="24"/>
          <w:szCs w:val="24"/>
        </w:rPr>
        <w:t>Чтение чертежей.</w:t>
      </w:r>
      <w:r w:rsidRPr="0009201B">
        <w:rPr>
          <w:sz w:val="31"/>
          <w:szCs w:val="31"/>
          <w:shd w:val="clear" w:color="auto" w:fill="D0D0D0"/>
        </w:rPr>
        <w:t xml:space="preserve"> </w:t>
      </w:r>
      <w:r w:rsidRPr="0009201B">
        <w:rPr>
          <w:rFonts w:eastAsia="Times New Roman"/>
          <w:sz w:val="24"/>
          <w:szCs w:val="24"/>
        </w:rPr>
        <w:t xml:space="preserve">Порядок чтения сборочных чертежей. </w:t>
      </w:r>
    </w:p>
    <w:p w14:paraId="564FA2EB" w14:textId="219D3BD7" w:rsidR="0067225D" w:rsidRDefault="0067225D" w:rsidP="00D57A92">
      <w:pPr>
        <w:widowControl/>
        <w:autoSpaceDE/>
        <w:autoSpaceDN/>
        <w:adjustRightInd/>
        <w:spacing w:line="276" w:lineRule="auto"/>
        <w:jc w:val="center"/>
        <w:rPr>
          <w:sz w:val="28"/>
          <w:szCs w:val="24"/>
          <w:u w:val="single"/>
        </w:rPr>
      </w:pPr>
    </w:p>
    <w:p w14:paraId="280D5A35" w14:textId="41A0C5CA" w:rsidR="0067225D" w:rsidRDefault="0067225D" w:rsidP="00D57A92">
      <w:pPr>
        <w:widowControl/>
        <w:autoSpaceDE/>
        <w:autoSpaceDN/>
        <w:adjustRightInd/>
        <w:spacing w:line="276" w:lineRule="auto"/>
        <w:jc w:val="center"/>
        <w:rPr>
          <w:sz w:val="28"/>
          <w:szCs w:val="24"/>
          <w:u w:val="single"/>
        </w:rPr>
      </w:pPr>
    </w:p>
    <w:p w14:paraId="4FD09B77" w14:textId="6E763757" w:rsidR="0067225D" w:rsidRDefault="0067225D" w:rsidP="00D57A92">
      <w:pPr>
        <w:widowControl/>
        <w:autoSpaceDE/>
        <w:autoSpaceDN/>
        <w:adjustRightInd/>
        <w:spacing w:line="276" w:lineRule="auto"/>
        <w:jc w:val="center"/>
        <w:rPr>
          <w:sz w:val="28"/>
          <w:szCs w:val="24"/>
          <w:u w:val="single"/>
        </w:rPr>
      </w:pPr>
    </w:p>
    <w:p w14:paraId="4835E81C" w14:textId="6FA9180B" w:rsidR="0067225D" w:rsidRDefault="0067225D" w:rsidP="00D57A92">
      <w:pPr>
        <w:widowControl/>
        <w:autoSpaceDE/>
        <w:autoSpaceDN/>
        <w:adjustRightInd/>
        <w:spacing w:line="276" w:lineRule="auto"/>
        <w:jc w:val="center"/>
        <w:rPr>
          <w:sz w:val="28"/>
          <w:szCs w:val="24"/>
          <w:u w:val="single"/>
        </w:rPr>
      </w:pPr>
    </w:p>
    <w:p w14:paraId="450C494B" w14:textId="015E7BB1" w:rsidR="0067225D" w:rsidRDefault="0067225D" w:rsidP="00D57A92">
      <w:pPr>
        <w:widowControl/>
        <w:autoSpaceDE/>
        <w:autoSpaceDN/>
        <w:adjustRightInd/>
        <w:spacing w:line="276" w:lineRule="auto"/>
        <w:jc w:val="center"/>
        <w:rPr>
          <w:sz w:val="28"/>
          <w:szCs w:val="24"/>
          <w:u w:val="single"/>
        </w:rPr>
      </w:pPr>
    </w:p>
    <w:p w14:paraId="20BBF2BF" w14:textId="05F4F464" w:rsidR="0067225D" w:rsidRDefault="0067225D" w:rsidP="00D57A92">
      <w:pPr>
        <w:widowControl/>
        <w:autoSpaceDE/>
        <w:autoSpaceDN/>
        <w:adjustRightInd/>
        <w:spacing w:line="276" w:lineRule="auto"/>
        <w:jc w:val="center"/>
        <w:rPr>
          <w:sz w:val="28"/>
          <w:szCs w:val="24"/>
          <w:u w:val="single"/>
        </w:rPr>
      </w:pPr>
    </w:p>
    <w:p w14:paraId="3B1E183C" w14:textId="4ED8FF71" w:rsidR="001722D8" w:rsidRPr="007A2B58" w:rsidRDefault="001722D8" w:rsidP="001722D8">
      <w:pPr>
        <w:pageBreakBefore/>
        <w:spacing w:after="240" w:line="276" w:lineRule="auto"/>
        <w:jc w:val="center"/>
        <w:rPr>
          <w:rFonts w:eastAsia="Times New Roman"/>
          <w:bCs/>
          <w:sz w:val="24"/>
          <w:szCs w:val="24"/>
        </w:rPr>
      </w:pPr>
      <w:r w:rsidRPr="007A2B58">
        <w:rPr>
          <w:sz w:val="28"/>
          <w:szCs w:val="24"/>
          <w:u w:val="single"/>
        </w:rPr>
        <w:lastRenderedPageBreak/>
        <w:t xml:space="preserve">Учебная дисциплина </w:t>
      </w:r>
      <w:r w:rsidR="00C30DD9">
        <w:rPr>
          <w:sz w:val="28"/>
          <w:szCs w:val="24"/>
          <w:u w:val="single"/>
        </w:rPr>
        <w:t>Материаловедение</w:t>
      </w:r>
    </w:p>
    <w:p w14:paraId="0C948A52" w14:textId="62A0F34C" w:rsidR="001722D8" w:rsidRPr="007A2B58" w:rsidRDefault="001722D8" w:rsidP="001722D8">
      <w:pPr>
        <w:spacing w:after="240" w:line="276" w:lineRule="auto"/>
        <w:jc w:val="center"/>
        <w:rPr>
          <w:b/>
          <w:sz w:val="24"/>
          <w:szCs w:val="24"/>
        </w:rPr>
      </w:pPr>
      <w:r w:rsidRPr="007A2B58">
        <w:rPr>
          <w:rFonts w:eastAsia="Times New Roman"/>
          <w:b/>
          <w:bCs/>
          <w:sz w:val="24"/>
          <w:szCs w:val="24"/>
        </w:rPr>
        <w:t xml:space="preserve">Учебный план дисциплины </w:t>
      </w:r>
      <w:r w:rsidR="00C30DD9" w:rsidRPr="00C30DD9">
        <w:rPr>
          <w:b/>
          <w:sz w:val="24"/>
          <w:szCs w:val="24"/>
        </w:rPr>
        <w:t>Материаловедение</w:t>
      </w:r>
    </w:p>
    <w:tbl>
      <w:tblPr>
        <w:tblStyle w:val="5"/>
        <w:tblW w:w="0" w:type="auto"/>
        <w:jc w:val="center"/>
        <w:tblLook w:val="04A0" w:firstRow="1" w:lastRow="0" w:firstColumn="1" w:lastColumn="0" w:noHBand="0" w:noVBand="1"/>
      </w:tblPr>
      <w:tblGrid>
        <w:gridCol w:w="1129"/>
        <w:gridCol w:w="7613"/>
        <w:gridCol w:w="991"/>
      </w:tblGrid>
      <w:tr w:rsidR="001722D8" w:rsidRPr="007A2B58" w14:paraId="62AC6C92" w14:textId="77777777" w:rsidTr="001722D8">
        <w:trPr>
          <w:jc w:val="center"/>
        </w:trPr>
        <w:tc>
          <w:tcPr>
            <w:tcW w:w="1129" w:type="dxa"/>
            <w:vAlign w:val="center"/>
          </w:tcPr>
          <w:p w14:paraId="398B1B12" w14:textId="77777777" w:rsidR="001722D8" w:rsidRPr="007A2B58" w:rsidRDefault="001722D8" w:rsidP="00B37836">
            <w:pPr>
              <w:widowControl/>
              <w:autoSpaceDE/>
              <w:autoSpaceDN/>
              <w:adjustRightInd/>
              <w:spacing w:line="276" w:lineRule="auto"/>
              <w:jc w:val="both"/>
              <w:rPr>
                <w:b/>
                <w:sz w:val="24"/>
                <w:szCs w:val="24"/>
              </w:rPr>
            </w:pPr>
            <w:r w:rsidRPr="007A2B58">
              <w:rPr>
                <w:b/>
                <w:sz w:val="24"/>
                <w:szCs w:val="24"/>
              </w:rPr>
              <w:t>№п/п</w:t>
            </w:r>
          </w:p>
        </w:tc>
        <w:tc>
          <w:tcPr>
            <w:tcW w:w="7613" w:type="dxa"/>
            <w:vAlign w:val="center"/>
          </w:tcPr>
          <w:p w14:paraId="289A4C9E" w14:textId="77777777" w:rsidR="001722D8" w:rsidRPr="007A2B58" w:rsidRDefault="001722D8" w:rsidP="00B37836">
            <w:pPr>
              <w:widowControl/>
              <w:autoSpaceDE/>
              <w:autoSpaceDN/>
              <w:adjustRightInd/>
              <w:spacing w:line="276" w:lineRule="auto"/>
              <w:jc w:val="both"/>
              <w:rPr>
                <w:b/>
                <w:sz w:val="24"/>
                <w:szCs w:val="24"/>
              </w:rPr>
            </w:pPr>
            <w:r w:rsidRPr="007A2B58">
              <w:rPr>
                <w:b/>
                <w:sz w:val="24"/>
                <w:szCs w:val="24"/>
              </w:rPr>
              <w:t>Наименование разделов и тем</w:t>
            </w:r>
          </w:p>
        </w:tc>
        <w:tc>
          <w:tcPr>
            <w:tcW w:w="991" w:type="dxa"/>
            <w:vAlign w:val="center"/>
          </w:tcPr>
          <w:p w14:paraId="427A2363" w14:textId="77777777" w:rsidR="001722D8" w:rsidRPr="007A2B58" w:rsidRDefault="001722D8" w:rsidP="00B37836">
            <w:pPr>
              <w:widowControl/>
              <w:autoSpaceDE/>
              <w:autoSpaceDN/>
              <w:adjustRightInd/>
              <w:spacing w:line="276" w:lineRule="auto"/>
              <w:jc w:val="both"/>
              <w:rPr>
                <w:b/>
                <w:sz w:val="24"/>
                <w:szCs w:val="24"/>
              </w:rPr>
            </w:pPr>
            <w:r w:rsidRPr="007A2B58">
              <w:rPr>
                <w:b/>
                <w:sz w:val="24"/>
                <w:szCs w:val="24"/>
              </w:rPr>
              <w:t>Кол-во часов</w:t>
            </w:r>
          </w:p>
        </w:tc>
      </w:tr>
      <w:tr w:rsidR="001722D8" w:rsidRPr="007A2B58" w14:paraId="1B91E65E" w14:textId="77777777" w:rsidTr="001722D8">
        <w:trPr>
          <w:jc w:val="center"/>
        </w:trPr>
        <w:tc>
          <w:tcPr>
            <w:tcW w:w="1129" w:type="dxa"/>
          </w:tcPr>
          <w:p w14:paraId="0BCE148E" w14:textId="77777777" w:rsidR="001722D8" w:rsidRPr="007A2B58" w:rsidRDefault="001722D8" w:rsidP="00B1450B">
            <w:pPr>
              <w:widowControl/>
              <w:numPr>
                <w:ilvl w:val="0"/>
                <w:numId w:val="15"/>
              </w:numPr>
              <w:autoSpaceDE/>
              <w:autoSpaceDN/>
              <w:adjustRightInd/>
              <w:spacing w:line="276" w:lineRule="auto"/>
              <w:jc w:val="both"/>
              <w:rPr>
                <w:sz w:val="24"/>
                <w:szCs w:val="24"/>
              </w:rPr>
            </w:pPr>
          </w:p>
        </w:tc>
        <w:tc>
          <w:tcPr>
            <w:tcW w:w="7613" w:type="dxa"/>
          </w:tcPr>
          <w:p w14:paraId="7BF73432" w14:textId="3B3C12A6" w:rsidR="001722D8" w:rsidRPr="007A2B58" w:rsidRDefault="00825216" w:rsidP="00B37836">
            <w:pPr>
              <w:widowControl/>
              <w:autoSpaceDE/>
              <w:autoSpaceDN/>
              <w:adjustRightInd/>
              <w:spacing w:line="276" w:lineRule="auto"/>
              <w:jc w:val="both"/>
              <w:rPr>
                <w:sz w:val="24"/>
                <w:szCs w:val="24"/>
              </w:rPr>
            </w:pPr>
            <w:r w:rsidRPr="00825216">
              <w:rPr>
                <w:sz w:val="24"/>
                <w:szCs w:val="24"/>
              </w:rPr>
              <w:t>Железоуглеродистые сплавы. Чугун. Сталь.</w:t>
            </w:r>
          </w:p>
        </w:tc>
        <w:tc>
          <w:tcPr>
            <w:tcW w:w="991" w:type="dxa"/>
          </w:tcPr>
          <w:p w14:paraId="559A4D3C" w14:textId="77777777" w:rsidR="001722D8" w:rsidRPr="007A2B58" w:rsidRDefault="001722D8" w:rsidP="00B37836">
            <w:pPr>
              <w:widowControl/>
              <w:autoSpaceDE/>
              <w:autoSpaceDN/>
              <w:adjustRightInd/>
              <w:spacing w:line="276" w:lineRule="auto"/>
              <w:jc w:val="both"/>
              <w:rPr>
                <w:sz w:val="24"/>
                <w:szCs w:val="24"/>
              </w:rPr>
            </w:pPr>
            <w:r w:rsidRPr="007A2B58">
              <w:rPr>
                <w:sz w:val="24"/>
                <w:szCs w:val="24"/>
              </w:rPr>
              <w:t>2</w:t>
            </w:r>
          </w:p>
        </w:tc>
      </w:tr>
      <w:tr w:rsidR="001722D8" w:rsidRPr="007A2B58" w14:paraId="7D6531C7" w14:textId="77777777" w:rsidTr="001722D8">
        <w:trPr>
          <w:jc w:val="center"/>
        </w:trPr>
        <w:tc>
          <w:tcPr>
            <w:tcW w:w="1129" w:type="dxa"/>
          </w:tcPr>
          <w:p w14:paraId="473F6962" w14:textId="77777777" w:rsidR="001722D8" w:rsidRPr="007A2B58" w:rsidRDefault="001722D8" w:rsidP="00B1450B">
            <w:pPr>
              <w:widowControl/>
              <w:numPr>
                <w:ilvl w:val="0"/>
                <w:numId w:val="15"/>
              </w:numPr>
              <w:autoSpaceDE/>
              <w:autoSpaceDN/>
              <w:adjustRightInd/>
              <w:spacing w:line="276" w:lineRule="auto"/>
              <w:jc w:val="both"/>
              <w:rPr>
                <w:sz w:val="24"/>
                <w:szCs w:val="24"/>
              </w:rPr>
            </w:pPr>
          </w:p>
        </w:tc>
        <w:tc>
          <w:tcPr>
            <w:tcW w:w="7613" w:type="dxa"/>
          </w:tcPr>
          <w:p w14:paraId="66BAA825" w14:textId="4A8BB0D9" w:rsidR="001722D8" w:rsidRPr="007A2B58" w:rsidRDefault="00825216" w:rsidP="00B37836">
            <w:pPr>
              <w:widowControl/>
              <w:autoSpaceDE/>
              <w:autoSpaceDN/>
              <w:adjustRightInd/>
              <w:spacing w:line="276" w:lineRule="auto"/>
              <w:jc w:val="both"/>
              <w:rPr>
                <w:sz w:val="24"/>
                <w:szCs w:val="24"/>
              </w:rPr>
            </w:pPr>
            <w:r w:rsidRPr="00825216">
              <w:rPr>
                <w:sz w:val="24"/>
                <w:szCs w:val="24"/>
              </w:rPr>
              <w:t>ЛПР № 2 Расшифровка марок сталей и чугунов</w:t>
            </w:r>
            <w:r>
              <w:rPr>
                <w:sz w:val="24"/>
                <w:szCs w:val="24"/>
              </w:rPr>
              <w:t>.</w:t>
            </w:r>
          </w:p>
        </w:tc>
        <w:tc>
          <w:tcPr>
            <w:tcW w:w="991" w:type="dxa"/>
          </w:tcPr>
          <w:p w14:paraId="21D18197" w14:textId="77777777" w:rsidR="001722D8" w:rsidRPr="007A2B58" w:rsidRDefault="001722D8" w:rsidP="00B37836">
            <w:pPr>
              <w:widowControl/>
              <w:autoSpaceDE/>
              <w:autoSpaceDN/>
              <w:adjustRightInd/>
              <w:spacing w:line="276" w:lineRule="auto"/>
              <w:jc w:val="both"/>
              <w:rPr>
                <w:sz w:val="24"/>
                <w:szCs w:val="24"/>
              </w:rPr>
            </w:pPr>
            <w:r w:rsidRPr="007A2B58">
              <w:rPr>
                <w:sz w:val="24"/>
                <w:szCs w:val="24"/>
              </w:rPr>
              <w:t>2</w:t>
            </w:r>
          </w:p>
        </w:tc>
      </w:tr>
      <w:tr w:rsidR="001722D8" w:rsidRPr="007A2B58" w14:paraId="2BAFD44F" w14:textId="77777777" w:rsidTr="001722D8">
        <w:trPr>
          <w:jc w:val="center"/>
        </w:trPr>
        <w:tc>
          <w:tcPr>
            <w:tcW w:w="1129" w:type="dxa"/>
          </w:tcPr>
          <w:p w14:paraId="2E339AC7" w14:textId="77777777" w:rsidR="001722D8" w:rsidRPr="007A2B58" w:rsidRDefault="001722D8" w:rsidP="00B1450B">
            <w:pPr>
              <w:widowControl/>
              <w:numPr>
                <w:ilvl w:val="0"/>
                <w:numId w:val="15"/>
              </w:numPr>
              <w:autoSpaceDE/>
              <w:autoSpaceDN/>
              <w:adjustRightInd/>
              <w:spacing w:line="276" w:lineRule="auto"/>
              <w:jc w:val="both"/>
              <w:rPr>
                <w:sz w:val="24"/>
                <w:szCs w:val="24"/>
              </w:rPr>
            </w:pPr>
          </w:p>
        </w:tc>
        <w:tc>
          <w:tcPr>
            <w:tcW w:w="7613" w:type="dxa"/>
          </w:tcPr>
          <w:p w14:paraId="0CC584F6" w14:textId="2C22FA4F" w:rsidR="001722D8" w:rsidRPr="007A2B58" w:rsidRDefault="00825216" w:rsidP="00286D6D">
            <w:pPr>
              <w:widowControl/>
              <w:autoSpaceDE/>
              <w:autoSpaceDN/>
              <w:adjustRightInd/>
              <w:spacing w:line="276" w:lineRule="auto"/>
              <w:jc w:val="both"/>
              <w:rPr>
                <w:sz w:val="24"/>
                <w:szCs w:val="24"/>
              </w:rPr>
            </w:pPr>
            <w:r w:rsidRPr="00825216">
              <w:rPr>
                <w:sz w:val="24"/>
                <w:szCs w:val="24"/>
              </w:rPr>
              <w:t>Термическая обработка</w:t>
            </w:r>
            <w:r w:rsidR="00286D6D">
              <w:rPr>
                <w:sz w:val="24"/>
                <w:szCs w:val="24"/>
              </w:rPr>
              <w:t xml:space="preserve"> ж</w:t>
            </w:r>
            <w:r w:rsidR="00286D6D" w:rsidRPr="00286D6D">
              <w:rPr>
                <w:sz w:val="24"/>
                <w:szCs w:val="24"/>
              </w:rPr>
              <w:t>елезоуглеродисты</w:t>
            </w:r>
            <w:r w:rsidR="00286D6D">
              <w:rPr>
                <w:sz w:val="24"/>
                <w:szCs w:val="24"/>
              </w:rPr>
              <w:t>х</w:t>
            </w:r>
            <w:r w:rsidR="00286D6D" w:rsidRPr="00286D6D">
              <w:rPr>
                <w:sz w:val="24"/>
                <w:szCs w:val="24"/>
              </w:rPr>
              <w:t xml:space="preserve"> сплав</w:t>
            </w:r>
            <w:r w:rsidR="00286D6D">
              <w:rPr>
                <w:sz w:val="24"/>
                <w:szCs w:val="24"/>
              </w:rPr>
              <w:t>ов</w:t>
            </w:r>
            <w:r w:rsidR="00286D6D" w:rsidRPr="00286D6D">
              <w:rPr>
                <w:sz w:val="24"/>
                <w:szCs w:val="24"/>
              </w:rPr>
              <w:t>.</w:t>
            </w:r>
          </w:p>
        </w:tc>
        <w:tc>
          <w:tcPr>
            <w:tcW w:w="991" w:type="dxa"/>
          </w:tcPr>
          <w:p w14:paraId="108A7B7B" w14:textId="77777777" w:rsidR="001722D8" w:rsidRPr="007A2B58" w:rsidRDefault="001722D8" w:rsidP="00B37836">
            <w:pPr>
              <w:widowControl/>
              <w:autoSpaceDE/>
              <w:autoSpaceDN/>
              <w:adjustRightInd/>
              <w:spacing w:line="276" w:lineRule="auto"/>
              <w:jc w:val="both"/>
              <w:rPr>
                <w:sz w:val="24"/>
                <w:szCs w:val="24"/>
              </w:rPr>
            </w:pPr>
            <w:r w:rsidRPr="007A2B58">
              <w:rPr>
                <w:sz w:val="24"/>
                <w:szCs w:val="24"/>
              </w:rPr>
              <w:t>2</w:t>
            </w:r>
          </w:p>
        </w:tc>
      </w:tr>
      <w:tr w:rsidR="001722D8" w:rsidRPr="007A2B58" w14:paraId="3008E5AB" w14:textId="77777777" w:rsidTr="001722D8">
        <w:trPr>
          <w:jc w:val="center"/>
        </w:trPr>
        <w:tc>
          <w:tcPr>
            <w:tcW w:w="1129" w:type="dxa"/>
          </w:tcPr>
          <w:p w14:paraId="13709E23" w14:textId="77777777" w:rsidR="001722D8" w:rsidRPr="007A2B58" w:rsidRDefault="001722D8" w:rsidP="00B1450B">
            <w:pPr>
              <w:widowControl/>
              <w:numPr>
                <w:ilvl w:val="0"/>
                <w:numId w:val="15"/>
              </w:numPr>
              <w:autoSpaceDE/>
              <w:autoSpaceDN/>
              <w:adjustRightInd/>
              <w:spacing w:line="276" w:lineRule="auto"/>
              <w:jc w:val="both"/>
              <w:rPr>
                <w:sz w:val="24"/>
                <w:szCs w:val="24"/>
              </w:rPr>
            </w:pPr>
          </w:p>
        </w:tc>
        <w:tc>
          <w:tcPr>
            <w:tcW w:w="7613" w:type="dxa"/>
          </w:tcPr>
          <w:p w14:paraId="626F6A79" w14:textId="7AF84E1B" w:rsidR="001722D8" w:rsidRPr="007A2B58" w:rsidRDefault="003B7A75" w:rsidP="003B7A75">
            <w:pPr>
              <w:widowControl/>
              <w:autoSpaceDE/>
              <w:autoSpaceDN/>
              <w:adjustRightInd/>
              <w:spacing w:line="276" w:lineRule="auto"/>
              <w:jc w:val="both"/>
              <w:rPr>
                <w:sz w:val="24"/>
                <w:szCs w:val="24"/>
              </w:rPr>
            </w:pPr>
            <w:r w:rsidRPr="003B7A75">
              <w:rPr>
                <w:sz w:val="24"/>
                <w:szCs w:val="24"/>
              </w:rPr>
              <w:t xml:space="preserve">Неметаллические материалы и их характеристики. </w:t>
            </w:r>
          </w:p>
        </w:tc>
        <w:tc>
          <w:tcPr>
            <w:tcW w:w="991" w:type="dxa"/>
          </w:tcPr>
          <w:p w14:paraId="675481EA" w14:textId="77777777" w:rsidR="001722D8" w:rsidRPr="007A2B58" w:rsidRDefault="001722D8" w:rsidP="00B37836">
            <w:pPr>
              <w:widowControl/>
              <w:autoSpaceDE/>
              <w:autoSpaceDN/>
              <w:adjustRightInd/>
              <w:spacing w:line="276" w:lineRule="auto"/>
              <w:jc w:val="both"/>
              <w:rPr>
                <w:sz w:val="24"/>
                <w:szCs w:val="24"/>
              </w:rPr>
            </w:pPr>
            <w:r w:rsidRPr="007A2B58">
              <w:rPr>
                <w:sz w:val="24"/>
                <w:szCs w:val="24"/>
              </w:rPr>
              <w:t>2</w:t>
            </w:r>
          </w:p>
        </w:tc>
      </w:tr>
      <w:tr w:rsidR="001722D8" w:rsidRPr="007A2B58" w14:paraId="6D969AB7" w14:textId="77777777" w:rsidTr="001722D8">
        <w:trPr>
          <w:jc w:val="center"/>
        </w:trPr>
        <w:tc>
          <w:tcPr>
            <w:tcW w:w="1129" w:type="dxa"/>
          </w:tcPr>
          <w:p w14:paraId="605FAE08" w14:textId="77777777" w:rsidR="001722D8" w:rsidRPr="007A2B58" w:rsidRDefault="001722D8" w:rsidP="00B37836">
            <w:pPr>
              <w:widowControl/>
              <w:autoSpaceDE/>
              <w:autoSpaceDN/>
              <w:adjustRightInd/>
              <w:spacing w:line="276" w:lineRule="auto"/>
              <w:jc w:val="both"/>
              <w:rPr>
                <w:sz w:val="24"/>
                <w:szCs w:val="24"/>
              </w:rPr>
            </w:pPr>
          </w:p>
        </w:tc>
        <w:tc>
          <w:tcPr>
            <w:tcW w:w="7613" w:type="dxa"/>
          </w:tcPr>
          <w:p w14:paraId="51A44BBC" w14:textId="77777777" w:rsidR="001722D8" w:rsidRPr="007A2B58" w:rsidRDefault="001722D8" w:rsidP="00B37836">
            <w:pPr>
              <w:widowControl/>
              <w:autoSpaceDE/>
              <w:autoSpaceDN/>
              <w:adjustRightInd/>
              <w:spacing w:line="276" w:lineRule="auto"/>
              <w:jc w:val="both"/>
              <w:rPr>
                <w:sz w:val="24"/>
                <w:szCs w:val="24"/>
              </w:rPr>
            </w:pPr>
            <w:r w:rsidRPr="007A2B58">
              <w:rPr>
                <w:b/>
                <w:bCs/>
                <w:sz w:val="24"/>
                <w:szCs w:val="24"/>
              </w:rPr>
              <w:t>Итого:</w:t>
            </w:r>
          </w:p>
        </w:tc>
        <w:tc>
          <w:tcPr>
            <w:tcW w:w="991" w:type="dxa"/>
          </w:tcPr>
          <w:p w14:paraId="26FA5B8B" w14:textId="77777777" w:rsidR="001722D8" w:rsidRPr="007A2B58" w:rsidRDefault="001722D8" w:rsidP="00B37836">
            <w:pPr>
              <w:widowControl/>
              <w:autoSpaceDE/>
              <w:autoSpaceDN/>
              <w:adjustRightInd/>
              <w:spacing w:line="276" w:lineRule="auto"/>
              <w:jc w:val="both"/>
              <w:rPr>
                <w:b/>
                <w:bCs/>
                <w:sz w:val="24"/>
                <w:szCs w:val="24"/>
              </w:rPr>
            </w:pPr>
            <w:r w:rsidRPr="007A2B58">
              <w:rPr>
                <w:b/>
                <w:bCs/>
                <w:sz w:val="24"/>
                <w:szCs w:val="24"/>
              </w:rPr>
              <w:t>8</w:t>
            </w:r>
          </w:p>
        </w:tc>
      </w:tr>
    </w:tbl>
    <w:p w14:paraId="45BA59AA" w14:textId="77777777" w:rsidR="001722D8" w:rsidRPr="007A2B58" w:rsidRDefault="001722D8" w:rsidP="001722D8">
      <w:pPr>
        <w:widowControl/>
        <w:autoSpaceDE/>
        <w:autoSpaceDN/>
        <w:adjustRightInd/>
        <w:spacing w:line="276" w:lineRule="auto"/>
        <w:jc w:val="both"/>
        <w:rPr>
          <w:b/>
          <w:bCs/>
          <w:sz w:val="24"/>
          <w:szCs w:val="24"/>
        </w:rPr>
      </w:pPr>
    </w:p>
    <w:p w14:paraId="190E99EA" w14:textId="2C901D64" w:rsidR="001722D8" w:rsidRPr="007A2B58" w:rsidRDefault="00341C9D" w:rsidP="001722D8">
      <w:pPr>
        <w:widowControl/>
        <w:autoSpaceDE/>
        <w:autoSpaceDN/>
        <w:adjustRightInd/>
        <w:spacing w:line="276" w:lineRule="auto"/>
        <w:jc w:val="both"/>
        <w:rPr>
          <w:b/>
          <w:bCs/>
          <w:sz w:val="24"/>
          <w:szCs w:val="24"/>
        </w:rPr>
      </w:pPr>
      <w:r>
        <w:rPr>
          <w:b/>
          <w:bCs/>
          <w:sz w:val="24"/>
          <w:szCs w:val="24"/>
        </w:rPr>
        <w:t>Учебная программа дисциплины</w:t>
      </w:r>
      <w:r w:rsidR="001722D8" w:rsidRPr="007A2B58">
        <w:rPr>
          <w:b/>
          <w:sz w:val="24"/>
          <w:szCs w:val="24"/>
        </w:rPr>
        <w:t xml:space="preserve"> </w:t>
      </w:r>
      <w:r w:rsidR="00C30DD9" w:rsidRPr="00C30DD9">
        <w:rPr>
          <w:b/>
          <w:sz w:val="24"/>
          <w:szCs w:val="24"/>
        </w:rPr>
        <w:t>Материаловедение</w:t>
      </w:r>
    </w:p>
    <w:p w14:paraId="1CB87F5E" w14:textId="4D2C9581" w:rsidR="004619C3" w:rsidRPr="004619C3" w:rsidRDefault="004619C3" w:rsidP="004619C3">
      <w:pPr>
        <w:widowControl/>
        <w:autoSpaceDE/>
        <w:autoSpaceDN/>
        <w:adjustRightInd/>
        <w:spacing w:line="276" w:lineRule="auto"/>
        <w:jc w:val="both"/>
        <w:rPr>
          <w:sz w:val="24"/>
          <w:szCs w:val="24"/>
          <w:u w:val="single"/>
        </w:rPr>
      </w:pPr>
      <w:r w:rsidRPr="004619C3">
        <w:rPr>
          <w:sz w:val="24"/>
          <w:szCs w:val="24"/>
          <w:u w:val="single"/>
        </w:rPr>
        <w:t xml:space="preserve">Тема </w:t>
      </w:r>
      <w:r>
        <w:rPr>
          <w:sz w:val="24"/>
          <w:szCs w:val="24"/>
          <w:u w:val="single"/>
        </w:rPr>
        <w:t>1</w:t>
      </w:r>
      <w:r w:rsidRPr="004619C3">
        <w:rPr>
          <w:sz w:val="24"/>
          <w:szCs w:val="24"/>
          <w:u w:val="single"/>
        </w:rPr>
        <w:t xml:space="preserve">. </w:t>
      </w:r>
      <w:r w:rsidRPr="004619C3">
        <w:rPr>
          <w:sz w:val="24"/>
          <w:szCs w:val="24"/>
        </w:rPr>
        <w:t>Железоуглеродистые сплавы. Чугун. Сталь.</w:t>
      </w:r>
    </w:p>
    <w:p w14:paraId="6CFAF8E9" w14:textId="77777777" w:rsidR="004619C3" w:rsidRPr="004619C3" w:rsidRDefault="004619C3" w:rsidP="004619C3">
      <w:pPr>
        <w:widowControl/>
        <w:autoSpaceDE/>
        <w:autoSpaceDN/>
        <w:adjustRightInd/>
        <w:spacing w:line="276" w:lineRule="auto"/>
        <w:jc w:val="both"/>
        <w:rPr>
          <w:sz w:val="24"/>
          <w:szCs w:val="24"/>
        </w:rPr>
      </w:pPr>
      <w:r w:rsidRPr="004619C3">
        <w:rPr>
          <w:sz w:val="24"/>
          <w:szCs w:val="24"/>
        </w:rPr>
        <w:tab/>
        <w:t xml:space="preserve">Свойства железа и углерода. Компоненты и фазы сплавов. Структурные составляющие железоуглеродистых сплавов. Понятие о сталях и чугунах. Способы производства. Сорта чугуна. Классификация чугуна.  Марки чугунов, принцип их расшифровки и область применения. Влияние примесей, входящих в состав чугуна на его свойства. Зависимость чугуна от степени </w:t>
      </w:r>
      <w:proofErr w:type="spellStart"/>
      <w:r w:rsidRPr="004619C3">
        <w:rPr>
          <w:sz w:val="24"/>
          <w:szCs w:val="24"/>
        </w:rPr>
        <w:t>графитизации</w:t>
      </w:r>
      <w:proofErr w:type="spellEnd"/>
      <w:r w:rsidRPr="004619C3">
        <w:rPr>
          <w:sz w:val="24"/>
          <w:szCs w:val="24"/>
        </w:rPr>
        <w:t xml:space="preserve">. </w:t>
      </w:r>
    </w:p>
    <w:p w14:paraId="78064CB7" w14:textId="77777777" w:rsidR="004619C3" w:rsidRPr="004619C3" w:rsidRDefault="004619C3" w:rsidP="004619C3">
      <w:pPr>
        <w:widowControl/>
        <w:autoSpaceDE/>
        <w:autoSpaceDN/>
        <w:adjustRightInd/>
        <w:spacing w:line="276" w:lineRule="auto"/>
        <w:jc w:val="both"/>
        <w:rPr>
          <w:sz w:val="24"/>
          <w:szCs w:val="24"/>
        </w:rPr>
      </w:pPr>
      <w:r w:rsidRPr="004619C3">
        <w:rPr>
          <w:sz w:val="24"/>
          <w:szCs w:val="24"/>
        </w:rPr>
        <w:t xml:space="preserve">Классификация сталей. Принцип классификации сталей: по химическому составу, назначению, качеству. Конструкционные углеродистые стали. Инструментальные углеродистые стали. Легированные стали. Наименование легирующих компонентов. Свойства легированных сталей. Стали особого назначения. Их виды, область применения. </w:t>
      </w:r>
    </w:p>
    <w:p w14:paraId="24B9FBCC" w14:textId="37B8254F" w:rsidR="004619C3" w:rsidRPr="004619C3" w:rsidRDefault="004619C3" w:rsidP="004619C3">
      <w:pPr>
        <w:widowControl/>
        <w:autoSpaceDE/>
        <w:autoSpaceDN/>
        <w:adjustRightInd/>
        <w:spacing w:line="276" w:lineRule="auto"/>
        <w:jc w:val="both"/>
        <w:rPr>
          <w:sz w:val="24"/>
          <w:szCs w:val="24"/>
        </w:rPr>
      </w:pPr>
      <w:r w:rsidRPr="004619C3">
        <w:rPr>
          <w:sz w:val="24"/>
          <w:szCs w:val="24"/>
          <w:u w:val="single"/>
        </w:rPr>
        <w:t xml:space="preserve">Тема </w:t>
      </w:r>
      <w:r>
        <w:rPr>
          <w:sz w:val="24"/>
          <w:szCs w:val="24"/>
          <w:u w:val="single"/>
        </w:rPr>
        <w:t>2</w:t>
      </w:r>
      <w:r w:rsidRPr="004619C3">
        <w:rPr>
          <w:sz w:val="24"/>
          <w:szCs w:val="24"/>
          <w:u w:val="single"/>
        </w:rPr>
        <w:t xml:space="preserve">. </w:t>
      </w:r>
      <w:r w:rsidRPr="004619C3">
        <w:rPr>
          <w:sz w:val="24"/>
          <w:szCs w:val="24"/>
        </w:rPr>
        <w:t xml:space="preserve">ЛПР № </w:t>
      </w:r>
      <w:r>
        <w:rPr>
          <w:sz w:val="24"/>
          <w:szCs w:val="24"/>
        </w:rPr>
        <w:t>1</w:t>
      </w:r>
      <w:r w:rsidRPr="004619C3">
        <w:rPr>
          <w:sz w:val="24"/>
          <w:szCs w:val="24"/>
        </w:rPr>
        <w:t xml:space="preserve"> Расшифровка марок сталей и чугунов</w:t>
      </w:r>
      <w:r>
        <w:rPr>
          <w:sz w:val="24"/>
          <w:szCs w:val="24"/>
        </w:rPr>
        <w:t>.</w:t>
      </w:r>
    </w:p>
    <w:p w14:paraId="0DFD8992" w14:textId="4EA5BB9C" w:rsidR="004619C3" w:rsidRPr="004619C3" w:rsidRDefault="004619C3" w:rsidP="004619C3">
      <w:pPr>
        <w:widowControl/>
        <w:autoSpaceDE/>
        <w:autoSpaceDN/>
        <w:adjustRightInd/>
        <w:spacing w:line="276" w:lineRule="auto"/>
        <w:jc w:val="both"/>
        <w:rPr>
          <w:sz w:val="24"/>
          <w:szCs w:val="24"/>
          <w:u w:val="single"/>
        </w:rPr>
      </w:pPr>
      <w:r w:rsidRPr="004619C3">
        <w:rPr>
          <w:sz w:val="24"/>
          <w:szCs w:val="24"/>
          <w:u w:val="single"/>
        </w:rPr>
        <w:t xml:space="preserve">Тема </w:t>
      </w:r>
      <w:r>
        <w:rPr>
          <w:sz w:val="24"/>
          <w:szCs w:val="24"/>
          <w:u w:val="single"/>
        </w:rPr>
        <w:t>3</w:t>
      </w:r>
      <w:r w:rsidRPr="004619C3">
        <w:rPr>
          <w:sz w:val="24"/>
          <w:szCs w:val="24"/>
          <w:u w:val="single"/>
        </w:rPr>
        <w:t xml:space="preserve">. </w:t>
      </w:r>
      <w:r w:rsidRPr="004619C3">
        <w:rPr>
          <w:sz w:val="24"/>
          <w:szCs w:val="24"/>
        </w:rPr>
        <w:t>Термическая обработка железоуглеродистых сплавов.</w:t>
      </w:r>
    </w:p>
    <w:p w14:paraId="52934BF4" w14:textId="76BF6195" w:rsidR="004619C3" w:rsidRPr="004619C3" w:rsidRDefault="00356C2F" w:rsidP="004619C3">
      <w:pPr>
        <w:widowControl/>
        <w:autoSpaceDE/>
        <w:autoSpaceDN/>
        <w:adjustRightInd/>
        <w:spacing w:line="276" w:lineRule="auto"/>
        <w:jc w:val="both"/>
        <w:rPr>
          <w:sz w:val="24"/>
          <w:szCs w:val="24"/>
        </w:rPr>
      </w:pPr>
      <w:r>
        <w:rPr>
          <w:sz w:val="24"/>
          <w:szCs w:val="24"/>
        </w:rPr>
        <w:tab/>
      </w:r>
      <w:r w:rsidR="004619C3" w:rsidRPr="004619C3">
        <w:rPr>
          <w:sz w:val="24"/>
          <w:szCs w:val="24"/>
        </w:rPr>
        <w:t xml:space="preserve">Сущность процесса термообработки. Назначение процесса, основные виды, характеристика нагревательных печей, способы измерения температур. Характеристика режимов отжига. Температура нагрева, время выдержки, охлаждающая среда. Назначение и виды отжига, характеристика режима нормализации Закалка стали. Цель закалки, технология выполнения закалки, </w:t>
      </w:r>
      <w:proofErr w:type="spellStart"/>
      <w:r w:rsidR="004619C3" w:rsidRPr="004619C3">
        <w:rPr>
          <w:sz w:val="24"/>
          <w:szCs w:val="24"/>
        </w:rPr>
        <w:t>прокаливаемость</w:t>
      </w:r>
      <w:proofErr w:type="spellEnd"/>
      <w:r w:rsidR="004619C3" w:rsidRPr="004619C3">
        <w:rPr>
          <w:sz w:val="24"/>
          <w:szCs w:val="24"/>
        </w:rPr>
        <w:t>, виды закалки, дефекты закалки. Отпуск закаленной стали. Обработка стали холодом. Химико-термическая обработка стали. Сущность процесса, назначение. Виды химико-термической обработки. Защита металлов от коррозии.</w:t>
      </w:r>
    </w:p>
    <w:p w14:paraId="77D5A608" w14:textId="4CCEED37" w:rsidR="004619C3" w:rsidRPr="004619C3" w:rsidRDefault="004619C3" w:rsidP="004619C3">
      <w:pPr>
        <w:widowControl/>
        <w:autoSpaceDE/>
        <w:autoSpaceDN/>
        <w:adjustRightInd/>
        <w:spacing w:line="276" w:lineRule="auto"/>
        <w:jc w:val="both"/>
        <w:rPr>
          <w:sz w:val="24"/>
          <w:szCs w:val="24"/>
          <w:u w:val="single"/>
        </w:rPr>
      </w:pPr>
      <w:r w:rsidRPr="004619C3">
        <w:rPr>
          <w:sz w:val="24"/>
          <w:szCs w:val="24"/>
          <w:u w:val="single"/>
        </w:rPr>
        <w:t xml:space="preserve">Тема </w:t>
      </w:r>
      <w:r w:rsidR="00356C2F">
        <w:rPr>
          <w:sz w:val="24"/>
          <w:szCs w:val="24"/>
          <w:u w:val="single"/>
        </w:rPr>
        <w:t>4</w:t>
      </w:r>
      <w:r w:rsidRPr="004619C3">
        <w:rPr>
          <w:sz w:val="24"/>
          <w:szCs w:val="24"/>
          <w:u w:val="single"/>
        </w:rPr>
        <w:t xml:space="preserve">. </w:t>
      </w:r>
      <w:r w:rsidR="003B7A75" w:rsidRPr="003B7A75">
        <w:rPr>
          <w:sz w:val="24"/>
          <w:szCs w:val="24"/>
        </w:rPr>
        <w:t xml:space="preserve">Неметаллические материалы и их характеристики. </w:t>
      </w:r>
    </w:p>
    <w:p w14:paraId="5A4F6B4E" w14:textId="5BEC6459" w:rsidR="004619C3" w:rsidRPr="004619C3" w:rsidRDefault="00356C2F" w:rsidP="003B7A75">
      <w:pPr>
        <w:widowControl/>
        <w:autoSpaceDE/>
        <w:autoSpaceDN/>
        <w:adjustRightInd/>
        <w:spacing w:line="276" w:lineRule="auto"/>
        <w:jc w:val="both"/>
        <w:rPr>
          <w:sz w:val="24"/>
          <w:szCs w:val="24"/>
        </w:rPr>
      </w:pPr>
      <w:r>
        <w:rPr>
          <w:sz w:val="24"/>
          <w:szCs w:val="24"/>
        </w:rPr>
        <w:tab/>
      </w:r>
      <w:r w:rsidR="003B7A75" w:rsidRPr="003B7A75">
        <w:rPr>
          <w:sz w:val="24"/>
          <w:szCs w:val="24"/>
        </w:rPr>
        <w:t>Прокладочные и набивочные материалы. Виды,</w:t>
      </w:r>
      <w:r w:rsidR="00311675">
        <w:rPr>
          <w:sz w:val="24"/>
          <w:szCs w:val="24"/>
        </w:rPr>
        <w:t xml:space="preserve"> краткая характеристика. Методы </w:t>
      </w:r>
      <w:r w:rsidR="003B7A75" w:rsidRPr="003B7A75">
        <w:rPr>
          <w:sz w:val="24"/>
          <w:szCs w:val="24"/>
        </w:rPr>
        <w:t>изготовления. Зависимость применяемых материалов от</w:t>
      </w:r>
      <w:r w:rsidR="00311675">
        <w:rPr>
          <w:sz w:val="24"/>
          <w:szCs w:val="24"/>
        </w:rPr>
        <w:t xml:space="preserve"> среды и ее рабочих параметров. </w:t>
      </w:r>
      <w:r w:rsidR="003B7A75" w:rsidRPr="003B7A75">
        <w:rPr>
          <w:sz w:val="24"/>
          <w:szCs w:val="24"/>
        </w:rPr>
        <w:t>Уплотнительные, абразивные, притирочные и промывочные мате</w:t>
      </w:r>
      <w:r w:rsidR="00311675">
        <w:rPr>
          <w:sz w:val="24"/>
          <w:szCs w:val="24"/>
        </w:rPr>
        <w:t xml:space="preserve">риалы. Виды </w:t>
      </w:r>
      <w:r w:rsidR="003B7A75" w:rsidRPr="003B7A75">
        <w:rPr>
          <w:sz w:val="24"/>
          <w:szCs w:val="24"/>
        </w:rPr>
        <w:t>теплоизоляционных, огнеупорных и обмуровочных ма</w:t>
      </w:r>
      <w:r w:rsidR="00311675">
        <w:rPr>
          <w:sz w:val="24"/>
          <w:szCs w:val="24"/>
        </w:rPr>
        <w:t xml:space="preserve">териалов, применяемых в газовом </w:t>
      </w:r>
      <w:r w:rsidR="003B7A75" w:rsidRPr="003B7A75">
        <w:rPr>
          <w:sz w:val="24"/>
          <w:szCs w:val="24"/>
        </w:rPr>
        <w:t>хозяйстве. Смазывающие материалы, их классификация</w:t>
      </w:r>
      <w:r w:rsidR="00311675">
        <w:rPr>
          <w:sz w:val="24"/>
          <w:szCs w:val="24"/>
        </w:rPr>
        <w:t xml:space="preserve">. Способы, область применения и </w:t>
      </w:r>
      <w:r w:rsidR="003B7A75" w:rsidRPr="003B7A75">
        <w:rPr>
          <w:sz w:val="24"/>
          <w:szCs w:val="24"/>
        </w:rPr>
        <w:t>сроки замены различных масел, смазок. Понятие о регенерации масел</w:t>
      </w:r>
      <w:r w:rsidR="004619C3" w:rsidRPr="004619C3">
        <w:rPr>
          <w:sz w:val="24"/>
          <w:szCs w:val="24"/>
        </w:rPr>
        <w:t xml:space="preserve">. </w:t>
      </w:r>
    </w:p>
    <w:p w14:paraId="11802FA6" w14:textId="5E8321E2" w:rsidR="0067225D" w:rsidRDefault="0067225D" w:rsidP="00D57A92">
      <w:pPr>
        <w:widowControl/>
        <w:autoSpaceDE/>
        <w:autoSpaceDN/>
        <w:adjustRightInd/>
        <w:spacing w:line="276" w:lineRule="auto"/>
        <w:jc w:val="center"/>
        <w:rPr>
          <w:sz w:val="28"/>
          <w:szCs w:val="24"/>
          <w:u w:val="single"/>
        </w:rPr>
      </w:pPr>
    </w:p>
    <w:p w14:paraId="3E6C46CE" w14:textId="4BB62C2C" w:rsidR="0067225D" w:rsidRDefault="0067225D" w:rsidP="00D57A92">
      <w:pPr>
        <w:widowControl/>
        <w:autoSpaceDE/>
        <w:autoSpaceDN/>
        <w:adjustRightInd/>
        <w:spacing w:line="276" w:lineRule="auto"/>
        <w:jc w:val="center"/>
        <w:rPr>
          <w:sz w:val="28"/>
          <w:szCs w:val="24"/>
          <w:u w:val="single"/>
        </w:rPr>
      </w:pPr>
    </w:p>
    <w:p w14:paraId="26C979D0" w14:textId="6B26BEC3" w:rsidR="0067225D" w:rsidRDefault="0067225D" w:rsidP="00D57A92">
      <w:pPr>
        <w:widowControl/>
        <w:autoSpaceDE/>
        <w:autoSpaceDN/>
        <w:adjustRightInd/>
        <w:spacing w:line="276" w:lineRule="auto"/>
        <w:jc w:val="center"/>
        <w:rPr>
          <w:sz w:val="28"/>
          <w:szCs w:val="24"/>
          <w:u w:val="single"/>
        </w:rPr>
      </w:pPr>
    </w:p>
    <w:p w14:paraId="487130BB" w14:textId="3D38F59F" w:rsidR="0067225D" w:rsidRDefault="0067225D" w:rsidP="00D57A92">
      <w:pPr>
        <w:widowControl/>
        <w:autoSpaceDE/>
        <w:autoSpaceDN/>
        <w:adjustRightInd/>
        <w:spacing w:line="276" w:lineRule="auto"/>
        <w:jc w:val="center"/>
        <w:rPr>
          <w:sz w:val="28"/>
          <w:szCs w:val="24"/>
          <w:u w:val="single"/>
        </w:rPr>
      </w:pPr>
    </w:p>
    <w:p w14:paraId="4D33A370" w14:textId="1375A6E1" w:rsidR="0067225D" w:rsidRDefault="0067225D" w:rsidP="00D57A92">
      <w:pPr>
        <w:widowControl/>
        <w:autoSpaceDE/>
        <w:autoSpaceDN/>
        <w:adjustRightInd/>
        <w:spacing w:line="276" w:lineRule="auto"/>
        <w:jc w:val="center"/>
        <w:rPr>
          <w:sz w:val="28"/>
          <w:szCs w:val="24"/>
          <w:u w:val="single"/>
        </w:rPr>
      </w:pPr>
    </w:p>
    <w:p w14:paraId="238FB266" w14:textId="539AF9AA" w:rsidR="0067225D" w:rsidRDefault="0067225D" w:rsidP="00D57A92">
      <w:pPr>
        <w:widowControl/>
        <w:autoSpaceDE/>
        <w:autoSpaceDN/>
        <w:adjustRightInd/>
        <w:spacing w:line="276" w:lineRule="auto"/>
        <w:jc w:val="center"/>
        <w:rPr>
          <w:sz w:val="28"/>
          <w:szCs w:val="24"/>
          <w:u w:val="single"/>
        </w:rPr>
      </w:pPr>
    </w:p>
    <w:p w14:paraId="7B68DD59" w14:textId="70DD6EE0" w:rsidR="0067225D" w:rsidRDefault="0067225D" w:rsidP="00D57A92">
      <w:pPr>
        <w:widowControl/>
        <w:autoSpaceDE/>
        <w:autoSpaceDN/>
        <w:adjustRightInd/>
        <w:spacing w:line="276" w:lineRule="auto"/>
        <w:jc w:val="center"/>
        <w:rPr>
          <w:sz w:val="28"/>
          <w:szCs w:val="24"/>
          <w:u w:val="single"/>
        </w:rPr>
      </w:pPr>
    </w:p>
    <w:p w14:paraId="79F36E06" w14:textId="00393CB1" w:rsidR="0067225D" w:rsidRDefault="0067225D" w:rsidP="00D57A92">
      <w:pPr>
        <w:widowControl/>
        <w:autoSpaceDE/>
        <w:autoSpaceDN/>
        <w:adjustRightInd/>
        <w:spacing w:line="276" w:lineRule="auto"/>
        <w:jc w:val="center"/>
        <w:rPr>
          <w:sz w:val="28"/>
          <w:szCs w:val="24"/>
          <w:u w:val="single"/>
        </w:rPr>
      </w:pPr>
    </w:p>
    <w:p w14:paraId="6EB9B11F" w14:textId="568E6160" w:rsidR="00356C2F" w:rsidRPr="00356C2F" w:rsidRDefault="00356C2F" w:rsidP="00356C2F">
      <w:pPr>
        <w:widowControl/>
        <w:autoSpaceDE/>
        <w:autoSpaceDN/>
        <w:adjustRightInd/>
        <w:spacing w:line="276" w:lineRule="auto"/>
        <w:jc w:val="center"/>
        <w:rPr>
          <w:bCs/>
          <w:sz w:val="28"/>
          <w:szCs w:val="24"/>
          <w:u w:val="single"/>
        </w:rPr>
      </w:pPr>
      <w:r w:rsidRPr="00356C2F">
        <w:rPr>
          <w:sz w:val="28"/>
          <w:szCs w:val="24"/>
          <w:u w:val="single"/>
        </w:rPr>
        <w:lastRenderedPageBreak/>
        <w:t xml:space="preserve">Учебная дисциплина </w:t>
      </w:r>
      <w:r w:rsidR="00D2341E">
        <w:rPr>
          <w:sz w:val="28"/>
          <w:szCs w:val="24"/>
          <w:u w:val="single"/>
        </w:rPr>
        <w:t>Допуски и технические измерения</w:t>
      </w:r>
    </w:p>
    <w:p w14:paraId="6190F536" w14:textId="6A003043" w:rsidR="00D2341E" w:rsidRPr="007A2B58" w:rsidRDefault="00D2341E" w:rsidP="00D2341E">
      <w:pPr>
        <w:spacing w:after="240" w:line="276" w:lineRule="auto"/>
        <w:jc w:val="center"/>
        <w:rPr>
          <w:b/>
          <w:sz w:val="24"/>
          <w:szCs w:val="24"/>
        </w:rPr>
      </w:pPr>
      <w:r w:rsidRPr="007A2B58">
        <w:rPr>
          <w:rFonts w:eastAsia="Times New Roman"/>
          <w:b/>
          <w:bCs/>
          <w:sz w:val="24"/>
          <w:szCs w:val="24"/>
        </w:rPr>
        <w:t xml:space="preserve">Учебный план дисциплины </w:t>
      </w:r>
      <w:r w:rsidRPr="00D2341E">
        <w:rPr>
          <w:b/>
          <w:sz w:val="24"/>
          <w:szCs w:val="24"/>
        </w:rPr>
        <w:t>Допуски и технические измерения</w:t>
      </w:r>
    </w:p>
    <w:p w14:paraId="377D96E9" w14:textId="08CC7D62" w:rsidR="0067225D" w:rsidRDefault="0067225D" w:rsidP="00D57A92">
      <w:pPr>
        <w:widowControl/>
        <w:autoSpaceDE/>
        <w:autoSpaceDN/>
        <w:adjustRightInd/>
        <w:spacing w:line="276" w:lineRule="auto"/>
        <w:jc w:val="center"/>
        <w:rPr>
          <w:sz w:val="28"/>
          <w:szCs w:val="24"/>
          <w:u w:val="single"/>
        </w:rPr>
      </w:pPr>
    </w:p>
    <w:tbl>
      <w:tblPr>
        <w:tblStyle w:val="a4"/>
        <w:tblW w:w="0" w:type="auto"/>
        <w:jc w:val="center"/>
        <w:tblLook w:val="04A0" w:firstRow="1" w:lastRow="0" w:firstColumn="1" w:lastColumn="0" w:noHBand="0" w:noVBand="1"/>
      </w:tblPr>
      <w:tblGrid>
        <w:gridCol w:w="801"/>
        <w:gridCol w:w="7416"/>
        <w:gridCol w:w="1418"/>
      </w:tblGrid>
      <w:tr w:rsidR="00D2341E" w:rsidRPr="0030513F" w14:paraId="466985F5" w14:textId="77777777" w:rsidTr="00B37836">
        <w:trPr>
          <w:jc w:val="center"/>
        </w:trPr>
        <w:tc>
          <w:tcPr>
            <w:tcW w:w="801" w:type="dxa"/>
            <w:vAlign w:val="center"/>
          </w:tcPr>
          <w:p w14:paraId="1B423C40" w14:textId="5282E60A" w:rsidR="00D2341E" w:rsidRPr="0030513F" w:rsidRDefault="00D2341E" w:rsidP="00A57294">
            <w:pPr>
              <w:pStyle w:val="a7"/>
              <w:widowControl/>
              <w:autoSpaceDE/>
              <w:autoSpaceDN/>
              <w:adjustRightInd/>
              <w:spacing w:line="276" w:lineRule="auto"/>
              <w:ind w:left="0"/>
              <w:jc w:val="center"/>
              <w:rPr>
                <w:rFonts w:eastAsia="Times New Roman"/>
                <w:sz w:val="24"/>
                <w:szCs w:val="24"/>
              </w:rPr>
            </w:pPr>
            <w:r w:rsidRPr="007A2B58">
              <w:rPr>
                <w:b/>
                <w:sz w:val="24"/>
                <w:szCs w:val="24"/>
              </w:rPr>
              <w:t>№п/п</w:t>
            </w:r>
          </w:p>
        </w:tc>
        <w:tc>
          <w:tcPr>
            <w:tcW w:w="7416" w:type="dxa"/>
            <w:vAlign w:val="center"/>
          </w:tcPr>
          <w:p w14:paraId="570E300D" w14:textId="02BFF603" w:rsidR="00D2341E" w:rsidRPr="0030513F" w:rsidRDefault="00D2341E" w:rsidP="00D2341E">
            <w:pPr>
              <w:widowControl/>
              <w:autoSpaceDE/>
              <w:autoSpaceDN/>
              <w:adjustRightInd/>
              <w:spacing w:line="276" w:lineRule="auto"/>
              <w:jc w:val="center"/>
              <w:rPr>
                <w:rFonts w:eastAsia="Times New Roman"/>
                <w:sz w:val="24"/>
                <w:szCs w:val="24"/>
              </w:rPr>
            </w:pPr>
            <w:r w:rsidRPr="007A2B58">
              <w:rPr>
                <w:b/>
                <w:sz w:val="24"/>
                <w:szCs w:val="24"/>
              </w:rPr>
              <w:t>Наименование разделов и тем</w:t>
            </w:r>
          </w:p>
        </w:tc>
        <w:tc>
          <w:tcPr>
            <w:tcW w:w="1418" w:type="dxa"/>
            <w:vAlign w:val="center"/>
          </w:tcPr>
          <w:p w14:paraId="56564387" w14:textId="194D858B" w:rsidR="00D2341E" w:rsidRPr="0030513F" w:rsidRDefault="00D2341E" w:rsidP="00D2341E">
            <w:pPr>
              <w:widowControl/>
              <w:autoSpaceDE/>
              <w:autoSpaceDN/>
              <w:adjustRightInd/>
              <w:spacing w:line="276" w:lineRule="auto"/>
              <w:jc w:val="center"/>
              <w:rPr>
                <w:rFonts w:eastAsia="Times New Roman"/>
                <w:sz w:val="24"/>
                <w:szCs w:val="24"/>
              </w:rPr>
            </w:pPr>
            <w:r w:rsidRPr="007A2B58">
              <w:rPr>
                <w:b/>
                <w:sz w:val="24"/>
                <w:szCs w:val="24"/>
              </w:rPr>
              <w:t>Кол-во часов</w:t>
            </w:r>
          </w:p>
        </w:tc>
      </w:tr>
      <w:tr w:rsidR="00D2341E" w:rsidRPr="0030513F" w14:paraId="3F754802" w14:textId="77777777" w:rsidTr="00B37836">
        <w:trPr>
          <w:jc w:val="center"/>
        </w:trPr>
        <w:tc>
          <w:tcPr>
            <w:tcW w:w="801" w:type="dxa"/>
          </w:tcPr>
          <w:p w14:paraId="62476DFF" w14:textId="77777777" w:rsidR="00D2341E" w:rsidRPr="0030513F" w:rsidRDefault="00D2341E" w:rsidP="00D2341E">
            <w:pPr>
              <w:pStyle w:val="a7"/>
              <w:widowControl/>
              <w:numPr>
                <w:ilvl w:val="0"/>
                <w:numId w:val="2"/>
              </w:numPr>
              <w:autoSpaceDE/>
              <w:autoSpaceDN/>
              <w:adjustRightInd/>
              <w:spacing w:line="276" w:lineRule="auto"/>
              <w:ind w:left="0"/>
              <w:jc w:val="center"/>
              <w:rPr>
                <w:rFonts w:eastAsia="Times New Roman"/>
                <w:sz w:val="24"/>
                <w:szCs w:val="24"/>
              </w:rPr>
            </w:pPr>
          </w:p>
        </w:tc>
        <w:tc>
          <w:tcPr>
            <w:tcW w:w="7416" w:type="dxa"/>
          </w:tcPr>
          <w:p w14:paraId="6953C605" w14:textId="01B43548" w:rsidR="00D2341E" w:rsidRPr="0030513F" w:rsidRDefault="00A57294" w:rsidP="00D2341E">
            <w:pPr>
              <w:widowControl/>
              <w:autoSpaceDE/>
              <w:autoSpaceDN/>
              <w:adjustRightInd/>
              <w:spacing w:line="276" w:lineRule="auto"/>
              <w:rPr>
                <w:sz w:val="24"/>
                <w:szCs w:val="24"/>
              </w:rPr>
            </w:pPr>
            <w:r w:rsidRPr="00D2341E">
              <w:rPr>
                <w:sz w:val="24"/>
                <w:szCs w:val="24"/>
              </w:rPr>
              <w:t xml:space="preserve">Основные </w:t>
            </w:r>
            <w:r>
              <w:rPr>
                <w:sz w:val="24"/>
                <w:szCs w:val="24"/>
              </w:rPr>
              <w:t>понятия</w:t>
            </w:r>
            <w:r w:rsidR="00D2341E">
              <w:rPr>
                <w:sz w:val="24"/>
                <w:szCs w:val="24"/>
              </w:rPr>
              <w:t xml:space="preserve"> о допусках и посадках.</w:t>
            </w:r>
            <w:r w:rsidRPr="00A57294">
              <w:rPr>
                <w:sz w:val="24"/>
                <w:szCs w:val="24"/>
              </w:rPr>
              <w:t xml:space="preserve"> Классы точности.</w:t>
            </w:r>
          </w:p>
        </w:tc>
        <w:tc>
          <w:tcPr>
            <w:tcW w:w="1418" w:type="dxa"/>
          </w:tcPr>
          <w:p w14:paraId="4DE0ADB8" w14:textId="206A6B41" w:rsidR="00D2341E" w:rsidRPr="0030513F" w:rsidRDefault="00D2341E" w:rsidP="00D2341E">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D2341E" w:rsidRPr="0030513F" w14:paraId="2738AF34" w14:textId="77777777" w:rsidTr="00B37836">
        <w:trPr>
          <w:jc w:val="center"/>
        </w:trPr>
        <w:tc>
          <w:tcPr>
            <w:tcW w:w="801" w:type="dxa"/>
          </w:tcPr>
          <w:p w14:paraId="18CDC0AD" w14:textId="77777777" w:rsidR="00D2341E" w:rsidRPr="0030513F" w:rsidRDefault="00D2341E" w:rsidP="00D2341E">
            <w:pPr>
              <w:pStyle w:val="a7"/>
              <w:widowControl/>
              <w:numPr>
                <w:ilvl w:val="0"/>
                <w:numId w:val="2"/>
              </w:numPr>
              <w:autoSpaceDE/>
              <w:autoSpaceDN/>
              <w:adjustRightInd/>
              <w:spacing w:line="276" w:lineRule="auto"/>
              <w:ind w:left="0"/>
              <w:jc w:val="center"/>
              <w:rPr>
                <w:rFonts w:eastAsia="Times New Roman"/>
                <w:sz w:val="24"/>
                <w:szCs w:val="24"/>
              </w:rPr>
            </w:pPr>
          </w:p>
        </w:tc>
        <w:tc>
          <w:tcPr>
            <w:tcW w:w="7416" w:type="dxa"/>
          </w:tcPr>
          <w:p w14:paraId="28656712" w14:textId="3B2B7D7D" w:rsidR="00D2341E" w:rsidRPr="0030513F" w:rsidRDefault="00D2341E" w:rsidP="00D2341E">
            <w:pPr>
              <w:widowControl/>
              <w:autoSpaceDE/>
              <w:autoSpaceDN/>
              <w:adjustRightInd/>
              <w:spacing w:line="276" w:lineRule="auto"/>
              <w:rPr>
                <w:sz w:val="24"/>
                <w:szCs w:val="24"/>
              </w:rPr>
            </w:pPr>
            <w:r w:rsidRPr="0030513F">
              <w:rPr>
                <w:sz w:val="24"/>
                <w:szCs w:val="24"/>
              </w:rPr>
              <w:t>Средства для измерения линейных размеров</w:t>
            </w:r>
            <w:r>
              <w:rPr>
                <w:sz w:val="24"/>
                <w:szCs w:val="24"/>
              </w:rPr>
              <w:t>.</w:t>
            </w:r>
          </w:p>
        </w:tc>
        <w:tc>
          <w:tcPr>
            <w:tcW w:w="1418" w:type="dxa"/>
          </w:tcPr>
          <w:p w14:paraId="552FD62F" w14:textId="77777777" w:rsidR="00D2341E" w:rsidRPr="0030513F" w:rsidRDefault="00D2341E" w:rsidP="00D2341E">
            <w:pPr>
              <w:widowControl/>
              <w:autoSpaceDE/>
              <w:autoSpaceDN/>
              <w:adjustRightInd/>
              <w:spacing w:line="276" w:lineRule="auto"/>
              <w:jc w:val="center"/>
              <w:rPr>
                <w:rFonts w:eastAsia="Times New Roman"/>
                <w:sz w:val="24"/>
                <w:szCs w:val="24"/>
              </w:rPr>
            </w:pPr>
            <w:r w:rsidRPr="0030513F">
              <w:rPr>
                <w:rFonts w:eastAsia="Times New Roman"/>
                <w:sz w:val="24"/>
                <w:szCs w:val="24"/>
              </w:rPr>
              <w:t>2</w:t>
            </w:r>
          </w:p>
        </w:tc>
      </w:tr>
      <w:tr w:rsidR="00D2341E" w:rsidRPr="0030513F" w14:paraId="70676E40" w14:textId="77777777" w:rsidTr="00B37836">
        <w:trPr>
          <w:jc w:val="center"/>
        </w:trPr>
        <w:tc>
          <w:tcPr>
            <w:tcW w:w="801" w:type="dxa"/>
          </w:tcPr>
          <w:p w14:paraId="44A62778" w14:textId="77777777" w:rsidR="00D2341E" w:rsidRPr="0030513F" w:rsidRDefault="00D2341E" w:rsidP="00D2341E">
            <w:pPr>
              <w:pStyle w:val="a7"/>
              <w:widowControl/>
              <w:numPr>
                <w:ilvl w:val="0"/>
                <w:numId w:val="2"/>
              </w:numPr>
              <w:autoSpaceDE/>
              <w:autoSpaceDN/>
              <w:adjustRightInd/>
              <w:spacing w:line="276" w:lineRule="auto"/>
              <w:ind w:left="0"/>
              <w:jc w:val="center"/>
              <w:rPr>
                <w:rFonts w:eastAsia="Times New Roman"/>
                <w:sz w:val="24"/>
                <w:szCs w:val="24"/>
              </w:rPr>
            </w:pPr>
          </w:p>
        </w:tc>
        <w:tc>
          <w:tcPr>
            <w:tcW w:w="7416" w:type="dxa"/>
          </w:tcPr>
          <w:p w14:paraId="35450EAC" w14:textId="269F0906" w:rsidR="00D2341E" w:rsidRPr="0030513F" w:rsidRDefault="00D2341E" w:rsidP="00D2341E">
            <w:pPr>
              <w:widowControl/>
              <w:autoSpaceDE/>
              <w:autoSpaceDN/>
              <w:adjustRightInd/>
              <w:spacing w:line="276" w:lineRule="auto"/>
              <w:rPr>
                <w:sz w:val="24"/>
                <w:szCs w:val="24"/>
              </w:rPr>
            </w:pPr>
            <w:r w:rsidRPr="0030513F">
              <w:rPr>
                <w:sz w:val="24"/>
                <w:szCs w:val="24"/>
              </w:rPr>
              <w:t>ЛПР № 1 Штангенинструменты</w:t>
            </w:r>
            <w:bookmarkStart w:id="0" w:name="_GoBack"/>
            <w:bookmarkEnd w:id="0"/>
            <w:r w:rsidRPr="0030513F">
              <w:rPr>
                <w:sz w:val="24"/>
                <w:szCs w:val="24"/>
              </w:rPr>
              <w:t>. Микрометрические инструменты</w:t>
            </w:r>
            <w:r>
              <w:rPr>
                <w:sz w:val="24"/>
                <w:szCs w:val="24"/>
              </w:rPr>
              <w:t>.</w:t>
            </w:r>
          </w:p>
        </w:tc>
        <w:tc>
          <w:tcPr>
            <w:tcW w:w="1418" w:type="dxa"/>
          </w:tcPr>
          <w:p w14:paraId="35509B6D" w14:textId="77777777" w:rsidR="00D2341E" w:rsidRPr="0030513F" w:rsidRDefault="00D2341E" w:rsidP="00D2341E">
            <w:pPr>
              <w:widowControl/>
              <w:autoSpaceDE/>
              <w:autoSpaceDN/>
              <w:adjustRightInd/>
              <w:spacing w:line="276" w:lineRule="auto"/>
              <w:jc w:val="center"/>
              <w:rPr>
                <w:rFonts w:eastAsia="Times New Roman"/>
                <w:sz w:val="24"/>
                <w:szCs w:val="24"/>
              </w:rPr>
            </w:pPr>
            <w:r w:rsidRPr="0030513F">
              <w:rPr>
                <w:rFonts w:eastAsia="Times New Roman"/>
                <w:sz w:val="24"/>
                <w:szCs w:val="24"/>
              </w:rPr>
              <w:t>2</w:t>
            </w:r>
          </w:p>
        </w:tc>
      </w:tr>
      <w:tr w:rsidR="00D2341E" w:rsidRPr="0030513F" w14:paraId="5388B45D" w14:textId="77777777" w:rsidTr="00B37836">
        <w:trPr>
          <w:jc w:val="center"/>
        </w:trPr>
        <w:tc>
          <w:tcPr>
            <w:tcW w:w="801" w:type="dxa"/>
          </w:tcPr>
          <w:p w14:paraId="4AFD7C4B" w14:textId="77777777" w:rsidR="00D2341E" w:rsidRPr="0030513F" w:rsidRDefault="00D2341E" w:rsidP="00D2341E">
            <w:pPr>
              <w:pStyle w:val="a7"/>
              <w:widowControl/>
              <w:numPr>
                <w:ilvl w:val="0"/>
                <w:numId w:val="2"/>
              </w:numPr>
              <w:autoSpaceDE/>
              <w:autoSpaceDN/>
              <w:adjustRightInd/>
              <w:spacing w:line="276" w:lineRule="auto"/>
              <w:ind w:left="0"/>
              <w:jc w:val="center"/>
              <w:rPr>
                <w:rFonts w:eastAsia="Times New Roman"/>
                <w:sz w:val="24"/>
                <w:szCs w:val="24"/>
              </w:rPr>
            </w:pPr>
          </w:p>
        </w:tc>
        <w:tc>
          <w:tcPr>
            <w:tcW w:w="7416" w:type="dxa"/>
          </w:tcPr>
          <w:p w14:paraId="79962A93" w14:textId="5B34DE75" w:rsidR="00D2341E" w:rsidRPr="0030513F" w:rsidRDefault="00D2341E" w:rsidP="00D2341E">
            <w:pPr>
              <w:widowControl/>
              <w:autoSpaceDE/>
              <w:autoSpaceDN/>
              <w:adjustRightInd/>
              <w:spacing w:line="276" w:lineRule="auto"/>
              <w:rPr>
                <w:sz w:val="24"/>
                <w:szCs w:val="24"/>
              </w:rPr>
            </w:pPr>
            <w:r w:rsidRPr="0030513F">
              <w:rPr>
                <w:sz w:val="24"/>
                <w:szCs w:val="24"/>
              </w:rPr>
              <w:t>Чистота обработанной поверхности</w:t>
            </w:r>
            <w:r>
              <w:rPr>
                <w:sz w:val="24"/>
                <w:szCs w:val="24"/>
              </w:rPr>
              <w:t>.</w:t>
            </w:r>
          </w:p>
        </w:tc>
        <w:tc>
          <w:tcPr>
            <w:tcW w:w="1418" w:type="dxa"/>
          </w:tcPr>
          <w:p w14:paraId="10EC47BC" w14:textId="77777777" w:rsidR="00D2341E" w:rsidRPr="0030513F" w:rsidRDefault="00D2341E" w:rsidP="00D2341E">
            <w:pPr>
              <w:widowControl/>
              <w:autoSpaceDE/>
              <w:autoSpaceDN/>
              <w:adjustRightInd/>
              <w:spacing w:line="276" w:lineRule="auto"/>
              <w:jc w:val="center"/>
              <w:rPr>
                <w:rFonts w:eastAsia="Times New Roman"/>
                <w:sz w:val="24"/>
                <w:szCs w:val="24"/>
              </w:rPr>
            </w:pPr>
            <w:r w:rsidRPr="0030513F">
              <w:rPr>
                <w:rFonts w:eastAsia="Times New Roman"/>
                <w:sz w:val="24"/>
                <w:szCs w:val="24"/>
              </w:rPr>
              <w:t>2</w:t>
            </w:r>
          </w:p>
        </w:tc>
      </w:tr>
      <w:tr w:rsidR="00D2341E" w:rsidRPr="0030513F" w14:paraId="6BC91393" w14:textId="77777777" w:rsidTr="00B37836">
        <w:trPr>
          <w:jc w:val="center"/>
        </w:trPr>
        <w:tc>
          <w:tcPr>
            <w:tcW w:w="801" w:type="dxa"/>
          </w:tcPr>
          <w:p w14:paraId="3E7C2F0C" w14:textId="77777777" w:rsidR="00D2341E" w:rsidRPr="0030513F" w:rsidRDefault="00D2341E" w:rsidP="00D2341E">
            <w:pPr>
              <w:pStyle w:val="a7"/>
              <w:widowControl/>
              <w:numPr>
                <w:ilvl w:val="0"/>
                <w:numId w:val="2"/>
              </w:numPr>
              <w:autoSpaceDE/>
              <w:autoSpaceDN/>
              <w:adjustRightInd/>
              <w:spacing w:line="276" w:lineRule="auto"/>
              <w:ind w:left="0"/>
              <w:jc w:val="center"/>
              <w:rPr>
                <w:rFonts w:eastAsia="Times New Roman"/>
                <w:sz w:val="24"/>
                <w:szCs w:val="24"/>
              </w:rPr>
            </w:pPr>
          </w:p>
        </w:tc>
        <w:tc>
          <w:tcPr>
            <w:tcW w:w="7416" w:type="dxa"/>
          </w:tcPr>
          <w:p w14:paraId="3D25C257" w14:textId="405304C3" w:rsidR="00D2341E" w:rsidRPr="0030513F" w:rsidRDefault="00D2341E" w:rsidP="00D2341E">
            <w:pPr>
              <w:widowControl/>
              <w:autoSpaceDE/>
              <w:autoSpaceDN/>
              <w:adjustRightInd/>
              <w:spacing w:line="276" w:lineRule="auto"/>
              <w:rPr>
                <w:sz w:val="24"/>
                <w:szCs w:val="24"/>
              </w:rPr>
            </w:pPr>
            <w:r w:rsidRPr="0030513F">
              <w:rPr>
                <w:sz w:val="24"/>
                <w:szCs w:val="24"/>
              </w:rPr>
              <w:t>Обозначение на чертежах предельных отклонений формы и расположения поверхностей</w:t>
            </w:r>
            <w:r>
              <w:rPr>
                <w:sz w:val="24"/>
                <w:szCs w:val="24"/>
              </w:rPr>
              <w:t>.</w:t>
            </w:r>
          </w:p>
        </w:tc>
        <w:tc>
          <w:tcPr>
            <w:tcW w:w="1418" w:type="dxa"/>
          </w:tcPr>
          <w:p w14:paraId="6C9D5B6B" w14:textId="77777777" w:rsidR="00D2341E" w:rsidRPr="0030513F" w:rsidRDefault="00D2341E" w:rsidP="00D2341E">
            <w:pPr>
              <w:widowControl/>
              <w:autoSpaceDE/>
              <w:autoSpaceDN/>
              <w:adjustRightInd/>
              <w:spacing w:line="276" w:lineRule="auto"/>
              <w:jc w:val="center"/>
              <w:rPr>
                <w:rFonts w:eastAsia="Times New Roman"/>
                <w:sz w:val="24"/>
                <w:szCs w:val="24"/>
              </w:rPr>
            </w:pPr>
            <w:r w:rsidRPr="0030513F">
              <w:rPr>
                <w:rFonts w:eastAsia="Times New Roman"/>
                <w:sz w:val="24"/>
                <w:szCs w:val="24"/>
              </w:rPr>
              <w:t>2</w:t>
            </w:r>
          </w:p>
        </w:tc>
      </w:tr>
      <w:tr w:rsidR="00D2341E" w:rsidRPr="0030513F" w14:paraId="3FF0DB2A" w14:textId="77777777" w:rsidTr="00B37836">
        <w:trPr>
          <w:jc w:val="center"/>
        </w:trPr>
        <w:tc>
          <w:tcPr>
            <w:tcW w:w="801" w:type="dxa"/>
          </w:tcPr>
          <w:p w14:paraId="1C00EA69" w14:textId="77777777" w:rsidR="00D2341E" w:rsidRPr="0030513F" w:rsidRDefault="00D2341E" w:rsidP="00D2341E">
            <w:pPr>
              <w:pStyle w:val="a7"/>
              <w:widowControl/>
              <w:numPr>
                <w:ilvl w:val="0"/>
                <w:numId w:val="2"/>
              </w:numPr>
              <w:autoSpaceDE/>
              <w:autoSpaceDN/>
              <w:adjustRightInd/>
              <w:spacing w:line="276" w:lineRule="auto"/>
              <w:ind w:left="0"/>
              <w:jc w:val="center"/>
              <w:rPr>
                <w:rFonts w:eastAsia="Times New Roman"/>
                <w:sz w:val="24"/>
                <w:szCs w:val="24"/>
              </w:rPr>
            </w:pPr>
          </w:p>
        </w:tc>
        <w:tc>
          <w:tcPr>
            <w:tcW w:w="7416" w:type="dxa"/>
          </w:tcPr>
          <w:p w14:paraId="6A2D894C" w14:textId="49D4939D" w:rsidR="00D2341E" w:rsidRPr="0030513F" w:rsidRDefault="00D2341E" w:rsidP="00D2341E">
            <w:pPr>
              <w:widowControl/>
              <w:autoSpaceDE/>
              <w:autoSpaceDN/>
              <w:adjustRightInd/>
              <w:spacing w:line="276" w:lineRule="auto"/>
              <w:rPr>
                <w:sz w:val="24"/>
                <w:szCs w:val="24"/>
              </w:rPr>
            </w:pPr>
            <w:r w:rsidRPr="0030513F">
              <w:rPr>
                <w:sz w:val="24"/>
                <w:szCs w:val="24"/>
              </w:rPr>
              <w:t>Размерная цепь и измерительная база детали</w:t>
            </w:r>
            <w:r>
              <w:rPr>
                <w:sz w:val="24"/>
                <w:szCs w:val="24"/>
              </w:rPr>
              <w:t>.</w:t>
            </w:r>
          </w:p>
        </w:tc>
        <w:tc>
          <w:tcPr>
            <w:tcW w:w="1418" w:type="dxa"/>
          </w:tcPr>
          <w:p w14:paraId="6FF90990" w14:textId="77777777" w:rsidR="00D2341E" w:rsidRPr="0030513F" w:rsidRDefault="00D2341E" w:rsidP="00D2341E">
            <w:pPr>
              <w:widowControl/>
              <w:autoSpaceDE/>
              <w:autoSpaceDN/>
              <w:adjustRightInd/>
              <w:spacing w:line="276" w:lineRule="auto"/>
              <w:jc w:val="center"/>
              <w:rPr>
                <w:rFonts w:eastAsia="Times New Roman"/>
                <w:sz w:val="24"/>
                <w:szCs w:val="24"/>
              </w:rPr>
            </w:pPr>
            <w:r w:rsidRPr="0030513F">
              <w:rPr>
                <w:rFonts w:eastAsia="Times New Roman"/>
                <w:sz w:val="24"/>
                <w:szCs w:val="24"/>
              </w:rPr>
              <w:t>2</w:t>
            </w:r>
          </w:p>
        </w:tc>
      </w:tr>
      <w:tr w:rsidR="00C22902" w:rsidRPr="0030513F" w14:paraId="00723E93" w14:textId="77777777" w:rsidTr="00B37836">
        <w:trPr>
          <w:jc w:val="center"/>
        </w:trPr>
        <w:tc>
          <w:tcPr>
            <w:tcW w:w="801" w:type="dxa"/>
          </w:tcPr>
          <w:p w14:paraId="0E6F617B" w14:textId="77777777" w:rsidR="00C22902" w:rsidRPr="00C22902" w:rsidRDefault="00C22902" w:rsidP="00C22902">
            <w:pPr>
              <w:widowControl/>
              <w:autoSpaceDE/>
              <w:autoSpaceDN/>
              <w:adjustRightInd/>
              <w:spacing w:line="276" w:lineRule="auto"/>
              <w:jc w:val="center"/>
              <w:rPr>
                <w:rFonts w:eastAsia="Times New Roman"/>
                <w:sz w:val="24"/>
                <w:szCs w:val="24"/>
              </w:rPr>
            </w:pPr>
          </w:p>
        </w:tc>
        <w:tc>
          <w:tcPr>
            <w:tcW w:w="7416" w:type="dxa"/>
          </w:tcPr>
          <w:p w14:paraId="61FB665A" w14:textId="63A3871A" w:rsidR="00C22902" w:rsidRPr="00C22902" w:rsidRDefault="00C22902" w:rsidP="00D2341E">
            <w:pPr>
              <w:widowControl/>
              <w:autoSpaceDE/>
              <w:autoSpaceDN/>
              <w:adjustRightInd/>
              <w:spacing w:line="276" w:lineRule="auto"/>
              <w:rPr>
                <w:b/>
                <w:sz w:val="24"/>
                <w:szCs w:val="24"/>
              </w:rPr>
            </w:pPr>
            <w:r w:rsidRPr="00C22902">
              <w:rPr>
                <w:b/>
                <w:sz w:val="24"/>
                <w:szCs w:val="24"/>
              </w:rPr>
              <w:t>Итого</w:t>
            </w:r>
          </w:p>
        </w:tc>
        <w:tc>
          <w:tcPr>
            <w:tcW w:w="1418" w:type="dxa"/>
          </w:tcPr>
          <w:p w14:paraId="04926D28" w14:textId="5C89B5A3" w:rsidR="00C22902" w:rsidRPr="00C22902" w:rsidRDefault="00C22902" w:rsidP="00D2341E">
            <w:pPr>
              <w:widowControl/>
              <w:autoSpaceDE/>
              <w:autoSpaceDN/>
              <w:adjustRightInd/>
              <w:spacing w:line="276" w:lineRule="auto"/>
              <w:jc w:val="center"/>
              <w:rPr>
                <w:rFonts w:eastAsia="Times New Roman"/>
                <w:b/>
                <w:sz w:val="24"/>
                <w:szCs w:val="24"/>
              </w:rPr>
            </w:pPr>
            <w:r w:rsidRPr="00C22902">
              <w:rPr>
                <w:rFonts w:eastAsia="Times New Roman"/>
                <w:b/>
                <w:sz w:val="24"/>
                <w:szCs w:val="24"/>
              </w:rPr>
              <w:t>12</w:t>
            </w:r>
          </w:p>
        </w:tc>
      </w:tr>
    </w:tbl>
    <w:p w14:paraId="27F2D658" w14:textId="2E7152B5" w:rsidR="0067225D" w:rsidRDefault="0067225D" w:rsidP="00D57A92">
      <w:pPr>
        <w:widowControl/>
        <w:autoSpaceDE/>
        <w:autoSpaceDN/>
        <w:adjustRightInd/>
        <w:spacing w:line="276" w:lineRule="auto"/>
        <w:jc w:val="center"/>
        <w:rPr>
          <w:sz w:val="28"/>
          <w:szCs w:val="24"/>
          <w:u w:val="single"/>
        </w:rPr>
      </w:pPr>
    </w:p>
    <w:p w14:paraId="0EC52E2C" w14:textId="7096F7A6" w:rsidR="00A25C17" w:rsidRPr="00A25C17" w:rsidRDefault="00341C9D" w:rsidP="00A25C17">
      <w:pPr>
        <w:widowControl/>
        <w:shd w:val="clear" w:color="auto" w:fill="FFFFFF"/>
        <w:autoSpaceDE/>
        <w:autoSpaceDN/>
        <w:adjustRightInd/>
        <w:spacing w:before="29" w:after="29" w:line="276" w:lineRule="auto"/>
        <w:jc w:val="both"/>
        <w:rPr>
          <w:rFonts w:eastAsia="Times New Roman"/>
          <w:sz w:val="24"/>
          <w:szCs w:val="24"/>
        </w:rPr>
      </w:pPr>
      <w:r>
        <w:rPr>
          <w:rFonts w:eastAsia="Times New Roman"/>
          <w:b/>
          <w:sz w:val="24"/>
          <w:szCs w:val="24"/>
        </w:rPr>
        <w:t xml:space="preserve">Учебная программа дисциплины </w:t>
      </w:r>
      <w:r w:rsidRPr="00A25C17">
        <w:rPr>
          <w:rFonts w:eastAsia="Times New Roman"/>
          <w:b/>
          <w:sz w:val="24"/>
          <w:szCs w:val="24"/>
        </w:rPr>
        <w:t>Допуски</w:t>
      </w:r>
      <w:r w:rsidR="00A25C17" w:rsidRPr="00A25C17">
        <w:rPr>
          <w:rFonts w:eastAsia="Times New Roman"/>
          <w:b/>
          <w:sz w:val="24"/>
          <w:szCs w:val="24"/>
        </w:rPr>
        <w:t xml:space="preserve"> и технические измерения</w:t>
      </w:r>
    </w:p>
    <w:p w14:paraId="3D891637" w14:textId="1593548C" w:rsidR="00A25C17" w:rsidRPr="00A57294" w:rsidRDefault="00A25C17" w:rsidP="00A57294">
      <w:pPr>
        <w:widowControl/>
        <w:shd w:val="clear" w:color="auto" w:fill="FFFFFF"/>
        <w:autoSpaceDE/>
        <w:autoSpaceDN/>
        <w:adjustRightInd/>
        <w:spacing w:before="29" w:after="29" w:line="276" w:lineRule="auto"/>
        <w:jc w:val="both"/>
        <w:rPr>
          <w:rFonts w:eastAsia="Times New Roman"/>
          <w:sz w:val="24"/>
          <w:szCs w:val="24"/>
        </w:rPr>
      </w:pPr>
      <w:r w:rsidRPr="00A25C17">
        <w:rPr>
          <w:rFonts w:eastAsia="Times New Roman"/>
          <w:sz w:val="24"/>
          <w:szCs w:val="24"/>
          <w:u w:val="single"/>
        </w:rPr>
        <w:t xml:space="preserve">Тема </w:t>
      </w:r>
      <w:r>
        <w:rPr>
          <w:rFonts w:eastAsia="Times New Roman"/>
          <w:sz w:val="24"/>
          <w:szCs w:val="24"/>
          <w:u w:val="single"/>
        </w:rPr>
        <w:t>1</w:t>
      </w:r>
      <w:r w:rsidRPr="0009201B">
        <w:rPr>
          <w:rFonts w:eastAsia="Times New Roman"/>
          <w:sz w:val="24"/>
          <w:szCs w:val="24"/>
        </w:rPr>
        <w:t>. Основные понятия о допусках и посадках.</w:t>
      </w:r>
      <w:r w:rsidR="00A57294" w:rsidRPr="00A57294">
        <w:rPr>
          <w:rFonts w:eastAsia="Times New Roman"/>
          <w:sz w:val="24"/>
          <w:szCs w:val="24"/>
        </w:rPr>
        <w:t xml:space="preserve"> Классы точности.</w:t>
      </w:r>
    </w:p>
    <w:p w14:paraId="60D33B12" w14:textId="470965A6" w:rsidR="00A25C17" w:rsidRPr="00A57294" w:rsidRDefault="00A25C17" w:rsidP="00A57294">
      <w:pPr>
        <w:widowControl/>
        <w:shd w:val="clear" w:color="auto" w:fill="FFFFFF"/>
        <w:autoSpaceDE/>
        <w:autoSpaceDN/>
        <w:adjustRightInd/>
        <w:spacing w:before="29" w:after="29" w:line="276" w:lineRule="auto"/>
        <w:ind w:right="425" w:firstLine="708"/>
        <w:jc w:val="both"/>
        <w:rPr>
          <w:rFonts w:eastAsia="Times New Roman"/>
          <w:sz w:val="24"/>
          <w:szCs w:val="24"/>
        </w:rPr>
      </w:pPr>
      <w:r w:rsidRPr="0009201B">
        <w:rPr>
          <w:rFonts w:eastAsia="Times New Roman"/>
          <w:sz w:val="24"/>
          <w:szCs w:val="24"/>
        </w:rPr>
        <w:t>Посадки, зазоры и натяги. Система допусков. Система отверстия. Система вала.</w:t>
      </w:r>
      <w:r w:rsidR="00A57294">
        <w:rPr>
          <w:rFonts w:eastAsia="Times New Roman"/>
          <w:sz w:val="24"/>
          <w:szCs w:val="24"/>
        </w:rPr>
        <w:t xml:space="preserve"> </w:t>
      </w:r>
      <w:r w:rsidRPr="0009201B">
        <w:rPr>
          <w:rFonts w:eastAsia="Times New Roman"/>
          <w:sz w:val="24"/>
          <w:szCs w:val="24"/>
        </w:rPr>
        <w:t>Обозначение допусков на чертежах.</w:t>
      </w:r>
    </w:p>
    <w:p w14:paraId="228E033F" w14:textId="4020AD45" w:rsidR="00A25C17" w:rsidRPr="0009201B" w:rsidRDefault="00A25C17" w:rsidP="00A57294">
      <w:pPr>
        <w:widowControl/>
        <w:shd w:val="clear" w:color="auto" w:fill="FFFFFF"/>
        <w:autoSpaceDE/>
        <w:autoSpaceDN/>
        <w:adjustRightInd/>
        <w:spacing w:before="29" w:after="29" w:line="276" w:lineRule="auto"/>
        <w:ind w:right="-851"/>
        <w:jc w:val="both"/>
        <w:rPr>
          <w:rFonts w:eastAsia="Times New Roman"/>
          <w:sz w:val="24"/>
          <w:szCs w:val="24"/>
        </w:rPr>
      </w:pPr>
      <w:r w:rsidRPr="00A57294">
        <w:rPr>
          <w:rFonts w:eastAsia="Times New Roman"/>
          <w:sz w:val="24"/>
          <w:szCs w:val="24"/>
          <w:u w:val="single"/>
        </w:rPr>
        <w:t xml:space="preserve">Тема </w:t>
      </w:r>
      <w:r w:rsidR="00FD795B">
        <w:rPr>
          <w:rFonts w:eastAsia="Times New Roman"/>
          <w:sz w:val="24"/>
          <w:szCs w:val="24"/>
          <w:u w:val="single"/>
        </w:rPr>
        <w:t>2</w:t>
      </w:r>
      <w:r w:rsidRPr="0009201B">
        <w:rPr>
          <w:rFonts w:eastAsia="Times New Roman"/>
          <w:sz w:val="24"/>
          <w:szCs w:val="24"/>
        </w:rPr>
        <w:t>. Средства измерений линейных величин.</w:t>
      </w:r>
    </w:p>
    <w:p w14:paraId="3D1F5C55" w14:textId="77777777" w:rsidR="00A25C17" w:rsidRPr="0009201B" w:rsidRDefault="00A25C17" w:rsidP="00A57294">
      <w:pPr>
        <w:widowControl/>
        <w:shd w:val="clear" w:color="auto" w:fill="FFFFFF"/>
        <w:autoSpaceDE/>
        <w:autoSpaceDN/>
        <w:adjustRightInd/>
        <w:spacing w:before="29" w:after="29" w:line="276" w:lineRule="auto"/>
        <w:ind w:right="-851" w:firstLine="708"/>
        <w:jc w:val="both"/>
        <w:rPr>
          <w:rFonts w:eastAsia="Times New Roman"/>
          <w:sz w:val="24"/>
          <w:szCs w:val="24"/>
        </w:rPr>
      </w:pPr>
      <w:r w:rsidRPr="0009201B">
        <w:rPr>
          <w:rFonts w:eastAsia="Times New Roman"/>
          <w:sz w:val="24"/>
          <w:szCs w:val="24"/>
        </w:rPr>
        <w:t>Классификация средств измерений линейных величин. Концевые меры длины.</w:t>
      </w:r>
    </w:p>
    <w:p w14:paraId="7725F78D" w14:textId="70172252" w:rsidR="00A25C17" w:rsidRPr="0009201B" w:rsidRDefault="00A25C17" w:rsidP="00A57294">
      <w:pPr>
        <w:widowControl/>
        <w:shd w:val="clear" w:color="auto" w:fill="FFFFFF"/>
        <w:autoSpaceDE/>
        <w:autoSpaceDN/>
        <w:adjustRightInd/>
        <w:spacing w:before="29" w:after="29" w:line="276" w:lineRule="auto"/>
        <w:ind w:right="-851"/>
        <w:jc w:val="both"/>
        <w:rPr>
          <w:rFonts w:eastAsia="Times New Roman"/>
          <w:sz w:val="24"/>
          <w:szCs w:val="24"/>
        </w:rPr>
      </w:pPr>
      <w:r w:rsidRPr="00A57294">
        <w:rPr>
          <w:rFonts w:eastAsia="Times New Roman"/>
          <w:sz w:val="24"/>
          <w:szCs w:val="24"/>
          <w:u w:val="single"/>
        </w:rPr>
        <w:t xml:space="preserve">Тема </w:t>
      </w:r>
      <w:r w:rsidR="00FD795B">
        <w:rPr>
          <w:rFonts w:eastAsia="Times New Roman"/>
          <w:sz w:val="24"/>
          <w:szCs w:val="24"/>
          <w:u w:val="single"/>
        </w:rPr>
        <w:t>3</w:t>
      </w:r>
      <w:r w:rsidRPr="00A57294">
        <w:rPr>
          <w:rFonts w:eastAsia="Times New Roman"/>
          <w:sz w:val="24"/>
          <w:szCs w:val="24"/>
          <w:u w:val="single"/>
        </w:rPr>
        <w:t>.</w:t>
      </w:r>
      <w:r w:rsidRPr="0009201B">
        <w:rPr>
          <w:sz w:val="24"/>
          <w:szCs w:val="24"/>
        </w:rPr>
        <w:t xml:space="preserve"> </w:t>
      </w:r>
      <w:r w:rsidRPr="0009201B">
        <w:rPr>
          <w:rFonts w:eastAsia="Times New Roman"/>
          <w:sz w:val="24"/>
          <w:szCs w:val="24"/>
        </w:rPr>
        <w:t>ЛПР № 1 Штангенинструменты. Микрометрические инструменты</w:t>
      </w:r>
    </w:p>
    <w:p w14:paraId="0696D1CA" w14:textId="3A72C742" w:rsidR="00A25C17" w:rsidRPr="0009201B" w:rsidRDefault="00A25C17" w:rsidP="00A57294">
      <w:pPr>
        <w:widowControl/>
        <w:shd w:val="clear" w:color="auto" w:fill="FFFFFF"/>
        <w:autoSpaceDE/>
        <w:autoSpaceDN/>
        <w:adjustRightInd/>
        <w:spacing w:before="29" w:after="29" w:line="276" w:lineRule="auto"/>
        <w:ind w:right="-851"/>
        <w:jc w:val="both"/>
        <w:rPr>
          <w:rFonts w:eastAsia="Times New Roman"/>
          <w:sz w:val="24"/>
          <w:szCs w:val="24"/>
        </w:rPr>
      </w:pPr>
      <w:r w:rsidRPr="00FD795B">
        <w:rPr>
          <w:rFonts w:eastAsia="Times New Roman"/>
          <w:sz w:val="24"/>
          <w:szCs w:val="24"/>
          <w:u w:val="single"/>
        </w:rPr>
        <w:t xml:space="preserve">Тема </w:t>
      </w:r>
      <w:r w:rsidR="00FD795B" w:rsidRPr="00FD795B">
        <w:rPr>
          <w:rFonts w:eastAsia="Times New Roman"/>
          <w:sz w:val="24"/>
          <w:szCs w:val="24"/>
          <w:u w:val="single"/>
        </w:rPr>
        <w:t>4</w:t>
      </w:r>
      <w:r w:rsidRPr="00FD795B">
        <w:rPr>
          <w:rFonts w:eastAsia="Times New Roman"/>
          <w:sz w:val="24"/>
          <w:szCs w:val="24"/>
          <w:u w:val="single"/>
        </w:rPr>
        <w:t>.</w:t>
      </w:r>
      <w:r w:rsidRPr="0009201B">
        <w:t xml:space="preserve"> </w:t>
      </w:r>
      <w:r w:rsidRPr="0009201B">
        <w:rPr>
          <w:rFonts w:eastAsia="Times New Roman"/>
          <w:sz w:val="24"/>
          <w:szCs w:val="24"/>
        </w:rPr>
        <w:t>Чистота обработанной поверхности.</w:t>
      </w:r>
    </w:p>
    <w:p w14:paraId="62FAE5B5" w14:textId="77777777" w:rsidR="00A25C17" w:rsidRPr="0009201B" w:rsidRDefault="00A25C17" w:rsidP="00A57294">
      <w:pPr>
        <w:ind w:firstLine="708"/>
        <w:jc w:val="both"/>
        <w:rPr>
          <w:rFonts w:eastAsia="Times New Roman"/>
          <w:sz w:val="24"/>
          <w:szCs w:val="24"/>
        </w:rPr>
      </w:pPr>
      <w:r w:rsidRPr="0009201B">
        <w:rPr>
          <w:rFonts w:eastAsia="Times New Roman"/>
          <w:sz w:val="24"/>
          <w:szCs w:val="24"/>
        </w:rPr>
        <w:t>Профиль неровностей поверхностей. Классы чистоты поверхности (ГОСТ 2789-59).</w:t>
      </w:r>
      <w:r w:rsidRPr="0009201B">
        <w:t xml:space="preserve"> </w:t>
      </w:r>
      <w:r w:rsidRPr="0009201B">
        <w:rPr>
          <w:rFonts w:eastAsia="Times New Roman"/>
          <w:sz w:val="24"/>
          <w:szCs w:val="24"/>
        </w:rPr>
        <w:t>Виды обработки и соответствующая им чистота поверхности (ГОСТ 2763-59).</w:t>
      </w:r>
    </w:p>
    <w:p w14:paraId="4E4B3ADA" w14:textId="759DC9DA" w:rsidR="00A25C17" w:rsidRPr="0009201B" w:rsidRDefault="00A25C17" w:rsidP="00A57294">
      <w:pPr>
        <w:widowControl/>
        <w:shd w:val="clear" w:color="auto" w:fill="FFFFFF"/>
        <w:autoSpaceDE/>
        <w:autoSpaceDN/>
        <w:adjustRightInd/>
        <w:spacing w:before="29" w:after="29" w:line="276" w:lineRule="auto"/>
        <w:ind w:right="-851"/>
        <w:jc w:val="both"/>
        <w:rPr>
          <w:rFonts w:eastAsia="Times New Roman"/>
          <w:sz w:val="24"/>
          <w:szCs w:val="24"/>
        </w:rPr>
      </w:pPr>
      <w:r w:rsidRPr="00FD795B">
        <w:rPr>
          <w:rFonts w:eastAsia="Times New Roman"/>
          <w:sz w:val="24"/>
          <w:szCs w:val="24"/>
          <w:u w:val="single"/>
        </w:rPr>
        <w:t xml:space="preserve">Тема </w:t>
      </w:r>
      <w:r w:rsidR="00FD795B" w:rsidRPr="00FD795B">
        <w:rPr>
          <w:rFonts w:eastAsia="Times New Roman"/>
          <w:sz w:val="24"/>
          <w:szCs w:val="24"/>
          <w:u w:val="single"/>
        </w:rPr>
        <w:t>5</w:t>
      </w:r>
      <w:r w:rsidRPr="00FD795B">
        <w:rPr>
          <w:rFonts w:eastAsia="Times New Roman"/>
          <w:sz w:val="24"/>
          <w:szCs w:val="24"/>
          <w:u w:val="single"/>
        </w:rPr>
        <w:t>.</w:t>
      </w:r>
      <w:r w:rsidRPr="0009201B">
        <w:rPr>
          <w:rFonts w:eastAsia="Times New Roman"/>
          <w:sz w:val="24"/>
          <w:szCs w:val="24"/>
        </w:rPr>
        <w:t xml:space="preserve"> Обозначение на чертежах предельных отклонений формы и расположения поверхностей.</w:t>
      </w:r>
    </w:p>
    <w:p w14:paraId="371D9ED4" w14:textId="77777777" w:rsidR="00A25C17" w:rsidRPr="0009201B" w:rsidRDefault="00A25C17" w:rsidP="00A57294">
      <w:pPr>
        <w:widowControl/>
        <w:shd w:val="clear" w:color="auto" w:fill="FFFFFF"/>
        <w:autoSpaceDE/>
        <w:autoSpaceDN/>
        <w:adjustRightInd/>
        <w:spacing w:before="29" w:after="29" w:line="276" w:lineRule="auto"/>
        <w:ind w:right="-851" w:firstLine="708"/>
        <w:jc w:val="both"/>
        <w:rPr>
          <w:rFonts w:eastAsia="Times New Roman"/>
          <w:sz w:val="24"/>
          <w:szCs w:val="24"/>
        </w:rPr>
      </w:pPr>
      <w:r w:rsidRPr="0009201B">
        <w:rPr>
          <w:rFonts w:eastAsia="Times New Roman"/>
          <w:sz w:val="24"/>
          <w:szCs w:val="24"/>
        </w:rPr>
        <w:t>Отклонения формы и расположения поверхностей.</w:t>
      </w:r>
      <w:r w:rsidRPr="0009201B">
        <w:t xml:space="preserve"> </w:t>
      </w:r>
      <w:r w:rsidRPr="0009201B">
        <w:rPr>
          <w:rFonts w:eastAsia="Times New Roman"/>
          <w:sz w:val="24"/>
          <w:szCs w:val="24"/>
        </w:rPr>
        <w:t xml:space="preserve">Предельные отклонения формы и </w:t>
      </w:r>
    </w:p>
    <w:p w14:paraId="0662F87F" w14:textId="77777777" w:rsidR="00A25C17" w:rsidRPr="0009201B" w:rsidRDefault="00A25C17" w:rsidP="00A57294">
      <w:pPr>
        <w:widowControl/>
        <w:shd w:val="clear" w:color="auto" w:fill="FFFFFF"/>
        <w:autoSpaceDE/>
        <w:autoSpaceDN/>
        <w:adjustRightInd/>
        <w:spacing w:before="29" w:after="29" w:line="276" w:lineRule="auto"/>
        <w:ind w:right="-851"/>
        <w:jc w:val="both"/>
        <w:rPr>
          <w:rFonts w:eastAsia="Times New Roman"/>
          <w:sz w:val="24"/>
          <w:szCs w:val="24"/>
        </w:rPr>
      </w:pPr>
      <w:r w:rsidRPr="0009201B">
        <w:rPr>
          <w:rFonts w:eastAsia="Times New Roman"/>
          <w:sz w:val="24"/>
          <w:szCs w:val="24"/>
        </w:rPr>
        <w:t>расположения поверхностей.</w:t>
      </w:r>
    </w:p>
    <w:p w14:paraId="1DE3CC92" w14:textId="3E6244A1" w:rsidR="00A25C17" w:rsidRPr="0009201B" w:rsidRDefault="00A25C17" w:rsidP="00A57294">
      <w:pPr>
        <w:widowControl/>
        <w:shd w:val="clear" w:color="auto" w:fill="FFFFFF"/>
        <w:autoSpaceDE/>
        <w:autoSpaceDN/>
        <w:adjustRightInd/>
        <w:spacing w:before="29" w:after="29" w:line="276" w:lineRule="auto"/>
        <w:ind w:right="-851"/>
        <w:jc w:val="both"/>
        <w:rPr>
          <w:rFonts w:eastAsia="Times New Roman"/>
          <w:sz w:val="24"/>
          <w:szCs w:val="24"/>
        </w:rPr>
      </w:pPr>
      <w:r w:rsidRPr="00FD795B">
        <w:rPr>
          <w:rFonts w:eastAsia="Times New Roman"/>
          <w:sz w:val="24"/>
          <w:szCs w:val="24"/>
          <w:u w:val="single"/>
        </w:rPr>
        <w:t xml:space="preserve">Тема </w:t>
      </w:r>
      <w:r w:rsidR="00FD795B">
        <w:rPr>
          <w:rFonts w:eastAsia="Times New Roman"/>
          <w:sz w:val="24"/>
          <w:szCs w:val="24"/>
          <w:u w:val="single"/>
        </w:rPr>
        <w:t>6</w:t>
      </w:r>
      <w:r w:rsidRPr="0009201B">
        <w:rPr>
          <w:rFonts w:eastAsia="Times New Roman"/>
          <w:sz w:val="24"/>
          <w:szCs w:val="24"/>
        </w:rPr>
        <w:t>. Размерная цепь и измерительная база детали.</w:t>
      </w:r>
    </w:p>
    <w:p w14:paraId="472BCBDD" w14:textId="77777777" w:rsidR="00A25C17" w:rsidRPr="0009201B" w:rsidRDefault="00A25C17" w:rsidP="00A57294">
      <w:pPr>
        <w:shd w:val="clear" w:color="auto" w:fill="FFFFFF"/>
        <w:spacing w:before="29" w:after="29" w:line="276" w:lineRule="auto"/>
        <w:ind w:right="-851"/>
        <w:jc w:val="both"/>
        <w:rPr>
          <w:sz w:val="24"/>
          <w:szCs w:val="24"/>
        </w:rPr>
      </w:pPr>
      <w:r w:rsidRPr="0009201B">
        <w:rPr>
          <w:rFonts w:eastAsia="Times New Roman"/>
          <w:sz w:val="24"/>
          <w:szCs w:val="24"/>
        </w:rPr>
        <w:tab/>
      </w:r>
      <w:r w:rsidRPr="0009201B">
        <w:rPr>
          <w:iCs/>
          <w:sz w:val="24"/>
          <w:szCs w:val="24"/>
        </w:rPr>
        <w:t xml:space="preserve">База. </w:t>
      </w:r>
      <w:r w:rsidRPr="0009201B">
        <w:rPr>
          <w:sz w:val="24"/>
          <w:szCs w:val="24"/>
        </w:rPr>
        <w:t>Конструкторские, технологические, измерительные и сборочные базы.</w:t>
      </w:r>
      <w:r w:rsidRPr="0009201B">
        <w:t xml:space="preserve"> </w:t>
      </w:r>
      <w:r w:rsidRPr="0009201B">
        <w:rPr>
          <w:sz w:val="24"/>
          <w:szCs w:val="24"/>
        </w:rPr>
        <w:t xml:space="preserve">Выбор </w:t>
      </w:r>
    </w:p>
    <w:p w14:paraId="7638BA6B" w14:textId="77777777" w:rsidR="00A25C17" w:rsidRPr="0009201B" w:rsidRDefault="00A25C17" w:rsidP="00A57294">
      <w:pPr>
        <w:shd w:val="clear" w:color="auto" w:fill="FFFFFF"/>
        <w:spacing w:before="29" w:after="29" w:line="276" w:lineRule="auto"/>
        <w:ind w:right="-851"/>
        <w:jc w:val="both"/>
        <w:rPr>
          <w:sz w:val="24"/>
          <w:szCs w:val="24"/>
        </w:rPr>
      </w:pPr>
      <w:r w:rsidRPr="0009201B">
        <w:rPr>
          <w:sz w:val="24"/>
          <w:szCs w:val="24"/>
        </w:rPr>
        <w:t>измерительных баз.</w:t>
      </w:r>
      <w:r w:rsidRPr="0009201B">
        <w:t xml:space="preserve"> </w:t>
      </w:r>
      <w:r w:rsidRPr="0009201B">
        <w:rPr>
          <w:sz w:val="24"/>
          <w:szCs w:val="24"/>
        </w:rPr>
        <w:t>Нанесения размеров от измерительной базы.</w:t>
      </w:r>
    </w:p>
    <w:p w14:paraId="4C7EC3F8" w14:textId="1D84122C" w:rsidR="0067225D" w:rsidRDefault="0067225D" w:rsidP="00D57A92">
      <w:pPr>
        <w:widowControl/>
        <w:autoSpaceDE/>
        <w:autoSpaceDN/>
        <w:adjustRightInd/>
        <w:spacing w:line="276" w:lineRule="auto"/>
        <w:jc w:val="center"/>
        <w:rPr>
          <w:sz w:val="28"/>
          <w:szCs w:val="24"/>
          <w:u w:val="single"/>
        </w:rPr>
      </w:pPr>
    </w:p>
    <w:p w14:paraId="6EB9E292" w14:textId="5148E05E" w:rsidR="0067225D" w:rsidRDefault="0067225D" w:rsidP="00D57A92">
      <w:pPr>
        <w:widowControl/>
        <w:autoSpaceDE/>
        <w:autoSpaceDN/>
        <w:adjustRightInd/>
        <w:spacing w:line="276" w:lineRule="auto"/>
        <w:jc w:val="center"/>
        <w:rPr>
          <w:sz w:val="28"/>
          <w:szCs w:val="24"/>
          <w:u w:val="single"/>
        </w:rPr>
      </w:pPr>
    </w:p>
    <w:p w14:paraId="73D46603" w14:textId="188C1B99" w:rsidR="0067225D" w:rsidRDefault="0067225D" w:rsidP="00D57A92">
      <w:pPr>
        <w:widowControl/>
        <w:autoSpaceDE/>
        <w:autoSpaceDN/>
        <w:adjustRightInd/>
        <w:spacing w:line="276" w:lineRule="auto"/>
        <w:jc w:val="center"/>
        <w:rPr>
          <w:sz w:val="28"/>
          <w:szCs w:val="24"/>
          <w:u w:val="single"/>
        </w:rPr>
      </w:pPr>
    </w:p>
    <w:p w14:paraId="520B74ED" w14:textId="76221823" w:rsidR="0067225D" w:rsidRDefault="0067225D" w:rsidP="00D57A92">
      <w:pPr>
        <w:widowControl/>
        <w:autoSpaceDE/>
        <w:autoSpaceDN/>
        <w:adjustRightInd/>
        <w:spacing w:line="276" w:lineRule="auto"/>
        <w:jc w:val="center"/>
        <w:rPr>
          <w:sz w:val="28"/>
          <w:szCs w:val="24"/>
          <w:u w:val="single"/>
        </w:rPr>
      </w:pPr>
    </w:p>
    <w:p w14:paraId="1504FB7E" w14:textId="7CC583F9" w:rsidR="0067225D" w:rsidRDefault="0067225D" w:rsidP="00D57A92">
      <w:pPr>
        <w:widowControl/>
        <w:autoSpaceDE/>
        <w:autoSpaceDN/>
        <w:adjustRightInd/>
        <w:spacing w:line="276" w:lineRule="auto"/>
        <w:jc w:val="center"/>
        <w:rPr>
          <w:sz w:val="28"/>
          <w:szCs w:val="24"/>
          <w:u w:val="single"/>
        </w:rPr>
      </w:pPr>
    </w:p>
    <w:p w14:paraId="4064EE2E" w14:textId="71C9246C" w:rsidR="0067225D" w:rsidRDefault="0067225D" w:rsidP="00D57A92">
      <w:pPr>
        <w:widowControl/>
        <w:autoSpaceDE/>
        <w:autoSpaceDN/>
        <w:adjustRightInd/>
        <w:spacing w:line="276" w:lineRule="auto"/>
        <w:jc w:val="center"/>
        <w:rPr>
          <w:sz w:val="28"/>
          <w:szCs w:val="24"/>
          <w:u w:val="single"/>
        </w:rPr>
      </w:pPr>
    </w:p>
    <w:p w14:paraId="4C87466F" w14:textId="29CBC5EA" w:rsidR="0067225D" w:rsidRDefault="0067225D" w:rsidP="00D57A92">
      <w:pPr>
        <w:widowControl/>
        <w:autoSpaceDE/>
        <w:autoSpaceDN/>
        <w:adjustRightInd/>
        <w:spacing w:line="276" w:lineRule="auto"/>
        <w:jc w:val="center"/>
        <w:rPr>
          <w:sz w:val="28"/>
          <w:szCs w:val="24"/>
          <w:u w:val="single"/>
        </w:rPr>
      </w:pPr>
    </w:p>
    <w:p w14:paraId="09746A04" w14:textId="65EF9518" w:rsidR="0067225D" w:rsidRDefault="0067225D" w:rsidP="00D57A92">
      <w:pPr>
        <w:widowControl/>
        <w:autoSpaceDE/>
        <w:autoSpaceDN/>
        <w:adjustRightInd/>
        <w:spacing w:line="276" w:lineRule="auto"/>
        <w:jc w:val="center"/>
        <w:rPr>
          <w:sz w:val="28"/>
          <w:szCs w:val="24"/>
          <w:u w:val="single"/>
        </w:rPr>
      </w:pPr>
    </w:p>
    <w:p w14:paraId="33379D60" w14:textId="74544DB8" w:rsidR="0067225D" w:rsidRDefault="0067225D" w:rsidP="00D57A92">
      <w:pPr>
        <w:widowControl/>
        <w:autoSpaceDE/>
        <w:autoSpaceDN/>
        <w:adjustRightInd/>
        <w:spacing w:line="276" w:lineRule="auto"/>
        <w:jc w:val="center"/>
        <w:rPr>
          <w:sz w:val="28"/>
          <w:szCs w:val="24"/>
          <w:u w:val="single"/>
        </w:rPr>
      </w:pPr>
    </w:p>
    <w:p w14:paraId="6136818E" w14:textId="6BEEE204" w:rsidR="0067225D" w:rsidRDefault="0067225D" w:rsidP="00D57A92">
      <w:pPr>
        <w:widowControl/>
        <w:autoSpaceDE/>
        <w:autoSpaceDN/>
        <w:adjustRightInd/>
        <w:spacing w:line="276" w:lineRule="auto"/>
        <w:jc w:val="center"/>
        <w:rPr>
          <w:sz w:val="28"/>
          <w:szCs w:val="24"/>
          <w:u w:val="single"/>
        </w:rPr>
      </w:pPr>
    </w:p>
    <w:p w14:paraId="4661A3B2" w14:textId="7358C311" w:rsidR="0067225D" w:rsidRDefault="0067225D" w:rsidP="00D57A92">
      <w:pPr>
        <w:widowControl/>
        <w:autoSpaceDE/>
        <w:autoSpaceDN/>
        <w:adjustRightInd/>
        <w:spacing w:line="276" w:lineRule="auto"/>
        <w:jc w:val="center"/>
        <w:rPr>
          <w:sz w:val="28"/>
          <w:szCs w:val="24"/>
          <w:u w:val="single"/>
        </w:rPr>
      </w:pPr>
    </w:p>
    <w:p w14:paraId="2F405D63" w14:textId="039FD19C" w:rsidR="0067225D" w:rsidRDefault="0067225D" w:rsidP="00D57A92">
      <w:pPr>
        <w:widowControl/>
        <w:autoSpaceDE/>
        <w:autoSpaceDN/>
        <w:adjustRightInd/>
        <w:spacing w:line="276" w:lineRule="auto"/>
        <w:jc w:val="center"/>
        <w:rPr>
          <w:sz w:val="28"/>
          <w:szCs w:val="24"/>
          <w:u w:val="single"/>
        </w:rPr>
      </w:pPr>
    </w:p>
    <w:p w14:paraId="2538EE45" w14:textId="0E382E0D" w:rsidR="0067225D" w:rsidRDefault="0067225D" w:rsidP="00D57A92">
      <w:pPr>
        <w:widowControl/>
        <w:autoSpaceDE/>
        <w:autoSpaceDN/>
        <w:adjustRightInd/>
        <w:spacing w:line="276" w:lineRule="auto"/>
        <w:jc w:val="center"/>
        <w:rPr>
          <w:sz w:val="28"/>
          <w:szCs w:val="24"/>
          <w:u w:val="single"/>
        </w:rPr>
      </w:pPr>
    </w:p>
    <w:p w14:paraId="1F5D14D6" w14:textId="39B9A51D" w:rsidR="00277ADC" w:rsidRPr="00356C2F" w:rsidRDefault="00277ADC" w:rsidP="00277ADC">
      <w:pPr>
        <w:widowControl/>
        <w:autoSpaceDE/>
        <w:autoSpaceDN/>
        <w:adjustRightInd/>
        <w:spacing w:line="276" w:lineRule="auto"/>
        <w:jc w:val="center"/>
        <w:rPr>
          <w:bCs/>
          <w:sz w:val="28"/>
          <w:szCs w:val="24"/>
          <w:u w:val="single"/>
        </w:rPr>
      </w:pPr>
      <w:r w:rsidRPr="00356C2F">
        <w:rPr>
          <w:sz w:val="28"/>
          <w:szCs w:val="24"/>
          <w:u w:val="single"/>
        </w:rPr>
        <w:lastRenderedPageBreak/>
        <w:t xml:space="preserve">Учебная дисциплина </w:t>
      </w:r>
      <w:r w:rsidRPr="00277ADC">
        <w:rPr>
          <w:b/>
          <w:sz w:val="28"/>
          <w:szCs w:val="24"/>
          <w:u w:val="single"/>
        </w:rPr>
        <w:t>Основы электротехники и электробезопасность</w:t>
      </w:r>
    </w:p>
    <w:p w14:paraId="452AA645" w14:textId="27DFA5C4" w:rsidR="0067225D" w:rsidRPr="00277ADC" w:rsidRDefault="00277ADC" w:rsidP="00277ADC">
      <w:pPr>
        <w:spacing w:after="240" w:line="276" w:lineRule="auto"/>
        <w:jc w:val="center"/>
        <w:rPr>
          <w:b/>
          <w:sz w:val="24"/>
          <w:szCs w:val="24"/>
        </w:rPr>
      </w:pPr>
      <w:r w:rsidRPr="007A2B58">
        <w:rPr>
          <w:rFonts w:eastAsia="Times New Roman"/>
          <w:b/>
          <w:bCs/>
          <w:sz w:val="24"/>
          <w:szCs w:val="24"/>
        </w:rPr>
        <w:t xml:space="preserve">Учебный план дисциплины </w:t>
      </w:r>
      <w:r w:rsidRPr="00435782">
        <w:rPr>
          <w:rFonts w:eastAsia="Times New Roman"/>
          <w:b/>
          <w:sz w:val="24"/>
          <w:szCs w:val="24"/>
        </w:rPr>
        <w:t>Основы электротехники и электробезопасность</w:t>
      </w:r>
    </w:p>
    <w:tbl>
      <w:tblPr>
        <w:tblStyle w:val="6"/>
        <w:tblW w:w="0" w:type="auto"/>
        <w:tblLook w:val="04A0" w:firstRow="1" w:lastRow="0" w:firstColumn="1" w:lastColumn="0" w:noHBand="0" w:noVBand="1"/>
      </w:tblPr>
      <w:tblGrid>
        <w:gridCol w:w="801"/>
        <w:gridCol w:w="7416"/>
        <w:gridCol w:w="1418"/>
      </w:tblGrid>
      <w:tr w:rsidR="00277ADC" w:rsidRPr="0030513F" w14:paraId="3ED4FE36" w14:textId="77777777" w:rsidTr="00277ADC">
        <w:tc>
          <w:tcPr>
            <w:tcW w:w="801" w:type="dxa"/>
          </w:tcPr>
          <w:p w14:paraId="560622A4" w14:textId="77777777" w:rsidR="00277ADC" w:rsidRPr="0030513F" w:rsidRDefault="00277ADC" w:rsidP="00B37836">
            <w:pPr>
              <w:pStyle w:val="a7"/>
              <w:widowControl/>
              <w:autoSpaceDE/>
              <w:autoSpaceDN/>
              <w:adjustRightInd/>
              <w:spacing w:line="276" w:lineRule="auto"/>
              <w:ind w:left="0"/>
              <w:jc w:val="center"/>
              <w:rPr>
                <w:rFonts w:eastAsia="Times New Roman"/>
                <w:sz w:val="24"/>
                <w:szCs w:val="24"/>
              </w:rPr>
            </w:pPr>
            <w:r w:rsidRPr="007A2B58">
              <w:rPr>
                <w:b/>
                <w:sz w:val="24"/>
                <w:szCs w:val="24"/>
              </w:rPr>
              <w:t>№п/п</w:t>
            </w:r>
          </w:p>
        </w:tc>
        <w:tc>
          <w:tcPr>
            <w:tcW w:w="7416" w:type="dxa"/>
          </w:tcPr>
          <w:p w14:paraId="446BE34A" w14:textId="77777777" w:rsidR="00277ADC" w:rsidRPr="0030513F" w:rsidRDefault="00277ADC" w:rsidP="00B37836">
            <w:pPr>
              <w:widowControl/>
              <w:autoSpaceDE/>
              <w:autoSpaceDN/>
              <w:adjustRightInd/>
              <w:spacing w:line="276" w:lineRule="auto"/>
              <w:jc w:val="center"/>
              <w:rPr>
                <w:rFonts w:eastAsia="Times New Roman"/>
                <w:sz w:val="24"/>
                <w:szCs w:val="24"/>
              </w:rPr>
            </w:pPr>
            <w:r w:rsidRPr="007A2B58">
              <w:rPr>
                <w:b/>
                <w:sz w:val="24"/>
                <w:szCs w:val="24"/>
              </w:rPr>
              <w:t>Наименование разделов и тем</w:t>
            </w:r>
          </w:p>
        </w:tc>
        <w:tc>
          <w:tcPr>
            <w:tcW w:w="1418" w:type="dxa"/>
          </w:tcPr>
          <w:p w14:paraId="79FB756E" w14:textId="77777777" w:rsidR="00277ADC" w:rsidRPr="0030513F" w:rsidRDefault="00277ADC" w:rsidP="00B37836">
            <w:pPr>
              <w:widowControl/>
              <w:autoSpaceDE/>
              <w:autoSpaceDN/>
              <w:adjustRightInd/>
              <w:spacing w:line="276" w:lineRule="auto"/>
              <w:jc w:val="center"/>
              <w:rPr>
                <w:rFonts w:eastAsia="Times New Roman"/>
                <w:sz w:val="24"/>
                <w:szCs w:val="24"/>
              </w:rPr>
            </w:pPr>
            <w:r w:rsidRPr="007A2B58">
              <w:rPr>
                <w:b/>
                <w:sz w:val="24"/>
                <w:szCs w:val="24"/>
              </w:rPr>
              <w:t>Кол-во часов</w:t>
            </w:r>
          </w:p>
        </w:tc>
      </w:tr>
      <w:tr w:rsidR="00D20807" w:rsidRPr="00D20807" w14:paraId="1718169D" w14:textId="77777777" w:rsidTr="00B37836">
        <w:tblPrEx>
          <w:jc w:val="center"/>
        </w:tblPrEx>
        <w:trPr>
          <w:jc w:val="center"/>
        </w:trPr>
        <w:tc>
          <w:tcPr>
            <w:tcW w:w="801" w:type="dxa"/>
          </w:tcPr>
          <w:p w14:paraId="0BE1B292" w14:textId="77777777" w:rsidR="00D20807" w:rsidRPr="00D20807" w:rsidRDefault="00D20807" w:rsidP="00B1450B">
            <w:pPr>
              <w:widowControl/>
              <w:numPr>
                <w:ilvl w:val="0"/>
                <w:numId w:val="16"/>
              </w:numPr>
              <w:autoSpaceDE/>
              <w:autoSpaceDN/>
              <w:adjustRightInd/>
              <w:spacing w:line="276" w:lineRule="auto"/>
              <w:contextualSpacing/>
              <w:jc w:val="center"/>
              <w:rPr>
                <w:rFonts w:eastAsia="Times New Roman"/>
                <w:sz w:val="24"/>
                <w:szCs w:val="24"/>
              </w:rPr>
            </w:pPr>
          </w:p>
        </w:tc>
        <w:tc>
          <w:tcPr>
            <w:tcW w:w="7416" w:type="dxa"/>
          </w:tcPr>
          <w:p w14:paraId="6C8C4EFF" w14:textId="50C25E16" w:rsidR="00D20807" w:rsidRPr="00D20807" w:rsidRDefault="00277ADC" w:rsidP="00D20807">
            <w:pPr>
              <w:widowControl/>
              <w:autoSpaceDE/>
              <w:autoSpaceDN/>
              <w:adjustRightInd/>
              <w:spacing w:line="276" w:lineRule="auto"/>
              <w:rPr>
                <w:sz w:val="24"/>
                <w:szCs w:val="24"/>
              </w:rPr>
            </w:pPr>
            <w:r w:rsidRPr="00277ADC">
              <w:rPr>
                <w:sz w:val="24"/>
                <w:szCs w:val="24"/>
              </w:rPr>
              <w:t>Электрические цепи постоянного тока</w:t>
            </w:r>
          </w:p>
        </w:tc>
        <w:tc>
          <w:tcPr>
            <w:tcW w:w="1418" w:type="dxa"/>
          </w:tcPr>
          <w:p w14:paraId="5DBF832C" w14:textId="6B169C7D" w:rsidR="00D20807" w:rsidRPr="00D20807" w:rsidRDefault="00712DE5" w:rsidP="00D20807">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D20807" w:rsidRPr="00D20807" w14:paraId="4A3E42DB" w14:textId="77777777" w:rsidTr="00B37836">
        <w:tblPrEx>
          <w:jc w:val="center"/>
        </w:tblPrEx>
        <w:trPr>
          <w:jc w:val="center"/>
        </w:trPr>
        <w:tc>
          <w:tcPr>
            <w:tcW w:w="801" w:type="dxa"/>
          </w:tcPr>
          <w:p w14:paraId="6967B4BA" w14:textId="77777777" w:rsidR="00D20807" w:rsidRPr="00D20807" w:rsidRDefault="00D20807" w:rsidP="00B1450B">
            <w:pPr>
              <w:widowControl/>
              <w:numPr>
                <w:ilvl w:val="0"/>
                <w:numId w:val="16"/>
              </w:numPr>
              <w:autoSpaceDE/>
              <w:autoSpaceDN/>
              <w:adjustRightInd/>
              <w:spacing w:line="276" w:lineRule="auto"/>
              <w:contextualSpacing/>
              <w:jc w:val="center"/>
              <w:rPr>
                <w:rFonts w:eastAsia="Times New Roman"/>
                <w:sz w:val="24"/>
                <w:szCs w:val="24"/>
              </w:rPr>
            </w:pPr>
          </w:p>
        </w:tc>
        <w:tc>
          <w:tcPr>
            <w:tcW w:w="7416" w:type="dxa"/>
          </w:tcPr>
          <w:p w14:paraId="4A8D2F8B" w14:textId="77777777" w:rsidR="00D20807" w:rsidRPr="00D20807" w:rsidRDefault="00D20807" w:rsidP="00D20807">
            <w:pPr>
              <w:widowControl/>
              <w:autoSpaceDE/>
              <w:autoSpaceDN/>
              <w:adjustRightInd/>
              <w:spacing w:line="276" w:lineRule="auto"/>
              <w:rPr>
                <w:rFonts w:eastAsia="Times New Roman"/>
                <w:sz w:val="24"/>
                <w:szCs w:val="24"/>
              </w:rPr>
            </w:pPr>
            <w:r w:rsidRPr="00D20807">
              <w:rPr>
                <w:sz w:val="24"/>
                <w:szCs w:val="24"/>
              </w:rPr>
              <w:t>Электрические цепи переменного тока</w:t>
            </w:r>
          </w:p>
        </w:tc>
        <w:tc>
          <w:tcPr>
            <w:tcW w:w="1418" w:type="dxa"/>
          </w:tcPr>
          <w:p w14:paraId="2565B785" w14:textId="77777777" w:rsidR="00D20807" w:rsidRPr="00D20807" w:rsidRDefault="00D20807" w:rsidP="00D20807">
            <w:pPr>
              <w:widowControl/>
              <w:autoSpaceDE/>
              <w:autoSpaceDN/>
              <w:adjustRightInd/>
              <w:spacing w:line="276" w:lineRule="auto"/>
              <w:jc w:val="center"/>
              <w:rPr>
                <w:rFonts w:eastAsia="Times New Roman"/>
                <w:sz w:val="24"/>
                <w:szCs w:val="24"/>
              </w:rPr>
            </w:pPr>
            <w:r w:rsidRPr="00D20807">
              <w:rPr>
                <w:rFonts w:eastAsia="Times New Roman"/>
                <w:sz w:val="24"/>
                <w:szCs w:val="24"/>
              </w:rPr>
              <w:t>2</w:t>
            </w:r>
          </w:p>
        </w:tc>
      </w:tr>
      <w:tr w:rsidR="00D20807" w:rsidRPr="00D20807" w14:paraId="68AADCE0" w14:textId="77777777" w:rsidTr="00B37836">
        <w:tblPrEx>
          <w:jc w:val="center"/>
        </w:tblPrEx>
        <w:trPr>
          <w:jc w:val="center"/>
        </w:trPr>
        <w:tc>
          <w:tcPr>
            <w:tcW w:w="801" w:type="dxa"/>
          </w:tcPr>
          <w:p w14:paraId="5197A7B8" w14:textId="77777777" w:rsidR="00D20807" w:rsidRPr="00D20807" w:rsidRDefault="00D20807" w:rsidP="00B1450B">
            <w:pPr>
              <w:widowControl/>
              <w:numPr>
                <w:ilvl w:val="0"/>
                <w:numId w:val="16"/>
              </w:numPr>
              <w:autoSpaceDE/>
              <w:autoSpaceDN/>
              <w:adjustRightInd/>
              <w:spacing w:line="276" w:lineRule="auto"/>
              <w:contextualSpacing/>
              <w:jc w:val="center"/>
              <w:rPr>
                <w:rFonts w:eastAsia="Times New Roman"/>
                <w:sz w:val="24"/>
                <w:szCs w:val="24"/>
              </w:rPr>
            </w:pPr>
          </w:p>
        </w:tc>
        <w:tc>
          <w:tcPr>
            <w:tcW w:w="7416" w:type="dxa"/>
          </w:tcPr>
          <w:p w14:paraId="420A27B8" w14:textId="77777777" w:rsidR="00D20807" w:rsidRPr="00D20807" w:rsidRDefault="00D20807" w:rsidP="00D20807">
            <w:pPr>
              <w:widowControl/>
              <w:autoSpaceDE/>
              <w:autoSpaceDN/>
              <w:adjustRightInd/>
              <w:spacing w:line="276" w:lineRule="auto"/>
              <w:rPr>
                <w:sz w:val="24"/>
                <w:szCs w:val="24"/>
              </w:rPr>
            </w:pPr>
            <w:r w:rsidRPr="00D20807">
              <w:rPr>
                <w:sz w:val="24"/>
                <w:szCs w:val="24"/>
              </w:rPr>
              <w:t>Электрические машины</w:t>
            </w:r>
          </w:p>
        </w:tc>
        <w:tc>
          <w:tcPr>
            <w:tcW w:w="1418" w:type="dxa"/>
          </w:tcPr>
          <w:p w14:paraId="1AA28A93" w14:textId="77777777" w:rsidR="00D20807" w:rsidRPr="00D20807" w:rsidRDefault="00D20807" w:rsidP="00D20807">
            <w:pPr>
              <w:widowControl/>
              <w:autoSpaceDE/>
              <w:autoSpaceDN/>
              <w:adjustRightInd/>
              <w:spacing w:line="276" w:lineRule="auto"/>
              <w:jc w:val="center"/>
              <w:rPr>
                <w:rFonts w:eastAsia="Times New Roman"/>
                <w:sz w:val="24"/>
                <w:szCs w:val="24"/>
              </w:rPr>
            </w:pPr>
            <w:r w:rsidRPr="00D20807">
              <w:rPr>
                <w:rFonts w:eastAsia="Times New Roman"/>
                <w:sz w:val="24"/>
                <w:szCs w:val="24"/>
              </w:rPr>
              <w:t>2</w:t>
            </w:r>
          </w:p>
        </w:tc>
      </w:tr>
      <w:tr w:rsidR="00D20807" w:rsidRPr="00D20807" w14:paraId="77540942" w14:textId="77777777" w:rsidTr="00B37836">
        <w:tblPrEx>
          <w:jc w:val="center"/>
        </w:tblPrEx>
        <w:trPr>
          <w:jc w:val="center"/>
        </w:trPr>
        <w:tc>
          <w:tcPr>
            <w:tcW w:w="801" w:type="dxa"/>
          </w:tcPr>
          <w:p w14:paraId="7DE87568" w14:textId="77777777" w:rsidR="00D20807" w:rsidRPr="00D20807" w:rsidRDefault="00D20807" w:rsidP="00B1450B">
            <w:pPr>
              <w:widowControl/>
              <w:numPr>
                <w:ilvl w:val="0"/>
                <w:numId w:val="16"/>
              </w:numPr>
              <w:autoSpaceDE/>
              <w:autoSpaceDN/>
              <w:adjustRightInd/>
              <w:spacing w:line="276" w:lineRule="auto"/>
              <w:contextualSpacing/>
              <w:jc w:val="center"/>
              <w:rPr>
                <w:rFonts w:eastAsia="Times New Roman"/>
                <w:sz w:val="24"/>
                <w:szCs w:val="24"/>
              </w:rPr>
            </w:pPr>
          </w:p>
        </w:tc>
        <w:tc>
          <w:tcPr>
            <w:tcW w:w="7416" w:type="dxa"/>
          </w:tcPr>
          <w:p w14:paraId="59ED1688" w14:textId="77777777" w:rsidR="00D20807" w:rsidRPr="00D20807" w:rsidRDefault="00D20807" w:rsidP="00D20807">
            <w:pPr>
              <w:widowControl/>
              <w:autoSpaceDE/>
              <w:autoSpaceDN/>
              <w:adjustRightInd/>
              <w:spacing w:line="276" w:lineRule="auto"/>
              <w:rPr>
                <w:rFonts w:eastAsia="Times New Roman"/>
                <w:sz w:val="24"/>
                <w:szCs w:val="24"/>
              </w:rPr>
            </w:pPr>
            <w:r w:rsidRPr="00D20807">
              <w:rPr>
                <w:rFonts w:eastAsia="Times New Roman"/>
                <w:sz w:val="24"/>
                <w:szCs w:val="24"/>
              </w:rPr>
              <w:t>Электрические и электронные аппараты</w:t>
            </w:r>
          </w:p>
        </w:tc>
        <w:tc>
          <w:tcPr>
            <w:tcW w:w="1418" w:type="dxa"/>
          </w:tcPr>
          <w:p w14:paraId="77865411" w14:textId="77777777" w:rsidR="00D20807" w:rsidRPr="00D20807" w:rsidRDefault="00D20807" w:rsidP="00D20807">
            <w:pPr>
              <w:widowControl/>
              <w:autoSpaceDE/>
              <w:autoSpaceDN/>
              <w:adjustRightInd/>
              <w:spacing w:line="276" w:lineRule="auto"/>
              <w:jc w:val="center"/>
              <w:rPr>
                <w:rFonts w:eastAsia="Times New Roman"/>
                <w:sz w:val="24"/>
                <w:szCs w:val="24"/>
              </w:rPr>
            </w:pPr>
            <w:r w:rsidRPr="00D20807">
              <w:rPr>
                <w:rFonts w:eastAsia="Times New Roman"/>
                <w:sz w:val="24"/>
                <w:szCs w:val="24"/>
              </w:rPr>
              <w:t>2</w:t>
            </w:r>
          </w:p>
        </w:tc>
      </w:tr>
      <w:tr w:rsidR="00D20807" w:rsidRPr="00D20807" w14:paraId="2BC61299" w14:textId="77777777" w:rsidTr="00B37836">
        <w:tblPrEx>
          <w:jc w:val="center"/>
        </w:tblPrEx>
        <w:trPr>
          <w:jc w:val="center"/>
        </w:trPr>
        <w:tc>
          <w:tcPr>
            <w:tcW w:w="801" w:type="dxa"/>
          </w:tcPr>
          <w:p w14:paraId="6DF41732" w14:textId="77777777" w:rsidR="00D20807" w:rsidRPr="00D20807" w:rsidRDefault="00D20807" w:rsidP="00B1450B">
            <w:pPr>
              <w:widowControl/>
              <w:numPr>
                <w:ilvl w:val="0"/>
                <w:numId w:val="16"/>
              </w:numPr>
              <w:autoSpaceDE/>
              <w:autoSpaceDN/>
              <w:adjustRightInd/>
              <w:spacing w:line="276" w:lineRule="auto"/>
              <w:contextualSpacing/>
              <w:jc w:val="center"/>
              <w:rPr>
                <w:rFonts w:eastAsia="Times New Roman"/>
                <w:sz w:val="24"/>
                <w:szCs w:val="24"/>
              </w:rPr>
            </w:pPr>
          </w:p>
        </w:tc>
        <w:tc>
          <w:tcPr>
            <w:tcW w:w="7416" w:type="dxa"/>
          </w:tcPr>
          <w:p w14:paraId="482ABA7F" w14:textId="77777777" w:rsidR="00D20807" w:rsidRPr="00D20807" w:rsidRDefault="00D20807" w:rsidP="00D20807">
            <w:pPr>
              <w:widowControl/>
              <w:autoSpaceDE/>
              <w:autoSpaceDN/>
              <w:adjustRightInd/>
              <w:spacing w:line="276" w:lineRule="auto"/>
              <w:rPr>
                <w:rFonts w:eastAsia="Times New Roman"/>
                <w:sz w:val="24"/>
                <w:szCs w:val="24"/>
              </w:rPr>
            </w:pPr>
            <w:r w:rsidRPr="00D20807">
              <w:rPr>
                <w:rFonts w:eastAsia="Times New Roman"/>
                <w:sz w:val="24"/>
                <w:szCs w:val="24"/>
              </w:rPr>
              <w:t>Защитные меры в электроустановках</w:t>
            </w:r>
          </w:p>
        </w:tc>
        <w:tc>
          <w:tcPr>
            <w:tcW w:w="1418" w:type="dxa"/>
          </w:tcPr>
          <w:p w14:paraId="2A41722E" w14:textId="77777777" w:rsidR="00D20807" w:rsidRPr="00D20807" w:rsidRDefault="00D20807" w:rsidP="00D20807">
            <w:pPr>
              <w:widowControl/>
              <w:autoSpaceDE/>
              <w:autoSpaceDN/>
              <w:adjustRightInd/>
              <w:spacing w:line="276" w:lineRule="auto"/>
              <w:jc w:val="center"/>
              <w:rPr>
                <w:rFonts w:eastAsia="Times New Roman"/>
                <w:sz w:val="24"/>
                <w:szCs w:val="24"/>
              </w:rPr>
            </w:pPr>
            <w:r w:rsidRPr="00D20807">
              <w:rPr>
                <w:rFonts w:eastAsia="Times New Roman"/>
                <w:sz w:val="24"/>
                <w:szCs w:val="24"/>
              </w:rPr>
              <w:t>2</w:t>
            </w:r>
          </w:p>
        </w:tc>
      </w:tr>
      <w:tr w:rsidR="00D20807" w:rsidRPr="00D20807" w14:paraId="1175A5B3" w14:textId="77777777" w:rsidTr="00B37836">
        <w:tblPrEx>
          <w:jc w:val="center"/>
        </w:tblPrEx>
        <w:trPr>
          <w:jc w:val="center"/>
        </w:trPr>
        <w:tc>
          <w:tcPr>
            <w:tcW w:w="801" w:type="dxa"/>
          </w:tcPr>
          <w:p w14:paraId="68C440C9" w14:textId="77777777" w:rsidR="00D20807" w:rsidRPr="00D20807" w:rsidRDefault="00D20807" w:rsidP="00B1450B">
            <w:pPr>
              <w:widowControl/>
              <w:numPr>
                <w:ilvl w:val="0"/>
                <w:numId w:val="16"/>
              </w:numPr>
              <w:autoSpaceDE/>
              <w:autoSpaceDN/>
              <w:adjustRightInd/>
              <w:spacing w:line="276" w:lineRule="auto"/>
              <w:contextualSpacing/>
              <w:jc w:val="center"/>
              <w:rPr>
                <w:rFonts w:eastAsia="Times New Roman"/>
                <w:sz w:val="24"/>
                <w:szCs w:val="24"/>
              </w:rPr>
            </w:pPr>
          </w:p>
        </w:tc>
        <w:tc>
          <w:tcPr>
            <w:tcW w:w="7416" w:type="dxa"/>
          </w:tcPr>
          <w:p w14:paraId="4BF64A9E" w14:textId="77777777" w:rsidR="00D20807" w:rsidRPr="00D20807" w:rsidRDefault="00D20807" w:rsidP="00D20807">
            <w:pPr>
              <w:widowControl/>
              <w:autoSpaceDE/>
              <w:autoSpaceDN/>
              <w:adjustRightInd/>
              <w:spacing w:line="276" w:lineRule="auto"/>
              <w:rPr>
                <w:sz w:val="24"/>
                <w:szCs w:val="24"/>
              </w:rPr>
            </w:pPr>
            <w:r w:rsidRPr="00D20807">
              <w:rPr>
                <w:sz w:val="24"/>
                <w:szCs w:val="24"/>
              </w:rPr>
              <w:t>Действие электрического тока на организм человека</w:t>
            </w:r>
          </w:p>
        </w:tc>
        <w:tc>
          <w:tcPr>
            <w:tcW w:w="1418" w:type="dxa"/>
          </w:tcPr>
          <w:p w14:paraId="429962F2" w14:textId="77777777" w:rsidR="00D20807" w:rsidRPr="00D20807" w:rsidRDefault="00D20807" w:rsidP="00D20807">
            <w:pPr>
              <w:widowControl/>
              <w:autoSpaceDE/>
              <w:autoSpaceDN/>
              <w:adjustRightInd/>
              <w:spacing w:line="276" w:lineRule="auto"/>
              <w:jc w:val="center"/>
              <w:rPr>
                <w:rFonts w:eastAsia="Times New Roman"/>
                <w:sz w:val="24"/>
                <w:szCs w:val="24"/>
              </w:rPr>
            </w:pPr>
            <w:r w:rsidRPr="00D20807">
              <w:rPr>
                <w:rFonts w:eastAsia="Times New Roman"/>
                <w:sz w:val="24"/>
                <w:szCs w:val="24"/>
              </w:rPr>
              <w:t>2</w:t>
            </w:r>
          </w:p>
        </w:tc>
      </w:tr>
      <w:tr w:rsidR="00C22902" w:rsidRPr="00D20807" w14:paraId="67326F78" w14:textId="77777777" w:rsidTr="00B37836">
        <w:tblPrEx>
          <w:jc w:val="center"/>
        </w:tblPrEx>
        <w:trPr>
          <w:jc w:val="center"/>
        </w:trPr>
        <w:tc>
          <w:tcPr>
            <w:tcW w:w="801" w:type="dxa"/>
          </w:tcPr>
          <w:p w14:paraId="58219796" w14:textId="77777777" w:rsidR="00C22902" w:rsidRPr="00D20807" w:rsidRDefault="00C22902" w:rsidP="00C22902">
            <w:pPr>
              <w:widowControl/>
              <w:autoSpaceDE/>
              <w:autoSpaceDN/>
              <w:adjustRightInd/>
              <w:spacing w:line="276" w:lineRule="auto"/>
              <w:contextualSpacing/>
              <w:jc w:val="center"/>
              <w:rPr>
                <w:rFonts w:eastAsia="Times New Roman"/>
                <w:sz w:val="24"/>
                <w:szCs w:val="24"/>
              </w:rPr>
            </w:pPr>
          </w:p>
        </w:tc>
        <w:tc>
          <w:tcPr>
            <w:tcW w:w="7416" w:type="dxa"/>
          </w:tcPr>
          <w:p w14:paraId="1BC12E0F" w14:textId="483031BB" w:rsidR="00C22902" w:rsidRPr="00712DE5" w:rsidRDefault="00C22902" w:rsidP="00D20807">
            <w:pPr>
              <w:widowControl/>
              <w:autoSpaceDE/>
              <w:autoSpaceDN/>
              <w:adjustRightInd/>
              <w:spacing w:line="276" w:lineRule="auto"/>
              <w:rPr>
                <w:b/>
                <w:sz w:val="24"/>
                <w:szCs w:val="24"/>
              </w:rPr>
            </w:pPr>
            <w:r w:rsidRPr="00712DE5">
              <w:rPr>
                <w:b/>
                <w:sz w:val="24"/>
                <w:szCs w:val="24"/>
              </w:rPr>
              <w:t>Итого</w:t>
            </w:r>
          </w:p>
        </w:tc>
        <w:tc>
          <w:tcPr>
            <w:tcW w:w="1418" w:type="dxa"/>
          </w:tcPr>
          <w:p w14:paraId="5D10C3BF" w14:textId="6B031E70" w:rsidR="00C22902" w:rsidRPr="00712DE5" w:rsidRDefault="00712DE5" w:rsidP="00D20807">
            <w:pPr>
              <w:widowControl/>
              <w:autoSpaceDE/>
              <w:autoSpaceDN/>
              <w:adjustRightInd/>
              <w:spacing w:line="276" w:lineRule="auto"/>
              <w:jc w:val="center"/>
              <w:rPr>
                <w:rFonts w:eastAsia="Times New Roman"/>
                <w:b/>
                <w:sz w:val="24"/>
                <w:szCs w:val="24"/>
              </w:rPr>
            </w:pPr>
            <w:r w:rsidRPr="00712DE5">
              <w:rPr>
                <w:rFonts w:eastAsia="Times New Roman"/>
                <w:b/>
                <w:sz w:val="24"/>
                <w:szCs w:val="24"/>
              </w:rPr>
              <w:t>12</w:t>
            </w:r>
          </w:p>
        </w:tc>
      </w:tr>
    </w:tbl>
    <w:p w14:paraId="1AE47B14" w14:textId="77777777" w:rsidR="00277ADC" w:rsidRDefault="00277ADC" w:rsidP="00277ADC">
      <w:pPr>
        <w:widowControl/>
        <w:shd w:val="clear" w:color="auto" w:fill="FFFFFF"/>
        <w:autoSpaceDE/>
        <w:autoSpaceDN/>
        <w:adjustRightInd/>
        <w:spacing w:before="29" w:after="29" w:line="276" w:lineRule="auto"/>
        <w:jc w:val="both"/>
        <w:rPr>
          <w:rFonts w:eastAsia="Times New Roman"/>
          <w:b/>
          <w:sz w:val="24"/>
          <w:szCs w:val="24"/>
        </w:rPr>
      </w:pPr>
    </w:p>
    <w:p w14:paraId="144743AF" w14:textId="2848768A" w:rsidR="00277ADC" w:rsidRPr="00A25C17" w:rsidRDefault="00341C9D" w:rsidP="00277ADC">
      <w:pPr>
        <w:widowControl/>
        <w:shd w:val="clear" w:color="auto" w:fill="FFFFFF"/>
        <w:autoSpaceDE/>
        <w:autoSpaceDN/>
        <w:adjustRightInd/>
        <w:spacing w:before="29" w:after="29" w:line="276" w:lineRule="auto"/>
        <w:jc w:val="both"/>
        <w:rPr>
          <w:rFonts w:eastAsia="Times New Roman"/>
          <w:sz w:val="24"/>
          <w:szCs w:val="24"/>
        </w:rPr>
      </w:pPr>
      <w:r>
        <w:rPr>
          <w:rFonts w:eastAsia="Times New Roman"/>
          <w:b/>
          <w:sz w:val="24"/>
          <w:szCs w:val="24"/>
        </w:rPr>
        <w:t xml:space="preserve">Учебная программа дисциплины </w:t>
      </w:r>
      <w:r w:rsidR="00277ADC" w:rsidRPr="00277ADC">
        <w:rPr>
          <w:rFonts w:eastAsia="Times New Roman"/>
          <w:b/>
          <w:sz w:val="24"/>
          <w:szCs w:val="24"/>
        </w:rPr>
        <w:t>Основы электротехники и электробезопасность</w:t>
      </w:r>
    </w:p>
    <w:p w14:paraId="4D659B6F" w14:textId="6B3F6178" w:rsidR="00277ADC" w:rsidRPr="0009201B" w:rsidRDefault="00277ADC" w:rsidP="00277ADC">
      <w:pPr>
        <w:widowControl/>
        <w:shd w:val="clear" w:color="auto" w:fill="FFFFFF"/>
        <w:autoSpaceDE/>
        <w:autoSpaceDN/>
        <w:adjustRightInd/>
        <w:spacing w:before="29" w:after="29" w:line="276" w:lineRule="auto"/>
        <w:jc w:val="both"/>
        <w:rPr>
          <w:rFonts w:eastAsia="Times New Roman"/>
          <w:sz w:val="24"/>
          <w:szCs w:val="24"/>
        </w:rPr>
      </w:pPr>
      <w:r w:rsidRPr="0009201B">
        <w:rPr>
          <w:rFonts w:eastAsia="Times New Roman"/>
          <w:sz w:val="24"/>
          <w:szCs w:val="24"/>
          <w:u w:val="single"/>
        </w:rPr>
        <w:t xml:space="preserve">Тема </w:t>
      </w:r>
      <w:r w:rsidR="00712DE5">
        <w:rPr>
          <w:rFonts w:eastAsia="Times New Roman"/>
          <w:sz w:val="24"/>
          <w:szCs w:val="24"/>
          <w:u w:val="single"/>
        </w:rPr>
        <w:t>1</w:t>
      </w:r>
      <w:r w:rsidRPr="0009201B">
        <w:rPr>
          <w:rFonts w:eastAsia="Times New Roman"/>
          <w:sz w:val="24"/>
          <w:szCs w:val="24"/>
          <w:u w:val="single"/>
        </w:rPr>
        <w:t>.</w:t>
      </w:r>
      <w:r w:rsidRPr="0009201B">
        <w:rPr>
          <w:rFonts w:eastAsia="Times New Roman"/>
          <w:sz w:val="24"/>
          <w:szCs w:val="24"/>
        </w:rPr>
        <w:t xml:space="preserve"> </w:t>
      </w:r>
      <w:r w:rsidRPr="0009201B">
        <w:rPr>
          <w:rFonts w:eastAsia="Times New Roman"/>
          <w:bCs/>
          <w:sz w:val="24"/>
          <w:szCs w:val="24"/>
        </w:rPr>
        <w:t>Электрические цепи постоянного тока</w:t>
      </w:r>
    </w:p>
    <w:p w14:paraId="4E08D966" w14:textId="77777777" w:rsidR="00277ADC" w:rsidRPr="0009201B" w:rsidRDefault="00277ADC" w:rsidP="00277ADC">
      <w:pPr>
        <w:widowControl/>
        <w:shd w:val="clear" w:color="auto" w:fill="FFFFFF"/>
        <w:autoSpaceDE/>
        <w:autoSpaceDN/>
        <w:adjustRightInd/>
        <w:spacing w:before="29" w:after="29" w:line="276" w:lineRule="auto"/>
        <w:ind w:firstLine="708"/>
        <w:jc w:val="both"/>
        <w:rPr>
          <w:rFonts w:eastAsia="Times New Roman"/>
          <w:sz w:val="24"/>
          <w:szCs w:val="24"/>
        </w:rPr>
      </w:pPr>
      <w:r w:rsidRPr="0009201B">
        <w:rPr>
          <w:rFonts w:eastAsia="Times New Roman"/>
          <w:sz w:val="24"/>
          <w:szCs w:val="24"/>
        </w:rPr>
        <w:t>Понятие об электрической цепи. Элементы, схемы электрических цепей и их классификация. Правила сборки электрических схем. Техника безопасности при выполнении работ. Элементы электрических цепей постоянного тока. Законы Ома и Кирхгофа.</w:t>
      </w:r>
      <w:r w:rsidRPr="0009201B">
        <w:rPr>
          <w:shd w:val="clear" w:color="auto" w:fill="FFFFFF"/>
        </w:rPr>
        <w:t xml:space="preserve"> </w:t>
      </w:r>
      <w:r w:rsidRPr="0009201B">
        <w:rPr>
          <w:rFonts w:eastAsia="Times New Roman"/>
          <w:sz w:val="24"/>
          <w:szCs w:val="24"/>
        </w:rPr>
        <w:t>Преобразование схем в задачах расчёта сложных цепей постоянного тока. Метод эквивалентного генератора</w:t>
      </w:r>
    </w:p>
    <w:p w14:paraId="4489035C" w14:textId="1CA1E034" w:rsidR="00277ADC" w:rsidRPr="0009201B" w:rsidRDefault="00277ADC" w:rsidP="00277ADC">
      <w:pPr>
        <w:widowControl/>
        <w:shd w:val="clear" w:color="auto" w:fill="FFFFFF"/>
        <w:autoSpaceDE/>
        <w:autoSpaceDN/>
        <w:adjustRightInd/>
        <w:spacing w:before="29" w:after="29" w:line="276" w:lineRule="auto"/>
        <w:jc w:val="both"/>
        <w:rPr>
          <w:rFonts w:eastAsia="Times New Roman"/>
          <w:sz w:val="24"/>
          <w:szCs w:val="24"/>
        </w:rPr>
      </w:pPr>
      <w:r w:rsidRPr="0009201B">
        <w:rPr>
          <w:rFonts w:eastAsia="Times New Roman"/>
          <w:sz w:val="24"/>
          <w:szCs w:val="24"/>
          <w:u w:val="single"/>
        </w:rPr>
        <w:t xml:space="preserve">Тема </w:t>
      </w:r>
      <w:r w:rsidR="00712DE5">
        <w:rPr>
          <w:rFonts w:eastAsia="Times New Roman"/>
          <w:sz w:val="24"/>
          <w:szCs w:val="24"/>
          <w:u w:val="single"/>
        </w:rPr>
        <w:t>2</w:t>
      </w:r>
      <w:r w:rsidRPr="0009201B">
        <w:rPr>
          <w:rFonts w:eastAsia="Times New Roman"/>
          <w:sz w:val="24"/>
          <w:szCs w:val="24"/>
          <w:u w:val="single"/>
        </w:rPr>
        <w:t>.</w:t>
      </w:r>
      <w:r w:rsidRPr="0009201B">
        <w:rPr>
          <w:rFonts w:eastAsia="Times New Roman"/>
          <w:sz w:val="24"/>
          <w:szCs w:val="24"/>
        </w:rPr>
        <w:t xml:space="preserve"> Электрические цепи переменного тока</w:t>
      </w:r>
    </w:p>
    <w:p w14:paraId="5752AA13" w14:textId="77777777" w:rsidR="00277ADC" w:rsidRPr="0009201B" w:rsidRDefault="00277ADC" w:rsidP="00277ADC">
      <w:pPr>
        <w:widowControl/>
        <w:shd w:val="clear" w:color="auto" w:fill="FFFFFF"/>
        <w:autoSpaceDE/>
        <w:autoSpaceDN/>
        <w:adjustRightInd/>
        <w:spacing w:before="29" w:after="29" w:line="276" w:lineRule="auto"/>
        <w:ind w:firstLine="708"/>
        <w:jc w:val="both"/>
        <w:rPr>
          <w:rFonts w:eastAsia="Times New Roman"/>
          <w:sz w:val="24"/>
          <w:szCs w:val="24"/>
        </w:rPr>
      </w:pPr>
      <w:r w:rsidRPr="0009201B">
        <w:rPr>
          <w:rFonts w:eastAsia="Times New Roman"/>
          <w:sz w:val="24"/>
          <w:szCs w:val="24"/>
        </w:rPr>
        <w:t>Основные понятия и характеристики переменного тока. Представление синусоидальных функций с помощью векторов и комплексных чисел.</w:t>
      </w:r>
      <w:r w:rsidRPr="0009201B">
        <w:rPr>
          <w:sz w:val="24"/>
        </w:rPr>
        <w:t xml:space="preserve"> </w:t>
      </w:r>
      <w:r w:rsidRPr="0009201B">
        <w:rPr>
          <w:rFonts w:eastAsia="Times New Roman"/>
          <w:sz w:val="24"/>
          <w:szCs w:val="24"/>
        </w:rPr>
        <w:t>Идеальные элементы цепи переменного тока: резистивный элемент, индуктивный элемент, ёмкостной элемент. Схемы замещения реальных элементов. Синусоидальный ток в RL – цепи, RC – цепи. Анализ процессов в цепи синусоидального тока при последовательном соединении элементов R, L, C.</w:t>
      </w:r>
      <w:r w:rsidRPr="0009201B">
        <w:rPr>
          <w:shd w:val="clear" w:color="auto" w:fill="FFFFFF"/>
        </w:rPr>
        <w:t xml:space="preserve"> </w:t>
      </w:r>
      <w:r w:rsidRPr="0009201B">
        <w:rPr>
          <w:rFonts w:eastAsia="Times New Roman"/>
          <w:sz w:val="24"/>
          <w:szCs w:val="24"/>
        </w:rPr>
        <w:t>Мощность в цепях переменного тока. Баланс комплексных мощностей. Резонансы напряжений и токов в электрических цепях.</w:t>
      </w:r>
      <w:r w:rsidRPr="0009201B">
        <w:rPr>
          <w:shd w:val="clear" w:color="auto" w:fill="FFFFFF"/>
        </w:rPr>
        <w:t xml:space="preserve"> </w:t>
      </w:r>
      <w:r w:rsidRPr="0009201B">
        <w:rPr>
          <w:rFonts w:eastAsia="Times New Roman"/>
          <w:sz w:val="24"/>
          <w:szCs w:val="24"/>
        </w:rPr>
        <w:t>Трёхфазные электрические цепи.</w:t>
      </w:r>
    </w:p>
    <w:p w14:paraId="195389F3" w14:textId="18A0789D" w:rsidR="00277ADC" w:rsidRPr="0009201B" w:rsidRDefault="00277ADC" w:rsidP="00277ADC">
      <w:pPr>
        <w:widowControl/>
        <w:shd w:val="clear" w:color="auto" w:fill="FFFFFF"/>
        <w:autoSpaceDE/>
        <w:autoSpaceDN/>
        <w:adjustRightInd/>
        <w:spacing w:before="29" w:after="29" w:line="276" w:lineRule="auto"/>
        <w:jc w:val="both"/>
        <w:rPr>
          <w:rFonts w:eastAsia="Times New Roman"/>
          <w:sz w:val="24"/>
          <w:szCs w:val="24"/>
        </w:rPr>
      </w:pPr>
      <w:r w:rsidRPr="0009201B">
        <w:rPr>
          <w:rFonts w:eastAsia="Times New Roman"/>
          <w:sz w:val="24"/>
          <w:szCs w:val="24"/>
          <w:u w:val="single"/>
        </w:rPr>
        <w:t xml:space="preserve">Тема </w:t>
      </w:r>
      <w:r w:rsidR="00712DE5">
        <w:rPr>
          <w:rFonts w:eastAsia="Times New Roman"/>
          <w:sz w:val="24"/>
          <w:szCs w:val="24"/>
          <w:u w:val="single"/>
        </w:rPr>
        <w:t>3</w:t>
      </w:r>
      <w:r w:rsidRPr="0009201B">
        <w:rPr>
          <w:rFonts w:eastAsia="Times New Roman"/>
          <w:sz w:val="24"/>
          <w:szCs w:val="24"/>
          <w:u w:val="single"/>
        </w:rPr>
        <w:t>.</w:t>
      </w:r>
      <w:r w:rsidRPr="0009201B">
        <w:rPr>
          <w:rFonts w:eastAsia="Times New Roman"/>
          <w:sz w:val="24"/>
          <w:szCs w:val="24"/>
        </w:rPr>
        <w:t xml:space="preserve"> </w:t>
      </w:r>
      <w:r w:rsidRPr="0009201B">
        <w:rPr>
          <w:rFonts w:eastAsia="Times New Roman"/>
          <w:bCs/>
          <w:sz w:val="24"/>
          <w:szCs w:val="24"/>
        </w:rPr>
        <w:t>Электрические машины.</w:t>
      </w:r>
    </w:p>
    <w:p w14:paraId="34DFEA19" w14:textId="77777777" w:rsidR="00277ADC" w:rsidRPr="0009201B" w:rsidRDefault="00277ADC" w:rsidP="00277ADC">
      <w:pPr>
        <w:widowControl/>
        <w:shd w:val="clear" w:color="auto" w:fill="FFFFFF"/>
        <w:autoSpaceDE/>
        <w:autoSpaceDN/>
        <w:adjustRightInd/>
        <w:spacing w:before="29" w:after="29" w:line="276" w:lineRule="auto"/>
        <w:ind w:firstLine="708"/>
        <w:jc w:val="both"/>
        <w:rPr>
          <w:rFonts w:eastAsia="Times New Roman"/>
          <w:sz w:val="24"/>
          <w:szCs w:val="24"/>
        </w:rPr>
      </w:pPr>
      <w:r w:rsidRPr="0009201B">
        <w:rPr>
          <w:rFonts w:eastAsia="Times New Roman"/>
          <w:sz w:val="24"/>
          <w:szCs w:val="24"/>
        </w:rPr>
        <w:t>Назначение и классификация электрических машин. Генераторы постоянного тока.</w:t>
      </w:r>
      <w:r w:rsidRPr="0009201B">
        <w:rPr>
          <w:shd w:val="clear" w:color="auto" w:fill="FFFFFF"/>
        </w:rPr>
        <w:t xml:space="preserve"> </w:t>
      </w:r>
      <w:r w:rsidRPr="0009201B">
        <w:rPr>
          <w:rFonts w:eastAsia="Times New Roman"/>
          <w:sz w:val="24"/>
          <w:szCs w:val="24"/>
        </w:rPr>
        <w:t>Двигатели постоянного тока. Типы двигателей. Их основные характеристики. Потери в электрических машинах.</w:t>
      </w:r>
      <w:r w:rsidRPr="0009201B">
        <w:rPr>
          <w:sz w:val="24"/>
          <w:szCs w:val="24"/>
          <w:shd w:val="clear" w:color="auto" w:fill="FFFFFF"/>
        </w:rPr>
        <w:t xml:space="preserve"> </w:t>
      </w:r>
      <w:r w:rsidRPr="0009201B">
        <w:rPr>
          <w:rFonts w:eastAsia="Times New Roman"/>
          <w:sz w:val="24"/>
          <w:szCs w:val="24"/>
        </w:rPr>
        <w:t>Асинхронные машины.</w:t>
      </w:r>
      <w:r w:rsidRPr="0009201B">
        <w:rPr>
          <w:sz w:val="24"/>
          <w:szCs w:val="24"/>
          <w:shd w:val="clear" w:color="auto" w:fill="FFFFFF"/>
        </w:rPr>
        <w:t xml:space="preserve"> </w:t>
      </w:r>
      <w:r w:rsidRPr="0009201B">
        <w:rPr>
          <w:rFonts w:eastAsia="Times New Roman"/>
          <w:sz w:val="24"/>
          <w:szCs w:val="24"/>
        </w:rPr>
        <w:t>Синхронные машины.</w:t>
      </w:r>
      <w:r w:rsidRPr="0009201B">
        <w:rPr>
          <w:sz w:val="24"/>
          <w:szCs w:val="24"/>
          <w:shd w:val="clear" w:color="auto" w:fill="FFFFFF"/>
        </w:rPr>
        <w:t xml:space="preserve"> </w:t>
      </w:r>
    </w:p>
    <w:p w14:paraId="0D248B1D" w14:textId="21987615" w:rsidR="00277ADC" w:rsidRPr="0009201B" w:rsidRDefault="00277ADC" w:rsidP="00277ADC">
      <w:pPr>
        <w:widowControl/>
        <w:shd w:val="clear" w:color="auto" w:fill="FFFFFF"/>
        <w:autoSpaceDE/>
        <w:autoSpaceDN/>
        <w:adjustRightInd/>
        <w:spacing w:before="29" w:after="29" w:line="276" w:lineRule="auto"/>
        <w:jc w:val="both"/>
        <w:rPr>
          <w:rFonts w:eastAsia="Times New Roman"/>
          <w:bCs/>
          <w:sz w:val="24"/>
          <w:szCs w:val="24"/>
        </w:rPr>
      </w:pPr>
      <w:r w:rsidRPr="0009201B">
        <w:rPr>
          <w:rFonts w:eastAsia="Times New Roman"/>
          <w:sz w:val="24"/>
          <w:szCs w:val="24"/>
          <w:u w:val="single"/>
        </w:rPr>
        <w:t xml:space="preserve">Тема </w:t>
      </w:r>
      <w:r w:rsidR="00712DE5">
        <w:rPr>
          <w:rFonts w:eastAsia="Times New Roman"/>
          <w:sz w:val="24"/>
          <w:szCs w:val="24"/>
          <w:u w:val="single"/>
        </w:rPr>
        <w:t>4</w:t>
      </w:r>
      <w:r w:rsidRPr="0009201B">
        <w:rPr>
          <w:rFonts w:eastAsia="Times New Roman"/>
          <w:sz w:val="24"/>
          <w:szCs w:val="24"/>
          <w:u w:val="single"/>
        </w:rPr>
        <w:t>.</w:t>
      </w:r>
      <w:r w:rsidRPr="0009201B">
        <w:rPr>
          <w:rFonts w:eastAsia="Times New Roman"/>
          <w:sz w:val="24"/>
          <w:szCs w:val="24"/>
        </w:rPr>
        <w:t xml:space="preserve"> </w:t>
      </w:r>
      <w:r w:rsidRPr="0009201B">
        <w:rPr>
          <w:rFonts w:eastAsia="Times New Roman"/>
          <w:bCs/>
          <w:sz w:val="24"/>
          <w:szCs w:val="24"/>
        </w:rPr>
        <w:t>Электрические и электронные аппараты.</w:t>
      </w:r>
    </w:p>
    <w:p w14:paraId="4DF99CB2" w14:textId="77777777" w:rsidR="00277ADC" w:rsidRPr="0009201B" w:rsidRDefault="00277ADC" w:rsidP="00277ADC">
      <w:pPr>
        <w:widowControl/>
        <w:shd w:val="clear" w:color="auto" w:fill="FFFFFF"/>
        <w:autoSpaceDE/>
        <w:autoSpaceDN/>
        <w:adjustRightInd/>
        <w:spacing w:before="29" w:after="29" w:line="276" w:lineRule="auto"/>
        <w:jc w:val="both"/>
        <w:rPr>
          <w:rFonts w:eastAsia="Times New Roman"/>
          <w:bCs/>
          <w:sz w:val="24"/>
          <w:szCs w:val="24"/>
        </w:rPr>
      </w:pPr>
      <w:r w:rsidRPr="0009201B">
        <w:rPr>
          <w:rFonts w:eastAsia="Times New Roman"/>
          <w:bCs/>
          <w:sz w:val="24"/>
          <w:szCs w:val="24"/>
        </w:rPr>
        <w:tab/>
        <w:t>Назначение и классификация электрических аппаратов. Основные элементы и особенности их работы: электрические контакты, электрическая дуга. Коммутирующие аппараты распределительных устройств и передающих линий: разъединитель, выключатели высокого напряжения, предохранители.</w:t>
      </w:r>
      <w:r w:rsidRPr="0009201B">
        <w:rPr>
          <w:sz w:val="24"/>
        </w:rPr>
        <w:t xml:space="preserve"> </w:t>
      </w:r>
      <w:r w:rsidRPr="0009201B">
        <w:rPr>
          <w:rFonts w:eastAsia="Times New Roman"/>
          <w:bCs/>
          <w:sz w:val="24"/>
          <w:szCs w:val="24"/>
        </w:rPr>
        <w:t>Аппараты управления режимом работы различных электротехнических устройств: аппараты ручного управления, контакторы, автоматы, пускатели. Устройства защиты. Реле. Условные обозначения на электрических схемах.</w:t>
      </w:r>
    </w:p>
    <w:p w14:paraId="7BFD253D" w14:textId="5DADA86F" w:rsidR="00277ADC" w:rsidRPr="0009201B" w:rsidRDefault="00277ADC" w:rsidP="00277ADC">
      <w:pPr>
        <w:widowControl/>
        <w:shd w:val="clear" w:color="auto" w:fill="FFFFFF"/>
        <w:autoSpaceDE/>
        <w:autoSpaceDN/>
        <w:adjustRightInd/>
        <w:spacing w:before="29" w:after="29" w:line="276" w:lineRule="auto"/>
        <w:jc w:val="both"/>
        <w:rPr>
          <w:rFonts w:eastAsia="Times New Roman"/>
          <w:sz w:val="24"/>
          <w:szCs w:val="24"/>
        </w:rPr>
      </w:pPr>
      <w:r w:rsidRPr="0009201B">
        <w:rPr>
          <w:rFonts w:eastAsia="Times New Roman"/>
          <w:sz w:val="24"/>
          <w:szCs w:val="24"/>
          <w:u w:val="single"/>
        </w:rPr>
        <w:t xml:space="preserve">Тема </w:t>
      </w:r>
      <w:r w:rsidR="00712DE5">
        <w:rPr>
          <w:rFonts w:eastAsia="Times New Roman"/>
          <w:sz w:val="24"/>
          <w:szCs w:val="24"/>
          <w:u w:val="single"/>
        </w:rPr>
        <w:t>5</w:t>
      </w:r>
      <w:r w:rsidRPr="0009201B">
        <w:rPr>
          <w:rFonts w:eastAsia="Times New Roman"/>
          <w:sz w:val="24"/>
          <w:szCs w:val="24"/>
          <w:u w:val="single"/>
        </w:rPr>
        <w:t>.</w:t>
      </w:r>
      <w:r w:rsidRPr="0009201B">
        <w:rPr>
          <w:rFonts w:eastAsia="Times New Roman"/>
          <w:sz w:val="24"/>
          <w:szCs w:val="24"/>
        </w:rPr>
        <w:t xml:space="preserve"> Защитные меры в электроустановках.</w:t>
      </w:r>
    </w:p>
    <w:p w14:paraId="398A876D" w14:textId="77777777" w:rsidR="00277ADC" w:rsidRPr="0009201B" w:rsidRDefault="00277ADC" w:rsidP="00277ADC">
      <w:pPr>
        <w:widowControl/>
        <w:shd w:val="clear" w:color="auto" w:fill="FFFFFF"/>
        <w:autoSpaceDE/>
        <w:autoSpaceDN/>
        <w:adjustRightInd/>
        <w:spacing w:before="29" w:after="29" w:line="276" w:lineRule="auto"/>
        <w:ind w:firstLine="708"/>
        <w:jc w:val="both"/>
        <w:rPr>
          <w:rFonts w:eastAsia="Times New Roman"/>
          <w:sz w:val="24"/>
          <w:szCs w:val="24"/>
        </w:rPr>
      </w:pPr>
      <w:r w:rsidRPr="0009201B">
        <w:rPr>
          <w:rFonts w:eastAsia="Times New Roman"/>
          <w:sz w:val="24"/>
          <w:szCs w:val="24"/>
        </w:rPr>
        <w:t xml:space="preserve">Защитные меры в электроустановках. Классификация защитных мер. Защитные меры при прямом прикосновении. Изоляция токоведущих частей электроустановок. Применение ограждений и оболочек. Барьеры и их использование. Размещение вне зоны досягаемости. Дополнительные меры электробезопасности. Защитные меры при косвенном прикосновении. Автоматическое отключение питания, защитное заземление и его применение в сетях с различным режимом заземления </w:t>
      </w:r>
      <w:proofErr w:type="spellStart"/>
      <w:r w:rsidRPr="0009201B">
        <w:rPr>
          <w:rFonts w:eastAsia="Times New Roman"/>
          <w:sz w:val="24"/>
          <w:szCs w:val="24"/>
        </w:rPr>
        <w:t>нейтрали</w:t>
      </w:r>
      <w:proofErr w:type="spellEnd"/>
      <w:r w:rsidRPr="0009201B">
        <w:rPr>
          <w:rFonts w:eastAsia="Times New Roman"/>
          <w:sz w:val="24"/>
          <w:szCs w:val="24"/>
        </w:rPr>
        <w:t>. Системы уравнивания и выравнивания потенциалов.</w:t>
      </w:r>
    </w:p>
    <w:p w14:paraId="127A3A97" w14:textId="3EB8AFA9" w:rsidR="00277ADC" w:rsidRPr="0009201B" w:rsidRDefault="00277ADC" w:rsidP="00277ADC">
      <w:pPr>
        <w:widowControl/>
        <w:shd w:val="clear" w:color="auto" w:fill="FFFFFF"/>
        <w:autoSpaceDE/>
        <w:autoSpaceDN/>
        <w:adjustRightInd/>
        <w:spacing w:before="29" w:after="29" w:line="276" w:lineRule="auto"/>
        <w:jc w:val="both"/>
        <w:rPr>
          <w:rFonts w:eastAsia="Times New Roman"/>
          <w:sz w:val="24"/>
          <w:szCs w:val="24"/>
        </w:rPr>
      </w:pPr>
      <w:r w:rsidRPr="0009201B">
        <w:rPr>
          <w:rFonts w:eastAsia="Times New Roman"/>
          <w:sz w:val="24"/>
          <w:szCs w:val="24"/>
        </w:rPr>
        <w:t xml:space="preserve"> </w:t>
      </w:r>
      <w:r w:rsidRPr="0009201B">
        <w:rPr>
          <w:rFonts w:eastAsia="Times New Roman"/>
          <w:sz w:val="24"/>
          <w:szCs w:val="24"/>
          <w:u w:val="single"/>
        </w:rPr>
        <w:t xml:space="preserve">Тема </w:t>
      </w:r>
      <w:r w:rsidR="00712DE5">
        <w:rPr>
          <w:rFonts w:eastAsia="Times New Roman"/>
          <w:sz w:val="24"/>
          <w:szCs w:val="24"/>
          <w:u w:val="single"/>
        </w:rPr>
        <w:t>6</w:t>
      </w:r>
      <w:r w:rsidRPr="0009201B">
        <w:rPr>
          <w:rFonts w:eastAsia="Times New Roman"/>
          <w:sz w:val="24"/>
          <w:szCs w:val="24"/>
          <w:u w:val="single"/>
        </w:rPr>
        <w:t xml:space="preserve">. </w:t>
      </w:r>
      <w:r w:rsidRPr="0009201B">
        <w:rPr>
          <w:rFonts w:eastAsia="Times New Roman"/>
          <w:sz w:val="24"/>
          <w:szCs w:val="24"/>
        </w:rPr>
        <w:t>Действие электрического тока на организм человека.</w:t>
      </w:r>
    </w:p>
    <w:p w14:paraId="76266C19" w14:textId="77777777" w:rsidR="00277ADC" w:rsidRPr="0009201B" w:rsidRDefault="00277ADC" w:rsidP="00277ADC">
      <w:pPr>
        <w:widowControl/>
        <w:shd w:val="clear" w:color="auto" w:fill="FFFFFF"/>
        <w:autoSpaceDE/>
        <w:autoSpaceDN/>
        <w:adjustRightInd/>
        <w:spacing w:before="29" w:after="29" w:line="276" w:lineRule="auto"/>
        <w:ind w:firstLine="708"/>
        <w:jc w:val="both"/>
        <w:rPr>
          <w:rFonts w:eastAsia="Times New Roman"/>
          <w:sz w:val="24"/>
          <w:szCs w:val="24"/>
        </w:rPr>
      </w:pPr>
      <w:r w:rsidRPr="0009201B">
        <w:rPr>
          <w:rFonts w:eastAsia="Times New Roman"/>
          <w:sz w:val="24"/>
          <w:szCs w:val="24"/>
        </w:rPr>
        <w:lastRenderedPageBreak/>
        <w:t>Электрические параметры тела человека. Факторы, влияющие на исход поражения человека электрическим током. Первичные критерии электробезопасности. Допустимые напряжения прикосновения и токи через человека.</w:t>
      </w:r>
    </w:p>
    <w:p w14:paraId="7676F09D" w14:textId="15693CF1" w:rsidR="00D20807" w:rsidRDefault="00D20807" w:rsidP="00D57A92">
      <w:pPr>
        <w:widowControl/>
        <w:autoSpaceDE/>
        <w:autoSpaceDN/>
        <w:adjustRightInd/>
        <w:spacing w:line="276" w:lineRule="auto"/>
        <w:jc w:val="center"/>
        <w:rPr>
          <w:sz w:val="28"/>
          <w:szCs w:val="24"/>
          <w:u w:val="single"/>
        </w:rPr>
      </w:pPr>
    </w:p>
    <w:p w14:paraId="01539E3B" w14:textId="3AB3C392" w:rsidR="00D20807" w:rsidRDefault="00D20807" w:rsidP="00D57A92">
      <w:pPr>
        <w:widowControl/>
        <w:autoSpaceDE/>
        <w:autoSpaceDN/>
        <w:adjustRightInd/>
        <w:spacing w:line="276" w:lineRule="auto"/>
        <w:jc w:val="center"/>
        <w:rPr>
          <w:sz w:val="28"/>
          <w:szCs w:val="24"/>
          <w:u w:val="single"/>
        </w:rPr>
      </w:pPr>
    </w:p>
    <w:p w14:paraId="1D628BF6" w14:textId="2F8AE606" w:rsidR="00D20807" w:rsidRDefault="00D20807" w:rsidP="00D57A92">
      <w:pPr>
        <w:widowControl/>
        <w:autoSpaceDE/>
        <w:autoSpaceDN/>
        <w:adjustRightInd/>
        <w:spacing w:line="276" w:lineRule="auto"/>
        <w:jc w:val="center"/>
        <w:rPr>
          <w:sz w:val="28"/>
          <w:szCs w:val="24"/>
          <w:u w:val="single"/>
        </w:rPr>
      </w:pPr>
    </w:p>
    <w:p w14:paraId="7EA72E52" w14:textId="6837AEA9" w:rsidR="00D20807" w:rsidRDefault="00D20807" w:rsidP="00D57A92">
      <w:pPr>
        <w:widowControl/>
        <w:autoSpaceDE/>
        <w:autoSpaceDN/>
        <w:adjustRightInd/>
        <w:spacing w:line="276" w:lineRule="auto"/>
        <w:jc w:val="center"/>
        <w:rPr>
          <w:sz w:val="28"/>
          <w:szCs w:val="24"/>
          <w:u w:val="single"/>
        </w:rPr>
      </w:pPr>
    </w:p>
    <w:p w14:paraId="3B346EC6" w14:textId="4626D65D" w:rsidR="00D20807" w:rsidRDefault="00D20807" w:rsidP="00D57A92">
      <w:pPr>
        <w:widowControl/>
        <w:autoSpaceDE/>
        <w:autoSpaceDN/>
        <w:adjustRightInd/>
        <w:spacing w:line="276" w:lineRule="auto"/>
        <w:jc w:val="center"/>
        <w:rPr>
          <w:sz w:val="28"/>
          <w:szCs w:val="24"/>
          <w:u w:val="single"/>
        </w:rPr>
      </w:pPr>
    </w:p>
    <w:p w14:paraId="5AFA7A96" w14:textId="03EE8846" w:rsidR="00D20807" w:rsidRDefault="00D20807" w:rsidP="00D57A92">
      <w:pPr>
        <w:widowControl/>
        <w:autoSpaceDE/>
        <w:autoSpaceDN/>
        <w:adjustRightInd/>
        <w:spacing w:line="276" w:lineRule="auto"/>
        <w:jc w:val="center"/>
        <w:rPr>
          <w:sz w:val="28"/>
          <w:szCs w:val="24"/>
          <w:u w:val="single"/>
        </w:rPr>
      </w:pPr>
    </w:p>
    <w:p w14:paraId="70EEA724" w14:textId="4B837F2A" w:rsidR="00D20807" w:rsidRDefault="00D20807" w:rsidP="00D57A92">
      <w:pPr>
        <w:widowControl/>
        <w:autoSpaceDE/>
        <w:autoSpaceDN/>
        <w:adjustRightInd/>
        <w:spacing w:line="276" w:lineRule="auto"/>
        <w:jc w:val="center"/>
        <w:rPr>
          <w:sz w:val="28"/>
          <w:szCs w:val="24"/>
          <w:u w:val="single"/>
        </w:rPr>
      </w:pPr>
    </w:p>
    <w:p w14:paraId="0EB253DD" w14:textId="415BA8ED" w:rsidR="00D20807" w:rsidRDefault="00D20807" w:rsidP="00D57A92">
      <w:pPr>
        <w:widowControl/>
        <w:autoSpaceDE/>
        <w:autoSpaceDN/>
        <w:adjustRightInd/>
        <w:spacing w:line="276" w:lineRule="auto"/>
        <w:jc w:val="center"/>
        <w:rPr>
          <w:sz w:val="28"/>
          <w:szCs w:val="24"/>
          <w:u w:val="single"/>
        </w:rPr>
      </w:pPr>
    </w:p>
    <w:p w14:paraId="746C5DC4" w14:textId="4E658D6F" w:rsidR="00D20807" w:rsidRDefault="00D20807" w:rsidP="00D57A92">
      <w:pPr>
        <w:widowControl/>
        <w:autoSpaceDE/>
        <w:autoSpaceDN/>
        <w:adjustRightInd/>
        <w:spacing w:line="276" w:lineRule="auto"/>
        <w:jc w:val="center"/>
        <w:rPr>
          <w:sz w:val="28"/>
          <w:szCs w:val="24"/>
          <w:u w:val="single"/>
        </w:rPr>
      </w:pPr>
    </w:p>
    <w:p w14:paraId="28EFB371" w14:textId="17D7C254" w:rsidR="00D20807" w:rsidRDefault="00D20807" w:rsidP="00D57A92">
      <w:pPr>
        <w:widowControl/>
        <w:autoSpaceDE/>
        <w:autoSpaceDN/>
        <w:adjustRightInd/>
        <w:spacing w:line="276" w:lineRule="auto"/>
        <w:jc w:val="center"/>
        <w:rPr>
          <w:sz w:val="28"/>
          <w:szCs w:val="24"/>
          <w:u w:val="single"/>
        </w:rPr>
      </w:pPr>
    </w:p>
    <w:p w14:paraId="4B46DB38" w14:textId="18D4D2FF" w:rsidR="00D20807" w:rsidRDefault="00D20807" w:rsidP="00D57A92">
      <w:pPr>
        <w:widowControl/>
        <w:autoSpaceDE/>
        <w:autoSpaceDN/>
        <w:adjustRightInd/>
        <w:spacing w:line="276" w:lineRule="auto"/>
        <w:jc w:val="center"/>
        <w:rPr>
          <w:sz w:val="28"/>
          <w:szCs w:val="24"/>
          <w:u w:val="single"/>
        </w:rPr>
      </w:pPr>
    </w:p>
    <w:p w14:paraId="37AF4592" w14:textId="6AF63193" w:rsidR="00D20807" w:rsidRDefault="00D20807" w:rsidP="00D57A92">
      <w:pPr>
        <w:widowControl/>
        <w:autoSpaceDE/>
        <w:autoSpaceDN/>
        <w:adjustRightInd/>
        <w:spacing w:line="276" w:lineRule="auto"/>
        <w:jc w:val="center"/>
        <w:rPr>
          <w:sz w:val="28"/>
          <w:szCs w:val="24"/>
          <w:u w:val="single"/>
        </w:rPr>
      </w:pPr>
    </w:p>
    <w:p w14:paraId="01D8C5EC" w14:textId="4EAE7DEB" w:rsidR="00D20807" w:rsidRDefault="00D20807" w:rsidP="00D57A92">
      <w:pPr>
        <w:widowControl/>
        <w:autoSpaceDE/>
        <w:autoSpaceDN/>
        <w:adjustRightInd/>
        <w:spacing w:line="276" w:lineRule="auto"/>
        <w:jc w:val="center"/>
        <w:rPr>
          <w:sz w:val="28"/>
          <w:szCs w:val="24"/>
          <w:u w:val="single"/>
        </w:rPr>
      </w:pPr>
    </w:p>
    <w:p w14:paraId="17216ED3" w14:textId="792A69A6" w:rsidR="00D20807" w:rsidRDefault="00D20807" w:rsidP="00D57A92">
      <w:pPr>
        <w:widowControl/>
        <w:autoSpaceDE/>
        <w:autoSpaceDN/>
        <w:adjustRightInd/>
        <w:spacing w:line="276" w:lineRule="auto"/>
        <w:jc w:val="center"/>
        <w:rPr>
          <w:sz w:val="28"/>
          <w:szCs w:val="24"/>
          <w:u w:val="single"/>
        </w:rPr>
      </w:pPr>
    </w:p>
    <w:p w14:paraId="6B23FD43" w14:textId="6BFED9B8" w:rsidR="00D20807" w:rsidRDefault="00D20807" w:rsidP="00D57A92">
      <w:pPr>
        <w:widowControl/>
        <w:autoSpaceDE/>
        <w:autoSpaceDN/>
        <w:adjustRightInd/>
        <w:spacing w:line="276" w:lineRule="auto"/>
        <w:jc w:val="center"/>
        <w:rPr>
          <w:sz w:val="28"/>
          <w:szCs w:val="24"/>
          <w:u w:val="single"/>
        </w:rPr>
      </w:pPr>
    </w:p>
    <w:p w14:paraId="2AF35F5B" w14:textId="4206814A" w:rsidR="00D20807" w:rsidRDefault="00D20807" w:rsidP="00D57A92">
      <w:pPr>
        <w:widowControl/>
        <w:autoSpaceDE/>
        <w:autoSpaceDN/>
        <w:adjustRightInd/>
        <w:spacing w:line="276" w:lineRule="auto"/>
        <w:jc w:val="center"/>
        <w:rPr>
          <w:sz w:val="28"/>
          <w:szCs w:val="24"/>
          <w:u w:val="single"/>
        </w:rPr>
      </w:pPr>
    </w:p>
    <w:p w14:paraId="0E9AC3E9" w14:textId="27845D87" w:rsidR="00D20807" w:rsidRDefault="00D20807" w:rsidP="00D57A92">
      <w:pPr>
        <w:widowControl/>
        <w:autoSpaceDE/>
        <w:autoSpaceDN/>
        <w:adjustRightInd/>
        <w:spacing w:line="276" w:lineRule="auto"/>
        <w:jc w:val="center"/>
        <w:rPr>
          <w:sz w:val="28"/>
          <w:szCs w:val="24"/>
          <w:u w:val="single"/>
        </w:rPr>
      </w:pPr>
    </w:p>
    <w:p w14:paraId="1C04D891" w14:textId="638D4478" w:rsidR="00D20807" w:rsidRDefault="00D20807" w:rsidP="00D57A92">
      <w:pPr>
        <w:widowControl/>
        <w:autoSpaceDE/>
        <w:autoSpaceDN/>
        <w:adjustRightInd/>
        <w:spacing w:line="276" w:lineRule="auto"/>
        <w:jc w:val="center"/>
        <w:rPr>
          <w:sz w:val="28"/>
          <w:szCs w:val="24"/>
          <w:u w:val="single"/>
        </w:rPr>
      </w:pPr>
    </w:p>
    <w:p w14:paraId="3D8894D3" w14:textId="358F0528" w:rsidR="00D20807" w:rsidRDefault="00D20807" w:rsidP="00D57A92">
      <w:pPr>
        <w:widowControl/>
        <w:autoSpaceDE/>
        <w:autoSpaceDN/>
        <w:adjustRightInd/>
        <w:spacing w:line="276" w:lineRule="auto"/>
        <w:jc w:val="center"/>
        <w:rPr>
          <w:sz w:val="28"/>
          <w:szCs w:val="24"/>
          <w:u w:val="single"/>
        </w:rPr>
      </w:pPr>
    </w:p>
    <w:p w14:paraId="4AC593F1" w14:textId="68A8BB00" w:rsidR="00D20807" w:rsidRDefault="00D20807" w:rsidP="00D57A92">
      <w:pPr>
        <w:widowControl/>
        <w:autoSpaceDE/>
        <w:autoSpaceDN/>
        <w:adjustRightInd/>
        <w:spacing w:line="276" w:lineRule="auto"/>
        <w:jc w:val="center"/>
        <w:rPr>
          <w:sz w:val="28"/>
          <w:szCs w:val="24"/>
          <w:u w:val="single"/>
        </w:rPr>
      </w:pPr>
    </w:p>
    <w:p w14:paraId="2C1ACD1D" w14:textId="2C87BA83" w:rsidR="00D20807" w:rsidRDefault="00D20807" w:rsidP="00D57A92">
      <w:pPr>
        <w:widowControl/>
        <w:autoSpaceDE/>
        <w:autoSpaceDN/>
        <w:adjustRightInd/>
        <w:spacing w:line="276" w:lineRule="auto"/>
        <w:jc w:val="center"/>
        <w:rPr>
          <w:sz w:val="28"/>
          <w:szCs w:val="24"/>
          <w:u w:val="single"/>
        </w:rPr>
      </w:pPr>
    </w:p>
    <w:p w14:paraId="6E0AF4A0" w14:textId="134C2340" w:rsidR="00D20807" w:rsidRDefault="00D20807" w:rsidP="00D57A92">
      <w:pPr>
        <w:widowControl/>
        <w:autoSpaceDE/>
        <w:autoSpaceDN/>
        <w:adjustRightInd/>
        <w:spacing w:line="276" w:lineRule="auto"/>
        <w:jc w:val="center"/>
        <w:rPr>
          <w:sz w:val="28"/>
          <w:szCs w:val="24"/>
          <w:u w:val="single"/>
        </w:rPr>
      </w:pPr>
    </w:p>
    <w:p w14:paraId="6AF1143B" w14:textId="544C4313" w:rsidR="00D20807" w:rsidRDefault="00D20807" w:rsidP="00D57A92">
      <w:pPr>
        <w:widowControl/>
        <w:autoSpaceDE/>
        <w:autoSpaceDN/>
        <w:adjustRightInd/>
        <w:spacing w:line="276" w:lineRule="auto"/>
        <w:jc w:val="center"/>
        <w:rPr>
          <w:sz w:val="28"/>
          <w:szCs w:val="24"/>
          <w:u w:val="single"/>
        </w:rPr>
      </w:pPr>
    </w:p>
    <w:p w14:paraId="0CB60972" w14:textId="7E8D309D" w:rsidR="00D20807" w:rsidRDefault="00D20807" w:rsidP="00D57A92">
      <w:pPr>
        <w:widowControl/>
        <w:autoSpaceDE/>
        <w:autoSpaceDN/>
        <w:adjustRightInd/>
        <w:spacing w:line="276" w:lineRule="auto"/>
        <w:jc w:val="center"/>
        <w:rPr>
          <w:sz w:val="28"/>
          <w:szCs w:val="24"/>
          <w:u w:val="single"/>
        </w:rPr>
      </w:pPr>
    </w:p>
    <w:p w14:paraId="098EFA03" w14:textId="519834B8" w:rsidR="00D20807" w:rsidRDefault="00D20807" w:rsidP="00D57A92">
      <w:pPr>
        <w:widowControl/>
        <w:autoSpaceDE/>
        <w:autoSpaceDN/>
        <w:adjustRightInd/>
        <w:spacing w:line="276" w:lineRule="auto"/>
        <w:jc w:val="center"/>
        <w:rPr>
          <w:sz w:val="28"/>
          <w:szCs w:val="24"/>
          <w:u w:val="single"/>
        </w:rPr>
      </w:pPr>
    </w:p>
    <w:p w14:paraId="572B5973" w14:textId="6728B5D8" w:rsidR="00D20807" w:rsidRDefault="00D20807" w:rsidP="00D57A92">
      <w:pPr>
        <w:widowControl/>
        <w:autoSpaceDE/>
        <w:autoSpaceDN/>
        <w:adjustRightInd/>
        <w:spacing w:line="276" w:lineRule="auto"/>
        <w:jc w:val="center"/>
        <w:rPr>
          <w:sz w:val="28"/>
          <w:szCs w:val="24"/>
          <w:u w:val="single"/>
        </w:rPr>
      </w:pPr>
    </w:p>
    <w:p w14:paraId="1FD4FABC" w14:textId="52DAE200" w:rsidR="00D20807" w:rsidRDefault="00D20807" w:rsidP="00D57A92">
      <w:pPr>
        <w:widowControl/>
        <w:autoSpaceDE/>
        <w:autoSpaceDN/>
        <w:adjustRightInd/>
        <w:spacing w:line="276" w:lineRule="auto"/>
        <w:jc w:val="center"/>
        <w:rPr>
          <w:sz w:val="28"/>
          <w:szCs w:val="24"/>
          <w:u w:val="single"/>
        </w:rPr>
      </w:pPr>
    </w:p>
    <w:p w14:paraId="321CEF0B" w14:textId="35F752F2" w:rsidR="00D20807" w:rsidRDefault="00D20807" w:rsidP="00D57A92">
      <w:pPr>
        <w:widowControl/>
        <w:autoSpaceDE/>
        <w:autoSpaceDN/>
        <w:adjustRightInd/>
        <w:spacing w:line="276" w:lineRule="auto"/>
        <w:jc w:val="center"/>
        <w:rPr>
          <w:sz w:val="28"/>
          <w:szCs w:val="24"/>
          <w:u w:val="single"/>
        </w:rPr>
      </w:pPr>
    </w:p>
    <w:p w14:paraId="6C35DEFC" w14:textId="510479D9" w:rsidR="00D20807" w:rsidRDefault="00D20807" w:rsidP="00D57A92">
      <w:pPr>
        <w:widowControl/>
        <w:autoSpaceDE/>
        <w:autoSpaceDN/>
        <w:adjustRightInd/>
        <w:spacing w:line="276" w:lineRule="auto"/>
        <w:jc w:val="center"/>
        <w:rPr>
          <w:sz w:val="28"/>
          <w:szCs w:val="24"/>
          <w:u w:val="single"/>
        </w:rPr>
      </w:pPr>
    </w:p>
    <w:p w14:paraId="33C34A28" w14:textId="685DD7EA" w:rsidR="00D20807" w:rsidRDefault="00D20807" w:rsidP="00D57A92">
      <w:pPr>
        <w:widowControl/>
        <w:autoSpaceDE/>
        <w:autoSpaceDN/>
        <w:adjustRightInd/>
        <w:spacing w:line="276" w:lineRule="auto"/>
        <w:jc w:val="center"/>
        <w:rPr>
          <w:sz w:val="28"/>
          <w:szCs w:val="24"/>
          <w:u w:val="single"/>
        </w:rPr>
      </w:pPr>
    </w:p>
    <w:p w14:paraId="73312264" w14:textId="6F77CD7B" w:rsidR="00D20807" w:rsidRDefault="00D20807" w:rsidP="00D57A92">
      <w:pPr>
        <w:widowControl/>
        <w:autoSpaceDE/>
        <w:autoSpaceDN/>
        <w:adjustRightInd/>
        <w:spacing w:line="276" w:lineRule="auto"/>
        <w:jc w:val="center"/>
        <w:rPr>
          <w:sz w:val="28"/>
          <w:szCs w:val="24"/>
          <w:u w:val="single"/>
        </w:rPr>
      </w:pPr>
    </w:p>
    <w:p w14:paraId="6212CD6F" w14:textId="366FE977" w:rsidR="00D20807" w:rsidRDefault="00D20807" w:rsidP="00D57A92">
      <w:pPr>
        <w:widowControl/>
        <w:autoSpaceDE/>
        <w:autoSpaceDN/>
        <w:adjustRightInd/>
        <w:spacing w:line="276" w:lineRule="auto"/>
        <w:jc w:val="center"/>
        <w:rPr>
          <w:sz w:val="28"/>
          <w:szCs w:val="24"/>
          <w:u w:val="single"/>
        </w:rPr>
      </w:pPr>
    </w:p>
    <w:p w14:paraId="7E5C5BDC" w14:textId="5175939A" w:rsidR="00D20807" w:rsidRDefault="00D20807" w:rsidP="00D57A92">
      <w:pPr>
        <w:widowControl/>
        <w:autoSpaceDE/>
        <w:autoSpaceDN/>
        <w:adjustRightInd/>
        <w:spacing w:line="276" w:lineRule="auto"/>
        <w:jc w:val="center"/>
        <w:rPr>
          <w:sz w:val="28"/>
          <w:szCs w:val="24"/>
          <w:u w:val="single"/>
        </w:rPr>
      </w:pPr>
    </w:p>
    <w:p w14:paraId="26AC5FF3" w14:textId="77777777" w:rsidR="00D20807" w:rsidRDefault="00D20807" w:rsidP="00D57A92">
      <w:pPr>
        <w:widowControl/>
        <w:autoSpaceDE/>
        <w:autoSpaceDN/>
        <w:adjustRightInd/>
        <w:spacing w:line="276" w:lineRule="auto"/>
        <w:jc w:val="center"/>
        <w:rPr>
          <w:sz w:val="28"/>
          <w:szCs w:val="24"/>
          <w:u w:val="single"/>
        </w:rPr>
      </w:pPr>
    </w:p>
    <w:p w14:paraId="3828C8A5" w14:textId="5703303D" w:rsidR="0067225D" w:rsidRDefault="0067225D" w:rsidP="00D57A92">
      <w:pPr>
        <w:widowControl/>
        <w:autoSpaceDE/>
        <w:autoSpaceDN/>
        <w:adjustRightInd/>
        <w:spacing w:line="276" w:lineRule="auto"/>
        <w:jc w:val="center"/>
        <w:rPr>
          <w:sz w:val="28"/>
          <w:szCs w:val="24"/>
          <w:u w:val="single"/>
        </w:rPr>
      </w:pPr>
    </w:p>
    <w:p w14:paraId="305E7E8F" w14:textId="7D4C4BA8" w:rsidR="0067225D" w:rsidRDefault="0067225D" w:rsidP="00D57A92">
      <w:pPr>
        <w:widowControl/>
        <w:autoSpaceDE/>
        <w:autoSpaceDN/>
        <w:adjustRightInd/>
        <w:spacing w:line="276" w:lineRule="auto"/>
        <w:jc w:val="center"/>
        <w:rPr>
          <w:sz w:val="28"/>
          <w:szCs w:val="24"/>
          <w:u w:val="single"/>
        </w:rPr>
      </w:pPr>
    </w:p>
    <w:p w14:paraId="72FF79F1" w14:textId="0486933D" w:rsidR="0067225D" w:rsidRDefault="0067225D" w:rsidP="00D57A92">
      <w:pPr>
        <w:widowControl/>
        <w:autoSpaceDE/>
        <w:autoSpaceDN/>
        <w:adjustRightInd/>
        <w:spacing w:line="276" w:lineRule="auto"/>
        <w:jc w:val="center"/>
        <w:rPr>
          <w:sz w:val="28"/>
          <w:szCs w:val="24"/>
          <w:u w:val="single"/>
        </w:rPr>
      </w:pPr>
    </w:p>
    <w:p w14:paraId="39CB3D23" w14:textId="77777777" w:rsidR="00F54BD0" w:rsidRDefault="00F54BD0" w:rsidP="00D57A92">
      <w:pPr>
        <w:widowControl/>
        <w:autoSpaceDE/>
        <w:autoSpaceDN/>
        <w:adjustRightInd/>
        <w:spacing w:line="276" w:lineRule="auto"/>
        <w:jc w:val="center"/>
        <w:rPr>
          <w:sz w:val="28"/>
          <w:szCs w:val="24"/>
          <w:u w:val="single"/>
        </w:rPr>
      </w:pPr>
    </w:p>
    <w:p w14:paraId="56C45063" w14:textId="1DEB5AF6" w:rsidR="004F5043" w:rsidRPr="00084789" w:rsidRDefault="004F5043" w:rsidP="004F5043">
      <w:pPr>
        <w:widowControl/>
        <w:autoSpaceDE/>
        <w:autoSpaceDN/>
        <w:adjustRightInd/>
        <w:spacing w:line="276" w:lineRule="auto"/>
        <w:jc w:val="center"/>
        <w:rPr>
          <w:bCs/>
          <w:sz w:val="28"/>
          <w:szCs w:val="24"/>
          <w:u w:val="single"/>
        </w:rPr>
      </w:pPr>
      <w:r w:rsidRPr="00084789">
        <w:rPr>
          <w:sz w:val="28"/>
          <w:szCs w:val="24"/>
          <w:u w:val="single"/>
        </w:rPr>
        <w:lastRenderedPageBreak/>
        <w:t xml:space="preserve">Учебная дисциплина </w:t>
      </w:r>
      <w:r w:rsidRPr="00084789">
        <w:rPr>
          <w:b/>
          <w:sz w:val="28"/>
          <w:szCs w:val="24"/>
          <w:u w:val="single"/>
        </w:rPr>
        <w:t xml:space="preserve">Устройство систем </w:t>
      </w:r>
      <w:r w:rsidR="000161D1" w:rsidRPr="00084789">
        <w:rPr>
          <w:b/>
          <w:sz w:val="28"/>
          <w:szCs w:val="24"/>
          <w:u w:val="single"/>
        </w:rPr>
        <w:t>вентиляции и кондиционирования</w:t>
      </w:r>
    </w:p>
    <w:p w14:paraId="444CD695" w14:textId="03C0E294" w:rsidR="004F5043" w:rsidRPr="00084789" w:rsidRDefault="004F5043" w:rsidP="004F5043">
      <w:pPr>
        <w:spacing w:after="240" w:line="276" w:lineRule="auto"/>
        <w:jc w:val="center"/>
        <w:rPr>
          <w:rFonts w:eastAsia="Times New Roman"/>
          <w:b/>
          <w:bCs/>
          <w:sz w:val="24"/>
          <w:szCs w:val="24"/>
          <w:u w:val="single"/>
        </w:rPr>
      </w:pPr>
      <w:r w:rsidRPr="00084789">
        <w:rPr>
          <w:rFonts w:eastAsia="Times New Roman"/>
          <w:b/>
          <w:bCs/>
          <w:sz w:val="24"/>
          <w:szCs w:val="24"/>
        </w:rPr>
        <w:t xml:space="preserve">Учебный план дисциплины </w:t>
      </w:r>
      <w:r w:rsidR="000161D1" w:rsidRPr="00084789">
        <w:rPr>
          <w:rFonts w:eastAsia="Times New Roman"/>
          <w:b/>
          <w:sz w:val="24"/>
          <w:szCs w:val="24"/>
        </w:rPr>
        <w:t>Устройство систем вен</w:t>
      </w:r>
      <w:r w:rsidR="00C70BE9" w:rsidRPr="00084789">
        <w:rPr>
          <w:rFonts w:eastAsia="Times New Roman"/>
          <w:b/>
          <w:sz w:val="24"/>
          <w:szCs w:val="24"/>
        </w:rPr>
        <w:t>тиляции и кондиционирования</w:t>
      </w:r>
    </w:p>
    <w:tbl>
      <w:tblPr>
        <w:tblStyle w:val="6"/>
        <w:tblW w:w="10344" w:type="dxa"/>
        <w:tblLook w:val="04A0" w:firstRow="1" w:lastRow="0" w:firstColumn="1" w:lastColumn="0" w:noHBand="0" w:noVBand="1"/>
      </w:tblPr>
      <w:tblGrid>
        <w:gridCol w:w="801"/>
        <w:gridCol w:w="8125"/>
        <w:gridCol w:w="1418"/>
      </w:tblGrid>
      <w:tr w:rsidR="00084789" w:rsidRPr="00084789" w14:paraId="53E8880D" w14:textId="77777777" w:rsidTr="00C70BE9">
        <w:tc>
          <w:tcPr>
            <w:tcW w:w="801" w:type="dxa"/>
          </w:tcPr>
          <w:p w14:paraId="52D0EC31" w14:textId="77777777" w:rsidR="004F5043" w:rsidRPr="00084789" w:rsidRDefault="004F5043" w:rsidP="00B37836">
            <w:pPr>
              <w:pStyle w:val="a7"/>
              <w:widowControl/>
              <w:autoSpaceDE/>
              <w:autoSpaceDN/>
              <w:adjustRightInd/>
              <w:spacing w:line="276" w:lineRule="auto"/>
              <w:ind w:left="0"/>
              <w:jc w:val="center"/>
              <w:rPr>
                <w:rFonts w:eastAsia="Times New Roman"/>
                <w:sz w:val="24"/>
                <w:szCs w:val="24"/>
              </w:rPr>
            </w:pPr>
            <w:r w:rsidRPr="00084789">
              <w:rPr>
                <w:b/>
                <w:sz w:val="24"/>
                <w:szCs w:val="24"/>
              </w:rPr>
              <w:t>№п/п</w:t>
            </w:r>
          </w:p>
        </w:tc>
        <w:tc>
          <w:tcPr>
            <w:tcW w:w="8125" w:type="dxa"/>
          </w:tcPr>
          <w:p w14:paraId="3401FA61"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b/>
                <w:sz w:val="24"/>
                <w:szCs w:val="24"/>
              </w:rPr>
              <w:t>Наименование разделов и тем</w:t>
            </w:r>
          </w:p>
        </w:tc>
        <w:tc>
          <w:tcPr>
            <w:tcW w:w="1418" w:type="dxa"/>
          </w:tcPr>
          <w:p w14:paraId="4AEF2844"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b/>
                <w:sz w:val="24"/>
                <w:szCs w:val="24"/>
              </w:rPr>
              <w:t>Кол-во часов</w:t>
            </w:r>
          </w:p>
        </w:tc>
      </w:tr>
      <w:tr w:rsidR="00084789" w:rsidRPr="00084789" w14:paraId="33141785" w14:textId="77777777" w:rsidTr="00C70BE9">
        <w:tblPrEx>
          <w:jc w:val="center"/>
        </w:tblPrEx>
        <w:trPr>
          <w:jc w:val="center"/>
        </w:trPr>
        <w:tc>
          <w:tcPr>
            <w:tcW w:w="801" w:type="dxa"/>
          </w:tcPr>
          <w:p w14:paraId="1AB84247" w14:textId="77777777" w:rsidR="004F5043" w:rsidRPr="00084789" w:rsidRDefault="004F504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29D35252" w14:textId="7B8AC4DE" w:rsidR="004F5043" w:rsidRPr="00084789" w:rsidRDefault="00EC5F4F" w:rsidP="00B66835">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Введение. Способы вентилирования и организации воздухообмена помещения.</w:t>
            </w:r>
            <w:r w:rsidRPr="00084789">
              <w:rPr>
                <w:rFonts w:eastAsia="Times New Roman"/>
                <w:bCs/>
                <w:sz w:val="24"/>
                <w:szCs w:val="24"/>
              </w:rPr>
              <w:t xml:space="preserve"> </w:t>
            </w:r>
            <w:r w:rsidRPr="00084789">
              <w:rPr>
                <w:rFonts w:eastAsia="Times New Roman"/>
                <w:sz w:val="24"/>
                <w:szCs w:val="24"/>
              </w:rPr>
              <w:t>Понятие о вентиляции.</w:t>
            </w:r>
          </w:p>
        </w:tc>
        <w:tc>
          <w:tcPr>
            <w:tcW w:w="1418" w:type="dxa"/>
          </w:tcPr>
          <w:p w14:paraId="2B09D3EE"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4738C382" w14:textId="77777777" w:rsidTr="00C70BE9">
        <w:tblPrEx>
          <w:jc w:val="center"/>
        </w:tblPrEx>
        <w:trPr>
          <w:jc w:val="center"/>
        </w:trPr>
        <w:tc>
          <w:tcPr>
            <w:tcW w:w="801" w:type="dxa"/>
          </w:tcPr>
          <w:p w14:paraId="3A1F95AA" w14:textId="77777777" w:rsidR="00B66835" w:rsidRPr="00084789" w:rsidRDefault="00B66835"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68BD7BCA" w14:textId="47C3FEED" w:rsidR="00B66835" w:rsidRPr="00084789" w:rsidRDefault="00B66835" w:rsidP="00EC5F4F">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Основные свойства воздуха.</w:t>
            </w:r>
          </w:p>
        </w:tc>
        <w:tc>
          <w:tcPr>
            <w:tcW w:w="1418" w:type="dxa"/>
          </w:tcPr>
          <w:p w14:paraId="4842D6D7" w14:textId="677855BA" w:rsidR="00B66835" w:rsidRPr="00084789" w:rsidRDefault="00B66835"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0876026D" w14:textId="77777777" w:rsidTr="00C70BE9">
        <w:tblPrEx>
          <w:jc w:val="center"/>
        </w:tblPrEx>
        <w:trPr>
          <w:jc w:val="center"/>
        </w:trPr>
        <w:tc>
          <w:tcPr>
            <w:tcW w:w="801" w:type="dxa"/>
          </w:tcPr>
          <w:p w14:paraId="6CC9E392" w14:textId="77777777" w:rsidR="002E0B33" w:rsidRPr="00084789" w:rsidRDefault="002E0B3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182C5373" w14:textId="5861B923" w:rsidR="002E0B33" w:rsidRPr="00084789" w:rsidRDefault="002E0B33" w:rsidP="00EC5F4F">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Принципы и способы вентилирования помещений. Классификация систем вентиляции.</w:t>
            </w:r>
          </w:p>
        </w:tc>
        <w:tc>
          <w:tcPr>
            <w:tcW w:w="1418" w:type="dxa"/>
          </w:tcPr>
          <w:p w14:paraId="778A1C8B" w14:textId="561150E6" w:rsidR="002E0B33" w:rsidRPr="00084789" w:rsidRDefault="002E0B3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63798A25" w14:textId="77777777" w:rsidTr="00C70BE9">
        <w:tblPrEx>
          <w:jc w:val="center"/>
        </w:tblPrEx>
        <w:trPr>
          <w:jc w:val="center"/>
        </w:trPr>
        <w:tc>
          <w:tcPr>
            <w:tcW w:w="801" w:type="dxa"/>
          </w:tcPr>
          <w:p w14:paraId="24D71CCA" w14:textId="77777777" w:rsidR="004F5043" w:rsidRPr="00084789" w:rsidRDefault="004F504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6B783232" w14:textId="185F0C2D" w:rsidR="004F5043" w:rsidRPr="00084789" w:rsidRDefault="00DD6170" w:rsidP="00DD6170">
            <w:pPr>
              <w:widowControl/>
              <w:autoSpaceDE/>
              <w:autoSpaceDN/>
              <w:adjustRightInd/>
              <w:spacing w:line="276" w:lineRule="auto"/>
              <w:rPr>
                <w:rFonts w:eastAsia="Times New Roman"/>
                <w:sz w:val="24"/>
                <w:szCs w:val="24"/>
              </w:rPr>
            </w:pPr>
            <w:r w:rsidRPr="00084789">
              <w:rPr>
                <w:rFonts w:eastAsia="Times New Roman"/>
                <w:sz w:val="24"/>
                <w:szCs w:val="24"/>
              </w:rPr>
              <w:t xml:space="preserve">Элементы вентиляционной сети. </w:t>
            </w:r>
          </w:p>
        </w:tc>
        <w:tc>
          <w:tcPr>
            <w:tcW w:w="1418" w:type="dxa"/>
          </w:tcPr>
          <w:p w14:paraId="7D2A8692"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56874D80" w14:textId="77777777" w:rsidTr="00C70BE9">
        <w:tblPrEx>
          <w:jc w:val="center"/>
        </w:tblPrEx>
        <w:trPr>
          <w:jc w:val="center"/>
        </w:trPr>
        <w:tc>
          <w:tcPr>
            <w:tcW w:w="801" w:type="dxa"/>
          </w:tcPr>
          <w:p w14:paraId="48B59810" w14:textId="77777777" w:rsidR="004F5043" w:rsidRPr="00084789" w:rsidRDefault="004F504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799789DB" w14:textId="70AC8D9F" w:rsidR="004F5043" w:rsidRPr="00084789" w:rsidRDefault="00DD6170" w:rsidP="00DD6170">
            <w:pPr>
              <w:widowControl/>
              <w:autoSpaceDE/>
              <w:autoSpaceDN/>
              <w:adjustRightInd/>
              <w:spacing w:line="276" w:lineRule="auto"/>
              <w:rPr>
                <w:sz w:val="24"/>
                <w:szCs w:val="24"/>
              </w:rPr>
            </w:pPr>
            <w:r w:rsidRPr="00084789">
              <w:rPr>
                <w:sz w:val="24"/>
                <w:szCs w:val="24"/>
              </w:rPr>
              <w:t xml:space="preserve">Вентиляционное оборудование. </w:t>
            </w:r>
          </w:p>
        </w:tc>
        <w:tc>
          <w:tcPr>
            <w:tcW w:w="1418" w:type="dxa"/>
          </w:tcPr>
          <w:p w14:paraId="459093EA"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35EBA49B" w14:textId="77777777" w:rsidTr="00C70BE9">
        <w:tblPrEx>
          <w:jc w:val="center"/>
        </w:tblPrEx>
        <w:trPr>
          <w:jc w:val="center"/>
        </w:trPr>
        <w:tc>
          <w:tcPr>
            <w:tcW w:w="801" w:type="dxa"/>
          </w:tcPr>
          <w:p w14:paraId="1FB50B02" w14:textId="77777777" w:rsidR="004F5043" w:rsidRPr="00084789" w:rsidRDefault="004F504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7F740797" w14:textId="32948976" w:rsidR="004F5043" w:rsidRPr="00084789" w:rsidRDefault="00DD6170" w:rsidP="00DD6170">
            <w:pPr>
              <w:widowControl/>
              <w:autoSpaceDE/>
              <w:autoSpaceDN/>
              <w:adjustRightInd/>
              <w:spacing w:line="276" w:lineRule="auto"/>
              <w:rPr>
                <w:rFonts w:eastAsia="Times New Roman"/>
                <w:sz w:val="24"/>
                <w:szCs w:val="24"/>
              </w:rPr>
            </w:pPr>
            <w:r w:rsidRPr="00084789">
              <w:rPr>
                <w:rFonts w:eastAsia="Times New Roman"/>
                <w:sz w:val="24"/>
                <w:szCs w:val="24"/>
              </w:rPr>
              <w:t>Типовые приточные камеры. Воздушные и те</w:t>
            </w:r>
            <w:r w:rsidR="00F82199" w:rsidRPr="00084789">
              <w:rPr>
                <w:rFonts w:eastAsia="Times New Roman"/>
                <w:sz w:val="24"/>
                <w:szCs w:val="24"/>
              </w:rPr>
              <w:t xml:space="preserve">пловые завесы. Методика подбора </w:t>
            </w:r>
            <w:r w:rsidRPr="00084789">
              <w:rPr>
                <w:rFonts w:eastAsia="Times New Roman"/>
                <w:sz w:val="24"/>
                <w:szCs w:val="24"/>
              </w:rPr>
              <w:t>вентиляционного оборудования.</w:t>
            </w:r>
          </w:p>
        </w:tc>
        <w:tc>
          <w:tcPr>
            <w:tcW w:w="1418" w:type="dxa"/>
          </w:tcPr>
          <w:p w14:paraId="21543115"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49DAF45C" w14:textId="77777777" w:rsidTr="00C70BE9">
        <w:tblPrEx>
          <w:jc w:val="center"/>
        </w:tblPrEx>
        <w:trPr>
          <w:jc w:val="center"/>
        </w:trPr>
        <w:tc>
          <w:tcPr>
            <w:tcW w:w="801" w:type="dxa"/>
          </w:tcPr>
          <w:p w14:paraId="2C16AE12" w14:textId="77777777" w:rsidR="004F5043" w:rsidRPr="00084789" w:rsidRDefault="004F504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7D20A142" w14:textId="2A7CA35A" w:rsidR="004F5043" w:rsidRPr="00084789" w:rsidRDefault="00DD6170" w:rsidP="00DD6170">
            <w:pPr>
              <w:widowControl/>
              <w:autoSpaceDE/>
              <w:autoSpaceDN/>
              <w:adjustRightInd/>
              <w:spacing w:line="276" w:lineRule="auto"/>
              <w:rPr>
                <w:rFonts w:eastAsia="Times New Roman"/>
                <w:sz w:val="24"/>
                <w:szCs w:val="24"/>
              </w:rPr>
            </w:pPr>
            <w:r w:rsidRPr="00084789">
              <w:rPr>
                <w:rFonts w:eastAsia="Times New Roman"/>
                <w:sz w:val="24"/>
                <w:szCs w:val="24"/>
              </w:rPr>
              <w:t xml:space="preserve">Вентиляция жилых и общественных зданий. </w:t>
            </w:r>
          </w:p>
        </w:tc>
        <w:tc>
          <w:tcPr>
            <w:tcW w:w="1418" w:type="dxa"/>
          </w:tcPr>
          <w:p w14:paraId="67D74E12"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240330" w:rsidRPr="00084789" w14:paraId="4BBF2481" w14:textId="77777777" w:rsidTr="00C70BE9">
        <w:tblPrEx>
          <w:jc w:val="center"/>
        </w:tblPrEx>
        <w:trPr>
          <w:jc w:val="center"/>
        </w:trPr>
        <w:tc>
          <w:tcPr>
            <w:tcW w:w="801" w:type="dxa"/>
          </w:tcPr>
          <w:p w14:paraId="3C3559FC" w14:textId="77777777" w:rsidR="00240330" w:rsidRPr="00084789" w:rsidRDefault="00240330"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65C9E98B" w14:textId="7FFA9409" w:rsidR="00240330" w:rsidRPr="00084789" w:rsidRDefault="00240330" w:rsidP="00DD6170">
            <w:pPr>
              <w:widowControl/>
              <w:autoSpaceDE/>
              <w:autoSpaceDN/>
              <w:adjustRightInd/>
              <w:spacing w:line="276" w:lineRule="auto"/>
              <w:rPr>
                <w:rFonts w:eastAsia="Times New Roman"/>
                <w:sz w:val="24"/>
                <w:szCs w:val="24"/>
              </w:rPr>
            </w:pPr>
            <w:r w:rsidRPr="00084789">
              <w:rPr>
                <w:rFonts w:eastAsia="Times New Roman"/>
                <w:sz w:val="24"/>
                <w:szCs w:val="24"/>
              </w:rPr>
              <w:t>Организация вентиляционных систем в машиностроении.</w:t>
            </w:r>
          </w:p>
        </w:tc>
        <w:tc>
          <w:tcPr>
            <w:tcW w:w="1418" w:type="dxa"/>
          </w:tcPr>
          <w:p w14:paraId="0E1160E7" w14:textId="0CFD392C" w:rsidR="00240330" w:rsidRPr="00084789" w:rsidRDefault="006F44D5" w:rsidP="00B37836">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084789" w:rsidRPr="00084789" w14:paraId="4888EF52" w14:textId="77777777" w:rsidTr="00C70BE9">
        <w:tblPrEx>
          <w:jc w:val="center"/>
        </w:tblPrEx>
        <w:trPr>
          <w:jc w:val="center"/>
        </w:trPr>
        <w:tc>
          <w:tcPr>
            <w:tcW w:w="801" w:type="dxa"/>
          </w:tcPr>
          <w:p w14:paraId="6FDD55DF" w14:textId="77777777" w:rsidR="004F5043" w:rsidRPr="00084789" w:rsidRDefault="004F504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19342DCC" w14:textId="32409AE0" w:rsidR="004F5043" w:rsidRPr="00084789" w:rsidRDefault="00DD6170" w:rsidP="00DD6170">
            <w:pPr>
              <w:widowControl/>
              <w:autoSpaceDE/>
              <w:autoSpaceDN/>
              <w:adjustRightInd/>
              <w:spacing w:line="276" w:lineRule="auto"/>
              <w:rPr>
                <w:sz w:val="24"/>
                <w:szCs w:val="24"/>
              </w:rPr>
            </w:pPr>
            <w:r w:rsidRPr="00084789">
              <w:rPr>
                <w:sz w:val="24"/>
                <w:szCs w:val="24"/>
              </w:rPr>
              <w:t xml:space="preserve">Системы вентиляции промышленных зданий. </w:t>
            </w:r>
          </w:p>
        </w:tc>
        <w:tc>
          <w:tcPr>
            <w:tcW w:w="1418" w:type="dxa"/>
          </w:tcPr>
          <w:p w14:paraId="01CDA03D" w14:textId="77777777" w:rsidR="004F5043" w:rsidRPr="00084789" w:rsidRDefault="004F5043"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4B34F04E" w14:textId="77777777" w:rsidTr="00C70BE9">
        <w:tblPrEx>
          <w:jc w:val="center"/>
        </w:tblPrEx>
        <w:trPr>
          <w:jc w:val="center"/>
        </w:trPr>
        <w:tc>
          <w:tcPr>
            <w:tcW w:w="801" w:type="dxa"/>
          </w:tcPr>
          <w:p w14:paraId="605804AE" w14:textId="77777777" w:rsidR="00CC6214" w:rsidRPr="00084789" w:rsidRDefault="00CC6214"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2BB86F4A" w14:textId="2F8E5282" w:rsidR="00CC6214" w:rsidRPr="00084789" w:rsidRDefault="00CC6214" w:rsidP="00CC6214">
            <w:pPr>
              <w:widowControl/>
              <w:autoSpaceDE/>
              <w:autoSpaceDN/>
              <w:adjustRightInd/>
              <w:spacing w:line="276" w:lineRule="auto"/>
              <w:rPr>
                <w:sz w:val="24"/>
                <w:szCs w:val="24"/>
              </w:rPr>
            </w:pPr>
            <w:r w:rsidRPr="00084789">
              <w:rPr>
                <w:sz w:val="24"/>
                <w:szCs w:val="24"/>
              </w:rPr>
              <w:t>Системы вентиляции промышленных цехов.</w:t>
            </w:r>
          </w:p>
        </w:tc>
        <w:tc>
          <w:tcPr>
            <w:tcW w:w="1418" w:type="dxa"/>
          </w:tcPr>
          <w:p w14:paraId="5D9228D2" w14:textId="62732D81" w:rsidR="00CC6214" w:rsidRPr="00084789" w:rsidRDefault="00C90302"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B42BC3" w:rsidRPr="00084789" w14:paraId="211C3DB0" w14:textId="77777777" w:rsidTr="00C70BE9">
        <w:tblPrEx>
          <w:jc w:val="center"/>
        </w:tblPrEx>
        <w:trPr>
          <w:jc w:val="center"/>
        </w:trPr>
        <w:tc>
          <w:tcPr>
            <w:tcW w:w="801" w:type="dxa"/>
          </w:tcPr>
          <w:p w14:paraId="63E61EDE" w14:textId="77777777" w:rsidR="00B42BC3" w:rsidRPr="00084789" w:rsidRDefault="00B42BC3"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0E3B1C05" w14:textId="7F1ED427" w:rsidR="00B42BC3" w:rsidRPr="00084789" w:rsidRDefault="00B42BC3" w:rsidP="00B42BC3">
            <w:pPr>
              <w:widowControl/>
              <w:autoSpaceDE/>
              <w:autoSpaceDN/>
              <w:adjustRightInd/>
              <w:spacing w:line="276" w:lineRule="auto"/>
              <w:rPr>
                <w:sz w:val="24"/>
                <w:szCs w:val="24"/>
              </w:rPr>
            </w:pPr>
            <w:r w:rsidRPr="00084789">
              <w:rPr>
                <w:sz w:val="24"/>
                <w:szCs w:val="24"/>
              </w:rPr>
              <w:t>Авар</w:t>
            </w:r>
            <w:r w:rsidR="000B4D64" w:rsidRPr="00084789">
              <w:rPr>
                <w:sz w:val="24"/>
                <w:szCs w:val="24"/>
              </w:rPr>
              <w:t xml:space="preserve">ийная и противопожарная системы </w:t>
            </w:r>
            <w:r w:rsidRPr="00084789">
              <w:rPr>
                <w:sz w:val="24"/>
                <w:szCs w:val="24"/>
              </w:rPr>
              <w:t>вентиляции</w:t>
            </w:r>
            <w:r w:rsidR="000B4D64" w:rsidRPr="00084789">
              <w:rPr>
                <w:sz w:val="24"/>
                <w:szCs w:val="24"/>
              </w:rPr>
              <w:t>.</w:t>
            </w:r>
          </w:p>
        </w:tc>
        <w:tc>
          <w:tcPr>
            <w:tcW w:w="1418" w:type="dxa"/>
          </w:tcPr>
          <w:p w14:paraId="0CAE987A" w14:textId="2785C60C" w:rsidR="00B42BC3" w:rsidRPr="00084789" w:rsidRDefault="00C90302" w:rsidP="00B37836">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00F3756E" w14:textId="77777777" w:rsidTr="00C70BE9">
        <w:tblPrEx>
          <w:jc w:val="center"/>
        </w:tblPrEx>
        <w:trPr>
          <w:jc w:val="center"/>
        </w:trPr>
        <w:tc>
          <w:tcPr>
            <w:tcW w:w="801" w:type="dxa"/>
          </w:tcPr>
          <w:p w14:paraId="76698EC3" w14:textId="77777777" w:rsidR="00E82E90" w:rsidRPr="00084789" w:rsidRDefault="00E82E90"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4A96D1AA" w14:textId="590DB186" w:rsidR="00E82E90" w:rsidRPr="00084789" w:rsidRDefault="00E82E90" w:rsidP="001B56A2">
            <w:pPr>
              <w:widowControl/>
              <w:autoSpaceDE/>
              <w:autoSpaceDN/>
              <w:adjustRightInd/>
              <w:spacing w:line="276" w:lineRule="auto"/>
              <w:rPr>
                <w:sz w:val="24"/>
                <w:szCs w:val="24"/>
              </w:rPr>
            </w:pPr>
            <w:r w:rsidRPr="00084789">
              <w:rPr>
                <w:sz w:val="24"/>
                <w:szCs w:val="24"/>
              </w:rPr>
              <w:t xml:space="preserve">Системы и оборудование для кондиционирования воздуха в помещениях. </w:t>
            </w:r>
          </w:p>
        </w:tc>
        <w:tc>
          <w:tcPr>
            <w:tcW w:w="1418" w:type="dxa"/>
          </w:tcPr>
          <w:p w14:paraId="16F6464B" w14:textId="5457112E" w:rsidR="00E82E90" w:rsidRPr="00084789" w:rsidRDefault="00C90302" w:rsidP="00E82E90">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7ADB4325" w14:textId="77777777" w:rsidTr="00C70BE9">
        <w:tblPrEx>
          <w:jc w:val="center"/>
        </w:tblPrEx>
        <w:trPr>
          <w:jc w:val="center"/>
        </w:trPr>
        <w:tc>
          <w:tcPr>
            <w:tcW w:w="801" w:type="dxa"/>
          </w:tcPr>
          <w:p w14:paraId="641A75CD" w14:textId="77777777" w:rsidR="00E82E90" w:rsidRPr="00084789" w:rsidRDefault="00E82E90" w:rsidP="00B1450B">
            <w:pPr>
              <w:pStyle w:val="a7"/>
              <w:widowControl/>
              <w:numPr>
                <w:ilvl w:val="0"/>
                <w:numId w:val="17"/>
              </w:numPr>
              <w:autoSpaceDE/>
              <w:autoSpaceDN/>
              <w:adjustRightInd/>
              <w:spacing w:line="276" w:lineRule="auto"/>
              <w:jc w:val="center"/>
              <w:rPr>
                <w:rFonts w:eastAsia="Times New Roman"/>
                <w:sz w:val="24"/>
                <w:szCs w:val="24"/>
              </w:rPr>
            </w:pPr>
          </w:p>
        </w:tc>
        <w:tc>
          <w:tcPr>
            <w:tcW w:w="8125" w:type="dxa"/>
          </w:tcPr>
          <w:p w14:paraId="66262212" w14:textId="215B0A86" w:rsidR="00E82E90" w:rsidRPr="00084789" w:rsidRDefault="00E82E90" w:rsidP="00C90302">
            <w:pPr>
              <w:widowControl/>
              <w:autoSpaceDE/>
              <w:autoSpaceDN/>
              <w:adjustRightInd/>
              <w:spacing w:line="276" w:lineRule="auto"/>
              <w:rPr>
                <w:sz w:val="24"/>
                <w:szCs w:val="24"/>
              </w:rPr>
            </w:pPr>
            <w:r w:rsidRPr="00084789">
              <w:rPr>
                <w:sz w:val="24"/>
                <w:szCs w:val="24"/>
              </w:rPr>
              <w:t xml:space="preserve">Системы с </w:t>
            </w:r>
            <w:proofErr w:type="spellStart"/>
            <w:r w:rsidRPr="00084789">
              <w:rPr>
                <w:sz w:val="24"/>
                <w:szCs w:val="24"/>
              </w:rPr>
              <w:t>чиллерами</w:t>
            </w:r>
            <w:proofErr w:type="spellEnd"/>
            <w:r w:rsidRPr="00084789">
              <w:rPr>
                <w:sz w:val="24"/>
                <w:szCs w:val="24"/>
              </w:rPr>
              <w:t xml:space="preserve"> и </w:t>
            </w:r>
            <w:proofErr w:type="spellStart"/>
            <w:r w:rsidRPr="00084789">
              <w:rPr>
                <w:sz w:val="24"/>
                <w:szCs w:val="24"/>
              </w:rPr>
              <w:t>фэнкойлами</w:t>
            </w:r>
            <w:proofErr w:type="spellEnd"/>
            <w:r w:rsidRPr="00084789">
              <w:rPr>
                <w:sz w:val="24"/>
                <w:szCs w:val="24"/>
              </w:rPr>
              <w:t xml:space="preserve">, сплит - системы. </w:t>
            </w:r>
          </w:p>
        </w:tc>
        <w:tc>
          <w:tcPr>
            <w:tcW w:w="1418" w:type="dxa"/>
          </w:tcPr>
          <w:p w14:paraId="5FF5FC41" w14:textId="6D669566" w:rsidR="00E82E90" w:rsidRPr="00084789" w:rsidRDefault="00C90302" w:rsidP="00E82E90">
            <w:pPr>
              <w:widowControl/>
              <w:autoSpaceDE/>
              <w:autoSpaceDN/>
              <w:adjustRightInd/>
              <w:spacing w:line="276" w:lineRule="auto"/>
              <w:jc w:val="center"/>
              <w:rPr>
                <w:rFonts w:eastAsia="Times New Roman"/>
                <w:sz w:val="24"/>
                <w:szCs w:val="24"/>
              </w:rPr>
            </w:pPr>
            <w:r w:rsidRPr="00084789">
              <w:rPr>
                <w:rFonts w:eastAsia="Times New Roman"/>
                <w:sz w:val="24"/>
                <w:szCs w:val="24"/>
              </w:rPr>
              <w:t>2</w:t>
            </w:r>
          </w:p>
        </w:tc>
      </w:tr>
      <w:tr w:rsidR="00084789" w:rsidRPr="00084789" w14:paraId="605CAA3F" w14:textId="77777777" w:rsidTr="00C70BE9">
        <w:tblPrEx>
          <w:jc w:val="center"/>
        </w:tblPrEx>
        <w:trPr>
          <w:jc w:val="center"/>
        </w:trPr>
        <w:tc>
          <w:tcPr>
            <w:tcW w:w="801" w:type="dxa"/>
          </w:tcPr>
          <w:p w14:paraId="4851E83E" w14:textId="77777777" w:rsidR="004F5043" w:rsidRPr="00084789" w:rsidRDefault="004F5043" w:rsidP="00B37836">
            <w:pPr>
              <w:widowControl/>
              <w:autoSpaceDE/>
              <w:autoSpaceDN/>
              <w:adjustRightInd/>
              <w:spacing w:line="276" w:lineRule="auto"/>
              <w:contextualSpacing/>
              <w:jc w:val="center"/>
              <w:rPr>
                <w:rFonts w:eastAsia="Times New Roman"/>
                <w:sz w:val="24"/>
                <w:szCs w:val="24"/>
              </w:rPr>
            </w:pPr>
          </w:p>
        </w:tc>
        <w:tc>
          <w:tcPr>
            <w:tcW w:w="8125" w:type="dxa"/>
          </w:tcPr>
          <w:p w14:paraId="09477FFF" w14:textId="77777777" w:rsidR="004F5043" w:rsidRPr="00084789" w:rsidRDefault="004F5043" w:rsidP="00B37836">
            <w:pPr>
              <w:widowControl/>
              <w:autoSpaceDE/>
              <w:autoSpaceDN/>
              <w:adjustRightInd/>
              <w:spacing w:line="276" w:lineRule="auto"/>
              <w:rPr>
                <w:b/>
                <w:sz w:val="24"/>
                <w:szCs w:val="24"/>
              </w:rPr>
            </w:pPr>
            <w:r w:rsidRPr="00084789">
              <w:rPr>
                <w:b/>
                <w:sz w:val="24"/>
                <w:szCs w:val="24"/>
              </w:rPr>
              <w:t>Итого</w:t>
            </w:r>
          </w:p>
        </w:tc>
        <w:tc>
          <w:tcPr>
            <w:tcW w:w="1418" w:type="dxa"/>
          </w:tcPr>
          <w:p w14:paraId="17061B94" w14:textId="4DAF159C" w:rsidR="004F5043" w:rsidRPr="00084789" w:rsidRDefault="00D65594" w:rsidP="00B37836">
            <w:pPr>
              <w:widowControl/>
              <w:autoSpaceDE/>
              <w:autoSpaceDN/>
              <w:adjustRightInd/>
              <w:spacing w:line="276" w:lineRule="auto"/>
              <w:jc w:val="center"/>
              <w:rPr>
                <w:rFonts w:eastAsia="Times New Roman"/>
                <w:b/>
                <w:sz w:val="24"/>
                <w:szCs w:val="24"/>
              </w:rPr>
            </w:pPr>
            <w:r w:rsidRPr="00084789">
              <w:rPr>
                <w:rFonts w:eastAsia="Times New Roman"/>
                <w:b/>
                <w:sz w:val="24"/>
                <w:szCs w:val="24"/>
              </w:rPr>
              <w:t>26</w:t>
            </w:r>
          </w:p>
        </w:tc>
      </w:tr>
    </w:tbl>
    <w:p w14:paraId="5DFC168A" w14:textId="77777777" w:rsidR="004F5043" w:rsidRPr="00084789" w:rsidRDefault="004F5043" w:rsidP="004F5043">
      <w:pPr>
        <w:widowControl/>
        <w:shd w:val="clear" w:color="auto" w:fill="FFFFFF"/>
        <w:autoSpaceDE/>
        <w:autoSpaceDN/>
        <w:adjustRightInd/>
        <w:spacing w:before="29" w:after="29" w:line="276" w:lineRule="auto"/>
        <w:jc w:val="both"/>
        <w:rPr>
          <w:rFonts w:eastAsia="Times New Roman"/>
          <w:b/>
          <w:sz w:val="24"/>
          <w:szCs w:val="24"/>
        </w:rPr>
      </w:pPr>
    </w:p>
    <w:p w14:paraId="2AF99C4D" w14:textId="1561573C" w:rsidR="004F5043" w:rsidRPr="00084789" w:rsidRDefault="00341C9D" w:rsidP="004F5043">
      <w:pPr>
        <w:widowControl/>
        <w:shd w:val="clear" w:color="auto" w:fill="FFFFFF"/>
        <w:autoSpaceDE/>
        <w:autoSpaceDN/>
        <w:adjustRightInd/>
        <w:spacing w:before="29" w:after="29" w:line="276" w:lineRule="auto"/>
        <w:jc w:val="both"/>
        <w:rPr>
          <w:rFonts w:eastAsia="Times New Roman"/>
          <w:sz w:val="24"/>
          <w:szCs w:val="24"/>
        </w:rPr>
      </w:pPr>
      <w:r>
        <w:rPr>
          <w:rFonts w:eastAsia="Times New Roman"/>
          <w:b/>
          <w:sz w:val="24"/>
          <w:szCs w:val="24"/>
        </w:rPr>
        <w:t>Учебная программа дисциплины</w:t>
      </w:r>
      <w:r w:rsidR="004F5043" w:rsidRPr="00084789">
        <w:rPr>
          <w:rFonts w:eastAsia="Times New Roman"/>
          <w:b/>
          <w:sz w:val="24"/>
          <w:szCs w:val="24"/>
        </w:rPr>
        <w:t xml:space="preserve"> </w:t>
      </w:r>
      <w:r w:rsidR="000161D1" w:rsidRPr="00084789">
        <w:rPr>
          <w:rFonts w:eastAsia="Times New Roman"/>
          <w:b/>
          <w:sz w:val="24"/>
          <w:szCs w:val="24"/>
        </w:rPr>
        <w:t>Устройство систем вентиляции и кондиционирования</w:t>
      </w:r>
    </w:p>
    <w:p w14:paraId="37838827" w14:textId="65B789AC" w:rsidR="002C439F" w:rsidRPr="00084789" w:rsidRDefault="004F5043" w:rsidP="002C439F">
      <w:pPr>
        <w:widowControl/>
        <w:shd w:val="clear" w:color="auto" w:fill="FFFFFF"/>
        <w:autoSpaceDE/>
        <w:autoSpaceDN/>
        <w:adjustRightInd/>
        <w:spacing w:before="29" w:after="29" w:line="276" w:lineRule="auto"/>
        <w:jc w:val="both"/>
        <w:rPr>
          <w:rFonts w:eastAsia="Times New Roman"/>
          <w:bCs/>
          <w:sz w:val="24"/>
          <w:szCs w:val="24"/>
        </w:rPr>
      </w:pPr>
      <w:r w:rsidRPr="00084789">
        <w:rPr>
          <w:rFonts w:eastAsia="Times New Roman"/>
          <w:sz w:val="24"/>
          <w:szCs w:val="24"/>
          <w:u w:val="single"/>
        </w:rPr>
        <w:t>Тема 1.</w:t>
      </w:r>
      <w:r w:rsidRPr="00084789">
        <w:rPr>
          <w:rFonts w:eastAsia="Times New Roman"/>
          <w:sz w:val="24"/>
          <w:szCs w:val="24"/>
        </w:rPr>
        <w:t xml:space="preserve"> </w:t>
      </w:r>
      <w:r w:rsidR="00EB19A4" w:rsidRPr="00084789">
        <w:rPr>
          <w:rFonts w:eastAsia="Times New Roman"/>
          <w:sz w:val="24"/>
          <w:szCs w:val="24"/>
        </w:rPr>
        <w:t>Введение. Способы вентилирования и организации воздухообмена помещения.</w:t>
      </w:r>
    </w:p>
    <w:p w14:paraId="0C536116" w14:textId="77777777" w:rsidR="00EC5F4F" w:rsidRPr="00084789" w:rsidRDefault="00EB19A4" w:rsidP="00EC5F4F">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 xml:space="preserve">Понятие о вентиляции. </w:t>
      </w:r>
    </w:p>
    <w:p w14:paraId="62891AA5" w14:textId="11EC135B" w:rsidR="00EC5F4F" w:rsidRPr="00084789" w:rsidRDefault="00EC5F4F" w:rsidP="00EC5F4F">
      <w:pPr>
        <w:widowControl/>
        <w:shd w:val="clear" w:color="auto" w:fill="FFFFFF"/>
        <w:autoSpaceDE/>
        <w:autoSpaceDN/>
        <w:adjustRightInd/>
        <w:spacing w:before="29" w:after="29" w:line="276" w:lineRule="auto"/>
        <w:jc w:val="both"/>
        <w:rPr>
          <w:rFonts w:eastAsia="Times New Roman"/>
          <w:bCs/>
          <w:sz w:val="24"/>
          <w:szCs w:val="24"/>
        </w:rPr>
      </w:pPr>
      <w:r w:rsidRPr="00084789">
        <w:rPr>
          <w:rFonts w:eastAsia="Times New Roman"/>
          <w:sz w:val="24"/>
          <w:szCs w:val="24"/>
        </w:rPr>
        <w:tab/>
        <w:t>Способы вентилирования и организации воздухообмена помещения.</w:t>
      </w:r>
      <w:r w:rsidRPr="00084789">
        <w:rPr>
          <w:rFonts w:eastAsia="Times New Roman"/>
          <w:bCs/>
          <w:sz w:val="24"/>
          <w:szCs w:val="24"/>
        </w:rPr>
        <w:t xml:space="preserve"> </w:t>
      </w:r>
      <w:r w:rsidRPr="00084789">
        <w:rPr>
          <w:rFonts w:eastAsia="Times New Roman"/>
          <w:sz w:val="24"/>
          <w:szCs w:val="24"/>
        </w:rPr>
        <w:t>Понятие о вентиляции. Физические и гигиенические задачи вентиляции и кондиционирования воздуха</w:t>
      </w:r>
      <w:r w:rsidR="00B66835" w:rsidRPr="00084789">
        <w:rPr>
          <w:rFonts w:eastAsia="Times New Roman"/>
          <w:sz w:val="24"/>
          <w:szCs w:val="24"/>
        </w:rPr>
        <w:t>.</w:t>
      </w:r>
    </w:p>
    <w:p w14:paraId="15575BAB" w14:textId="217953F6" w:rsidR="002C3762" w:rsidRPr="00084789" w:rsidRDefault="00B66835" w:rsidP="00B66835">
      <w:pPr>
        <w:widowControl/>
        <w:shd w:val="clear" w:color="auto" w:fill="FFFFFF"/>
        <w:autoSpaceDE/>
        <w:autoSpaceDN/>
        <w:adjustRightInd/>
        <w:spacing w:before="29" w:after="29" w:line="276" w:lineRule="auto"/>
        <w:jc w:val="both"/>
        <w:rPr>
          <w:rFonts w:eastAsia="Times New Roman"/>
          <w:sz w:val="24"/>
          <w:szCs w:val="24"/>
          <w:u w:val="single"/>
        </w:rPr>
      </w:pPr>
      <w:r w:rsidRPr="00084789">
        <w:rPr>
          <w:rFonts w:eastAsia="Times New Roman"/>
          <w:sz w:val="24"/>
          <w:szCs w:val="24"/>
          <w:u w:val="single"/>
        </w:rPr>
        <w:t>Тема 2.</w:t>
      </w:r>
      <w:r w:rsidRPr="00084789">
        <w:rPr>
          <w:rFonts w:eastAsia="Times New Roman"/>
          <w:sz w:val="24"/>
          <w:szCs w:val="24"/>
        </w:rPr>
        <w:t xml:space="preserve"> Основные свойства воздуха.</w:t>
      </w:r>
    </w:p>
    <w:p w14:paraId="3F3A1A59" w14:textId="5D8866FF" w:rsidR="002C3762" w:rsidRPr="00084789" w:rsidRDefault="008E510B" w:rsidP="004F5043">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Основные свойства воздуха. Понятие о I – d - диаграмме влажного воздуха. Предельно допустимые концентрации загрязняющих веществ в воздухе рабочей зоны. Расчет воздухообмена.</w:t>
      </w:r>
    </w:p>
    <w:p w14:paraId="1D723109" w14:textId="15B0744F" w:rsidR="00A863E6" w:rsidRPr="00084789" w:rsidRDefault="00A863E6" w:rsidP="00A863E6">
      <w:pPr>
        <w:widowControl/>
        <w:shd w:val="clear" w:color="auto" w:fill="FFFFFF"/>
        <w:autoSpaceDE/>
        <w:autoSpaceDN/>
        <w:adjustRightInd/>
        <w:spacing w:before="29" w:after="29" w:line="276" w:lineRule="auto"/>
        <w:jc w:val="both"/>
        <w:rPr>
          <w:rFonts w:eastAsia="Times New Roman"/>
          <w:sz w:val="24"/>
          <w:szCs w:val="24"/>
          <w:u w:val="single"/>
        </w:rPr>
      </w:pPr>
      <w:r w:rsidRPr="00084789">
        <w:rPr>
          <w:rFonts w:eastAsia="Times New Roman"/>
          <w:sz w:val="24"/>
          <w:szCs w:val="24"/>
          <w:u w:val="single"/>
        </w:rPr>
        <w:t xml:space="preserve">Тема </w:t>
      </w:r>
      <w:r w:rsidR="0038259F" w:rsidRPr="00084789">
        <w:rPr>
          <w:rFonts w:eastAsia="Times New Roman"/>
          <w:sz w:val="24"/>
          <w:szCs w:val="24"/>
          <w:u w:val="single"/>
        </w:rPr>
        <w:t>3</w:t>
      </w:r>
      <w:r w:rsidRPr="00084789">
        <w:rPr>
          <w:rFonts w:eastAsia="Times New Roman"/>
          <w:sz w:val="24"/>
          <w:szCs w:val="24"/>
          <w:u w:val="single"/>
        </w:rPr>
        <w:t>.</w:t>
      </w:r>
      <w:r w:rsidRPr="00084789">
        <w:rPr>
          <w:rFonts w:eastAsia="Times New Roman"/>
          <w:sz w:val="24"/>
          <w:szCs w:val="24"/>
        </w:rPr>
        <w:t xml:space="preserve"> </w:t>
      </w:r>
      <w:r w:rsidR="0038259F" w:rsidRPr="00084789">
        <w:rPr>
          <w:rFonts w:eastAsia="Times New Roman"/>
          <w:sz w:val="24"/>
          <w:szCs w:val="24"/>
        </w:rPr>
        <w:t>Принципы и способы вентилирования помещений.</w:t>
      </w:r>
    </w:p>
    <w:p w14:paraId="0AF84FEF" w14:textId="4975313A" w:rsidR="00EB19A4" w:rsidRPr="00084789" w:rsidRDefault="0038259F" w:rsidP="004F5043">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r>
      <w:r w:rsidR="00EB19A4" w:rsidRPr="00084789">
        <w:rPr>
          <w:rFonts w:eastAsia="Times New Roman"/>
          <w:sz w:val="24"/>
          <w:szCs w:val="24"/>
        </w:rPr>
        <w:t>Распределение в помещении вредных поступлений. Характерные схемы организации воздухообмена гражданских зданий. Вытесняющая и перемешивающая вентиляция.</w:t>
      </w:r>
    </w:p>
    <w:p w14:paraId="4E4E0043" w14:textId="52344CDB" w:rsidR="00E05358" w:rsidRPr="00084789" w:rsidRDefault="004F5043" w:rsidP="00E05358">
      <w:pPr>
        <w:widowControl/>
        <w:shd w:val="clear" w:color="auto" w:fill="FFFFFF"/>
        <w:autoSpaceDE/>
        <w:autoSpaceDN/>
        <w:adjustRightInd/>
        <w:spacing w:before="29" w:after="29" w:line="276" w:lineRule="auto"/>
        <w:jc w:val="both"/>
        <w:rPr>
          <w:rFonts w:eastAsia="Times New Roman"/>
          <w:bCs/>
          <w:sz w:val="24"/>
          <w:szCs w:val="24"/>
        </w:rPr>
      </w:pPr>
      <w:r w:rsidRPr="00084789">
        <w:rPr>
          <w:rFonts w:eastAsia="Times New Roman"/>
          <w:sz w:val="24"/>
          <w:szCs w:val="24"/>
          <w:u w:val="single"/>
        </w:rPr>
        <w:t xml:space="preserve">Тема </w:t>
      </w:r>
      <w:r w:rsidR="0038259F" w:rsidRPr="00084789">
        <w:rPr>
          <w:rFonts w:eastAsia="Times New Roman"/>
          <w:sz w:val="24"/>
          <w:szCs w:val="24"/>
          <w:u w:val="single"/>
        </w:rPr>
        <w:t>4</w:t>
      </w:r>
      <w:r w:rsidRPr="00084789">
        <w:rPr>
          <w:rFonts w:eastAsia="Times New Roman"/>
          <w:sz w:val="24"/>
          <w:szCs w:val="24"/>
          <w:u w:val="single"/>
        </w:rPr>
        <w:t>.</w:t>
      </w:r>
      <w:r w:rsidRPr="00084789">
        <w:rPr>
          <w:rFonts w:eastAsia="Times New Roman"/>
          <w:sz w:val="24"/>
          <w:szCs w:val="24"/>
        </w:rPr>
        <w:t xml:space="preserve"> </w:t>
      </w:r>
      <w:r w:rsidR="00E05358" w:rsidRPr="00084789">
        <w:rPr>
          <w:rFonts w:eastAsia="Times New Roman"/>
          <w:bCs/>
          <w:sz w:val="24"/>
          <w:szCs w:val="24"/>
        </w:rPr>
        <w:t xml:space="preserve">Системы вентиляции. Классификация систем вентиляции. </w:t>
      </w:r>
    </w:p>
    <w:p w14:paraId="21FB2C63" w14:textId="142225C0" w:rsidR="004F5043" w:rsidRPr="00084789" w:rsidRDefault="00E05358" w:rsidP="004F5043">
      <w:pPr>
        <w:widowControl/>
        <w:shd w:val="clear" w:color="auto" w:fill="FFFFFF"/>
        <w:autoSpaceDE/>
        <w:autoSpaceDN/>
        <w:adjustRightInd/>
        <w:spacing w:before="29" w:after="29" w:line="276" w:lineRule="auto"/>
        <w:jc w:val="both"/>
        <w:rPr>
          <w:rFonts w:eastAsia="Times New Roman"/>
          <w:bCs/>
          <w:sz w:val="24"/>
          <w:szCs w:val="24"/>
        </w:rPr>
      </w:pPr>
      <w:r w:rsidRPr="00084789">
        <w:rPr>
          <w:rFonts w:eastAsia="Times New Roman"/>
          <w:bCs/>
          <w:sz w:val="24"/>
          <w:szCs w:val="24"/>
        </w:rPr>
        <w:tab/>
      </w:r>
      <w:proofErr w:type="spellStart"/>
      <w:r w:rsidRPr="00084789">
        <w:rPr>
          <w:rFonts w:eastAsia="Times New Roman"/>
          <w:bCs/>
          <w:sz w:val="24"/>
          <w:szCs w:val="24"/>
        </w:rPr>
        <w:t>Общеобменная</w:t>
      </w:r>
      <w:proofErr w:type="spellEnd"/>
      <w:r w:rsidRPr="00084789">
        <w:rPr>
          <w:rFonts w:eastAsia="Times New Roman"/>
          <w:bCs/>
          <w:sz w:val="24"/>
          <w:szCs w:val="24"/>
        </w:rPr>
        <w:t xml:space="preserve"> вентиляция с естественным побуждением. Аэрация промышленных зданий. </w:t>
      </w:r>
      <w:proofErr w:type="spellStart"/>
      <w:r w:rsidRPr="00084789">
        <w:rPr>
          <w:rFonts w:eastAsia="Times New Roman"/>
          <w:bCs/>
          <w:sz w:val="24"/>
          <w:szCs w:val="24"/>
        </w:rPr>
        <w:t>Общеобменная</w:t>
      </w:r>
      <w:proofErr w:type="spellEnd"/>
      <w:r w:rsidRPr="00084789">
        <w:rPr>
          <w:rFonts w:eastAsia="Times New Roman"/>
          <w:bCs/>
          <w:sz w:val="24"/>
          <w:szCs w:val="24"/>
        </w:rPr>
        <w:t xml:space="preserve"> и местная механическая вентиляция. Системы аспирации и пневмотранспорта.</w:t>
      </w:r>
    </w:p>
    <w:p w14:paraId="731E5F51" w14:textId="50D21910" w:rsidR="006563A3" w:rsidRPr="00084789" w:rsidRDefault="004F5043" w:rsidP="0033502E">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 xml:space="preserve">Тема </w:t>
      </w:r>
      <w:r w:rsidR="0038259F" w:rsidRPr="00084789">
        <w:rPr>
          <w:rFonts w:eastAsia="Times New Roman"/>
          <w:sz w:val="24"/>
          <w:szCs w:val="24"/>
          <w:u w:val="single"/>
        </w:rPr>
        <w:t>5</w:t>
      </w:r>
      <w:r w:rsidRPr="00084789">
        <w:rPr>
          <w:rFonts w:eastAsia="Times New Roman"/>
          <w:sz w:val="24"/>
          <w:szCs w:val="24"/>
          <w:u w:val="single"/>
        </w:rPr>
        <w:t>.</w:t>
      </w:r>
      <w:r w:rsidRPr="00084789">
        <w:rPr>
          <w:rFonts w:eastAsia="Times New Roman"/>
          <w:sz w:val="24"/>
          <w:szCs w:val="24"/>
        </w:rPr>
        <w:t xml:space="preserve"> </w:t>
      </w:r>
      <w:r w:rsidR="0033502E" w:rsidRPr="00084789">
        <w:rPr>
          <w:rFonts w:eastAsia="Times New Roman"/>
          <w:sz w:val="24"/>
          <w:szCs w:val="24"/>
        </w:rPr>
        <w:t xml:space="preserve">Элементы вентиляционной сети. </w:t>
      </w:r>
    </w:p>
    <w:p w14:paraId="010F9E65" w14:textId="5471BA70" w:rsidR="006563A3" w:rsidRPr="00084789" w:rsidRDefault="006563A3" w:rsidP="0033502E">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 xml:space="preserve">Элементы вентиляционной сети. Воздуховоды, фасонные </w:t>
      </w:r>
      <w:r w:rsidR="0033502E" w:rsidRPr="00084789">
        <w:rPr>
          <w:rFonts w:eastAsia="Times New Roman"/>
          <w:sz w:val="24"/>
          <w:szCs w:val="24"/>
        </w:rPr>
        <w:t>детали, регулирующие устройства, противопожарные клапаны и заслонки</w:t>
      </w:r>
      <w:r w:rsidRPr="00084789">
        <w:rPr>
          <w:rFonts w:eastAsia="Times New Roman"/>
          <w:sz w:val="24"/>
          <w:szCs w:val="24"/>
        </w:rPr>
        <w:t>.</w:t>
      </w:r>
    </w:p>
    <w:p w14:paraId="55855B23" w14:textId="77777777" w:rsidR="00534F94" w:rsidRPr="00084789" w:rsidRDefault="004F5043" w:rsidP="00534F94">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 xml:space="preserve">Тема 6. </w:t>
      </w:r>
      <w:r w:rsidR="00534F94" w:rsidRPr="00084789">
        <w:rPr>
          <w:rFonts w:eastAsia="Times New Roman"/>
          <w:sz w:val="24"/>
          <w:szCs w:val="24"/>
        </w:rPr>
        <w:t>Вентиляционное оборудование.</w:t>
      </w:r>
    </w:p>
    <w:p w14:paraId="545898EE" w14:textId="4A5D5FD4" w:rsidR="004F5043" w:rsidRPr="00084789" w:rsidRDefault="00534F94" w:rsidP="00534F94">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 xml:space="preserve"> Вентиляторы. Калориферы. </w:t>
      </w:r>
      <w:proofErr w:type="spellStart"/>
      <w:r w:rsidRPr="00084789">
        <w:rPr>
          <w:rFonts w:eastAsia="Times New Roman"/>
          <w:sz w:val="24"/>
          <w:szCs w:val="24"/>
        </w:rPr>
        <w:t>Пылеочистное</w:t>
      </w:r>
      <w:proofErr w:type="spellEnd"/>
      <w:r w:rsidRPr="00084789">
        <w:rPr>
          <w:rFonts w:eastAsia="Times New Roman"/>
          <w:sz w:val="24"/>
          <w:szCs w:val="24"/>
        </w:rPr>
        <w:t xml:space="preserve"> оборудование. Приточные и вытяжные камеры, их назначение, конструкции и размещение.</w:t>
      </w:r>
    </w:p>
    <w:p w14:paraId="40FDEF17" w14:textId="70AB201E" w:rsidR="00534F94" w:rsidRPr="00084789" w:rsidRDefault="00534F94" w:rsidP="001F4763">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Тема 7.</w:t>
      </w:r>
      <w:r w:rsidRPr="00084789">
        <w:rPr>
          <w:rFonts w:eastAsia="Times New Roman"/>
          <w:sz w:val="24"/>
          <w:szCs w:val="24"/>
        </w:rPr>
        <w:t xml:space="preserve"> </w:t>
      </w:r>
      <w:r w:rsidR="001F4763" w:rsidRPr="00084789">
        <w:rPr>
          <w:rFonts w:eastAsia="Times New Roman"/>
          <w:sz w:val="24"/>
          <w:szCs w:val="24"/>
        </w:rPr>
        <w:t>Вентиляция жилых и общественных зданий.</w:t>
      </w:r>
    </w:p>
    <w:p w14:paraId="53AB8027" w14:textId="587AD4C7" w:rsidR="00A863E6" w:rsidRPr="00084789" w:rsidRDefault="001F4763" w:rsidP="00A863E6">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lastRenderedPageBreak/>
        <w:tab/>
        <w:t xml:space="preserve"> </w:t>
      </w:r>
      <w:r w:rsidR="00A863E6" w:rsidRPr="00084789">
        <w:rPr>
          <w:rFonts w:eastAsia="Times New Roman"/>
          <w:sz w:val="24"/>
          <w:szCs w:val="24"/>
        </w:rPr>
        <w:t>Вентиляция жилых и общественных зданий. Основные принципы устройства</w:t>
      </w:r>
      <w:r w:rsidRPr="00084789">
        <w:rPr>
          <w:rFonts w:eastAsia="Times New Roman"/>
          <w:sz w:val="24"/>
          <w:szCs w:val="24"/>
        </w:rPr>
        <w:t xml:space="preserve"> и </w:t>
      </w:r>
      <w:r w:rsidR="00A863E6" w:rsidRPr="00084789">
        <w:rPr>
          <w:rFonts w:eastAsia="Times New Roman"/>
          <w:sz w:val="24"/>
          <w:szCs w:val="24"/>
        </w:rPr>
        <w:t>вентиляции жилых и общественных зданий. Вентиляция жилых зданий,</w:t>
      </w:r>
      <w:r w:rsidRPr="00084789">
        <w:rPr>
          <w:rFonts w:eastAsia="Times New Roman"/>
          <w:sz w:val="24"/>
          <w:szCs w:val="24"/>
        </w:rPr>
        <w:t xml:space="preserve"> </w:t>
      </w:r>
      <w:r w:rsidR="00A863E6" w:rsidRPr="00084789">
        <w:rPr>
          <w:rFonts w:eastAsia="Times New Roman"/>
          <w:sz w:val="24"/>
          <w:szCs w:val="24"/>
        </w:rPr>
        <w:t>устройство вентиляции, элементы системы вентиляции. Вентиляция кинозалов,</w:t>
      </w:r>
      <w:r w:rsidRPr="00084789">
        <w:rPr>
          <w:rFonts w:eastAsia="Times New Roman"/>
          <w:sz w:val="24"/>
          <w:szCs w:val="24"/>
        </w:rPr>
        <w:t xml:space="preserve"> </w:t>
      </w:r>
      <w:r w:rsidR="00A863E6" w:rsidRPr="00084789">
        <w:rPr>
          <w:rFonts w:eastAsia="Times New Roman"/>
          <w:sz w:val="24"/>
          <w:szCs w:val="24"/>
        </w:rPr>
        <w:t>учебных классов, бань, столовых и др.</w:t>
      </w:r>
    </w:p>
    <w:p w14:paraId="0BA1797B" w14:textId="7E2C99E2" w:rsidR="00857FB0" w:rsidRPr="00084789" w:rsidRDefault="00857FB0" w:rsidP="00A97AC8">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 xml:space="preserve">Тема </w:t>
      </w:r>
      <w:r w:rsidR="00240330" w:rsidRPr="00084789">
        <w:rPr>
          <w:rFonts w:eastAsia="Times New Roman"/>
          <w:sz w:val="24"/>
          <w:szCs w:val="24"/>
          <w:u w:val="single"/>
        </w:rPr>
        <w:t>8</w:t>
      </w:r>
      <w:r w:rsidRPr="00084789">
        <w:rPr>
          <w:rFonts w:eastAsia="Times New Roman"/>
          <w:sz w:val="24"/>
          <w:szCs w:val="24"/>
          <w:u w:val="single"/>
        </w:rPr>
        <w:t>.</w:t>
      </w:r>
      <w:r w:rsidRPr="00084789">
        <w:rPr>
          <w:rFonts w:eastAsia="Times New Roman"/>
          <w:sz w:val="24"/>
          <w:szCs w:val="24"/>
        </w:rPr>
        <w:t xml:space="preserve"> </w:t>
      </w:r>
      <w:r w:rsidR="0023372A" w:rsidRPr="00084789">
        <w:rPr>
          <w:rFonts w:eastAsia="Times New Roman"/>
          <w:sz w:val="24"/>
          <w:szCs w:val="24"/>
        </w:rPr>
        <w:t xml:space="preserve">Организация вентиляционных систем в машиностроении. </w:t>
      </w:r>
    </w:p>
    <w:p w14:paraId="6F16DA86" w14:textId="19EB9DE0" w:rsidR="002E6533" w:rsidRPr="00084789" w:rsidRDefault="00857FB0" w:rsidP="002E6533">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 xml:space="preserve">Базовые принципы организации </w:t>
      </w:r>
      <w:proofErr w:type="spellStart"/>
      <w:r w:rsidRPr="00084789">
        <w:rPr>
          <w:rFonts w:eastAsia="Times New Roman"/>
          <w:sz w:val="24"/>
          <w:szCs w:val="24"/>
        </w:rPr>
        <w:t>вентсистем</w:t>
      </w:r>
      <w:proofErr w:type="spellEnd"/>
      <w:r w:rsidRPr="00084789">
        <w:rPr>
          <w:rFonts w:eastAsia="Times New Roman"/>
          <w:sz w:val="24"/>
          <w:szCs w:val="24"/>
        </w:rPr>
        <w:t xml:space="preserve"> в машиностроении.</w:t>
      </w:r>
      <w:r w:rsidR="002E6533" w:rsidRPr="00084789">
        <w:t xml:space="preserve"> </w:t>
      </w:r>
      <w:r w:rsidR="002E6533" w:rsidRPr="00084789">
        <w:rPr>
          <w:rFonts w:eastAsia="Times New Roman"/>
          <w:sz w:val="24"/>
          <w:szCs w:val="24"/>
        </w:rPr>
        <w:t xml:space="preserve">Правила конструирования </w:t>
      </w:r>
      <w:proofErr w:type="spellStart"/>
      <w:r w:rsidR="002E6533" w:rsidRPr="00084789">
        <w:rPr>
          <w:rFonts w:eastAsia="Times New Roman"/>
          <w:sz w:val="24"/>
          <w:szCs w:val="24"/>
        </w:rPr>
        <w:t>вентсистем</w:t>
      </w:r>
      <w:proofErr w:type="spellEnd"/>
      <w:r w:rsidR="002E6533" w:rsidRPr="00084789">
        <w:rPr>
          <w:rFonts w:eastAsia="Times New Roman"/>
          <w:sz w:val="24"/>
          <w:szCs w:val="24"/>
        </w:rPr>
        <w:t xml:space="preserve"> в машиностроении.</w:t>
      </w:r>
      <w:r w:rsidR="002E6533" w:rsidRPr="00084789">
        <w:t xml:space="preserve"> </w:t>
      </w:r>
      <w:r w:rsidR="002E6533" w:rsidRPr="00084789">
        <w:rPr>
          <w:rFonts w:eastAsia="Times New Roman"/>
          <w:sz w:val="24"/>
          <w:szCs w:val="24"/>
        </w:rPr>
        <w:t xml:space="preserve">Особенности помещений, в которых организуется принудительная </w:t>
      </w:r>
      <w:proofErr w:type="spellStart"/>
      <w:r w:rsidR="002E6533" w:rsidRPr="00084789">
        <w:rPr>
          <w:rFonts w:eastAsia="Times New Roman"/>
          <w:sz w:val="24"/>
          <w:szCs w:val="24"/>
        </w:rPr>
        <w:t>циркудяция</w:t>
      </w:r>
      <w:proofErr w:type="spellEnd"/>
      <w:r w:rsidR="002E6533" w:rsidRPr="00084789">
        <w:rPr>
          <w:rFonts w:eastAsia="Times New Roman"/>
          <w:sz w:val="24"/>
          <w:szCs w:val="24"/>
        </w:rPr>
        <w:t xml:space="preserve"> воздуха.</w:t>
      </w:r>
      <w:r w:rsidR="002E6533" w:rsidRPr="00084789">
        <w:t xml:space="preserve"> </w:t>
      </w:r>
      <w:r w:rsidR="002E6533" w:rsidRPr="00084789">
        <w:rPr>
          <w:rFonts w:eastAsia="Times New Roman"/>
          <w:sz w:val="24"/>
          <w:szCs w:val="24"/>
        </w:rPr>
        <w:t>Санитарно-гигиеническое регулирование вентиляции в машиностроении.</w:t>
      </w:r>
      <w:r w:rsidR="002E6533" w:rsidRPr="00084789">
        <w:rPr>
          <w:rFonts w:ascii="Arial" w:eastAsia="Times New Roman" w:hAnsi="Arial" w:cs="Arial"/>
          <w:sz w:val="21"/>
          <w:szCs w:val="21"/>
        </w:rPr>
        <w:t xml:space="preserve"> </w:t>
      </w:r>
      <w:r w:rsidR="002E6533" w:rsidRPr="00084789">
        <w:rPr>
          <w:rFonts w:eastAsia="Times New Roman"/>
          <w:sz w:val="24"/>
          <w:szCs w:val="24"/>
        </w:rPr>
        <w:t>Типы загрязняющих веществ и элементов.</w:t>
      </w:r>
    </w:p>
    <w:p w14:paraId="1EE3BA22" w14:textId="3C9215FA" w:rsidR="00240330" w:rsidRPr="00084789" w:rsidRDefault="00240330" w:rsidP="00240330">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Тема 9.</w:t>
      </w:r>
      <w:r w:rsidRPr="00084789">
        <w:rPr>
          <w:rFonts w:eastAsia="Times New Roman"/>
          <w:sz w:val="24"/>
          <w:szCs w:val="24"/>
        </w:rPr>
        <w:t xml:space="preserve"> Системы вентиляции промышленных зданий.</w:t>
      </w:r>
    </w:p>
    <w:p w14:paraId="7F146107" w14:textId="21685F2E" w:rsidR="00240330" w:rsidRPr="00084789" w:rsidRDefault="00240330" w:rsidP="00240330">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Системы вентиляции промышленных зданий. Вентиляция промышленных зданий с избытками тепла и влаги. Вентиляция механических и сварочных цехов. Вентиляция окрасочных цехов.</w:t>
      </w:r>
    </w:p>
    <w:p w14:paraId="169DFF0B" w14:textId="22685208" w:rsidR="00A97AC8" w:rsidRPr="00084789" w:rsidRDefault="00A97AC8" w:rsidP="00A97AC8">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 xml:space="preserve">Тема </w:t>
      </w:r>
      <w:r w:rsidR="00857FB0" w:rsidRPr="00084789">
        <w:rPr>
          <w:rFonts w:eastAsia="Times New Roman"/>
          <w:sz w:val="24"/>
          <w:szCs w:val="24"/>
          <w:u w:val="single"/>
        </w:rPr>
        <w:t>10</w:t>
      </w:r>
      <w:r w:rsidRPr="00084789">
        <w:rPr>
          <w:rFonts w:eastAsia="Times New Roman"/>
          <w:sz w:val="24"/>
          <w:szCs w:val="24"/>
          <w:u w:val="single"/>
        </w:rPr>
        <w:t>.</w:t>
      </w:r>
      <w:r w:rsidRPr="00084789">
        <w:rPr>
          <w:rFonts w:eastAsia="Times New Roman"/>
          <w:sz w:val="24"/>
          <w:szCs w:val="24"/>
        </w:rPr>
        <w:t xml:space="preserve"> </w:t>
      </w:r>
      <w:r w:rsidR="00CC6214" w:rsidRPr="00084789">
        <w:rPr>
          <w:rFonts w:eastAsia="Times New Roman"/>
          <w:sz w:val="24"/>
          <w:szCs w:val="24"/>
        </w:rPr>
        <w:t>Системы вентиляции промышленных цехов</w:t>
      </w:r>
      <w:r w:rsidRPr="00084789">
        <w:rPr>
          <w:rFonts w:eastAsia="Times New Roman"/>
          <w:sz w:val="24"/>
          <w:szCs w:val="24"/>
        </w:rPr>
        <w:t>.</w:t>
      </w:r>
    </w:p>
    <w:p w14:paraId="3648FFAA" w14:textId="73E073F7" w:rsidR="00CC6214" w:rsidRPr="00084789" w:rsidRDefault="00CC6214" w:rsidP="00CC6214">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 xml:space="preserve">Вентиляция гальванических и травильных цехов. </w:t>
      </w:r>
      <w:r w:rsidR="000B4D64" w:rsidRPr="00084789">
        <w:rPr>
          <w:rFonts w:eastAsia="Times New Roman"/>
          <w:sz w:val="24"/>
          <w:szCs w:val="24"/>
        </w:rPr>
        <w:t xml:space="preserve">Вентиляция металлургического цеха. </w:t>
      </w:r>
      <w:r w:rsidRPr="00084789">
        <w:rPr>
          <w:rFonts w:eastAsia="Times New Roman"/>
          <w:sz w:val="24"/>
          <w:szCs w:val="24"/>
        </w:rPr>
        <w:t>Вентиляция деревообрабатывающих цехов. Вентиляция помещений для технического обслуживания транспортных средств.</w:t>
      </w:r>
    </w:p>
    <w:p w14:paraId="168A91D2" w14:textId="20B5F4A6" w:rsidR="00CC6214" w:rsidRPr="00084789" w:rsidRDefault="000B4D64" w:rsidP="00A97AC8">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Тема 1</w:t>
      </w:r>
      <w:r w:rsidR="00857FB0" w:rsidRPr="00084789">
        <w:rPr>
          <w:rFonts w:eastAsia="Times New Roman"/>
          <w:sz w:val="24"/>
          <w:szCs w:val="24"/>
          <w:u w:val="single"/>
        </w:rPr>
        <w:t>1</w:t>
      </w:r>
      <w:r w:rsidRPr="00084789">
        <w:rPr>
          <w:rFonts w:eastAsia="Times New Roman"/>
          <w:sz w:val="24"/>
          <w:szCs w:val="24"/>
          <w:u w:val="single"/>
        </w:rPr>
        <w:t>.</w:t>
      </w:r>
      <w:r w:rsidRPr="00084789">
        <w:rPr>
          <w:rFonts w:eastAsia="Times New Roman"/>
          <w:sz w:val="24"/>
          <w:szCs w:val="24"/>
        </w:rPr>
        <w:t xml:space="preserve"> Аварийная и противопожарная системы вентиляции.</w:t>
      </w:r>
    </w:p>
    <w:p w14:paraId="00FBE234" w14:textId="5ED12A41" w:rsidR="00D06673" w:rsidRPr="00084789" w:rsidRDefault="00D06673" w:rsidP="00D06673">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Функционирование системы аварийной вентиляции. Базовые требования аварийной вентиляции.</w:t>
      </w:r>
      <w:r w:rsidR="001A5044" w:rsidRPr="00084789">
        <w:rPr>
          <w:rFonts w:eastAsia="Times New Roman"/>
          <w:sz w:val="24"/>
          <w:szCs w:val="24"/>
        </w:rPr>
        <w:t xml:space="preserve"> Расчет аварийной вентиляции. </w:t>
      </w:r>
      <w:r w:rsidRPr="00084789">
        <w:rPr>
          <w:rFonts w:eastAsia="Times New Roman"/>
          <w:sz w:val="24"/>
          <w:szCs w:val="24"/>
        </w:rPr>
        <w:t>А</w:t>
      </w:r>
      <w:r w:rsidR="001A5044" w:rsidRPr="00084789">
        <w:rPr>
          <w:rFonts w:eastAsia="Times New Roman"/>
          <w:sz w:val="24"/>
          <w:szCs w:val="24"/>
        </w:rPr>
        <w:t xml:space="preserve">варийная вентиляция при пожаре. Безопасность при пожаре. </w:t>
      </w:r>
      <w:r w:rsidRPr="00084789">
        <w:rPr>
          <w:rFonts w:eastAsia="Times New Roman"/>
          <w:sz w:val="24"/>
          <w:szCs w:val="24"/>
        </w:rPr>
        <w:t>Аварийная вытяжная вентиляция</w:t>
      </w:r>
      <w:r w:rsidR="001A5044" w:rsidRPr="00084789">
        <w:rPr>
          <w:rFonts w:eastAsia="Times New Roman"/>
          <w:sz w:val="24"/>
          <w:szCs w:val="24"/>
        </w:rPr>
        <w:t>.</w:t>
      </w:r>
    </w:p>
    <w:p w14:paraId="059A437F" w14:textId="4EF0A915" w:rsidR="001A5044" w:rsidRPr="00084789" w:rsidRDefault="001A5044" w:rsidP="001A5044">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Тема 1</w:t>
      </w:r>
      <w:r w:rsidR="00857FB0" w:rsidRPr="00084789">
        <w:rPr>
          <w:rFonts w:eastAsia="Times New Roman"/>
          <w:sz w:val="24"/>
          <w:szCs w:val="24"/>
          <w:u w:val="single"/>
        </w:rPr>
        <w:t>2</w:t>
      </w:r>
      <w:r w:rsidRPr="00084789">
        <w:rPr>
          <w:rFonts w:eastAsia="Times New Roman"/>
          <w:sz w:val="24"/>
          <w:szCs w:val="24"/>
          <w:u w:val="single"/>
        </w:rPr>
        <w:t>.</w:t>
      </w:r>
      <w:r w:rsidRPr="00084789">
        <w:rPr>
          <w:rFonts w:eastAsia="Times New Roman"/>
          <w:sz w:val="24"/>
          <w:szCs w:val="24"/>
        </w:rPr>
        <w:t xml:space="preserve"> Системы и оборудование для кондиционирования воздуха в помещениях.</w:t>
      </w:r>
    </w:p>
    <w:p w14:paraId="315D65C8" w14:textId="6A54C117" w:rsidR="001A5044" w:rsidRPr="00084789" w:rsidRDefault="001A5044" w:rsidP="001A5044">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Системы и оборудование для кондиционирования воздуха в помещениях. Классификация кондиционеров. Центральные кондиционеры, их виды, устройство и область применения. Местные кондиционеры. Сплит-системы. Схемы систем кондиционирования воздуха.</w:t>
      </w:r>
    </w:p>
    <w:p w14:paraId="4847E7C6" w14:textId="76B47F7D" w:rsidR="001B56A2" w:rsidRPr="00084789" w:rsidRDefault="001B56A2" w:rsidP="001B56A2">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u w:val="single"/>
        </w:rPr>
        <w:t>Тема 1</w:t>
      </w:r>
      <w:r w:rsidR="00857FB0" w:rsidRPr="00084789">
        <w:rPr>
          <w:rFonts w:eastAsia="Times New Roman"/>
          <w:sz w:val="24"/>
          <w:szCs w:val="24"/>
          <w:u w:val="single"/>
        </w:rPr>
        <w:t>3</w:t>
      </w:r>
      <w:r w:rsidRPr="00084789">
        <w:rPr>
          <w:rFonts w:eastAsia="Times New Roman"/>
          <w:sz w:val="24"/>
          <w:szCs w:val="24"/>
          <w:u w:val="single"/>
        </w:rPr>
        <w:t>.</w:t>
      </w:r>
      <w:r w:rsidRPr="00084789">
        <w:rPr>
          <w:rFonts w:eastAsia="Times New Roman"/>
          <w:sz w:val="24"/>
          <w:szCs w:val="24"/>
        </w:rPr>
        <w:t xml:space="preserve"> Системы с </w:t>
      </w:r>
      <w:proofErr w:type="spellStart"/>
      <w:r w:rsidRPr="00084789">
        <w:rPr>
          <w:rFonts w:eastAsia="Times New Roman"/>
          <w:sz w:val="24"/>
          <w:szCs w:val="24"/>
        </w:rPr>
        <w:t>чиллерами</w:t>
      </w:r>
      <w:proofErr w:type="spellEnd"/>
      <w:r w:rsidRPr="00084789">
        <w:rPr>
          <w:rFonts w:eastAsia="Times New Roman"/>
          <w:sz w:val="24"/>
          <w:szCs w:val="24"/>
        </w:rPr>
        <w:t xml:space="preserve"> и </w:t>
      </w:r>
      <w:proofErr w:type="spellStart"/>
      <w:r w:rsidRPr="00084789">
        <w:rPr>
          <w:rFonts w:eastAsia="Times New Roman"/>
          <w:sz w:val="24"/>
          <w:szCs w:val="24"/>
        </w:rPr>
        <w:t>фэнкойлами</w:t>
      </w:r>
      <w:proofErr w:type="spellEnd"/>
      <w:r w:rsidRPr="00084789">
        <w:rPr>
          <w:rFonts w:eastAsia="Times New Roman"/>
          <w:sz w:val="24"/>
          <w:szCs w:val="24"/>
        </w:rPr>
        <w:t xml:space="preserve">, сплит - системы. </w:t>
      </w:r>
    </w:p>
    <w:p w14:paraId="5080885D" w14:textId="272EB049" w:rsidR="001B56A2" w:rsidRPr="00084789" w:rsidRDefault="001B56A2" w:rsidP="001B56A2">
      <w:pPr>
        <w:widowControl/>
        <w:shd w:val="clear" w:color="auto" w:fill="FFFFFF"/>
        <w:autoSpaceDE/>
        <w:autoSpaceDN/>
        <w:adjustRightInd/>
        <w:spacing w:before="29" w:after="29" w:line="276" w:lineRule="auto"/>
        <w:jc w:val="both"/>
        <w:rPr>
          <w:rFonts w:eastAsia="Times New Roman"/>
          <w:sz w:val="24"/>
          <w:szCs w:val="24"/>
        </w:rPr>
      </w:pPr>
      <w:r w:rsidRPr="00084789">
        <w:rPr>
          <w:rFonts w:eastAsia="Times New Roman"/>
          <w:sz w:val="24"/>
          <w:szCs w:val="24"/>
        </w:rPr>
        <w:tab/>
        <w:t>Работа кондиционеров в холодный и теплый периоды года. Тепло- и холодоснабжение систем.</w:t>
      </w:r>
    </w:p>
    <w:p w14:paraId="452D9F89" w14:textId="44628DBE" w:rsidR="000F6709" w:rsidRDefault="000F6709" w:rsidP="001B56A2">
      <w:pPr>
        <w:widowControl/>
        <w:shd w:val="clear" w:color="auto" w:fill="FFFFFF"/>
        <w:autoSpaceDE/>
        <w:autoSpaceDN/>
        <w:adjustRightInd/>
        <w:spacing w:before="29" w:after="29" w:line="276" w:lineRule="auto"/>
        <w:jc w:val="both"/>
        <w:rPr>
          <w:rFonts w:eastAsia="Times New Roman"/>
          <w:sz w:val="24"/>
          <w:szCs w:val="24"/>
        </w:rPr>
      </w:pPr>
    </w:p>
    <w:p w14:paraId="13E4960E" w14:textId="702DEF9E"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2D4E6939" w14:textId="3867DA7B"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0335773B" w14:textId="54D4232D"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695666F0" w14:textId="7F403135"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5CACB144" w14:textId="13F5E323"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5B177F85" w14:textId="6ECFE126"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37FD6C76" w14:textId="74287154"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4E9088BE" w14:textId="0599998A"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70A40465" w14:textId="0A2612F6"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71B224BB" w14:textId="3C5BB6CD"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2580A4D9" w14:textId="4D2A7409"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70B24E0A" w14:textId="4C29F5BB"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00C4E3C6" w14:textId="2382CB4B"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6BBDCFDD" w14:textId="61A36E46"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55CA537D" w14:textId="3D657299"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77EA396F" w14:textId="47324A27"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6F53A5B0" w14:textId="777170FC"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5608631D" w14:textId="118F3C50"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7FE4E963" w14:textId="77777777" w:rsidR="00835931" w:rsidRPr="00835931" w:rsidRDefault="00835931" w:rsidP="00835931">
      <w:pPr>
        <w:pageBreakBefore/>
        <w:spacing w:line="276" w:lineRule="auto"/>
        <w:jc w:val="center"/>
        <w:rPr>
          <w:sz w:val="28"/>
          <w:szCs w:val="24"/>
          <w:u w:val="single"/>
        </w:rPr>
      </w:pPr>
      <w:r w:rsidRPr="00835931">
        <w:rPr>
          <w:sz w:val="28"/>
          <w:szCs w:val="24"/>
          <w:u w:val="single"/>
        </w:rPr>
        <w:lastRenderedPageBreak/>
        <w:t>Учебная дисциплина Основы слесарных и сборочных работ</w:t>
      </w:r>
    </w:p>
    <w:p w14:paraId="0BDA8104" w14:textId="09DEA230" w:rsidR="00835931" w:rsidRPr="00835931" w:rsidRDefault="00835931" w:rsidP="00835931">
      <w:pPr>
        <w:spacing w:after="240" w:line="276" w:lineRule="auto"/>
        <w:jc w:val="center"/>
        <w:rPr>
          <w:b/>
          <w:sz w:val="24"/>
          <w:szCs w:val="24"/>
        </w:rPr>
      </w:pPr>
      <w:r w:rsidRPr="00835931">
        <w:rPr>
          <w:rFonts w:eastAsia="Times New Roman"/>
          <w:b/>
          <w:bCs/>
          <w:sz w:val="24"/>
          <w:szCs w:val="24"/>
        </w:rPr>
        <w:t xml:space="preserve">Учебный план </w:t>
      </w:r>
      <w:r w:rsidR="000F3C5C">
        <w:rPr>
          <w:rFonts w:eastAsia="Times New Roman"/>
          <w:b/>
          <w:bCs/>
          <w:sz w:val="24"/>
          <w:szCs w:val="24"/>
        </w:rPr>
        <w:t>дисциплины</w:t>
      </w:r>
      <w:r w:rsidRPr="00835931">
        <w:rPr>
          <w:rFonts w:eastAsia="Times New Roman"/>
          <w:b/>
          <w:bCs/>
          <w:sz w:val="24"/>
          <w:szCs w:val="24"/>
        </w:rPr>
        <w:t xml:space="preserve"> </w:t>
      </w:r>
      <w:r w:rsidRPr="00835931">
        <w:rPr>
          <w:b/>
          <w:sz w:val="24"/>
          <w:szCs w:val="24"/>
        </w:rPr>
        <w:t>Основы слесарных и сборочных работ </w:t>
      </w:r>
    </w:p>
    <w:tbl>
      <w:tblPr>
        <w:tblStyle w:val="42"/>
        <w:tblW w:w="0" w:type="auto"/>
        <w:jc w:val="center"/>
        <w:tblLayout w:type="fixed"/>
        <w:tblLook w:val="04A0" w:firstRow="1" w:lastRow="0" w:firstColumn="1" w:lastColumn="0" w:noHBand="0" w:noVBand="1"/>
      </w:tblPr>
      <w:tblGrid>
        <w:gridCol w:w="1271"/>
        <w:gridCol w:w="7299"/>
        <w:gridCol w:w="1134"/>
      </w:tblGrid>
      <w:tr w:rsidR="00835931" w:rsidRPr="00835931" w14:paraId="406F18CA" w14:textId="77777777" w:rsidTr="009F7B52">
        <w:trPr>
          <w:jc w:val="center"/>
        </w:trPr>
        <w:tc>
          <w:tcPr>
            <w:tcW w:w="1271" w:type="dxa"/>
            <w:vAlign w:val="center"/>
          </w:tcPr>
          <w:p w14:paraId="58942847" w14:textId="77777777" w:rsidR="00835931" w:rsidRPr="00835931" w:rsidRDefault="00835931" w:rsidP="00835931">
            <w:pPr>
              <w:widowControl/>
              <w:autoSpaceDE/>
              <w:autoSpaceDN/>
              <w:adjustRightInd/>
              <w:spacing w:before="29" w:after="100" w:afterAutospacing="1" w:line="276" w:lineRule="auto"/>
              <w:jc w:val="center"/>
              <w:rPr>
                <w:rFonts w:eastAsia="Times New Roman"/>
                <w:b/>
                <w:sz w:val="24"/>
                <w:szCs w:val="24"/>
              </w:rPr>
            </w:pPr>
            <w:r w:rsidRPr="00835931">
              <w:rPr>
                <w:rFonts w:eastAsia="Times New Roman"/>
                <w:b/>
                <w:sz w:val="24"/>
                <w:szCs w:val="24"/>
              </w:rPr>
              <w:t>№ п/п</w:t>
            </w:r>
          </w:p>
        </w:tc>
        <w:tc>
          <w:tcPr>
            <w:tcW w:w="7299" w:type="dxa"/>
            <w:vAlign w:val="center"/>
          </w:tcPr>
          <w:p w14:paraId="46DA23FA" w14:textId="77777777" w:rsidR="00835931" w:rsidRPr="00835931" w:rsidRDefault="00835931" w:rsidP="00835931">
            <w:pPr>
              <w:widowControl/>
              <w:autoSpaceDE/>
              <w:autoSpaceDN/>
              <w:adjustRightInd/>
              <w:spacing w:before="29" w:after="100" w:afterAutospacing="1" w:line="276" w:lineRule="auto"/>
              <w:jc w:val="center"/>
              <w:rPr>
                <w:rFonts w:eastAsia="Times New Roman"/>
                <w:b/>
                <w:sz w:val="24"/>
                <w:szCs w:val="24"/>
              </w:rPr>
            </w:pPr>
            <w:r w:rsidRPr="00835931">
              <w:rPr>
                <w:rFonts w:eastAsia="Times New Roman"/>
                <w:b/>
                <w:sz w:val="24"/>
                <w:szCs w:val="24"/>
              </w:rPr>
              <w:t>Наименование разделов и тем</w:t>
            </w:r>
          </w:p>
        </w:tc>
        <w:tc>
          <w:tcPr>
            <w:tcW w:w="1134" w:type="dxa"/>
            <w:vAlign w:val="center"/>
          </w:tcPr>
          <w:p w14:paraId="39A31526" w14:textId="77777777" w:rsidR="00835931" w:rsidRPr="00835931" w:rsidRDefault="00835931" w:rsidP="00835931">
            <w:pPr>
              <w:widowControl/>
              <w:autoSpaceDE/>
              <w:autoSpaceDN/>
              <w:adjustRightInd/>
              <w:spacing w:before="29" w:after="29" w:line="276" w:lineRule="auto"/>
              <w:jc w:val="center"/>
              <w:rPr>
                <w:rFonts w:eastAsia="Times New Roman"/>
                <w:b/>
                <w:sz w:val="24"/>
                <w:szCs w:val="24"/>
              </w:rPr>
            </w:pPr>
            <w:r w:rsidRPr="00835931">
              <w:rPr>
                <w:rFonts w:eastAsia="Times New Roman"/>
                <w:b/>
                <w:sz w:val="24"/>
                <w:szCs w:val="24"/>
              </w:rPr>
              <w:t>Кол-во часов</w:t>
            </w:r>
          </w:p>
        </w:tc>
      </w:tr>
      <w:tr w:rsidR="00835931" w:rsidRPr="00835931" w14:paraId="78AF3F15" w14:textId="77777777" w:rsidTr="009F7B52">
        <w:trPr>
          <w:jc w:val="center"/>
        </w:trPr>
        <w:tc>
          <w:tcPr>
            <w:tcW w:w="1271" w:type="dxa"/>
          </w:tcPr>
          <w:p w14:paraId="0116C9E4"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624BCE66" w14:textId="77777777" w:rsidR="00835931" w:rsidRPr="00835931" w:rsidRDefault="00835931" w:rsidP="00835931">
            <w:pPr>
              <w:widowControl/>
              <w:autoSpaceDE/>
              <w:autoSpaceDN/>
              <w:adjustRightInd/>
              <w:spacing w:line="276" w:lineRule="auto"/>
              <w:rPr>
                <w:sz w:val="24"/>
                <w:szCs w:val="24"/>
              </w:rPr>
            </w:pPr>
            <w:r w:rsidRPr="00835931">
              <w:rPr>
                <w:sz w:val="24"/>
                <w:szCs w:val="24"/>
              </w:rPr>
              <w:t>Слесарные работы и их место в производственном процессе.</w:t>
            </w:r>
          </w:p>
        </w:tc>
        <w:tc>
          <w:tcPr>
            <w:tcW w:w="1134" w:type="dxa"/>
          </w:tcPr>
          <w:p w14:paraId="1139FD18"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D173B7" w:rsidRPr="00835931" w14:paraId="23C4774A" w14:textId="77777777" w:rsidTr="009F7B52">
        <w:trPr>
          <w:jc w:val="center"/>
        </w:trPr>
        <w:tc>
          <w:tcPr>
            <w:tcW w:w="1271" w:type="dxa"/>
          </w:tcPr>
          <w:p w14:paraId="7E03D48A" w14:textId="77777777" w:rsidR="00D173B7" w:rsidRPr="00835931" w:rsidRDefault="00D173B7"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73FDBE05" w14:textId="7450C937" w:rsidR="00D173B7" w:rsidRPr="00835931" w:rsidRDefault="00D173B7" w:rsidP="00D173B7">
            <w:pPr>
              <w:widowControl/>
              <w:autoSpaceDE/>
              <w:autoSpaceDN/>
              <w:adjustRightInd/>
              <w:spacing w:line="276" w:lineRule="auto"/>
              <w:rPr>
                <w:sz w:val="24"/>
                <w:szCs w:val="24"/>
              </w:rPr>
            </w:pPr>
            <w:r>
              <w:rPr>
                <w:sz w:val="24"/>
                <w:szCs w:val="24"/>
              </w:rPr>
              <w:t xml:space="preserve">Слесарный инструмент. </w:t>
            </w:r>
            <w:r w:rsidRPr="00D173B7">
              <w:rPr>
                <w:sz w:val="24"/>
                <w:szCs w:val="24"/>
              </w:rPr>
              <w:t>Вспомогательное</w:t>
            </w:r>
            <w:r>
              <w:rPr>
                <w:sz w:val="24"/>
                <w:szCs w:val="24"/>
              </w:rPr>
              <w:t xml:space="preserve"> оборудование и приспособления.</w:t>
            </w:r>
          </w:p>
        </w:tc>
        <w:tc>
          <w:tcPr>
            <w:tcW w:w="1134" w:type="dxa"/>
          </w:tcPr>
          <w:p w14:paraId="686FCAD0" w14:textId="79B772DA" w:rsidR="00D173B7" w:rsidRPr="00835931" w:rsidRDefault="00D173B7" w:rsidP="00835931">
            <w:pPr>
              <w:widowControl/>
              <w:autoSpaceDE/>
              <w:autoSpaceDN/>
              <w:adjustRightInd/>
              <w:spacing w:line="276" w:lineRule="auto"/>
              <w:ind w:left="288" w:right="346"/>
              <w:jc w:val="center"/>
              <w:rPr>
                <w:rFonts w:eastAsia="Times New Roman"/>
                <w:sz w:val="24"/>
                <w:szCs w:val="24"/>
              </w:rPr>
            </w:pPr>
            <w:r>
              <w:rPr>
                <w:rFonts w:eastAsia="Times New Roman"/>
                <w:sz w:val="24"/>
                <w:szCs w:val="24"/>
              </w:rPr>
              <w:t>2</w:t>
            </w:r>
          </w:p>
        </w:tc>
      </w:tr>
      <w:tr w:rsidR="00835931" w:rsidRPr="00835931" w14:paraId="5C849AF3" w14:textId="77777777" w:rsidTr="009F7B52">
        <w:trPr>
          <w:jc w:val="center"/>
        </w:trPr>
        <w:tc>
          <w:tcPr>
            <w:tcW w:w="1271" w:type="dxa"/>
          </w:tcPr>
          <w:p w14:paraId="7613FFC3"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7847D4D9" w14:textId="3B843EB7" w:rsidR="00835931" w:rsidRPr="00835931" w:rsidRDefault="00835931" w:rsidP="006F44D5">
            <w:pPr>
              <w:widowControl/>
              <w:autoSpaceDE/>
              <w:autoSpaceDN/>
              <w:adjustRightInd/>
              <w:spacing w:line="276" w:lineRule="auto"/>
              <w:rPr>
                <w:rFonts w:eastAsia="Times New Roman"/>
                <w:sz w:val="24"/>
                <w:szCs w:val="24"/>
              </w:rPr>
            </w:pPr>
            <w:r w:rsidRPr="00835931">
              <w:rPr>
                <w:sz w:val="24"/>
                <w:szCs w:val="24"/>
              </w:rPr>
              <w:t>Типовые слесарные операции: разметка, резка, рубка</w:t>
            </w:r>
            <w:r w:rsidR="006F44D5">
              <w:rPr>
                <w:sz w:val="24"/>
                <w:szCs w:val="24"/>
              </w:rPr>
              <w:t>,</w:t>
            </w:r>
            <w:r w:rsidR="006F44D5" w:rsidRPr="006F44D5">
              <w:rPr>
                <w:rFonts w:eastAsia="Times New Roman"/>
                <w:sz w:val="24"/>
                <w:szCs w:val="24"/>
              </w:rPr>
              <w:t xml:space="preserve"> </w:t>
            </w:r>
            <w:r w:rsidR="00896436">
              <w:rPr>
                <w:sz w:val="24"/>
                <w:szCs w:val="24"/>
              </w:rPr>
              <w:t>правка и гибка.</w:t>
            </w:r>
            <w:r w:rsidR="005054F6">
              <w:rPr>
                <w:sz w:val="24"/>
                <w:szCs w:val="24"/>
              </w:rPr>
              <w:t xml:space="preserve"> </w:t>
            </w:r>
            <w:r w:rsidR="006F44D5" w:rsidRPr="006F44D5">
              <w:rPr>
                <w:sz w:val="24"/>
                <w:szCs w:val="24"/>
              </w:rPr>
              <w:t>Назначение лужения, материалы для лужения.</w:t>
            </w:r>
          </w:p>
        </w:tc>
        <w:tc>
          <w:tcPr>
            <w:tcW w:w="1134" w:type="dxa"/>
          </w:tcPr>
          <w:p w14:paraId="76BD7028"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835931" w:rsidRPr="00835931" w14:paraId="0DE2D0F9" w14:textId="77777777" w:rsidTr="009F7B52">
        <w:trPr>
          <w:jc w:val="center"/>
        </w:trPr>
        <w:tc>
          <w:tcPr>
            <w:tcW w:w="1271" w:type="dxa"/>
          </w:tcPr>
          <w:p w14:paraId="6639562F"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40AC3738" w14:textId="77777777" w:rsidR="00835931" w:rsidRPr="00835931" w:rsidRDefault="00835931" w:rsidP="00835931">
            <w:pPr>
              <w:widowControl/>
              <w:autoSpaceDE/>
              <w:autoSpaceDN/>
              <w:adjustRightInd/>
              <w:spacing w:line="276" w:lineRule="auto"/>
              <w:rPr>
                <w:rFonts w:eastAsia="Times New Roman"/>
                <w:sz w:val="24"/>
                <w:szCs w:val="24"/>
              </w:rPr>
            </w:pPr>
            <w:r w:rsidRPr="00835931">
              <w:rPr>
                <w:sz w:val="24"/>
                <w:szCs w:val="24"/>
              </w:rPr>
              <w:t xml:space="preserve">Типовые соединения: пайка, сварка, </w:t>
            </w:r>
            <w:proofErr w:type="spellStart"/>
            <w:r w:rsidRPr="00835931">
              <w:rPr>
                <w:sz w:val="24"/>
                <w:szCs w:val="24"/>
              </w:rPr>
              <w:t>опрессовка</w:t>
            </w:r>
            <w:proofErr w:type="spellEnd"/>
            <w:r w:rsidRPr="00835931">
              <w:rPr>
                <w:sz w:val="24"/>
                <w:szCs w:val="24"/>
              </w:rPr>
              <w:t>.</w:t>
            </w:r>
          </w:p>
        </w:tc>
        <w:tc>
          <w:tcPr>
            <w:tcW w:w="1134" w:type="dxa"/>
          </w:tcPr>
          <w:p w14:paraId="29CF39A2"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AC120C" w:rsidRPr="00835931" w14:paraId="7B2A9984" w14:textId="77777777" w:rsidTr="009F7B52">
        <w:trPr>
          <w:jc w:val="center"/>
        </w:trPr>
        <w:tc>
          <w:tcPr>
            <w:tcW w:w="1271" w:type="dxa"/>
          </w:tcPr>
          <w:p w14:paraId="25FCF7ED" w14:textId="77777777" w:rsidR="00AC120C" w:rsidRPr="00835931" w:rsidRDefault="00AC120C"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74C0059A" w14:textId="3DFB142B" w:rsidR="00AC120C" w:rsidRPr="00835931" w:rsidRDefault="001B7D11" w:rsidP="001B7D11">
            <w:pPr>
              <w:widowControl/>
              <w:autoSpaceDE/>
              <w:autoSpaceDN/>
              <w:adjustRightInd/>
              <w:spacing w:line="276" w:lineRule="auto"/>
              <w:rPr>
                <w:sz w:val="24"/>
                <w:szCs w:val="24"/>
              </w:rPr>
            </w:pPr>
            <w:r>
              <w:rPr>
                <w:sz w:val="24"/>
                <w:szCs w:val="24"/>
              </w:rPr>
              <w:t>С</w:t>
            </w:r>
            <w:r w:rsidRPr="001B7D11">
              <w:rPr>
                <w:sz w:val="24"/>
                <w:szCs w:val="24"/>
              </w:rPr>
              <w:t>лесарны</w:t>
            </w:r>
            <w:r>
              <w:rPr>
                <w:sz w:val="24"/>
                <w:szCs w:val="24"/>
              </w:rPr>
              <w:t>е</w:t>
            </w:r>
            <w:r w:rsidRPr="001B7D11">
              <w:rPr>
                <w:sz w:val="24"/>
                <w:szCs w:val="24"/>
              </w:rPr>
              <w:t xml:space="preserve"> работ</w:t>
            </w:r>
            <w:r>
              <w:rPr>
                <w:sz w:val="24"/>
                <w:szCs w:val="24"/>
              </w:rPr>
              <w:t>ы по изготовлению деталей вентиляционных систем.</w:t>
            </w:r>
          </w:p>
        </w:tc>
        <w:tc>
          <w:tcPr>
            <w:tcW w:w="1134" w:type="dxa"/>
          </w:tcPr>
          <w:p w14:paraId="05A3E23B" w14:textId="77777777" w:rsidR="00AC120C" w:rsidRPr="00835931" w:rsidRDefault="00AC120C" w:rsidP="00835931">
            <w:pPr>
              <w:widowControl/>
              <w:autoSpaceDE/>
              <w:autoSpaceDN/>
              <w:adjustRightInd/>
              <w:spacing w:line="276" w:lineRule="auto"/>
              <w:ind w:left="288" w:right="346"/>
              <w:jc w:val="center"/>
              <w:rPr>
                <w:rFonts w:eastAsia="Times New Roman"/>
                <w:sz w:val="24"/>
                <w:szCs w:val="24"/>
              </w:rPr>
            </w:pPr>
          </w:p>
        </w:tc>
      </w:tr>
      <w:tr w:rsidR="00835931" w:rsidRPr="001E2129" w14:paraId="529A1B0C" w14:textId="77777777" w:rsidTr="009F7B52">
        <w:trPr>
          <w:jc w:val="center"/>
        </w:trPr>
        <w:tc>
          <w:tcPr>
            <w:tcW w:w="1271" w:type="dxa"/>
          </w:tcPr>
          <w:p w14:paraId="2B702EB6" w14:textId="77777777" w:rsidR="00835931" w:rsidRPr="001E2129"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09BCB691" w14:textId="52229BD9" w:rsidR="00835931" w:rsidRPr="001E2129" w:rsidRDefault="00835931" w:rsidP="00835931">
            <w:pPr>
              <w:widowControl/>
              <w:autoSpaceDE/>
              <w:autoSpaceDN/>
              <w:adjustRightInd/>
              <w:spacing w:line="276" w:lineRule="auto"/>
              <w:rPr>
                <w:rFonts w:eastAsia="Times New Roman"/>
                <w:sz w:val="24"/>
                <w:szCs w:val="24"/>
              </w:rPr>
            </w:pPr>
            <w:r w:rsidRPr="001E2129">
              <w:rPr>
                <w:rFonts w:eastAsia="Times New Roman"/>
                <w:sz w:val="24"/>
                <w:szCs w:val="24"/>
              </w:rPr>
              <w:t>Размерная слесарная обработка деталей: шлифование, резка, сверление.</w:t>
            </w:r>
            <w:r w:rsidR="00896436" w:rsidRPr="001E2129">
              <w:rPr>
                <w:rFonts w:eastAsia="Times New Roman"/>
                <w:sz w:val="24"/>
                <w:szCs w:val="24"/>
              </w:rPr>
              <w:t xml:space="preserve"> Обработка отверстий. Нарезание резьбы. Шабрение.</w:t>
            </w:r>
          </w:p>
        </w:tc>
        <w:tc>
          <w:tcPr>
            <w:tcW w:w="1134" w:type="dxa"/>
          </w:tcPr>
          <w:p w14:paraId="27B47FDD" w14:textId="77777777" w:rsidR="00835931" w:rsidRPr="001E2129" w:rsidRDefault="00835931" w:rsidP="00835931">
            <w:pPr>
              <w:widowControl/>
              <w:autoSpaceDE/>
              <w:autoSpaceDN/>
              <w:adjustRightInd/>
              <w:spacing w:line="276" w:lineRule="auto"/>
              <w:ind w:left="288" w:right="346"/>
              <w:jc w:val="center"/>
              <w:rPr>
                <w:rFonts w:eastAsia="Times New Roman"/>
                <w:sz w:val="24"/>
                <w:szCs w:val="24"/>
              </w:rPr>
            </w:pPr>
            <w:r w:rsidRPr="001E2129">
              <w:rPr>
                <w:rFonts w:eastAsia="Times New Roman"/>
                <w:sz w:val="24"/>
                <w:szCs w:val="24"/>
              </w:rPr>
              <w:t>2</w:t>
            </w:r>
          </w:p>
        </w:tc>
      </w:tr>
      <w:tr w:rsidR="00835931" w:rsidRPr="001E2129" w14:paraId="7680153A" w14:textId="77777777" w:rsidTr="009F7B52">
        <w:trPr>
          <w:jc w:val="center"/>
        </w:trPr>
        <w:tc>
          <w:tcPr>
            <w:tcW w:w="1271" w:type="dxa"/>
          </w:tcPr>
          <w:p w14:paraId="05491708" w14:textId="77777777" w:rsidR="00835931" w:rsidRPr="001E2129"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60054953" w14:textId="003A12F8" w:rsidR="00835931" w:rsidRPr="001E2129" w:rsidRDefault="00010F2E" w:rsidP="00835931">
            <w:pPr>
              <w:widowControl/>
              <w:autoSpaceDE/>
              <w:autoSpaceDN/>
              <w:adjustRightInd/>
              <w:spacing w:line="276" w:lineRule="auto"/>
              <w:rPr>
                <w:rFonts w:eastAsia="Times New Roman"/>
                <w:sz w:val="24"/>
                <w:szCs w:val="24"/>
              </w:rPr>
            </w:pPr>
            <w:r w:rsidRPr="001E2129">
              <w:rPr>
                <w:rFonts w:eastAsia="Times New Roman"/>
                <w:bCs/>
                <w:sz w:val="24"/>
                <w:szCs w:val="24"/>
              </w:rPr>
              <w:t>Монтажное производство. Выполнения монтажных работ систем вентиляции и кондиционирования воздуха.</w:t>
            </w:r>
          </w:p>
        </w:tc>
        <w:tc>
          <w:tcPr>
            <w:tcW w:w="1134" w:type="dxa"/>
          </w:tcPr>
          <w:p w14:paraId="45DAD091" w14:textId="77777777" w:rsidR="00835931" w:rsidRPr="001E2129" w:rsidRDefault="00835931" w:rsidP="00835931">
            <w:pPr>
              <w:widowControl/>
              <w:autoSpaceDE/>
              <w:autoSpaceDN/>
              <w:adjustRightInd/>
              <w:spacing w:line="276" w:lineRule="auto"/>
              <w:ind w:left="288" w:right="346"/>
              <w:jc w:val="center"/>
              <w:rPr>
                <w:rFonts w:eastAsia="Times New Roman"/>
                <w:sz w:val="24"/>
                <w:szCs w:val="24"/>
              </w:rPr>
            </w:pPr>
            <w:r w:rsidRPr="001E2129">
              <w:rPr>
                <w:rFonts w:eastAsia="Times New Roman"/>
                <w:sz w:val="24"/>
                <w:szCs w:val="24"/>
              </w:rPr>
              <w:t>2</w:t>
            </w:r>
          </w:p>
        </w:tc>
      </w:tr>
      <w:tr w:rsidR="00835931" w:rsidRPr="00835931" w14:paraId="5E057BEE" w14:textId="77777777" w:rsidTr="009F7B52">
        <w:trPr>
          <w:jc w:val="center"/>
        </w:trPr>
        <w:tc>
          <w:tcPr>
            <w:tcW w:w="1271" w:type="dxa"/>
          </w:tcPr>
          <w:p w14:paraId="57A7C284"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59DE1C04" w14:textId="6094DB5C" w:rsidR="00835931" w:rsidRPr="00835931" w:rsidRDefault="00D01ED8" w:rsidP="00835931">
            <w:pPr>
              <w:widowControl/>
              <w:autoSpaceDE/>
              <w:autoSpaceDN/>
              <w:adjustRightInd/>
              <w:spacing w:line="276" w:lineRule="auto"/>
              <w:rPr>
                <w:rFonts w:eastAsia="Times New Roman"/>
                <w:sz w:val="24"/>
                <w:szCs w:val="24"/>
              </w:rPr>
            </w:pPr>
            <w:r w:rsidRPr="00D01ED8">
              <w:rPr>
                <w:rFonts w:eastAsia="Times New Roman"/>
                <w:sz w:val="24"/>
                <w:szCs w:val="24"/>
              </w:rPr>
              <w:t>Проведение монтажно-сборочных работ.</w:t>
            </w:r>
          </w:p>
        </w:tc>
        <w:tc>
          <w:tcPr>
            <w:tcW w:w="1134" w:type="dxa"/>
          </w:tcPr>
          <w:p w14:paraId="38E5AC08"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835931" w:rsidRPr="00835931" w14:paraId="20406D1E" w14:textId="77777777" w:rsidTr="009F7B52">
        <w:trPr>
          <w:jc w:val="center"/>
        </w:trPr>
        <w:tc>
          <w:tcPr>
            <w:tcW w:w="1271" w:type="dxa"/>
          </w:tcPr>
          <w:p w14:paraId="0D6B20D5"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61D7387C" w14:textId="77777777" w:rsidR="00835931" w:rsidRPr="00835931" w:rsidRDefault="00835931" w:rsidP="00835931">
            <w:pPr>
              <w:widowControl/>
              <w:autoSpaceDE/>
              <w:autoSpaceDN/>
              <w:adjustRightInd/>
              <w:spacing w:line="276" w:lineRule="auto"/>
              <w:rPr>
                <w:rFonts w:eastAsia="Times New Roman"/>
                <w:sz w:val="24"/>
                <w:szCs w:val="24"/>
              </w:rPr>
            </w:pPr>
            <w:r w:rsidRPr="00835931">
              <w:rPr>
                <w:rFonts w:eastAsia="Times New Roman"/>
                <w:sz w:val="24"/>
                <w:szCs w:val="24"/>
              </w:rPr>
              <w:t>Сборка неразъемных соединений.</w:t>
            </w:r>
          </w:p>
        </w:tc>
        <w:tc>
          <w:tcPr>
            <w:tcW w:w="1134" w:type="dxa"/>
          </w:tcPr>
          <w:p w14:paraId="189ED43A"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835931" w:rsidRPr="00835931" w14:paraId="6ACD4E80" w14:textId="77777777" w:rsidTr="009F7B52">
        <w:trPr>
          <w:jc w:val="center"/>
        </w:trPr>
        <w:tc>
          <w:tcPr>
            <w:tcW w:w="1271" w:type="dxa"/>
          </w:tcPr>
          <w:p w14:paraId="62A6ECA4"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38D13A20" w14:textId="77777777" w:rsidR="00835931" w:rsidRPr="00835931" w:rsidRDefault="00835931" w:rsidP="00835931">
            <w:pPr>
              <w:widowControl/>
              <w:autoSpaceDE/>
              <w:autoSpaceDN/>
              <w:adjustRightInd/>
              <w:spacing w:line="276" w:lineRule="auto"/>
              <w:rPr>
                <w:rFonts w:eastAsia="Times New Roman"/>
                <w:sz w:val="24"/>
                <w:szCs w:val="24"/>
              </w:rPr>
            </w:pPr>
            <w:r w:rsidRPr="00835931">
              <w:rPr>
                <w:rFonts w:eastAsia="Times New Roman"/>
                <w:sz w:val="24"/>
                <w:szCs w:val="24"/>
              </w:rPr>
              <w:t>Обработка на металлорежущих станках.</w:t>
            </w:r>
          </w:p>
        </w:tc>
        <w:tc>
          <w:tcPr>
            <w:tcW w:w="1134" w:type="dxa"/>
          </w:tcPr>
          <w:p w14:paraId="4DAFC2B4"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835931" w:rsidRPr="00835931" w14:paraId="17D7D008" w14:textId="77777777" w:rsidTr="009F7B52">
        <w:trPr>
          <w:jc w:val="center"/>
        </w:trPr>
        <w:tc>
          <w:tcPr>
            <w:tcW w:w="1271" w:type="dxa"/>
          </w:tcPr>
          <w:p w14:paraId="61497FE8" w14:textId="77777777" w:rsidR="00835931" w:rsidRPr="00835931" w:rsidRDefault="00835931" w:rsidP="00B1450B">
            <w:pPr>
              <w:widowControl/>
              <w:numPr>
                <w:ilvl w:val="0"/>
                <w:numId w:val="18"/>
              </w:numPr>
              <w:autoSpaceDE/>
              <w:autoSpaceDN/>
              <w:adjustRightInd/>
              <w:spacing w:line="276" w:lineRule="auto"/>
              <w:contextualSpacing/>
              <w:jc w:val="both"/>
              <w:rPr>
                <w:rFonts w:eastAsia="Times New Roman"/>
                <w:sz w:val="24"/>
                <w:szCs w:val="24"/>
              </w:rPr>
            </w:pPr>
          </w:p>
        </w:tc>
        <w:tc>
          <w:tcPr>
            <w:tcW w:w="7299" w:type="dxa"/>
          </w:tcPr>
          <w:p w14:paraId="5BBCC76A" w14:textId="734B8988" w:rsidR="00835931" w:rsidRPr="00835931" w:rsidRDefault="00835931" w:rsidP="00835931">
            <w:pPr>
              <w:widowControl/>
              <w:autoSpaceDE/>
              <w:autoSpaceDN/>
              <w:adjustRightInd/>
              <w:spacing w:line="276" w:lineRule="auto"/>
              <w:rPr>
                <w:rFonts w:eastAsia="Times New Roman"/>
                <w:sz w:val="24"/>
                <w:szCs w:val="24"/>
              </w:rPr>
            </w:pPr>
            <w:r w:rsidRPr="00835931">
              <w:rPr>
                <w:rFonts w:eastAsia="Times New Roman"/>
                <w:sz w:val="24"/>
                <w:szCs w:val="24"/>
              </w:rPr>
              <w:t>Основные сведения о механизмах и деталях машин.</w:t>
            </w:r>
            <w:r w:rsidR="00896436">
              <w:t xml:space="preserve"> </w:t>
            </w:r>
            <w:r w:rsidR="00896436" w:rsidRPr="00896436">
              <w:rPr>
                <w:rFonts w:eastAsia="Times New Roman"/>
                <w:sz w:val="24"/>
                <w:szCs w:val="24"/>
              </w:rPr>
              <w:t>Подъемно-транспортное оборудование.</w:t>
            </w:r>
          </w:p>
        </w:tc>
        <w:tc>
          <w:tcPr>
            <w:tcW w:w="1134" w:type="dxa"/>
          </w:tcPr>
          <w:p w14:paraId="743B0911" w14:textId="77777777" w:rsidR="00835931" w:rsidRPr="00835931" w:rsidRDefault="00835931" w:rsidP="00835931">
            <w:pPr>
              <w:widowControl/>
              <w:autoSpaceDE/>
              <w:autoSpaceDN/>
              <w:adjustRightInd/>
              <w:spacing w:line="276" w:lineRule="auto"/>
              <w:ind w:left="288" w:right="346"/>
              <w:jc w:val="center"/>
              <w:rPr>
                <w:rFonts w:eastAsia="Times New Roman"/>
                <w:sz w:val="24"/>
                <w:szCs w:val="24"/>
              </w:rPr>
            </w:pPr>
            <w:r w:rsidRPr="00835931">
              <w:rPr>
                <w:rFonts w:eastAsia="Times New Roman"/>
                <w:sz w:val="24"/>
                <w:szCs w:val="24"/>
              </w:rPr>
              <w:t>2</w:t>
            </w:r>
          </w:p>
        </w:tc>
      </w:tr>
      <w:tr w:rsidR="00835931" w:rsidRPr="00835931" w14:paraId="11F638E2" w14:textId="77777777" w:rsidTr="009F7B52">
        <w:trPr>
          <w:jc w:val="center"/>
        </w:trPr>
        <w:tc>
          <w:tcPr>
            <w:tcW w:w="1271" w:type="dxa"/>
          </w:tcPr>
          <w:p w14:paraId="4E4A2ADC" w14:textId="77777777" w:rsidR="00835931" w:rsidRPr="00835931" w:rsidRDefault="00835931" w:rsidP="00835931">
            <w:pPr>
              <w:widowControl/>
              <w:autoSpaceDE/>
              <w:autoSpaceDN/>
              <w:adjustRightInd/>
              <w:spacing w:before="29" w:after="100" w:afterAutospacing="1" w:line="276" w:lineRule="auto"/>
              <w:rPr>
                <w:rFonts w:eastAsia="Times New Roman"/>
                <w:sz w:val="24"/>
                <w:szCs w:val="24"/>
              </w:rPr>
            </w:pPr>
          </w:p>
        </w:tc>
        <w:tc>
          <w:tcPr>
            <w:tcW w:w="7299" w:type="dxa"/>
          </w:tcPr>
          <w:p w14:paraId="0E5B0AEC" w14:textId="77777777" w:rsidR="00835931" w:rsidRPr="00835931" w:rsidRDefault="00835931" w:rsidP="00835931">
            <w:pPr>
              <w:widowControl/>
              <w:autoSpaceDE/>
              <w:autoSpaceDN/>
              <w:adjustRightInd/>
              <w:spacing w:before="100" w:beforeAutospacing="1" w:after="100" w:afterAutospacing="1" w:line="276" w:lineRule="auto"/>
              <w:ind w:right="922"/>
              <w:rPr>
                <w:rFonts w:eastAsia="Times New Roman"/>
                <w:b/>
                <w:sz w:val="24"/>
                <w:szCs w:val="24"/>
              </w:rPr>
            </w:pPr>
            <w:r w:rsidRPr="00835931">
              <w:rPr>
                <w:rFonts w:eastAsia="Times New Roman"/>
                <w:b/>
                <w:sz w:val="24"/>
                <w:szCs w:val="24"/>
              </w:rPr>
              <w:t>Итого:</w:t>
            </w:r>
          </w:p>
        </w:tc>
        <w:tc>
          <w:tcPr>
            <w:tcW w:w="1134" w:type="dxa"/>
          </w:tcPr>
          <w:p w14:paraId="55BEC0C5" w14:textId="77D9EA3A" w:rsidR="00835931" w:rsidRPr="00835931" w:rsidRDefault="00835931" w:rsidP="00835931">
            <w:pPr>
              <w:widowControl/>
              <w:autoSpaceDE/>
              <w:autoSpaceDN/>
              <w:adjustRightInd/>
              <w:spacing w:before="29" w:after="100" w:afterAutospacing="1" w:line="276" w:lineRule="auto"/>
              <w:jc w:val="center"/>
              <w:rPr>
                <w:rFonts w:eastAsia="Times New Roman"/>
                <w:b/>
                <w:bCs/>
                <w:sz w:val="24"/>
                <w:szCs w:val="24"/>
              </w:rPr>
            </w:pPr>
            <w:r>
              <w:rPr>
                <w:rFonts w:eastAsia="Times New Roman"/>
                <w:b/>
                <w:bCs/>
                <w:sz w:val="24"/>
                <w:szCs w:val="24"/>
              </w:rPr>
              <w:t>22</w:t>
            </w:r>
          </w:p>
        </w:tc>
      </w:tr>
    </w:tbl>
    <w:p w14:paraId="2DF0FE7C" w14:textId="2C451E3B" w:rsidR="00835931" w:rsidRPr="00835931" w:rsidRDefault="00835931" w:rsidP="00835931">
      <w:pPr>
        <w:spacing w:before="240" w:line="276" w:lineRule="auto"/>
        <w:jc w:val="center"/>
        <w:rPr>
          <w:b/>
          <w:sz w:val="24"/>
          <w:szCs w:val="24"/>
        </w:rPr>
      </w:pPr>
      <w:r w:rsidRPr="00835931">
        <w:rPr>
          <w:rFonts w:eastAsia="Times New Roman"/>
          <w:b/>
          <w:bCs/>
          <w:sz w:val="24"/>
          <w:szCs w:val="24"/>
        </w:rPr>
        <w:t xml:space="preserve">Учебная программа </w:t>
      </w:r>
      <w:r w:rsidR="000F3C5C">
        <w:rPr>
          <w:rFonts w:eastAsia="Times New Roman"/>
          <w:b/>
          <w:bCs/>
          <w:sz w:val="24"/>
          <w:szCs w:val="24"/>
        </w:rPr>
        <w:t>дисциплины</w:t>
      </w:r>
      <w:r w:rsidRPr="00835931">
        <w:rPr>
          <w:rFonts w:eastAsia="Times New Roman"/>
          <w:b/>
          <w:bCs/>
          <w:sz w:val="24"/>
          <w:szCs w:val="24"/>
        </w:rPr>
        <w:t xml:space="preserve"> </w:t>
      </w:r>
      <w:r w:rsidRPr="00835931">
        <w:rPr>
          <w:b/>
          <w:sz w:val="24"/>
          <w:szCs w:val="24"/>
        </w:rPr>
        <w:t>Основы слесарных и сборочных работ </w:t>
      </w:r>
    </w:p>
    <w:p w14:paraId="115FA05C" w14:textId="77777777" w:rsidR="00835931" w:rsidRPr="00835931" w:rsidRDefault="00835931" w:rsidP="00835931">
      <w:pPr>
        <w:spacing w:line="276" w:lineRule="auto"/>
        <w:jc w:val="both"/>
        <w:rPr>
          <w:sz w:val="24"/>
          <w:szCs w:val="24"/>
        </w:rPr>
      </w:pPr>
      <w:r w:rsidRPr="00835931">
        <w:rPr>
          <w:sz w:val="24"/>
          <w:szCs w:val="24"/>
          <w:u w:val="single"/>
        </w:rPr>
        <w:t>Тема 1</w:t>
      </w:r>
      <w:r w:rsidRPr="00835931">
        <w:rPr>
          <w:sz w:val="24"/>
          <w:szCs w:val="24"/>
        </w:rPr>
        <w:t>. Слесарные работы и их место в производственном процессе.</w:t>
      </w:r>
    </w:p>
    <w:p w14:paraId="1C979D93" w14:textId="0F86CA65" w:rsidR="00835931" w:rsidRDefault="00835931" w:rsidP="00835931">
      <w:pPr>
        <w:spacing w:line="276" w:lineRule="auto"/>
        <w:ind w:firstLine="708"/>
        <w:jc w:val="both"/>
        <w:rPr>
          <w:sz w:val="24"/>
          <w:szCs w:val="24"/>
        </w:rPr>
      </w:pPr>
      <w:r w:rsidRPr="00835931">
        <w:rPr>
          <w:sz w:val="24"/>
          <w:szCs w:val="24"/>
        </w:rPr>
        <w:t>Оборудование для выполнения слесарных работ. Ручной инструмент. Электроинструмент. Ручной пневматический инструмент. Стационарное технологическое оборудование.</w:t>
      </w:r>
    </w:p>
    <w:p w14:paraId="410F4248" w14:textId="7E3E4D27" w:rsidR="00F7489F" w:rsidRDefault="00F7489F" w:rsidP="00F7489F">
      <w:pPr>
        <w:spacing w:line="276" w:lineRule="auto"/>
        <w:jc w:val="both"/>
        <w:rPr>
          <w:sz w:val="24"/>
          <w:szCs w:val="24"/>
        </w:rPr>
      </w:pPr>
      <w:r w:rsidRPr="00F7489F">
        <w:rPr>
          <w:sz w:val="24"/>
          <w:szCs w:val="24"/>
          <w:u w:val="single"/>
        </w:rPr>
        <w:t xml:space="preserve">Тема </w:t>
      </w:r>
      <w:r>
        <w:rPr>
          <w:sz w:val="24"/>
          <w:szCs w:val="24"/>
          <w:u w:val="single"/>
        </w:rPr>
        <w:t>2</w:t>
      </w:r>
      <w:r w:rsidRPr="00F7489F">
        <w:rPr>
          <w:sz w:val="24"/>
          <w:szCs w:val="24"/>
        </w:rPr>
        <w:t>. Слесарный инструмент. Вспомогательное оборудование и приспособления.</w:t>
      </w:r>
    </w:p>
    <w:p w14:paraId="3722C1C9" w14:textId="2C4348EC" w:rsidR="005E33EC" w:rsidRDefault="005E33EC" w:rsidP="00F7489F">
      <w:pPr>
        <w:spacing w:line="276" w:lineRule="auto"/>
        <w:jc w:val="both"/>
        <w:rPr>
          <w:sz w:val="24"/>
          <w:szCs w:val="24"/>
        </w:rPr>
      </w:pPr>
      <w:r>
        <w:rPr>
          <w:sz w:val="24"/>
          <w:szCs w:val="24"/>
        </w:rPr>
        <w:tab/>
      </w:r>
      <w:r w:rsidRPr="005E33EC">
        <w:rPr>
          <w:sz w:val="24"/>
          <w:szCs w:val="24"/>
        </w:rPr>
        <w:t xml:space="preserve">Применение ручного слесарного инструмента для установки прокладок и сборки фланцевых и </w:t>
      </w:r>
      <w:proofErr w:type="spellStart"/>
      <w:r w:rsidRPr="005E33EC">
        <w:rPr>
          <w:sz w:val="24"/>
          <w:szCs w:val="24"/>
        </w:rPr>
        <w:t>бесфланцевых</w:t>
      </w:r>
      <w:proofErr w:type="spellEnd"/>
      <w:r w:rsidRPr="005E33EC">
        <w:rPr>
          <w:sz w:val="24"/>
          <w:szCs w:val="24"/>
        </w:rPr>
        <w:t xml:space="preserve"> соединений воздуховодов и оборудования. Контрольно-измерительные инструменты.</w:t>
      </w:r>
    </w:p>
    <w:p w14:paraId="7F84D40F" w14:textId="0703734E" w:rsidR="00835931" w:rsidRPr="00835931" w:rsidRDefault="00835931" w:rsidP="00835931">
      <w:pPr>
        <w:spacing w:line="276" w:lineRule="auto"/>
        <w:jc w:val="both"/>
        <w:rPr>
          <w:sz w:val="24"/>
          <w:szCs w:val="24"/>
        </w:rPr>
      </w:pPr>
      <w:r w:rsidRPr="00835931">
        <w:rPr>
          <w:sz w:val="24"/>
          <w:szCs w:val="24"/>
          <w:u w:val="single"/>
        </w:rPr>
        <w:t xml:space="preserve">Тема </w:t>
      </w:r>
      <w:r w:rsidR="005E33EC">
        <w:rPr>
          <w:sz w:val="24"/>
          <w:szCs w:val="24"/>
          <w:u w:val="single"/>
        </w:rPr>
        <w:t>3</w:t>
      </w:r>
      <w:r w:rsidRPr="00835931">
        <w:rPr>
          <w:sz w:val="24"/>
          <w:szCs w:val="24"/>
        </w:rPr>
        <w:t xml:space="preserve">. </w:t>
      </w:r>
      <w:r w:rsidR="005054F6" w:rsidRPr="005054F6">
        <w:rPr>
          <w:sz w:val="24"/>
          <w:szCs w:val="24"/>
        </w:rPr>
        <w:t>Типовые слесарные операции: разметка, резка, рубка, правка и гибка.</w:t>
      </w:r>
      <w:r w:rsidR="005054F6">
        <w:rPr>
          <w:sz w:val="24"/>
          <w:szCs w:val="24"/>
        </w:rPr>
        <w:t xml:space="preserve"> </w:t>
      </w:r>
      <w:r w:rsidR="005054F6" w:rsidRPr="005054F6">
        <w:rPr>
          <w:sz w:val="24"/>
          <w:szCs w:val="24"/>
        </w:rPr>
        <w:t>Назначение лужения, материалы для лужения.</w:t>
      </w:r>
    </w:p>
    <w:p w14:paraId="25C8447A" w14:textId="48D615B5" w:rsidR="00835931" w:rsidRPr="00835931" w:rsidRDefault="00835931" w:rsidP="00AD40C9">
      <w:pPr>
        <w:spacing w:line="276" w:lineRule="auto"/>
        <w:jc w:val="both"/>
        <w:rPr>
          <w:sz w:val="24"/>
          <w:szCs w:val="24"/>
        </w:rPr>
      </w:pPr>
      <w:r w:rsidRPr="00835931">
        <w:rPr>
          <w:sz w:val="24"/>
          <w:szCs w:val="24"/>
        </w:rPr>
        <w:tab/>
        <w:t>Разметка. Рубка. Резание. Инструменты и приспособления. Технология выполнения работ. Правила техники безопасности при разметке, рубке, резании.</w:t>
      </w:r>
      <w:r w:rsidR="00AD40C9" w:rsidRPr="00AD40C9">
        <w:t xml:space="preserve"> </w:t>
      </w:r>
      <w:r w:rsidR="00AD40C9" w:rsidRPr="00AD40C9">
        <w:rPr>
          <w:sz w:val="24"/>
          <w:szCs w:val="24"/>
        </w:rPr>
        <w:t xml:space="preserve">Назначение </w:t>
      </w:r>
      <w:r w:rsidR="00AD40C9">
        <w:rPr>
          <w:sz w:val="24"/>
          <w:szCs w:val="24"/>
        </w:rPr>
        <w:t xml:space="preserve">лужения, материалы для лужения. </w:t>
      </w:r>
      <w:r w:rsidR="00AD40C9" w:rsidRPr="00AD40C9">
        <w:rPr>
          <w:sz w:val="24"/>
          <w:szCs w:val="24"/>
        </w:rPr>
        <w:t xml:space="preserve">Правка и гибка. Область применения. Инструменты и приспособления. Технология правки и гибки. Правила техники безопасности при правке и </w:t>
      </w:r>
      <w:proofErr w:type="spellStart"/>
      <w:r w:rsidR="00AD40C9" w:rsidRPr="00AD40C9">
        <w:rPr>
          <w:sz w:val="24"/>
          <w:szCs w:val="24"/>
        </w:rPr>
        <w:t>гибке</w:t>
      </w:r>
      <w:proofErr w:type="spellEnd"/>
      <w:r w:rsidR="00AD40C9" w:rsidRPr="00AD40C9">
        <w:rPr>
          <w:sz w:val="24"/>
          <w:szCs w:val="24"/>
        </w:rPr>
        <w:t>. Лужение, применяемые материалы. Область применения. Инструменты и приспособления. Технология лужения. Правила техники безопасности при лужении.</w:t>
      </w:r>
    </w:p>
    <w:p w14:paraId="0EF7CE12" w14:textId="075FBE14" w:rsidR="00835931" w:rsidRPr="00835931" w:rsidRDefault="00835931" w:rsidP="00835931">
      <w:pPr>
        <w:spacing w:line="276" w:lineRule="auto"/>
        <w:jc w:val="both"/>
        <w:rPr>
          <w:sz w:val="24"/>
          <w:szCs w:val="24"/>
        </w:rPr>
      </w:pPr>
      <w:r w:rsidRPr="00835931">
        <w:rPr>
          <w:sz w:val="24"/>
          <w:szCs w:val="24"/>
          <w:u w:val="single"/>
        </w:rPr>
        <w:t xml:space="preserve">Тема </w:t>
      </w:r>
      <w:r w:rsidR="005E33EC">
        <w:rPr>
          <w:sz w:val="24"/>
          <w:szCs w:val="24"/>
          <w:u w:val="single"/>
        </w:rPr>
        <w:t>4</w:t>
      </w:r>
      <w:r w:rsidRPr="00835931">
        <w:rPr>
          <w:sz w:val="24"/>
          <w:szCs w:val="24"/>
          <w:u w:val="single"/>
        </w:rPr>
        <w:t>.</w:t>
      </w:r>
      <w:r w:rsidRPr="00835931">
        <w:rPr>
          <w:sz w:val="24"/>
          <w:szCs w:val="24"/>
        </w:rPr>
        <w:t xml:space="preserve"> Типовые соединения: пайка, сварка, </w:t>
      </w:r>
      <w:proofErr w:type="spellStart"/>
      <w:r w:rsidRPr="00835931">
        <w:rPr>
          <w:sz w:val="24"/>
          <w:szCs w:val="24"/>
        </w:rPr>
        <w:t>опрессовка</w:t>
      </w:r>
      <w:proofErr w:type="spellEnd"/>
      <w:r w:rsidRPr="00835931">
        <w:rPr>
          <w:sz w:val="24"/>
          <w:szCs w:val="24"/>
        </w:rPr>
        <w:t>.</w:t>
      </w:r>
    </w:p>
    <w:p w14:paraId="53A94288" w14:textId="77777777" w:rsidR="00835931" w:rsidRPr="00835931" w:rsidRDefault="00835931" w:rsidP="00835931">
      <w:pPr>
        <w:spacing w:line="276" w:lineRule="auto"/>
        <w:jc w:val="both"/>
        <w:rPr>
          <w:sz w:val="24"/>
          <w:szCs w:val="24"/>
        </w:rPr>
      </w:pPr>
      <w:r w:rsidRPr="00835931">
        <w:rPr>
          <w:sz w:val="24"/>
          <w:szCs w:val="24"/>
        </w:rPr>
        <w:tab/>
        <w:t>Притирочные и доводочные операции.</w:t>
      </w:r>
      <w:r w:rsidRPr="00835931">
        <w:t xml:space="preserve"> </w:t>
      </w:r>
      <w:r w:rsidRPr="00835931">
        <w:rPr>
          <w:sz w:val="24"/>
          <w:szCs w:val="24"/>
        </w:rPr>
        <w:t>Пайка мягкими припоями.</w:t>
      </w:r>
      <w:r w:rsidRPr="00835931">
        <w:t xml:space="preserve"> </w:t>
      </w:r>
      <w:r w:rsidRPr="00835931">
        <w:rPr>
          <w:sz w:val="24"/>
          <w:szCs w:val="24"/>
        </w:rPr>
        <w:t>Клеевые соединения.</w:t>
      </w:r>
      <w:r w:rsidRPr="00835931">
        <w:t xml:space="preserve"> </w:t>
      </w:r>
      <w:r w:rsidRPr="00835931">
        <w:rPr>
          <w:sz w:val="24"/>
          <w:szCs w:val="24"/>
        </w:rPr>
        <w:t>Подготовка деталей к выполнению соединении сваркой. Сборка соединений с гарантированным натягом.</w:t>
      </w:r>
      <w:r w:rsidRPr="00835931">
        <w:t xml:space="preserve"> </w:t>
      </w:r>
      <w:r w:rsidRPr="00835931">
        <w:rPr>
          <w:sz w:val="24"/>
          <w:szCs w:val="24"/>
        </w:rPr>
        <w:t>Консервация деталей.</w:t>
      </w:r>
      <w:r w:rsidRPr="00835931">
        <w:t xml:space="preserve"> </w:t>
      </w:r>
      <w:r w:rsidRPr="00835931">
        <w:rPr>
          <w:sz w:val="24"/>
          <w:szCs w:val="24"/>
        </w:rPr>
        <w:t xml:space="preserve">Правила техники безопасности припайке, сварке, </w:t>
      </w:r>
      <w:proofErr w:type="spellStart"/>
      <w:r w:rsidRPr="00835931">
        <w:rPr>
          <w:sz w:val="24"/>
          <w:szCs w:val="24"/>
        </w:rPr>
        <w:t>опрессовке</w:t>
      </w:r>
      <w:proofErr w:type="spellEnd"/>
      <w:r w:rsidRPr="00835931">
        <w:rPr>
          <w:sz w:val="24"/>
          <w:szCs w:val="24"/>
        </w:rPr>
        <w:t>.</w:t>
      </w:r>
    </w:p>
    <w:p w14:paraId="2F24F1C7" w14:textId="0FD4C906" w:rsidR="001B7D11" w:rsidRDefault="001B7D11" w:rsidP="001B7D11">
      <w:pPr>
        <w:spacing w:line="276" w:lineRule="auto"/>
        <w:jc w:val="both"/>
        <w:rPr>
          <w:sz w:val="24"/>
          <w:szCs w:val="24"/>
        </w:rPr>
      </w:pPr>
      <w:r w:rsidRPr="001B7D11">
        <w:rPr>
          <w:sz w:val="24"/>
          <w:szCs w:val="24"/>
          <w:u w:val="single"/>
        </w:rPr>
        <w:t>Тема 5</w:t>
      </w:r>
      <w:r w:rsidRPr="001B7D11">
        <w:rPr>
          <w:sz w:val="24"/>
          <w:szCs w:val="24"/>
        </w:rPr>
        <w:t>. Выполнение слесарных работ по изготовлению деталей вентиляционных систем.</w:t>
      </w:r>
    </w:p>
    <w:p w14:paraId="7B879F68" w14:textId="334F2181" w:rsidR="001B7D11" w:rsidRPr="001B7D11" w:rsidRDefault="001B7D11" w:rsidP="001B7D11">
      <w:pPr>
        <w:spacing w:line="276" w:lineRule="auto"/>
        <w:jc w:val="both"/>
        <w:rPr>
          <w:sz w:val="24"/>
          <w:szCs w:val="24"/>
        </w:rPr>
      </w:pPr>
      <w:r>
        <w:rPr>
          <w:sz w:val="24"/>
          <w:szCs w:val="24"/>
        </w:rPr>
        <w:tab/>
      </w:r>
      <w:r w:rsidRPr="001B7D11">
        <w:rPr>
          <w:sz w:val="24"/>
          <w:szCs w:val="24"/>
        </w:rPr>
        <w:t>Отгиб</w:t>
      </w:r>
      <w:r>
        <w:rPr>
          <w:sz w:val="24"/>
          <w:szCs w:val="24"/>
        </w:rPr>
        <w:t xml:space="preserve"> прямолинейных фальцев вручную. Комплектование фальцев попарно.</w:t>
      </w:r>
      <w:r w:rsidR="00037A27">
        <w:rPr>
          <w:sz w:val="24"/>
          <w:szCs w:val="24"/>
        </w:rPr>
        <w:t xml:space="preserve"> П</w:t>
      </w:r>
      <w:r w:rsidRPr="001B7D11">
        <w:rPr>
          <w:sz w:val="24"/>
          <w:szCs w:val="24"/>
        </w:rPr>
        <w:t>робивк</w:t>
      </w:r>
      <w:r>
        <w:rPr>
          <w:sz w:val="24"/>
          <w:szCs w:val="24"/>
        </w:rPr>
        <w:t xml:space="preserve">а отверстий в листовом металле. </w:t>
      </w:r>
      <w:r w:rsidRPr="001B7D11">
        <w:rPr>
          <w:sz w:val="24"/>
          <w:szCs w:val="24"/>
        </w:rPr>
        <w:t>Маркир</w:t>
      </w:r>
      <w:r w:rsidR="00037A27">
        <w:rPr>
          <w:sz w:val="24"/>
          <w:szCs w:val="24"/>
        </w:rPr>
        <w:t xml:space="preserve">овка узлов методом клеймения и краской. Установка </w:t>
      </w:r>
      <w:r w:rsidR="00037A27">
        <w:rPr>
          <w:sz w:val="24"/>
          <w:szCs w:val="24"/>
        </w:rPr>
        <w:lastRenderedPageBreak/>
        <w:t xml:space="preserve">прокладок. </w:t>
      </w:r>
      <w:r w:rsidRPr="001B7D11">
        <w:rPr>
          <w:sz w:val="24"/>
          <w:szCs w:val="24"/>
        </w:rPr>
        <w:t>Перемещение грузов</w:t>
      </w:r>
      <w:r w:rsidR="00037A27">
        <w:rPr>
          <w:sz w:val="24"/>
          <w:szCs w:val="24"/>
        </w:rPr>
        <w:t>.</w:t>
      </w:r>
    </w:p>
    <w:p w14:paraId="7599C951" w14:textId="4239D72F" w:rsidR="00835931" w:rsidRPr="00835931" w:rsidRDefault="00835931" w:rsidP="00835931">
      <w:pPr>
        <w:spacing w:line="276" w:lineRule="auto"/>
        <w:jc w:val="both"/>
        <w:rPr>
          <w:sz w:val="24"/>
          <w:szCs w:val="24"/>
        </w:rPr>
      </w:pPr>
      <w:r w:rsidRPr="00835931">
        <w:rPr>
          <w:sz w:val="24"/>
          <w:szCs w:val="24"/>
          <w:u w:val="single"/>
        </w:rPr>
        <w:t xml:space="preserve">Тема </w:t>
      </w:r>
      <w:r w:rsidR="00B93E09">
        <w:rPr>
          <w:sz w:val="24"/>
          <w:szCs w:val="24"/>
          <w:u w:val="single"/>
        </w:rPr>
        <w:t>6</w:t>
      </w:r>
      <w:r w:rsidRPr="00835931">
        <w:rPr>
          <w:sz w:val="24"/>
          <w:szCs w:val="24"/>
        </w:rPr>
        <w:t>. Размерная слесарная обработка деталей: шлифование, резка, сверление.</w:t>
      </w:r>
    </w:p>
    <w:p w14:paraId="27CD1B11" w14:textId="77777777" w:rsidR="00835931" w:rsidRPr="00835931" w:rsidRDefault="00835931" w:rsidP="00835931">
      <w:pPr>
        <w:spacing w:line="276" w:lineRule="auto"/>
        <w:jc w:val="both"/>
        <w:rPr>
          <w:sz w:val="24"/>
          <w:szCs w:val="24"/>
        </w:rPr>
      </w:pPr>
      <w:r w:rsidRPr="00835931">
        <w:rPr>
          <w:sz w:val="24"/>
          <w:szCs w:val="24"/>
        </w:rPr>
        <w:tab/>
      </w:r>
      <w:r w:rsidRPr="00835931">
        <w:rPr>
          <w:bCs/>
          <w:sz w:val="24"/>
          <w:szCs w:val="24"/>
        </w:rPr>
        <w:t>Основные способы разметки.  Разметка по чертежу. Разметка по шаблону</w:t>
      </w:r>
      <w:r w:rsidRPr="00835931">
        <w:rPr>
          <w:sz w:val="24"/>
          <w:szCs w:val="24"/>
        </w:rPr>
        <w:t xml:space="preserve">. </w:t>
      </w:r>
      <w:r w:rsidRPr="00835931">
        <w:rPr>
          <w:bCs/>
          <w:sz w:val="24"/>
          <w:szCs w:val="24"/>
        </w:rPr>
        <w:t>Разметка по образцу</w:t>
      </w:r>
      <w:r w:rsidRPr="00835931">
        <w:rPr>
          <w:sz w:val="24"/>
          <w:szCs w:val="24"/>
        </w:rPr>
        <w:t xml:space="preserve">. </w:t>
      </w:r>
      <w:r w:rsidRPr="00835931">
        <w:rPr>
          <w:bCs/>
          <w:sz w:val="24"/>
          <w:szCs w:val="24"/>
        </w:rPr>
        <w:t>Разметка по месту</w:t>
      </w:r>
      <w:r w:rsidRPr="00835931">
        <w:rPr>
          <w:sz w:val="24"/>
          <w:szCs w:val="24"/>
        </w:rPr>
        <w:t>.</w:t>
      </w:r>
      <w:r w:rsidRPr="00835931">
        <w:t xml:space="preserve"> </w:t>
      </w:r>
      <w:r w:rsidRPr="00835931">
        <w:rPr>
          <w:sz w:val="24"/>
          <w:szCs w:val="24"/>
        </w:rPr>
        <w:t>Шлифование, резка, сверление. Область применения.</w:t>
      </w:r>
    </w:p>
    <w:p w14:paraId="029431B9" w14:textId="78A7EAF5" w:rsidR="00835931" w:rsidRPr="001E2129" w:rsidRDefault="00835931" w:rsidP="00933027">
      <w:pPr>
        <w:spacing w:line="276" w:lineRule="auto"/>
        <w:jc w:val="both"/>
        <w:rPr>
          <w:sz w:val="24"/>
          <w:szCs w:val="24"/>
        </w:rPr>
      </w:pPr>
      <w:r w:rsidRPr="00835931">
        <w:rPr>
          <w:sz w:val="24"/>
          <w:szCs w:val="24"/>
        </w:rPr>
        <w:t>Инструменты и приспособления. Технология шлифования, резки, сверления. Правила техники безопасности при шлифовании, резке, сверлении.</w:t>
      </w:r>
      <w:r w:rsidR="00933027" w:rsidRPr="00933027">
        <w:t xml:space="preserve"> </w:t>
      </w:r>
      <w:r w:rsidR="00933027" w:rsidRPr="00933027">
        <w:rPr>
          <w:sz w:val="24"/>
          <w:szCs w:val="24"/>
        </w:rPr>
        <w:t xml:space="preserve">Обработка отверстий: виды операций и используемый инструмент. Нарезание резьб и резьбонарезной инструмент. Круглые разрезные и неразрезные плашки. Четырех– и шестигранные пластинчатые плашки, клуппы. Плашкодержатели. Нарезание наружной резьбы машинным способом. Нарезание резьбы в отверстиях. Цилиндрические и конические метчики. Профиль резьбы. Ход резьбы. Обозначение резьбы. Дефекты при нарезании </w:t>
      </w:r>
      <w:r w:rsidR="00933027" w:rsidRPr="001E2129">
        <w:rPr>
          <w:sz w:val="24"/>
          <w:szCs w:val="24"/>
        </w:rPr>
        <w:t>резьбы.</w:t>
      </w:r>
    </w:p>
    <w:p w14:paraId="656E478E" w14:textId="57C27BC6" w:rsidR="00835931" w:rsidRPr="001E2129" w:rsidRDefault="00835931" w:rsidP="00933027">
      <w:pPr>
        <w:spacing w:line="276" w:lineRule="auto"/>
        <w:rPr>
          <w:bCs/>
          <w:sz w:val="24"/>
          <w:szCs w:val="24"/>
        </w:rPr>
      </w:pPr>
      <w:r w:rsidRPr="001E2129">
        <w:rPr>
          <w:bCs/>
          <w:sz w:val="24"/>
          <w:szCs w:val="24"/>
          <w:u w:val="single"/>
        </w:rPr>
        <w:t xml:space="preserve">Тема </w:t>
      </w:r>
      <w:r w:rsidR="00B93E09" w:rsidRPr="001E2129">
        <w:rPr>
          <w:bCs/>
          <w:sz w:val="24"/>
          <w:szCs w:val="24"/>
          <w:u w:val="single"/>
        </w:rPr>
        <w:t>7</w:t>
      </w:r>
      <w:r w:rsidRPr="001E2129">
        <w:rPr>
          <w:bCs/>
          <w:sz w:val="24"/>
          <w:szCs w:val="24"/>
        </w:rPr>
        <w:t xml:space="preserve">. </w:t>
      </w:r>
      <w:r w:rsidR="00010F2E" w:rsidRPr="001E2129">
        <w:rPr>
          <w:bCs/>
          <w:sz w:val="24"/>
          <w:szCs w:val="24"/>
        </w:rPr>
        <w:t>Монтажное производство. Выполнения монтажных работ систем вентиляции и кондиционирования воздуха</w:t>
      </w:r>
      <w:r w:rsidR="00933027" w:rsidRPr="001E2129">
        <w:rPr>
          <w:bCs/>
          <w:sz w:val="24"/>
          <w:szCs w:val="24"/>
        </w:rPr>
        <w:t>.</w:t>
      </w:r>
    </w:p>
    <w:p w14:paraId="0B2A881E" w14:textId="77777777" w:rsidR="00D01ED8" w:rsidRPr="001E2129" w:rsidRDefault="00835931" w:rsidP="00835931">
      <w:pPr>
        <w:spacing w:line="276" w:lineRule="auto"/>
        <w:rPr>
          <w:bCs/>
          <w:sz w:val="24"/>
          <w:szCs w:val="24"/>
        </w:rPr>
      </w:pPr>
      <w:r w:rsidRPr="001E2129">
        <w:rPr>
          <w:bCs/>
          <w:sz w:val="24"/>
          <w:szCs w:val="24"/>
          <w:u w:val="single"/>
        </w:rPr>
        <w:t xml:space="preserve">Тема </w:t>
      </w:r>
      <w:r w:rsidR="00B93E09" w:rsidRPr="001E2129">
        <w:rPr>
          <w:bCs/>
          <w:sz w:val="24"/>
          <w:szCs w:val="24"/>
          <w:u w:val="single"/>
        </w:rPr>
        <w:t>8</w:t>
      </w:r>
      <w:r w:rsidRPr="001E2129">
        <w:rPr>
          <w:bCs/>
          <w:sz w:val="24"/>
          <w:szCs w:val="24"/>
        </w:rPr>
        <w:t xml:space="preserve">. </w:t>
      </w:r>
      <w:r w:rsidR="00D01ED8" w:rsidRPr="001E2129">
        <w:rPr>
          <w:bCs/>
          <w:sz w:val="24"/>
          <w:szCs w:val="24"/>
        </w:rPr>
        <w:t>Проведение монтажно-сборочных работ.</w:t>
      </w:r>
    </w:p>
    <w:p w14:paraId="52BC0B4B" w14:textId="6295470B" w:rsidR="00835931" w:rsidRPr="00835931" w:rsidRDefault="00D01ED8" w:rsidP="00835931">
      <w:pPr>
        <w:spacing w:line="276" w:lineRule="auto"/>
        <w:rPr>
          <w:bCs/>
          <w:sz w:val="24"/>
          <w:szCs w:val="24"/>
        </w:rPr>
      </w:pPr>
      <w:r>
        <w:rPr>
          <w:bCs/>
          <w:sz w:val="24"/>
          <w:szCs w:val="24"/>
        </w:rPr>
        <w:tab/>
      </w:r>
      <w:r w:rsidRPr="00D01ED8">
        <w:rPr>
          <w:bCs/>
          <w:sz w:val="24"/>
          <w:szCs w:val="24"/>
        </w:rPr>
        <w:t xml:space="preserve"> Организация рабочего места при производстве монтажных работ. Инструменты, приспособления и механизмы для монтажных работ для монтажной бригады. Последовательность выполнения монтажных работ. Меры безопасности при проведении монтажных работ</w:t>
      </w:r>
    </w:p>
    <w:p w14:paraId="130A2DFE" w14:textId="77777777" w:rsidR="00835931" w:rsidRPr="00835931" w:rsidRDefault="00835931" w:rsidP="00835931">
      <w:pPr>
        <w:spacing w:line="276" w:lineRule="auto"/>
        <w:rPr>
          <w:bCs/>
          <w:sz w:val="24"/>
          <w:szCs w:val="24"/>
        </w:rPr>
      </w:pPr>
      <w:r w:rsidRPr="00835931">
        <w:rPr>
          <w:bCs/>
          <w:sz w:val="24"/>
          <w:szCs w:val="24"/>
        </w:rPr>
        <w:tab/>
        <w:t>Технологическая карта. Составные части технологической карты. Технологическая дисциплина.</w:t>
      </w:r>
    </w:p>
    <w:p w14:paraId="0893126A" w14:textId="607B0B3F" w:rsidR="00835931" w:rsidRPr="00835931" w:rsidRDefault="00835931" w:rsidP="00835931">
      <w:pPr>
        <w:spacing w:line="276" w:lineRule="auto"/>
        <w:rPr>
          <w:bCs/>
          <w:sz w:val="24"/>
          <w:szCs w:val="24"/>
        </w:rPr>
      </w:pPr>
      <w:r w:rsidRPr="00835931">
        <w:rPr>
          <w:bCs/>
          <w:sz w:val="24"/>
          <w:szCs w:val="24"/>
        </w:rPr>
        <w:t xml:space="preserve"> </w:t>
      </w:r>
      <w:r w:rsidRPr="00835931">
        <w:rPr>
          <w:bCs/>
          <w:sz w:val="24"/>
          <w:szCs w:val="24"/>
          <w:u w:val="single"/>
        </w:rPr>
        <w:t xml:space="preserve">Тема </w:t>
      </w:r>
      <w:r w:rsidR="00B93E09">
        <w:rPr>
          <w:bCs/>
          <w:sz w:val="24"/>
          <w:szCs w:val="24"/>
          <w:u w:val="single"/>
        </w:rPr>
        <w:t>9</w:t>
      </w:r>
      <w:r w:rsidRPr="00835931">
        <w:rPr>
          <w:bCs/>
          <w:sz w:val="24"/>
          <w:szCs w:val="24"/>
        </w:rPr>
        <w:t>. Базы, их назначение и выбор. Выбор методов обработки. Последовательность операций в технологическом процессе.</w:t>
      </w:r>
    </w:p>
    <w:p w14:paraId="0D361546" w14:textId="4148CEEC" w:rsidR="00835931" w:rsidRPr="00835931" w:rsidRDefault="00835931" w:rsidP="00835931">
      <w:pPr>
        <w:spacing w:line="276" w:lineRule="auto"/>
        <w:rPr>
          <w:sz w:val="24"/>
          <w:szCs w:val="24"/>
        </w:rPr>
      </w:pPr>
      <w:r w:rsidRPr="00835931">
        <w:rPr>
          <w:sz w:val="24"/>
          <w:szCs w:val="24"/>
          <w:u w:val="single"/>
        </w:rPr>
        <w:t xml:space="preserve">Тема </w:t>
      </w:r>
      <w:r w:rsidR="00B93E09">
        <w:rPr>
          <w:sz w:val="24"/>
          <w:szCs w:val="24"/>
          <w:u w:val="single"/>
        </w:rPr>
        <w:t>10</w:t>
      </w:r>
      <w:r w:rsidRPr="00835931">
        <w:rPr>
          <w:sz w:val="24"/>
          <w:szCs w:val="24"/>
        </w:rPr>
        <w:t>. Сборка неразъемных соединений.</w:t>
      </w:r>
    </w:p>
    <w:p w14:paraId="6EDACAB6" w14:textId="77777777" w:rsidR="00835931" w:rsidRPr="00835931" w:rsidRDefault="00835931" w:rsidP="00835931">
      <w:pPr>
        <w:spacing w:line="276" w:lineRule="auto"/>
        <w:ind w:firstLine="708"/>
        <w:rPr>
          <w:sz w:val="24"/>
          <w:szCs w:val="24"/>
        </w:rPr>
      </w:pPr>
      <w:r w:rsidRPr="00835931">
        <w:rPr>
          <w:sz w:val="24"/>
          <w:szCs w:val="24"/>
        </w:rPr>
        <w:t>Слесарные операции сборки неразъемных соединений, их назначение, приемы и правила выполнения. Слесарный инструмент и приспособления, их устройство, назначение и правила применения.</w:t>
      </w:r>
      <w:r w:rsidRPr="00835931">
        <w:t xml:space="preserve"> </w:t>
      </w:r>
      <w:r w:rsidRPr="00835931">
        <w:rPr>
          <w:sz w:val="24"/>
          <w:szCs w:val="24"/>
        </w:rPr>
        <w:t>Паяние металлов. Лужение. Склеивание. Сварка. Клепка.</w:t>
      </w:r>
    </w:p>
    <w:p w14:paraId="5A9F8F5E" w14:textId="2BCDEEB1" w:rsidR="00835931" w:rsidRPr="00835931" w:rsidRDefault="00835931" w:rsidP="00835931">
      <w:pPr>
        <w:spacing w:line="276" w:lineRule="auto"/>
        <w:rPr>
          <w:sz w:val="24"/>
          <w:szCs w:val="24"/>
        </w:rPr>
      </w:pPr>
      <w:r w:rsidRPr="00835931">
        <w:rPr>
          <w:sz w:val="24"/>
          <w:szCs w:val="24"/>
          <w:u w:val="single"/>
        </w:rPr>
        <w:t>Тема 1</w:t>
      </w:r>
      <w:r w:rsidR="00B93E09">
        <w:rPr>
          <w:sz w:val="24"/>
          <w:szCs w:val="24"/>
          <w:u w:val="single"/>
        </w:rPr>
        <w:t>1</w:t>
      </w:r>
      <w:r w:rsidRPr="00835931">
        <w:rPr>
          <w:sz w:val="24"/>
          <w:szCs w:val="24"/>
          <w:u w:val="single"/>
        </w:rPr>
        <w:t>.</w:t>
      </w:r>
      <w:r w:rsidRPr="00835931">
        <w:rPr>
          <w:sz w:val="24"/>
          <w:szCs w:val="24"/>
        </w:rPr>
        <w:t xml:space="preserve"> Обработка на металлорежущих станках.</w:t>
      </w:r>
      <w:r w:rsidRPr="00835931">
        <w:rPr>
          <w:sz w:val="24"/>
          <w:szCs w:val="24"/>
        </w:rPr>
        <w:cr/>
      </w:r>
      <w:r w:rsidRPr="00835931">
        <w:t xml:space="preserve"> </w:t>
      </w:r>
      <w:r w:rsidRPr="00835931">
        <w:tab/>
      </w:r>
      <w:r w:rsidRPr="00835931">
        <w:rPr>
          <w:sz w:val="24"/>
          <w:szCs w:val="24"/>
        </w:rPr>
        <w:t>Токарно-винторезные станки. Консольно-фрезерные станки. Плоскошлифовальные станки. Поперечно-строгальные станки.</w:t>
      </w:r>
    </w:p>
    <w:p w14:paraId="364BEEAD" w14:textId="6AE43D8A" w:rsidR="00835931" w:rsidRPr="009F4A2A" w:rsidRDefault="00835931" w:rsidP="009F4A2A">
      <w:pPr>
        <w:tabs>
          <w:tab w:val="left" w:pos="142"/>
        </w:tabs>
        <w:spacing w:line="276" w:lineRule="auto"/>
        <w:rPr>
          <w:sz w:val="24"/>
          <w:szCs w:val="24"/>
        </w:rPr>
      </w:pPr>
      <w:r w:rsidRPr="00835931">
        <w:rPr>
          <w:sz w:val="24"/>
          <w:szCs w:val="24"/>
          <w:u w:val="single"/>
        </w:rPr>
        <w:t>Тема 1</w:t>
      </w:r>
      <w:r w:rsidR="00B93E09">
        <w:rPr>
          <w:sz w:val="24"/>
          <w:szCs w:val="24"/>
          <w:u w:val="single"/>
        </w:rPr>
        <w:t>2</w:t>
      </w:r>
      <w:r w:rsidRPr="00835931">
        <w:rPr>
          <w:sz w:val="24"/>
          <w:szCs w:val="24"/>
        </w:rPr>
        <w:t xml:space="preserve">. Основные сведения о механизмах и деталях машин. </w:t>
      </w:r>
      <w:r w:rsidR="009F4A2A" w:rsidRPr="009F4A2A">
        <w:rPr>
          <w:sz w:val="24"/>
          <w:szCs w:val="24"/>
        </w:rPr>
        <w:t>Подъемно-транспортное оборудование</w:t>
      </w:r>
      <w:r w:rsidR="009F4A2A">
        <w:rPr>
          <w:sz w:val="24"/>
          <w:szCs w:val="24"/>
        </w:rPr>
        <w:t>.</w:t>
      </w:r>
    </w:p>
    <w:p w14:paraId="1A104169" w14:textId="77777777" w:rsidR="00835931" w:rsidRPr="00835931" w:rsidRDefault="00835931" w:rsidP="00835931">
      <w:pPr>
        <w:spacing w:line="276" w:lineRule="auto"/>
        <w:rPr>
          <w:sz w:val="24"/>
          <w:szCs w:val="24"/>
        </w:rPr>
      </w:pPr>
      <w:r w:rsidRPr="00835931">
        <w:rPr>
          <w:sz w:val="24"/>
          <w:szCs w:val="24"/>
        </w:rPr>
        <w:tab/>
        <w:t>Основные сведения о механизмах, машинах, деталях машин. Виды механических передач.</w:t>
      </w:r>
    </w:p>
    <w:p w14:paraId="2406322D" w14:textId="5503F0B7" w:rsidR="00835931" w:rsidRPr="00835931" w:rsidRDefault="00835931" w:rsidP="00835931">
      <w:pPr>
        <w:spacing w:line="276" w:lineRule="auto"/>
        <w:rPr>
          <w:sz w:val="24"/>
          <w:szCs w:val="24"/>
        </w:rPr>
      </w:pPr>
      <w:r w:rsidRPr="00835931">
        <w:rPr>
          <w:sz w:val="24"/>
          <w:szCs w:val="24"/>
        </w:rPr>
        <w:t>Основные сведения по сопротивлению материалов. Деформации</w:t>
      </w:r>
      <w:r w:rsidR="009F4A2A">
        <w:rPr>
          <w:sz w:val="24"/>
          <w:szCs w:val="24"/>
        </w:rPr>
        <w:t xml:space="preserve"> деталей под действием нагрузки. </w:t>
      </w:r>
      <w:r w:rsidRPr="00835931">
        <w:rPr>
          <w:sz w:val="24"/>
          <w:szCs w:val="24"/>
        </w:rPr>
        <w:t>Транспортное оборудование слесарно-сборочных цехов. Грузоподъемные механизмы и грузозахватные устройства слесарно-сборочных цехов.</w:t>
      </w:r>
    </w:p>
    <w:p w14:paraId="3F098F45" w14:textId="088785F2" w:rsidR="00835931" w:rsidRDefault="00835931" w:rsidP="001B56A2">
      <w:pPr>
        <w:widowControl/>
        <w:shd w:val="clear" w:color="auto" w:fill="FFFFFF"/>
        <w:autoSpaceDE/>
        <w:autoSpaceDN/>
        <w:adjustRightInd/>
        <w:spacing w:before="29" w:after="29" w:line="276" w:lineRule="auto"/>
        <w:jc w:val="both"/>
        <w:rPr>
          <w:rFonts w:eastAsia="Times New Roman"/>
          <w:sz w:val="24"/>
          <w:szCs w:val="24"/>
        </w:rPr>
      </w:pPr>
    </w:p>
    <w:p w14:paraId="522A48EA" w14:textId="43B987DA" w:rsidR="006549F8" w:rsidRDefault="006549F8" w:rsidP="001B56A2">
      <w:pPr>
        <w:widowControl/>
        <w:shd w:val="clear" w:color="auto" w:fill="FFFFFF"/>
        <w:autoSpaceDE/>
        <w:autoSpaceDN/>
        <w:adjustRightInd/>
        <w:spacing w:before="29" w:after="29" w:line="276" w:lineRule="auto"/>
        <w:jc w:val="both"/>
        <w:rPr>
          <w:rFonts w:eastAsia="Times New Roman"/>
          <w:sz w:val="24"/>
          <w:szCs w:val="24"/>
        </w:rPr>
      </w:pPr>
    </w:p>
    <w:p w14:paraId="3F9D944E" w14:textId="62B37263" w:rsidR="006549F8" w:rsidRDefault="006549F8" w:rsidP="001B56A2">
      <w:pPr>
        <w:widowControl/>
        <w:shd w:val="clear" w:color="auto" w:fill="FFFFFF"/>
        <w:autoSpaceDE/>
        <w:autoSpaceDN/>
        <w:adjustRightInd/>
        <w:spacing w:before="29" w:after="29" w:line="276" w:lineRule="auto"/>
        <w:jc w:val="both"/>
        <w:rPr>
          <w:rFonts w:eastAsia="Times New Roman"/>
          <w:sz w:val="24"/>
          <w:szCs w:val="24"/>
        </w:rPr>
      </w:pPr>
    </w:p>
    <w:p w14:paraId="193827D1" w14:textId="09AD4E6E" w:rsidR="006549F8" w:rsidRDefault="006549F8" w:rsidP="001B56A2">
      <w:pPr>
        <w:widowControl/>
        <w:shd w:val="clear" w:color="auto" w:fill="FFFFFF"/>
        <w:autoSpaceDE/>
        <w:autoSpaceDN/>
        <w:adjustRightInd/>
        <w:spacing w:before="29" w:after="29" w:line="276" w:lineRule="auto"/>
        <w:jc w:val="both"/>
        <w:rPr>
          <w:rFonts w:eastAsia="Times New Roman"/>
          <w:sz w:val="24"/>
          <w:szCs w:val="24"/>
        </w:rPr>
      </w:pPr>
    </w:p>
    <w:p w14:paraId="58A6795F" w14:textId="41F008E0" w:rsidR="006549F8" w:rsidRDefault="006549F8" w:rsidP="001B56A2">
      <w:pPr>
        <w:widowControl/>
        <w:shd w:val="clear" w:color="auto" w:fill="FFFFFF"/>
        <w:autoSpaceDE/>
        <w:autoSpaceDN/>
        <w:adjustRightInd/>
        <w:spacing w:before="29" w:after="29" w:line="276" w:lineRule="auto"/>
        <w:jc w:val="both"/>
        <w:rPr>
          <w:rFonts w:eastAsia="Times New Roman"/>
          <w:sz w:val="24"/>
          <w:szCs w:val="24"/>
        </w:rPr>
      </w:pPr>
    </w:p>
    <w:p w14:paraId="309156D0" w14:textId="4C17D830" w:rsidR="006549F8" w:rsidRDefault="006549F8" w:rsidP="001B56A2">
      <w:pPr>
        <w:widowControl/>
        <w:shd w:val="clear" w:color="auto" w:fill="FFFFFF"/>
        <w:autoSpaceDE/>
        <w:autoSpaceDN/>
        <w:adjustRightInd/>
        <w:spacing w:before="29" w:after="29" w:line="276" w:lineRule="auto"/>
        <w:jc w:val="both"/>
        <w:rPr>
          <w:rFonts w:eastAsia="Times New Roman"/>
          <w:sz w:val="24"/>
          <w:szCs w:val="24"/>
        </w:rPr>
      </w:pPr>
    </w:p>
    <w:p w14:paraId="49CD8B85" w14:textId="19987CA9" w:rsidR="006549F8" w:rsidRDefault="006549F8" w:rsidP="001B56A2">
      <w:pPr>
        <w:widowControl/>
        <w:shd w:val="clear" w:color="auto" w:fill="FFFFFF"/>
        <w:autoSpaceDE/>
        <w:autoSpaceDN/>
        <w:adjustRightInd/>
        <w:spacing w:before="29" w:after="29" w:line="276" w:lineRule="auto"/>
        <w:jc w:val="both"/>
        <w:rPr>
          <w:rFonts w:eastAsia="Times New Roman"/>
          <w:sz w:val="24"/>
          <w:szCs w:val="24"/>
        </w:rPr>
      </w:pPr>
    </w:p>
    <w:p w14:paraId="2A2C6B8F" w14:textId="77777777" w:rsidR="00A671CD" w:rsidRDefault="00A671CD" w:rsidP="00B37836">
      <w:pPr>
        <w:widowControl/>
        <w:autoSpaceDE/>
        <w:autoSpaceDN/>
        <w:adjustRightInd/>
        <w:spacing w:line="276" w:lineRule="auto"/>
        <w:jc w:val="center"/>
        <w:rPr>
          <w:sz w:val="24"/>
          <w:szCs w:val="24"/>
          <w:u w:val="single"/>
        </w:rPr>
      </w:pPr>
    </w:p>
    <w:p w14:paraId="27A0FEE6" w14:textId="77777777" w:rsidR="00A671CD" w:rsidRDefault="00A671CD" w:rsidP="00B37836">
      <w:pPr>
        <w:widowControl/>
        <w:autoSpaceDE/>
        <w:autoSpaceDN/>
        <w:adjustRightInd/>
        <w:spacing w:line="276" w:lineRule="auto"/>
        <w:jc w:val="center"/>
        <w:rPr>
          <w:sz w:val="24"/>
          <w:szCs w:val="24"/>
          <w:u w:val="single"/>
        </w:rPr>
      </w:pPr>
    </w:p>
    <w:p w14:paraId="7D2E5087" w14:textId="77777777" w:rsidR="00A671CD" w:rsidRDefault="00A671CD" w:rsidP="00B37836">
      <w:pPr>
        <w:widowControl/>
        <w:autoSpaceDE/>
        <w:autoSpaceDN/>
        <w:adjustRightInd/>
        <w:spacing w:line="276" w:lineRule="auto"/>
        <w:jc w:val="center"/>
        <w:rPr>
          <w:sz w:val="24"/>
          <w:szCs w:val="24"/>
          <w:u w:val="single"/>
        </w:rPr>
      </w:pPr>
    </w:p>
    <w:p w14:paraId="350B225E" w14:textId="77777777" w:rsidR="00A671CD" w:rsidRDefault="00A671CD" w:rsidP="00B37836">
      <w:pPr>
        <w:widowControl/>
        <w:autoSpaceDE/>
        <w:autoSpaceDN/>
        <w:adjustRightInd/>
        <w:spacing w:line="276" w:lineRule="auto"/>
        <w:jc w:val="center"/>
        <w:rPr>
          <w:sz w:val="24"/>
          <w:szCs w:val="24"/>
          <w:u w:val="single"/>
        </w:rPr>
      </w:pPr>
    </w:p>
    <w:p w14:paraId="114BB79A" w14:textId="77777777" w:rsidR="00A671CD" w:rsidRDefault="00A671CD" w:rsidP="00B37836">
      <w:pPr>
        <w:widowControl/>
        <w:autoSpaceDE/>
        <w:autoSpaceDN/>
        <w:adjustRightInd/>
        <w:spacing w:line="276" w:lineRule="auto"/>
        <w:jc w:val="center"/>
        <w:rPr>
          <w:sz w:val="24"/>
          <w:szCs w:val="24"/>
          <w:u w:val="single"/>
        </w:rPr>
      </w:pPr>
    </w:p>
    <w:p w14:paraId="6D3156A7" w14:textId="77777777" w:rsidR="00A671CD" w:rsidRDefault="00A671CD" w:rsidP="00B37836">
      <w:pPr>
        <w:widowControl/>
        <w:autoSpaceDE/>
        <w:autoSpaceDN/>
        <w:adjustRightInd/>
        <w:spacing w:line="276" w:lineRule="auto"/>
        <w:jc w:val="center"/>
        <w:rPr>
          <w:sz w:val="24"/>
          <w:szCs w:val="24"/>
          <w:u w:val="single"/>
        </w:rPr>
      </w:pPr>
    </w:p>
    <w:p w14:paraId="45CF2408" w14:textId="08101CE6" w:rsidR="00B37836" w:rsidRPr="00E807B4" w:rsidRDefault="00B37836" w:rsidP="00B37836">
      <w:pPr>
        <w:widowControl/>
        <w:autoSpaceDE/>
        <w:autoSpaceDN/>
        <w:adjustRightInd/>
        <w:spacing w:line="276" w:lineRule="auto"/>
        <w:jc w:val="center"/>
        <w:rPr>
          <w:bCs/>
          <w:sz w:val="24"/>
          <w:szCs w:val="24"/>
          <w:u w:val="single"/>
        </w:rPr>
      </w:pPr>
      <w:r w:rsidRPr="00E807B4">
        <w:rPr>
          <w:sz w:val="24"/>
          <w:szCs w:val="24"/>
          <w:u w:val="single"/>
        </w:rPr>
        <w:lastRenderedPageBreak/>
        <w:t xml:space="preserve">Учебная дисциплина </w:t>
      </w:r>
      <w:r w:rsidRPr="00E807B4">
        <w:rPr>
          <w:b/>
          <w:sz w:val="24"/>
          <w:szCs w:val="24"/>
          <w:u w:val="single"/>
        </w:rPr>
        <w:t>Обслуживание и ремонт систем вентиляции и кондиционирования</w:t>
      </w:r>
    </w:p>
    <w:p w14:paraId="7E5FC3D7" w14:textId="2AB00DD5" w:rsidR="00744005" w:rsidRPr="000C6207" w:rsidRDefault="00B37836" w:rsidP="002C24BB">
      <w:pPr>
        <w:spacing w:after="240" w:line="276" w:lineRule="auto"/>
        <w:jc w:val="both"/>
        <w:rPr>
          <w:rFonts w:eastAsia="Times New Roman"/>
          <w:b/>
          <w:sz w:val="24"/>
          <w:szCs w:val="24"/>
        </w:rPr>
      </w:pPr>
      <w:r w:rsidRPr="00E807B4">
        <w:rPr>
          <w:rFonts w:eastAsia="Times New Roman"/>
          <w:b/>
          <w:bCs/>
          <w:sz w:val="24"/>
          <w:szCs w:val="24"/>
        </w:rPr>
        <w:t xml:space="preserve">Учебный план дисциплины </w:t>
      </w:r>
      <w:r w:rsidRPr="00E807B4">
        <w:rPr>
          <w:rFonts w:eastAsia="Times New Roman"/>
          <w:b/>
          <w:sz w:val="24"/>
          <w:szCs w:val="24"/>
        </w:rPr>
        <w:t>Обслуживание и ремонт систем вентиляции и кондиционирования</w:t>
      </w:r>
    </w:p>
    <w:tbl>
      <w:tblPr>
        <w:tblStyle w:val="6"/>
        <w:tblW w:w="10491" w:type="dxa"/>
        <w:tblInd w:w="-431" w:type="dxa"/>
        <w:tblLook w:val="04A0" w:firstRow="1" w:lastRow="0" w:firstColumn="1" w:lastColumn="0" w:noHBand="0" w:noVBand="1"/>
      </w:tblPr>
      <w:tblGrid>
        <w:gridCol w:w="1129"/>
        <w:gridCol w:w="8364"/>
        <w:gridCol w:w="998"/>
      </w:tblGrid>
      <w:tr w:rsidR="003F72EA" w:rsidRPr="00E807B4" w14:paraId="423A5DB0" w14:textId="77777777" w:rsidTr="00796911">
        <w:tc>
          <w:tcPr>
            <w:tcW w:w="1129" w:type="dxa"/>
          </w:tcPr>
          <w:p w14:paraId="42431AD8" w14:textId="77777777" w:rsidR="003F72EA" w:rsidRPr="00E807B4" w:rsidRDefault="003F72EA" w:rsidP="002C24BB">
            <w:pPr>
              <w:pStyle w:val="a7"/>
              <w:widowControl/>
              <w:autoSpaceDE/>
              <w:autoSpaceDN/>
              <w:adjustRightInd/>
              <w:spacing w:line="276" w:lineRule="auto"/>
              <w:ind w:left="0"/>
              <w:jc w:val="center"/>
              <w:rPr>
                <w:rFonts w:eastAsia="Times New Roman"/>
                <w:sz w:val="24"/>
                <w:szCs w:val="24"/>
              </w:rPr>
            </w:pPr>
            <w:r w:rsidRPr="00E807B4">
              <w:rPr>
                <w:b/>
                <w:sz w:val="24"/>
                <w:szCs w:val="24"/>
              </w:rPr>
              <w:t>№п/п</w:t>
            </w:r>
          </w:p>
        </w:tc>
        <w:tc>
          <w:tcPr>
            <w:tcW w:w="8364" w:type="dxa"/>
          </w:tcPr>
          <w:p w14:paraId="2369B40D" w14:textId="77777777" w:rsidR="003F72EA" w:rsidRPr="00E807B4" w:rsidRDefault="003F72EA" w:rsidP="002C24BB">
            <w:pPr>
              <w:widowControl/>
              <w:autoSpaceDE/>
              <w:autoSpaceDN/>
              <w:adjustRightInd/>
              <w:spacing w:line="276" w:lineRule="auto"/>
              <w:jc w:val="center"/>
              <w:rPr>
                <w:rFonts w:eastAsia="Times New Roman"/>
                <w:sz w:val="24"/>
                <w:szCs w:val="24"/>
              </w:rPr>
            </w:pPr>
            <w:r w:rsidRPr="00E807B4">
              <w:rPr>
                <w:b/>
                <w:sz w:val="24"/>
                <w:szCs w:val="24"/>
              </w:rPr>
              <w:t>Наименование разделов и тем</w:t>
            </w:r>
          </w:p>
        </w:tc>
        <w:tc>
          <w:tcPr>
            <w:tcW w:w="998" w:type="dxa"/>
          </w:tcPr>
          <w:p w14:paraId="292D198F" w14:textId="77777777" w:rsidR="003F72EA" w:rsidRPr="00E807B4" w:rsidRDefault="003F72EA" w:rsidP="002C24BB">
            <w:pPr>
              <w:widowControl/>
              <w:autoSpaceDE/>
              <w:autoSpaceDN/>
              <w:adjustRightInd/>
              <w:spacing w:line="276" w:lineRule="auto"/>
              <w:jc w:val="center"/>
              <w:rPr>
                <w:rFonts w:eastAsia="Times New Roman"/>
                <w:sz w:val="24"/>
                <w:szCs w:val="24"/>
              </w:rPr>
            </w:pPr>
            <w:r w:rsidRPr="00E807B4">
              <w:rPr>
                <w:b/>
                <w:sz w:val="24"/>
                <w:szCs w:val="24"/>
              </w:rPr>
              <w:t>Кол-во часов</w:t>
            </w:r>
          </w:p>
        </w:tc>
      </w:tr>
      <w:tr w:rsidR="003F72EA" w:rsidRPr="009D6930" w14:paraId="6B196E0A" w14:textId="77777777" w:rsidTr="00796911">
        <w:tblPrEx>
          <w:jc w:val="center"/>
          <w:tblInd w:w="0" w:type="dxa"/>
        </w:tblPrEx>
        <w:trPr>
          <w:jc w:val="center"/>
        </w:trPr>
        <w:tc>
          <w:tcPr>
            <w:tcW w:w="1129" w:type="dxa"/>
          </w:tcPr>
          <w:p w14:paraId="54290180" w14:textId="77777777" w:rsidR="003F72EA" w:rsidRPr="009D6930" w:rsidRDefault="003F72EA"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442B802A" w14:textId="395193C5" w:rsidR="003F72EA" w:rsidRPr="009D6930" w:rsidRDefault="003F72EA" w:rsidP="00F729AF">
            <w:pPr>
              <w:widowControl/>
              <w:autoSpaceDE/>
              <w:autoSpaceDN/>
              <w:adjustRightInd/>
              <w:spacing w:line="276" w:lineRule="auto"/>
              <w:rPr>
                <w:color w:val="000000" w:themeColor="text1"/>
                <w:sz w:val="24"/>
                <w:szCs w:val="24"/>
              </w:rPr>
            </w:pPr>
            <w:r w:rsidRPr="009D6930">
              <w:rPr>
                <w:color w:val="000000" w:themeColor="text1"/>
                <w:sz w:val="24"/>
                <w:szCs w:val="24"/>
              </w:rPr>
              <w:t xml:space="preserve">Введение. </w:t>
            </w:r>
          </w:p>
        </w:tc>
        <w:tc>
          <w:tcPr>
            <w:tcW w:w="998" w:type="dxa"/>
          </w:tcPr>
          <w:p w14:paraId="53E09DFA" w14:textId="77777777" w:rsidR="003F72EA" w:rsidRPr="009D6930" w:rsidRDefault="003F72EA" w:rsidP="002C24BB">
            <w:pPr>
              <w:widowControl/>
              <w:autoSpaceDE/>
              <w:autoSpaceDN/>
              <w:adjustRightInd/>
              <w:spacing w:line="276" w:lineRule="auto"/>
              <w:jc w:val="center"/>
              <w:rPr>
                <w:rFonts w:eastAsia="Times New Roman"/>
                <w:color w:val="000000" w:themeColor="text1"/>
                <w:sz w:val="24"/>
                <w:szCs w:val="24"/>
              </w:rPr>
            </w:pPr>
            <w:r w:rsidRPr="009D6930">
              <w:rPr>
                <w:rFonts w:eastAsia="Times New Roman"/>
                <w:color w:val="000000" w:themeColor="text1"/>
                <w:sz w:val="24"/>
                <w:szCs w:val="24"/>
              </w:rPr>
              <w:t>2</w:t>
            </w:r>
          </w:p>
        </w:tc>
      </w:tr>
      <w:tr w:rsidR="001243B7" w:rsidRPr="009D6930" w14:paraId="4839A704" w14:textId="77777777" w:rsidTr="00796911">
        <w:tblPrEx>
          <w:jc w:val="center"/>
          <w:tblInd w:w="0" w:type="dxa"/>
        </w:tblPrEx>
        <w:trPr>
          <w:jc w:val="center"/>
        </w:trPr>
        <w:tc>
          <w:tcPr>
            <w:tcW w:w="1129" w:type="dxa"/>
          </w:tcPr>
          <w:p w14:paraId="0333A0E7" w14:textId="77777777" w:rsidR="001243B7" w:rsidRPr="009D6930" w:rsidRDefault="001243B7"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6EB081F3" w14:textId="54EB19A2" w:rsidR="001243B7" w:rsidRPr="009D6930" w:rsidRDefault="001243B7" w:rsidP="002C24BB">
            <w:pPr>
              <w:widowControl/>
              <w:autoSpaceDE/>
              <w:autoSpaceDN/>
              <w:adjustRightInd/>
              <w:spacing w:line="276" w:lineRule="auto"/>
              <w:rPr>
                <w:color w:val="000000" w:themeColor="text1"/>
                <w:sz w:val="24"/>
                <w:szCs w:val="24"/>
              </w:rPr>
            </w:pPr>
            <w:r w:rsidRPr="001243B7">
              <w:rPr>
                <w:color w:val="000000" w:themeColor="text1"/>
                <w:sz w:val="24"/>
                <w:szCs w:val="24"/>
              </w:rPr>
              <w:t>Структура эксплуатирующих организаций. Приёмка в эксплуатацию систем вентиляции и кондиционирования воздуха</w:t>
            </w:r>
            <w:r w:rsidR="00416647">
              <w:rPr>
                <w:color w:val="000000" w:themeColor="text1"/>
                <w:sz w:val="24"/>
                <w:szCs w:val="24"/>
              </w:rPr>
              <w:t>.</w:t>
            </w:r>
          </w:p>
        </w:tc>
        <w:tc>
          <w:tcPr>
            <w:tcW w:w="998" w:type="dxa"/>
          </w:tcPr>
          <w:p w14:paraId="047644CA" w14:textId="0F39B6A7" w:rsidR="001243B7" w:rsidRPr="009D6930" w:rsidRDefault="001243B7"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412B10" w:rsidRPr="009D6930" w14:paraId="340B6444" w14:textId="77777777" w:rsidTr="00796911">
        <w:tblPrEx>
          <w:jc w:val="center"/>
          <w:tblInd w:w="0" w:type="dxa"/>
        </w:tblPrEx>
        <w:trPr>
          <w:jc w:val="center"/>
        </w:trPr>
        <w:tc>
          <w:tcPr>
            <w:tcW w:w="1129" w:type="dxa"/>
          </w:tcPr>
          <w:p w14:paraId="0AFF02AD" w14:textId="77777777" w:rsidR="00412B10" w:rsidRPr="009D6930" w:rsidRDefault="00412B10"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74165EF7" w14:textId="37DD507E" w:rsidR="00412B10" w:rsidRPr="00744005" w:rsidRDefault="00F56993" w:rsidP="00947F32">
            <w:pPr>
              <w:widowControl/>
              <w:autoSpaceDE/>
              <w:autoSpaceDN/>
              <w:adjustRightInd/>
              <w:spacing w:line="276" w:lineRule="auto"/>
              <w:rPr>
                <w:color w:val="000000" w:themeColor="text1"/>
                <w:sz w:val="24"/>
                <w:szCs w:val="24"/>
              </w:rPr>
            </w:pPr>
            <w:r w:rsidRPr="00F56993">
              <w:rPr>
                <w:color w:val="000000" w:themeColor="text1"/>
                <w:sz w:val="24"/>
                <w:szCs w:val="24"/>
              </w:rPr>
              <w:t>Правила проведения сезонных осмотров систем вентиляции и кондиционирования</w:t>
            </w:r>
            <w:r w:rsidR="001243B7">
              <w:rPr>
                <w:color w:val="000000" w:themeColor="text1"/>
                <w:sz w:val="24"/>
                <w:szCs w:val="24"/>
              </w:rPr>
              <w:t xml:space="preserve"> воздуха </w:t>
            </w:r>
            <w:r w:rsidRPr="00F56993">
              <w:rPr>
                <w:color w:val="000000" w:themeColor="text1"/>
                <w:sz w:val="24"/>
                <w:szCs w:val="24"/>
              </w:rPr>
              <w:t xml:space="preserve">гражданских и производственных зданий. </w:t>
            </w:r>
          </w:p>
        </w:tc>
        <w:tc>
          <w:tcPr>
            <w:tcW w:w="998" w:type="dxa"/>
          </w:tcPr>
          <w:p w14:paraId="19462BCF" w14:textId="50C5A969" w:rsidR="00412B10" w:rsidRPr="009D6930" w:rsidRDefault="00416647"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412B10" w:rsidRPr="009D6930" w14:paraId="038535BA" w14:textId="77777777" w:rsidTr="00796911">
        <w:tblPrEx>
          <w:jc w:val="center"/>
          <w:tblInd w:w="0" w:type="dxa"/>
        </w:tblPrEx>
        <w:trPr>
          <w:trHeight w:val="486"/>
          <w:jc w:val="center"/>
        </w:trPr>
        <w:tc>
          <w:tcPr>
            <w:tcW w:w="1129" w:type="dxa"/>
          </w:tcPr>
          <w:p w14:paraId="0EAFCB3B" w14:textId="77777777" w:rsidR="00412B10" w:rsidRPr="009D6930" w:rsidRDefault="00412B10"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09144F75" w14:textId="3C9A0EA3" w:rsidR="00412B10" w:rsidRPr="00744005" w:rsidRDefault="00F56993" w:rsidP="00B92FE6">
            <w:pPr>
              <w:widowControl/>
              <w:autoSpaceDE/>
              <w:autoSpaceDN/>
              <w:adjustRightInd/>
              <w:spacing w:line="276" w:lineRule="auto"/>
              <w:rPr>
                <w:color w:val="000000" w:themeColor="text1"/>
                <w:sz w:val="24"/>
                <w:szCs w:val="24"/>
              </w:rPr>
            </w:pPr>
            <w:r w:rsidRPr="00F56993">
              <w:rPr>
                <w:color w:val="000000" w:themeColor="text1"/>
                <w:sz w:val="24"/>
                <w:szCs w:val="24"/>
              </w:rPr>
              <w:t>Общие понятия о техническом обслуживании, се</w:t>
            </w:r>
            <w:r w:rsidR="001243B7">
              <w:rPr>
                <w:color w:val="000000" w:themeColor="text1"/>
                <w:sz w:val="24"/>
                <w:szCs w:val="24"/>
              </w:rPr>
              <w:t>рвисе и ремонте. Виды ремонтов</w:t>
            </w:r>
            <w:r w:rsidR="00B92FE6">
              <w:rPr>
                <w:color w:val="000000" w:themeColor="text1"/>
                <w:sz w:val="24"/>
                <w:szCs w:val="24"/>
              </w:rPr>
              <w:t>.</w:t>
            </w:r>
            <w:r w:rsidR="00A761C5">
              <w:t xml:space="preserve"> </w:t>
            </w:r>
          </w:p>
        </w:tc>
        <w:tc>
          <w:tcPr>
            <w:tcW w:w="998" w:type="dxa"/>
          </w:tcPr>
          <w:p w14:paraId="6B38F7BE" w14:textId="0D0757A3" w:rsidR="00412B10"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1243B7" w:rsidRPr="009D6930" w14:paraId="74D3090B" w14:textId="77777777" w:rsidTr="00796911">
        <w:tblPrEx>
          <w:jc w:val="center"/>
          <w:tblInd w:w="0" w:type="dxa"/>
        </w:tblPrEx>
        <w:trPr>
          <w:jc w:val="center"/>
        </w:trPr>
        <w:tc>
          <w:tcPr>
            <w:tcW w:w="1129" w:type="dxa"/>
          </w:tcPr>
          <w:p w14:paraId="41329D41" w14:textId="77777777" w:rsidR="001243B7" w:rsidRPr="009D6930" w:rsidRDefault="001243B7"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62975B40" w14:textId="39E323C2" w:rsidR="001243B7" w:rsidRPr="001243B7" w:rsidRDefault="001243B7" w:rsidP="001243B7">
            <w:pPr>
              <w:widowControl/>
              <w:autoSpaceDE/>
              <w:autoSpaceDN/>
              <w:adjustRightInd/>
              <w:spacing w:line="276" w:lineRule="auto"/>
              <w:rPr>
                <w:color w:val="000000" w:themeColor="text1"/>
                <w:sz w:val="24"/>
                <w:szCs w:val="24"/>
              </w:rPr>
            </w:pPr>
            <w:r w:rsidRPr="001243B7">
              <w:rPr>
                <w:color w:val="000000" w:themeColor="text1"/>
                <w:sz w:val="24"/>
                <w:szCs w:val="24"/>
              </w:rPr>
              <w:t xml:space="preserve">Составления плана мероприятий </w:t>
            </w:r>
            <w:r w:rsidR="006E7E56">
              <w:rPr>
                <w:color w:val="000000" w:themeColor="text1"/>
                <w:sz w:val="24"/>
                <w:szCs w:val="24"/>
              </w:rPr>
              <w:t xml:space="preserve">по устранению дефектов систем </w:t>
            </w:r>
          </w:p>
          <w:p w14:paraId="4DC79FB4" w14:textId="6394901F" w:rsidR="001243B7" w:rsidRPr="00F56993" w:rsidRDefault="001243B7" w:rsidP="001243B7">
            <w:pPr>
              <w:widowControl/>
              <w:autoSpaceDE/>
              <w:autoSpaceDN/>
              <w:adjustRightInd/>
              <w:spacing w:line="276" w:lineRule="auto"/>
              <w:rPr>
                <w:color w:val="000000" w:themeColor="text1"/>
                <w:sz w:val="24"/>
                <w:szCs w:val="24"/>
              </w:rPr>
            </w:pPr>
            <w:r w:rsidRPr="001243B7">
              <w:rPr>
                <w:color w:val="000000" w:themeColor="text1"/>
                <w:sz w:val="24"/>
                <w:szCs w:val="24"/>
              </w:rPr>
              <w:t>вентиляции и кондиционирования воздуха.</w:t>
            </w:r>
          </w:p>
        </w:tc>
        <w:tc>
          <w:tcPr>
            <w:tcW w:w="998" w:type="dxa"/>
          </w:tcPr>
          <w:p w14:paraId="7E46951A" w14:textId="7F508C36" w:rsidR="001243B7"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412B10" w:rsidRPr="009D6930" w14:paraId="458BB425" w14:textId="77777777" w:rsidTr="00796911">
        <w:tblPrEx>
          <w:jc w:val="center"/>
          <w:tblInd w:w="0" w:type="dxa"/>
        </w:tblPrEx>
        <w:trPr>
          <w:jc w:val="center"/>
        </w:trPr>
        <w:tc>
          <w:tcPr>
            <w:tcW w:w="1129" w:type="dxa"/>
          </w:tcPr>
          <w:p w14:paraId="123BF350" w14:textId="77777777" w:rsidR="00412B10" w:rsidRPr="009D6930" w:rsidRDefault="00412B10"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20F1EF60" w14:textId="5B97D810" w:rsidR="00412B10" w:rsidRPr="00744005" w:rsidRDefault="00F56993" w:rsidP="00F56993">
            <w:pPr>
              <w:widowControl/>
              <w:autoSpaceDE/>
              <w:autoSpaceDN/>
              <w:adjustRightInd/>
              <w:spacing w:line="276" w:lineRule="auto"/>
              <w:rPr>
                <w:color w:val="000000" w:themeColor="text1"/>
                <w:sz w:val="24"/>
                <w:szCs w:val="24"/>
              </w:rPr>
            </w:pPr>
            <w:r w:rsidRPr="00F56993">
              <w:rPr>
                <w:color w:val="000000" w:themeColor="text1"/>
                <w:sz w:val="24"/>
                <w:szCs w:val="24"/>
              </w:rPr>
              <w:t>Сроки службы, методика составления плана мер</w:t>
            </w:r>
            <w:r w:rsidR="004C66BF">
              <w:rPr>
                <w:color w:val="000000" w:themeColor="text1"/>
                <w:sz w:val="24"/>
                <w:szCs w:val="24"/>
              </w:rPr>
              <w:t xml:space="preserve">оприятий по устранению дефектов </w:t>
            </w:r>
            <w:r w:rsidRPr="00F56993">
              <w:rPr>
                <w:color w:val="000000" w:themeColor="text1"/>
                <w:sz w:val="24"/>
                <w:szCs w:val="24"/>
              </w:rPr>
              <w:t>систем вентиляции и кондиционирования воздуха.</w:t>
            </w:r>
          </w:p>
        </w:tc>
        <w:tc>
          <w:tcPr>
            <w:tcW w:w="998" w:type="dxa"/>
          </w:tcPr>
          <w:p w14:paraId="7C78E8E6" w14:textId="0DDE8F63" w:rsidR="00412B10"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412B10" w:rsidRPr="009D6930" w14:paraId="59763CF2" w14:textId="77777777" w:rsidTr="00796911">
        <w:tblPrEx>
          <w:jc w:val="center"/>
          <w:tblInd w:w="0" w:type="dxa"/>
        </w:tblPrEx>
        <w:trPr>
          <w:jc w:val="center"/>
        </w:trPr>
        <w:tc>
          <w:tcPr>
            <w:tcW w:w="1129" w:type="dxa"/>
          </w:tcPr>
          <w:p w14:paraId="444EBD81" w14:textId="77777777" w:rsidR="00412B10" w:rsidRPr="009D6930" w:rsidRDefault="00412B10"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1BC8CCEA" w14:textId="58FD4D7A" w:rsidR="00412B10" w:rsidRPr="00744005" w:rsidRDefault="00F56993" w:rsidP="002C24BB">
            <w:pPr>
              <w:widowControl/>
              <w:autoSpaceDE/>
              <w:autoSpaceDN/>
              <w:adjustRightInd/>
              <w:spacing w:line="276" w:lineRule="auto"/>
              <w:rPr>
                <w:color w:val="000000" w:themeColor="text1"/>
                <w:sz w:val="24"/>
                <w:szCs w:val="24"/>
              </w:rPr>
            </w:pPr>
            <w:r w:rsidRPr="00F56993">
              <w:rPr>
                <w:color w:val="000000" w:themeColor="text1"/>
                <w:sz w:val="24"/>
                <w:szCs w:val="24"/>
              </w:rPr>
              <w:t>Эксплуатационные требования к системам вентиляции и кондиционирования воздуха.</w:t>
            </w:r>
          </w:p>
        </w:tc>
        <w:tc>
          <w:tcPr>
            <w:tcW w:w="998" w:type="dxa"/>
          </w:tcPr>
          <w:p w14:paraId="0169F8B1" w14:textId="31CC41A7" w:rsidR="00412B10"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412B10" w:rsidRPr="009D6930" w14:paraId="3AFFC12B" w14:textId="77777777" w:rsidTr="00796911">
        <w:tblPrEx>
          <w:jc w:val="center"/>
          <w:tblInd w:w="0" w:type="dxa"/>
        </w:tblPrEx>
        <w:trPr>
          <w:jc w:val="center"/>
        </w:trPr>
        <w:tc>
          <w:tcPr>
            <w:tcW w:w="1129" w:type="dxa"/>
          </w:tcPr>
          <w:p w14:paraId="4C290379" w14:textId="77777777" w:rsidR="00412B10" w:rsidRPr="009D6930" w:rsidRDefault="00412B10"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5C770E99" w14:textId="1F4CE767" w:rsidR="00412B10" w:rsidRPr="00744005" w:rsidRDefault="00F56993" w:rsidP="002C24BB">
            <w:pPr>
              <w:widowControl/>
              <w:autoSpaceDE/>
              <w:autoSpaceDN/>
              <w:adjustRightInd/>
              <w:spacing w:line="276" w:lineRule="auto"/>
              <w:rPr>
                <w:color w:val="000000" w:themeColor="text1"/>
                <w:sz w:val="24"/>
                <w:szCs w:val="24"/>
              </w:rPr>
            </w:pPr>
            <w:r w:rsidRPr="00F56993">
              <w:rPr>
                <w:color w:val="000000" w:themeColor="text1"/>
                <w:sz w:val="24"/>
                <w:szCs w:val="24"/>
              </w:rPr>
              <w:t>Особенности эксплуатации систем вентиляции и кондиционирования воздуха в зависимости от ее назначения.</w:t>
            </w:r>
          </w:p>
        </w:tc>
        <w:tc>
          <w:tcPr>
            <w:tcW w:w="998" w:type="dxa"/>
          </w:tcPr>
          <w:p w14:paraId="5E77F506" w14:textId="49CFFFA4" w:rsidR="00412B10"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36345B7A" w14:textId="77777777" w:rsidTr="00796911">
        <w:tblPrEx>
          <w:jc w:val="center"/>
          <w:tblInd w:w="0" w:type="dxa"/>
        </w:tblPrEx>
        <w:trPr>
          <w:jc w:val="center"/>
        </w:trPr>
        <w:tc>
          <w:tcPr>
            <w:tcW w:w="1129" w:type="dxa"/>
          </w:tcPr>
          <w:p w14:paraId="647B0812"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5EF178DF" w14:textId="6C9D5CA2" w:rsidR="00F56993" w:rsidRPr="00744005" w:rsidRDefault="00A761C5" w:rsidP="00A761C5">
            <w:pPr>
              <w:widowControl/>
              <w:autoSpaceDE/>
              <w:autoSpaceDN/>
              <w:adjustRightInd/>
              <w:spacing w:line="276" w:lineRule="auto"/>
              <w:rPr>
                <w:color w:val="000000" w:themeColor="text1"/>
                <w:sz w:val="24"/>
                <w:szCs w:val="24"/>
              </w:rPr>
            </w:pPr>
            <w:r w:rsidRPr="00A761C5">
              <w:rPr>
                <w:color w:val="000000" w:themeColor="text1"/>
                <w:sz w:val="24"/>
                <w:szCs w:val="24"/>
              </w:rPr>
              <w:t>Общие принципы диагностики систем вентиляции и кондиционирования воздуха.</w:t>
            </w:r>
          </w:p>
        </w:tc>
        <w:tc>
          <w:tcPr>
            <w:tcW w:w="998" w:type="dxa"/>
          </w:tcPr>
          <w:p w14:paraId="70B6F726" w14:textId="0B3557F0" w:rsidR="00F56993"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2295A5A8" w14:textId="77777777" w:rsidTr="00796911">
        <w:tblPrEx>
          <w:jc w:val="center"/>
          <w:tblInd w:w="0" w:type="dxa"/>
        </w:tblPrEx>
        <w:trPr>
          <w:jc w:val="center"/>
        </w:trPr>
        <w:tc>
          <w:tcPr>
            <w:tcW w:w="1129" w:type="dxa"/>
          </w:tcPr>
          <w:p w14:paraId="5BA78388"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446DD624" w14:textId="3E954440" w:rsidR="00F56993" w:rsidRPr="00744005" w:rsidRDefault="00A761C5" w:rsidP="00A761C5">
            <w:pPr>
              <w:widowControl/>
              <w:autoSpaceDE/>
              <w:autoSpaceDN/>
              <w:adjustRightInd/>
              <w:spacing w:line="276" w:lineRule="auto"/>
              <w:rPr>
                <w:color w:val="000000" w:themeColor="text1"/>
                <w:sz w:val="24"/>
                <w:szCs w:val="24"/>
              </w:rPr>
            </w:pPr>
            <w:r w:rsidRPr="00A761C5">
              <w:rPr>
                <w:color w:val="000000" w:themeColor="text1"/>
                <w:sz w:val="24"/>
                <w:szCs w:val="24"/>
              </w:rPr>
              <w:t xml:space="preserve">Правила оценки физического износа систем. </w:t>
            </w:r>
          </w:p>
        </w:tc>
        <w:tc>
          <w:tcPr>
            <w:tcW w:w="998" w:type="dxa"/>
          </w:tcPr>
          <w:p w14:paraId="44BD05D5" w14:textId="056E6ACA" w:rsidR="00F56993"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2A76AC71" w14:textId="77777777" w:rsidTr="00796911">
        <w:tblPrEx>
          <w:jc w:val="center"/>
          <w:tblInd w:w="0" w:type="dxa"/>
        </w:tblPrEx>
        <w:trPr>
          <w:jc w:val="center"/>
        </w:trPr>
        <w:tc>
          <w:tcPr>
            <w:tcW w:w="1129" w:type="dxa"/>
          </w:tcPr>
          <w:p w14:paraId="1A6DB819"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7E3C56B1" w14:textId="2AEA3D85" w:rsidR="00F56993" w:rsidRPr="00744005" w:rsidRDefault="004C66BF" w:rsidP="006835A9">
            <w:pPr>
              <w:widowControl/>
              <w:autoSpaceDE/>
              <w:autoSpaceDN/>
              <w:adjustRightInd/>
              <w:spacing w:line="276" w:lineRule="auto"/>
              <w:rPr>
                <w:color w:val="000000" w:themeColor="text1"/>
                <w:sz w:val="24"/>
                <w:szCs w:val="24"/>
              </w:rPr>
            </w:pPr>
            <w:r w:rsidRPr="00A761C5">
              <w:rPr>
                <w:color w:val="000000" w:themeColor="text1"/>
                <w:sz w:val="24"/>
                <w:szCs w:val="24"/>
              </w:rPr>
              <w:t>Документация,</w:t>
            </w:r>
            <w:r w:rsidR="00A761C5" w:rsidRPr="00A761C5">
              <w:rPr>
                <w:color w:val="000000" w:themeColor="text1"/>
                <w:sz w:val="24"/>
                <w:szCs w:val="24"/>
              </w:rPr>
              <w:t xml:space="preserve"> по оценке состояния систем. </w:t>
            </w:r>
          </w:p>
        </w:tc>
        <w:tc>
          <w:tcPr>
            <w:tcW w:w="998" w:type="dxa"/>
          </w:tcPr>
          <w:p w14:paraId="6BD6CCAB" w14:textId="3FD3630F" w:rsidR="00F56993" w:rsidRPr="009D6930" w:rsidRDefault="00315C8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2F2FB579" w14:textId="77777777" w:rsidTr="00796911">
        <w:tblPrEx>
          <w:jc w:val="center"/>
          <w:tblInd w:w="0" w:type="dxa"/>
        </w:tblPrEx>
        <w:trPr>
          <w:jc w:val="center"/>
        </w:trPr>
        <w:tc>
          <w:tcPr>
            <w:tcW w:w="1129" w:type="dxa"/>
          </w:tcPr>
          <w:p w14:paraId="5E8F7E06"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41E2863E" w14:textId="0E1AC51C" w:rsidR="00F56993" w:rsidRPr="00744005" w:rsidRDefault="006835A9" w:rsidP="006835A9">
            <w:pPr>
              <w:widowControl/>
              <w:autoSpaceDE/>
              <w:autoSpaceDN/>
              <w:adjustRightInd/>
              <w:spacing w:line="276" w:lineRule="auto"/>
              <w:rPr>
                <w:color w:val="000000" w:themeColor="text1"/>
                <w:sz w:val="24"/>
                <w:szCs w:val="24"/>
              </w:rPr>
            </w:pPr>
            <w:r w:rsidRPr="006835A9">
              <w:rPr>
                <w:color w:val="000000" w:themeColor="text1"/>
                <w:sz w:val="24"/>
                <w:szCs w:val="24"/>
              </w:rPr>
              <w:t xml:space="preserve">Методы обнаружения основных неисправностей систем вентиляции и кондиционирования воздуха. </w:t>
            </w:r>
          </w:p>
        </w:tc>
        <w:tc>
          <w:tcPr>
            <w:tcW w:w="998" w:type="dxa"/>
          </w:tcPr>
          <w:p w14:paraId="2A44DF1A" w14:textId="75F48A33" w:rsidR="00F56993" w:rsidRPr="009D6930" w:rsidRDefault="000C325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3B4EDDA7" w14:textId="77777777" w:rsidTr="00796911">
        <w:tblPrEx>
          <w:jc w:val="center"/>
          <w:tblInd w:w="0" w:type="dxa"/>
        </w:tblPrEx>
        <w:trPr>
          <w:jc w:val="center"/>
        </w:trPr>
        <w:tc>
          <w:tcPr>
            <w:tcW w:w="1129" w:type="dxa"/>
          </w:tcPr>
          <w:p w14:paraId="184F2654"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2F7E1D3D" w14:textId="5CC972F5" w:rsidR="00F56993" w:rsidRPr="00744005" w:rsidRDefault="006835A9" w:rsidP="006835A9">
            <w:pPr>
              <w:widowControl/>
              <w:autoSpaceDE/>
              <w:autoSpaceDN/>
              <w:adjustRightInd/>
              <w:spacing w:line="276" w:lineRule="auto"/>
              <w:rPr>
                <w:color w:val="000000" w:themeColor="text1"/>
                <w:sz w:val="24"/>
                <w:szCs w:val="24"/>
              </w:rPr>
            </w:pPr>
            <w:r w:rsidRPr="006835A9">
              <w:rPr>
                <w:color w:val="000000" w:themeColor="text1"/>
                <w:sz w:val="24"/>
                <w:szCs w:val="24"/>
              </w:rPr>
              <w:t xml:space="preserve">Приборы и устройства для диагностики систем вентиляции и кондиционирования воздуха. </w:t>
            </w:r>
          </w:p>
        </w:tc>
        <w:tc>
          <w:tcPr>
            <w:tcW w:w="998" w:type="dxa"/>
          </w:tcPr>
          <w:p w14:paraId="143473E5" w14:textId="618C0FB0" w:rsidR="00F56993" w:rsidRPr="009D6930" w:rsidRDefault="00514A52"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0A89456C" w14:textId="77777777" w:rsidTr="00796911">
        <w:tblPrEx>
          <w:jc w:val="center"/>
          <w:tblInd w:w="0" w:type="dxa"/>
        </w:tblPrEx>
        <w:trPr>
          <w:jc w:val="center"/>
        </w:trPr>
        <w:tc>
          <w:tcPr>
            <w:tcW w:w="1129" w:type="dxa"/>
          </w:tcPr>
          <w:p w14:paraId="5F2A6677"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78A9D63E" w14:textId="53DA23C6" w:rsidR="00F56993" w:rsidRPr="00744005" w:rsidRDefault="0027233C" w:rsidP="002C24BB">
            <w:pPr>
              <w:widowControl/>
              <w:autoSpaceDE/>
              <w:autoSpaceDN/>
              <w:adjustRightInd/>
              <w:spacing w:line="276" w:lineRule="auto"/>
              <w:rPr>
                <w:color w:val="000000" w:themeColor="text1"/>
                <w:sz w:val="24"/>
                <w:szCs w:val="24"/>
              </w:rPr>
            </w:pPr>
            <w:r w:rsidRPr="0027233C">
              <w:rPr>
                <w:color w:val="000000" w:themeColor="text1"/>
                <w:sz w:val="24"/>
                <w:szCs w:val="24"/>
              </w:rPr>
              <w:t>Сезонное техническое обслуживание систем вентиляции и кондиционирования воздуха.</w:t>
            </w:r>
          </w:p>
        </w:tc>
        <w:tc>
          <w:tcPr>
            <w:tcW w:w="998" w:type="dxa"/>
          </w:tcPr>
          <w:p w14:paraId="268D01C2" w14:textId="1BA105AC" w:rsidR="00F56993" w:rsidRPr="009D6930" w:rsidRDefault="00B62AEA"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1AEE660D" w14:textId="77777777" w:rsidTr="00796911">
        <w:tblPrEx>
          <w:jc w:val="center"/>
          <w:tblInd w:w="0" w:type="dxa"/>
        </w:tblPrEx>
        <w:trPr>
          <w:jc w:val="center"/>
        </w:trPr>
        <w:tc>
          <w:tcPr>
            <w:tcW w:w="1129" w:type="dxa"/>
          </w:tcPr>
          <w:p w14:paraId="2B5C3DB6"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0CB82991" w14:textId="2A37964E" w:rsidR="00F56993" w:rsidRPr="00744005" w:rsidRDefault="006835A9" w:rsidP="006835A9">
            <w:pPr>
              <w:widowControl/>
              <w:autoSpaceDE/>
              <w:autoSpaceDN/>
              <w:adjustRightInd/>
              <w:spacing w:line="276" w:lineRule="auto"/>
              <w:rPr>
                <w:color w:val="000000" w:themeColor="text1"/>
                <w:sz w:val="24"/>
                <w:szCs w:val="24"/>
              </w:rPr>
            </w:pPr>
            <w:r w:rsidRPr="006835A9">
              <w:rPr>
                <w:color w:val="000000" w:themeColor="text1"/>
                <w:sz w:val="24"/>
                <w:szCs w:val="24"/>
              </w:rPr>
              <w:t>Анализ режимов работы систем вентиля</w:t>
            </w:r>
            <w:r w:rsidR="004C66BF">
              <w:rPr>
                <w:color w:val="000000" w:themeColor="text1"/>
                <w:sz w:val="24"/>
                <w:szCs w:val="24"/>
              </w:rPr>
              <w:t>ции и кондиционирования воздуха.</w:t>
            </w:r>
          </w:p>
        </w:tc>
        <w:tc>
          <w:tcPr>
            <w:tcW w:w="998" w:type="dxa"/>
          </w:tcPr>
          <w:p w14:paraId="101F46DE" w14:textId="3206EF5D" w:rsidR="00F56993" w:rsidRPr="009D6930" w:rsidRDefault="0027233C"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5EC42845" w14:textId="77777777" w:rsidTr="00796911">
        <w:tblPrEx>
          <w:jc w:val="center"/>
          <w:tblInd w:w="0" w:type="dxa"/>
        </w:tblPrEx>
        <w:trPr>
          <w:jc w:val="center"/>
        </w:trPr>
        <w:tc>
          <w:tcPr>
            <w:tcW w:w="1129" w:type="dxa"/>
          </w:tcPr>
          <w:p w14:paraId="70556119"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167AEDC0" w14:textId="302D83D3" w:rsidR="00F56993" w:rsidRPr="00744005" w:rsidRDefault="006835A9" w:rsidP="002C24BB">
            <w:pPr>
              <w:widowControl/>
              <w:autoSpaceDE/>
              <w:autoSpaceDN/>
              <w:adjustRightInd/>
              <w:spacing w:line="276" w:lineRule="auto"/>
              <w:rPr>
                <w:color w:val="000000" w:themeColor="text1"/>
                <w:sz w:val="24"/>
                <w:szCs w:val="24"/>
              </w:rPr>
            </w:pPr>
            <w:r w:rsidRPr="006835A9">
              <w:rPr>
                <w:color w:val="000000" w:themeColor="text1"/>
                <w:sz w:val="24"/>
                <w:szCs w:val="24"/>
              </w:rPr>
              <w:t>Основные требования к режимам работы систем вентиляции и кондиционирования.</w:t>
            </w:r>
          </w:p>
        </w:tc>
        <w:tc>
          <w:tcPr>
            <w:tcW w:w="998" w:type="dxa"/>
          </w:tcPr>
          <w:p w14:paraId="04FFA75C" w14:textId="22F854FB" w:rsidR="00F56993" w:rsidRPr="009D6930" w:rsidRDefault="005C23D7"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9A6788" w:rsidRPr="00D96A3E" w14:paraId="1D7ECA07" w14:textId="77777777" w:rsidTr="00796911">
        <w:tblPrEx>
          <w:jc w:val="center"/>
          <w:tblInd w:w="0" w:type="dxa"/>
        </w:tblPrEx>
        <w:trPr>
          <w:jc w:val="center"/>
        </w:trPr>
        <w:tc>
          <w:tcPr>
            <w:tcW w:w="1129" w:type="dxa"/>
          </w:tcPr>
          <w:p w14:paraId="3B5FE8EB" w14:textId="77777777" w:rsidR="00F56993" w:rsidRPr="00D96A3E" w:rsidRDefault="00F56993"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6977619A" w14:textId="422C1B89" w:rsidR="00F56993" w:rsidRPr="00D96A3E" w:rsidRDefault="006835A9" w:rsidP="006835A9">
            <w:pPr>
              <w:widowControl/>
              <w:autoSpaceDE/>
              <w:autoSpaceDN/>
              <w:adjustRightInd/>
              <w:spacing w:line="276" w:lineRule="auto"/>
              <w:rPr>
                <w:sz w:val="24"/>
                <w:szCs w:val="24"/>
              </w:rPr>
            </w:pPr>
            <w:r w:rsidRPr="00D96A3E">
              <w:rPr>
                <w:sz w:val="24"/>
                <w:szCs w:val="24"/>
              </w:rPr>
              <w:t>Виды неисправностей систем и оборудования вентиляци</w:t>
            </w:r>
            <w:r w:rsidR="00C352C3" w:rsidRPr="00D96A3E">
              <w:rPr>
                <w:sz w:val="24"/>
                <w:szCs w:val="24"/>
              </w:rPr>
              <w:t xml:space="preserve">и и кондиционирования воздуха и </w:t>
            </w:r>
            <w:r w:rsidRPr="00D96A3E">
              <w:rPr>
                <w:sz w:val="24"/>
                <w:szCs w:val="24"/>
              </w:rPr>
              <w:t xml:space="preserve">способы их устранения. </w:t>
            </w:r>
          </w:p>
        </w:tc>
        <w:tc>
          <w:tcPr>
            <w:tcW w:w="998" w:type="dxa"/>
          </w:tcPr>
          <w:p w14:paraId="23E82FCE" w14:textId="3A4C0EBC" w:rsidR="00F56993" w:rsidRPr="00D96A3E" w:rsidRDefault="00D96A3E" w:rsidP="002C24BB">
            <w:pPr>
              <w:widowControl/>
              <w:autoSpaceDE/>
              <w:autoSpaceDN/>
              <w:adjustRightInd/>
              <w:spacing w:line="276" w:lineRule="auto"/>
              <w:jc w:val="center"/>
              <w:rPr>
                <w:rFonts w:eastAsia="Times New Roman"/>
                <w:sz w:val="24"/>
                <w:szCs w:val="24"/>
              </w:rPr>
            </w:pPr>
            <w:r w:rsidRPr="00D96A3E">
              <w:rPr>
                <w:rFonts w:eastAsia="Times New Roman"/>
                <w:sz w:val="24"/>
                <w:szCs w:val="24"/>
              </w:rPr>
              <w:t>2</w:t>
            </w:r>
          </w:p>
        </w:tc>
      </w:tr>
      <w:tr w:rsidR="00D96A3E" w:rsidRPr="00D96A3E" w14:paraId="5720D475" w14:textId="77777777" w:rsidTr="00796911">
        <w:tblPrEx>
          <w:jc w:val="center"/>
          <w:tblInd w:w="0" w:type="dxa"/>
        </w:tblPrEx>
        <w:trPr>
          <w:jc w:val="center"/>
        </w:trPr>
        <w:tc>
          <w:tcPr>
            <w:tcW w:w="1129" w:type="dxa"/>
          </w:tcPr>
          <w:p w14:paraId="12511BA4" w14:textId="77777777" w:rsidR="00F56993" w:rsidRPr="00D96A3E" w:rsidRDefault="00F56993"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4C9E12E8" w14:textId="2AC8B48D" w:rsidR="00F56993" w:rsidRPr="00D96A3E" w:rsidRDefault="00DB0409" w:rsidP="00925BCA">
            <w:pPr>
              <w:widowControl/>
              <w:autoSpaceDE/>
              <w:autoSpaceDN/>
              <w:adjustRightInd/>
              <w:spacing w:line="276" w:lineRule="auto"/>
              <w:rPr>
                <w:sz w:val="24"/>
                <w:szCs w:val="24"/>
              </w:rPr>
            </w:pPr>
            <w:r w:rsidRPr="00D96A3E">
              <w:rPr>
                <w:sz w:val="24"/>
                <w:szCs w:val="24"/>
              </w:rPr>
              <w:t xml:space="preserve">Способы устранения основных неисправностей </w:t>
            </w:r>
            <w:r w:rsidR="00D96A3E" w:rsidRPr="00D96A3E">
              <w:rPr>
                <w:sz w:val="24"/>
                <w:szCs w:val="24"/>
              </w:rPr>
              <w:t>систем и оборудования вентиляции и кондиционирования воздуха.</w:t>
            </w:r>
          </w:p>
        </w:tc>
        <w:tc>
          <w:tcPr>
            <w:tcW w:w="998" w:type="dxa"/>
          </w:tcPr>
          <w:p w14:paraId="67482E30" w14:textId="61B37B3D" w:rsidR="00F56993" w:rsidRPr="00D96A3E" w:rsidRDefault="00D96A3E" w:rsidP="002C24BB">
            <w:pPr>
              <w:widowControl/>
              <w:autoSpaceDE/>
              <w:autoSpaceDN/>
              <w:adjustRightInd/>
              <w:spacing w:line="276" w:lineRule="auto"/>
              <w:jc w:val="center"/>
              <w:rPr>
                <w:rFonts w:eastAsia="Times New Roman"/>
                <w:sz w:val="24"/>
                <w:szCs w:val="24"/>
              </w:rPr>
            </w:pPr>
            <w:r w:rsidRPr="00D96A3E">
              <w:rPr>
                <w:rFonts w:eastAsia="Times New Roman"/>
                <w:sz w:val="24"/>
                <w:szCs w:val="24"/>
              </w:rPr>
              <w:t>2</w:t>
            </w:r>
          </w:p>
        </w:tc>
      </w:tr>
      <w:tr w:rsidR="00C5481B" w:rsidRPr="00C5481B" w14:paraId="634B72EA" w14:textId="77777777" w:rsidTr="00796911">
        <w:tblPrEx>
          <w:jc w:val="center"/>
          <w:tblInd w:w="0" w:type="dxa"/>
        </w:tblPrEx>
        <w:trPr>
          <w:jc w:val="center"/>
        </w:trPr>
        <w:tc>
          <w:tcPr>
            <w:tcW w:w="1129" w:type="dxa"/>
          </w:tcPr>
          <w:p w14:paraId="59EE72D7" w14:textId="77777777" w:rsidR="00E10DC7" w:rsidRPr="00C5481B" w:rsidRDefault="00E10DC7"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2BB88217" w14:textId="0C3E61BD" w:rsidR="00E10DC7" w:rsidRPr="00C5481B" w:rsidRDefault="00C5481B" w:rsidP="000021F4">
            <w:pPr>
              <w:widowControl/>
              <w:autoSpaceDE/>
              <w:autoSpaceDN/>
              <w:adjustRightInd/>
              <w:spacing w:line="276" w:lineRule="auto"/>
              <w:rPr>
                <w:sz w:val="24"/>
                <w:szCs w:val="24"/>
              </w:rPr>
            </w:pPr>
            <w:r w:rsidRPr="00C5481B">
              <w:rPr>
                <w:sz w:val="24"/>
                <w:szCs w:val="24"/>
              </w:rPr>
              <w:t>Ремонт</w:t>
            </w:r>
            <w:r w:rsidR="00E96DDE" w:rsidRPr="00C5481B">
              <w:rPr>
                <w:sz w:val="24"/>
                <w:szCs w:val="24"/>
              </w:rPr>
              <w:t xml:space="preserve"> в</w:t>
            </w:r>
            <w:r w:rsidR="00E10DC7" w:rsidRPr="00C5481B">
              <w:rPr>
                <w:sz w:val="24"/>
                <w:szCs w:val="24"/>
              </w:rPr>
              <w:t>ентиляционн</w:t>
            </w:r>
            <w:r w:rsidR="000021F4" w:rsidRPr="00C5481B">
              <w:rPr>
                <w:sz w:val="24"/>
                <w:szCs w:val="24"/>
              </w:rPr>
              <w:t>ых систем.</w:t>
            </w:r>
          </w:p>
        </w:tc>
        <w:tc>
          <w:tcPr>
            <w:tcW w:w="998" w:type="dxa"/>
          </w:tcPr>
          <w:p w14:paraId="606379FB" w14:textId="1EA99D8F" w:rsidR="00E10DC7" w:rsidRPr="00C5481B" w:rsidRDefault="00C5481B" w:rsidP="002C24BB">
            <w:pPr>
              <w:widowControl/>
              <w:autoSpaceDE/>
              <w:autoSpaceDN/>
              <w:adjustRightInd/>
              <w:spacing w:line="276" w:lineRule="auto"/>
              <w:jc w:val="center"/>
              <w:rPr>
                <w:rFonts w:eastAsia="Times New Roman"/>
                <w:sz w:val="24"/>
                <w:szCs w:val="24"/>
              </w:rPr>
            </w:pPr>
            <w:r w:rsidRPr="00C5481B">
              <w:rPr>
                <w:rFonts w:eastAsia="Times New Roman"/>
                <w:sz w:val="24"/>
                <w:szCs w:val="24"/>
              </w:rPr>
              <w:t>2</w:t>
            </w:r>
          </w:p>
        </w:tc>
      </w:tr>
      <w:tr w:rsidR="00254830" w:rsidRPr="00254830" w14:paraId="3713C9C8" w14:textId="77777777" w:rsidTr="00796911">
        <w:tblPrEx>
          <w:jc w:val="center"/>
          <w:tblInd w:w="0" w:type="dxa"/>
        </w:tblPrEx>
        <w:trPr>
          <w:jc w:val="center"/>
        </w:trPr>
        <w:tc>
          <w:tcPr>
            <w:tcW w:w="1129" w:type="dxa"/>
          </w:tcPr>
          <w:p w14:paraId="151B9230" w14:textId="77777777" w:rsidR="000021F4" w:rsidRPr="00254830" w:rsidRDefault="000021F4"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5DC3FFEC" w14:textId="0199C3BB" w:rsidR="000021F4" w:rsidRPr="00254830" w:rsidRDefault="000021F4" w:rsidP="001B0037">
            <w:pPr>
              <w:widowControl/>
              <w:autoSpaceDE/>
              <w:autoSpaceDN/>
              <w:adjustRightInd/>
              <w:spacing w:line="276" w:lineRule="auto"/>
              <w:rPr>
                <w:sz w:val="24"/>
                <w:szCs w:val="24"/>
              </w:rPr>
            </w:pPr>
            <w:r w:rsidRPr="00254830">
              <w:rPr>
                <w:sz w:val="24"/>
                <w:szCs w:val="24"/>
              </w:rPr>
              <w:t>Виды работ по ремонту дымосос</w:t>
            </w:r>
            <w:r w:rsidR="001B0037" w:rsidRPr="00254830">
              <w:rPr>
                <w:sz w:val="24"/>
                <w:szCs w:val="24"/>
              </w:rPr>
              <w:t>ов. Ремонт  вентиляторов.</w:t>
            </w:r>
          </w:p>
        </w:tc>
        <w:tc>
          <w:tcPr>
            <w:tcW w:w="998" w:type="dxa"/>
          </w:tcPr>
          <w:p w14:paraId="433DDB53" w14:textId="69A81B1B" w:rsidR="000021F4" w:rsidRPr="00254830" w:rsidRDefault="001B0037" w:rsidP="002C24BB">
            <w:pPr>
              <w:widowControl/>
              <w:autoSpaceDE/>
              <w:autoSpaceDN/>
              <w:adjustRightInd/>
              <w:spacing w:line="276" w:lineRule="auto"/>
              <w:jc w:val="center"/>
              <w:rPr>
                <w:rFonts w:eastAsia="Times New Roman"/>
                <w:sz w:val="24"/>
                <w:szCs w:val="24"/>
              </w:rPr>
            </w:pPr>
            <w:r w:rsidRPr="00254830">
              <w:rPr>
                <w:rFonts w:eastAsia="Times New Roman"/>
                <w:sz w:val="24"/>
                <w:szCs w:val="24"/>
              </w:rPr>
              <w:t>2</w:t>
            </w:r>
          </w:p>
        </w:tc>
      </w:tr>
      <w:tr w:rsidR="00254830" w:rsidRPr="00254830" w14:paraId="2BC7F3CE" w14:textId="77777777" w:rsidTr="00796911">
        <w:tblPrEx>
          <w:jc w:val="center"/>
          <w:tblInd w:w="0" w:type="dxa"/>
        </w:tblPrEx>
        <w:trPr>
          <w:jc w:val="center"/>
        </w:trPr>
        <w:tc>
          <w:tcPr>
            <w:tcW w:w="1129" w:type="dxa"/>
          </w:tcPr>
          <w:p w14:paraId="0DCF9C43" w14:textId="77777777" w:rsidR="00CA0EBB" w:rsidRPr="00254830" w:rsidRDefault="00CA0EBB"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70AA611F" w14:textId="7EB78F7C" w:rsidR="00CA0EBB" w:rsidRPr="00254830" w:rsidRDefault="00254830" w:rsidP="00254830">
            <w:pPr>
              <w:widowControl/>
              <w:autoSpaceDE/>
              <w:autoSpaceDN/>
              <w:adjustRightInd/>
              <w:spacing w:line="276" w:lineRule="auto"/>
              <w:rPr>
                <w:sz w:val="24"/>
                <w:szCs w:val="24"/>
              </w:rPr>
            </w:pPr>
            <w:r w:rsidRPr="00254830">
              <w:rPr>
                <w:sz w:val="24"/>
                <w:szCs w:val="24"/>
              </w:rPr>
              <w:t xml:space="preserve">Ремонт </w:t>
            </w:r>
            <w:r>
              <w:rPr>
                <w:sz w:val="24"/>
                <w:szCs w:val="24"/>
              </w:rPr>
              <w:t>н</w:t>
            </w:r>
            <w:r w:rsidR="00CA0EBB" w:rsidRPr="00254830">
              <w:rPr>
                <w:sz w:val="24"/>
                <w:szCs w:val="24"/>
              </w:rPr>
              <w:t>агнетател</w:t>
            </w:r>
            <w:r>
              <w:rPr>
                <w:sz w:val="24"/>
                <w:szCs w:val="24"/>
              </w:rPr>
              <w:t>ей</w:t>
            </w:r>
            <w:r w:rsidRPr="00254830">
              <w:rPr>
                <w:sz w:val="24"/>
                <w:szCs w:val="24"/>
              </w:rPr>
              <w:t>.</w:t>
            </w:r>
          </w:p>
        </w:tc>
        <w:tc>
          <w:tcPr>
            <w:tcW w:w="998" w:type="dxa"/>
          </w:tcPr>
          <w:p w14:paraId="535CD799" w14:textId="2332317E" w:rsidR="00CA0EBB" w:rsidRPr="00254830" w:rsidRDefault="0050407F" w:rsidP="002C24BB">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1470EB" w:rsidRPr="001470EB" w14:paraId="0DC3FD75" w14:textId="77777777" w:rsidTr="00796911">
        <w:tblPrEx>
          <w:jc w:val="center"/>
          <w:tblInd w:w="0" w:type="dxa"/>
        </w:tblPrEx>
        <w:trPr>
          <w:jc w:val="center"/>
        </w:trPr>
        <w:tc>
          <w:tcPr>
            <w:tcW w:w="1129" w:type="dxa"/>
          </w:tcPr>
          <w:p w14:paraId="73CA9FC5" w14:textId="77777777" w:rsidR="00CA0EBB" w:rsidRPr="001470EB" w:rsidRDefault="00CA0EBB"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3F60336A" w14:textId="544F9F9E" w:rsidR="00CA0EBB" w:rsidRPr="001470EB" w:rsidRDefault="00254830" w:rsidP="0050407F">
            <w:pPr>
              <w:widowControl/>
              <w:autoSpaceDE/>
              <w:autoSpaceDN/>
              <w:adjustRightInd/>
              <w:spacing w:line="276" w:lineRule="auto"/>
              <w:rPr>
                <w:sz w:val="24"/>
                <w:szCs w:val="24"/>
              </w:rPr>
            </w:pPr>
            <w:r w:rsidRPr="001470EB">
              <w:rPr>
                <w:sz w:val="24"/>
                <w:szCs w:val="24"/>
              </w:rPr>
              <w:t>Ремонт к</w:t>
            </w:r>
            <w:r w:rsidR="00CA0EBB" w:rsidRPr="001470EB">
              <w:rPr>
                <w:sz w:val="24"/>
                <w:szCs w:val="24"/>
              </w:rPr>
              <w:t>ондиционер</w:t>
            </w:r>
            <w:r w:rsidRPr="001470EB">
              <w:rPr>
                <w:sz w:val="24"/>
                <w:szCs w:val="24"/>
              </w:rPr>
              <w:t>ов.</w:t>
            </w:r>
            <w:r w:rsidR="00CA0EBB" w:rsidRPr="001470EB">
              <w:rPr>
                <w:sz w:val="24"/>
                <w:szCs w:val="24"/>
              </w:rPr>
              <w:t xml:space="preserve"> </w:t>
            </w:r>
          </w:p>
        </w:tc>
        <w:tc>
          <w:tcPr>
            <w:tcW w:w="998" w:type="dxa"/>
          </w:tcPr>
          <w:p w14:paraId="68A1443E" w14:textId="41CB0341" w:rsidR="00CA0EBB" w:rsidRPr="001470EB" w:rsidRDefault="0050407F" w:rsidP="002C24BB">
            <w:pPr>
              <w:widowControl/>
              <w:autoSpaceDE/>
              <w:autoSpaceDN/>
              <w:adjustRightInd/>
              <w:spacing w:line="276" w:lineRule="auto"/>
              <w:jc w:val="center"/>
              <w:rPr>
                <w:rFonts w:eastAsia="Times New Roman"/>
                <w:sz w:val="24"/>
                <w:szCs w:val="24"/>
              </w:rPr>
            </w:pPr>
            <w:r w:rsidRPr="001470EB">
              <w:rPr>
                <w:rFonts w:eastAsia="Times New Roman"/>
                <w:sz w:val="24"/>
                <w:szCs w:val="24"/>
              </w:rPr>
              <w:t>2</w:t>
            </w:r>
          </w:p>
        </w:tc>
      </w:tr>
      <w:tr w:rsidR="009A6788" w:rsidRPr="001470EB" w14:paraId="50F31AAB" w14:textId="77777777" w:rsidTr="00796911">
        <w:tblPrEx>
          <w:jc w:val="center"/>
          <w:tblInd w:w="0" w:type="dxa"/>
        </w:tblPrEx>
        <w:trPr>
          <w:jc w:val="center"/>
        </w:trPr>
        <w:tc>
          <w:tcPr>
            <w:tcW w:w="1129" w:type="dxa"/>
          </w:tcPr>
          <w:p w14:paraId="6AD4A010" w14:textId="77777777" w:rsidR="00D176A1" w:rsidRPr="001470EB" w:rsidRDefault="00D176A1"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7A0D86FC" w14:textId="43DA28F2" w:rsidR="00D176A1" w:rsidRPr="001470EB" w:rsidRDefault="0050407F" w:rsidP="000021F4">
            <w:pPr>
              <w:widowControl/>
              <w:autoSpaceDE/>
              <w:autoSpaceDN/>
              <w:adjustRightInd/>
              <w:spacing w:line="276" w:lineRule="auto"/>
              <w:rPr>
                <w:sz w:val="24"/>
                <w:szCs w:val="24"/>
              </w:rPr>
            </w:pPr>
            <w:r w:rsidRPr="001470EB">
              <w:rPr>
                <w:sz w:val="24"/>
                <w:szCs w:val="24"/>
              </w:rPr>
              <w:t>Ремонт воздуходувок.</w:t>
            </w:r>
          </w:p>
        </w:tc>
        <w:tc>
          <w:tcPr>
            <w:tcW w:w="998" w:type="dxa"/>
          </w:tcPr>
          <w:p w14:paraId="74007771" w14:textId="47FC9637" w:rsidR="00D176A1" w:rsidRPr="001470EB" w:rsidRDefault="0050407F" w:rsidP="002C24BB">
            <w:pPr>
              <w:widowControl/>
              <w:autoSpaceDE/>
              <w:autoSpaceDN/>
              <w:adjustRightInd/>
              <w:spacing w:line="276" w:lineRule="auto"/>
              <w:jc w:val="center"/>
              <w:rPr>
                <w:rFonts w:eastAsia="Times New Roman"/>
                <w:sz w:val="24"/>
                <w:szCs w:val="24"/>
              </w:rPr>
            </w:pPr>
            <w:r w:rsidRPr="001470EB">
              <w:rPr>
                <w:rFonts w:eastAsia="Times New Roman"/>
                <w:sz w:val="24"/>
                <w:szCs w:val="24"/>
              </w:rPr>
              <w:t>2</w:t>
            </w:r>
          </w:p>
        </w:tc>
      </w:tr>
      <w:tr w:rsidR="009A6788" w:rsidRPr="001470EB" w14:paraId="41B89CD9" w14:textId="77777777" w:rsidTr="00796911">
        <w:tblPrEx>
          <w:jc w:val="center"/>
          <w:tblInd w:w="0" w:type="dxa"/>
        </w:tblPrEx>
        <w:trPr>
          <w:jc w:val="center"/>
        </w:trPr>
        <w:tc>
          <w:tcPr>
            <w:tcW w:w="1129" w:type="dxa"/>
          </w:tcPr>
          <w:p w14:paraId="36274CF9" w14:textId="77777777" w:rsidR="00F56993" w:rsidRPr="001470EB" w:rsidRDefault="00F56993"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1CC0CE51" w14:textId="75DF6D1A" w:rsidR="00F56993" w:rsidRPr="001470EB" w:rsidRDefault="005C30BF" w:rsidP="00DB0409">
            <w:pPr>
              <w:widowControl/>
              <w:autoSpaceDE/>
              <w:autoSpaceDN/>
              <w:adjustRightInd/>
              <w:spacing w:line="276" w:lineRule="auto"/>
              <w:rPr>
                <w:sz w:val="24"/>
                <w:szCs w:val="24"/>
              </w:rPr>
            </w:pPr>
            <w:r w:rsidRPr="001470EB">
              <w:rPr>
                <w:sz w:val="24"/>
                <w:szCs w:val="24"/>
              </w:rPr>
              <w:t xml:space="preserve">Виды </w:t>
            </w:r>
            <w:r w:rsidR="00D176A1" w:rsidRPr="001470EB">
              <w:rPr>
                <w:sz w:val="24"/>
                <w:szCs w:val="24"/>
              </w:rPr>
              <w:t>ремонтных работ при капитальном ремонте</w:t>
            </w:r>
            <w:r w:rsidR="00C352C3" w:rsidRPr="001470EB">
              <w:rPr>
                <w:sz w:val="24"/>
                <w:szCs w:val="24"/>
              </w:rPr>
              <w:t>.</w:t>
            </w:r>
          </w:p>
        </w:tc>
        <w:tc>
          <w:tcPr>
            <w:tcW w:w="998" w:type="dxa"/>
          </w:tcPr>
          <w:p w14:paraId="2BB7B572" w14:textId="4AC51491" w:rsidR="00F56993" w:rsidRPr="001470EB" w:rsidRDefault="0050407F" w:rsidP="002C24BB">
            <w:pPr>
              <w:widowControl/>
              <w:autoSpaceDE/>
              <w:autoSpaceDN/>
              <w:adjustRightInd/>
              <w:spacing w:line="276" w:lineRule="auto"/>
              <w:jc w:val="center"/>
              <w:rPr>
                <w:rFonts w:eastAsia="Times New Roman"/>
                <w:sz w:val="24"/>
                <w:szCs w:val="24"/>
              </w:rPr>
            </w:pPr>
            <w:r w:rsidRPr="001470EB">
              <w:rPr>
                <w:rFonts w:eastAsia="Times New Roman"/>
                <w:sz w:val="24"/>
                <w:szCs w:val="24"/>
              </w:rPr>
              <w:t>2</w:t>
            </w:r>
          </w:p>
        </w:tc>
      </w:tr>
      <w:tr w:rsidR="006C78E0" w:rsidRPr="001470EB" w14:paraId="212CE98D" w14:textId="77777777" w:rsidTr="00796911">
        <w:tblPrEx>
          <w:jc w:val="center"/>
          <w:tblInd w:w="0" w:type="dxa"/>
        </w:tblPrEx>
        <w:trPr>
          <w:jc w:val="center"/>
        </w:trPr>
        <w:tc>
          <w:tcPr>
            <w:tcW w:w="1129" w:type="dxa"/>
          </w:tcPr>
          <w:p w14:paraId="74891A01" w14:textId="77777777" w:rsidR="006C78E0" w:rsidRPr="001470EB" w:rsidRDefault="006C78E0" w:rsidP="00B1450B">
            <w:pPr>
              <w:pStyle w:val="a7"/>
              <w:widowControl/>
              <w:numPr>
                <w:ilvl w:val="0"/>
                <w:numId w:val="19"/>
              </w:numPr>
              <w:autoSpaceDE/>
              <w:autoSpaceDN/>
              <w:adjustRightInd/>
              <w:spacing w:line="276" w:lineRule="auto"/>
              <w:jc w:val="center"/>
              <w:rPr>
                <w:rFonts w:eastAsia="Times New Roman"/>
                <w:sz w:val="24"/>
                <w:szCs w:val="24"/>
              </w:rPr>
            </w:pPr>
          </w:p>
        </w:tc>
        <w:tc>
          <w:tcPr>
            <w:tcW w:w="8364" w:type="dxa"/>
          </w:tcPr>
          <w:p w14:paraId="4AB795F1" w14:textId="35C48B51" w:rsidR="006C78E0" w:rsidRPr="001470EB" w:rsidRDefault="006C78E0" w:rsidP="00DB0409">
            <w:pPr>
              <w:widowControl/>
              <w:autoSpaceDE/>
              <w:autoSpaceDN/>
              <w:adjustRightInd/>
              <w:spacing w:line="276" w:lineRule="auto"/>
              <w:rPr>
                <w:sz w:val="24"/>
                <w:szCs w:val="24"/>
              </w:rPr>
            </w:pPr>
            <w:r w:rsidRPr="006C78E0">
              <w:rPr>
                <w:sz w:val="24"/>
                <w:szCs w:val="24"/>
              </w:rPr>
              <w:t>Проведение испытания систем вентиляции и кондиционирования воздуха.</w:t>
            </w:r>
          </w:p>
        </w:tc>
        <w:tc>
          <w:tcPr>
            <w:tcW w:w="998" w:type="dxa"/>
          </w:tcPr>
          <w:p w14:paraId="000028E1" w14:textId="6ECDE568" w:rsidR="006C78E0" w:rsidRPr="001470EB" w:rsidRDefault="006C78E0" w:rsidP="002C24BB">
            <w:pPr>
              <w:widowControl/>
              <w:autoSpaceDE/>
              <w:autoSpaceDN/>
              <w:adjustRightInd/>
              <w:spacing w:line="276" w:lineRule="auto"/>
              <w:jc w:val="center"/>
              <w:rPr>
                <w:rFonts w:eastAsia="Times New Roman"/>
                <w:sz w:val="24"/>
                <w:szCs w:val="24"/>
              </w:rPr>
            </w:pPr>
            <w:r>
              <w:rPr>
                <w:rFonts w:eastAsia="Times New Roman"/>
                <w:sz w:val="24"/>
                <w:szCs w:val="24"/>
              </w:rPr>
              <w:t>2</w:t>
            </w:r>
          </w:p>
        </w:tc>
      </w:tr>
      <w:tr w:rsidR="00F56993" w:rsidRPr="009D6930" w14:paraId="5F97362B" w14:textId="77777777" w:rsidTr="00796911">
        <w:tblPrEx>
          <w:jc w:val="center"/>
          <w:tblInd w:w="0" w:type="dxa"/>
        </w:tblPrEx>
        <w:trPr>
          <w:jc w:val="center"/>
        </w:trPr>
        <w:tc>
          <w:tcPr>
            <w:tcW w:w="1129" w:type="dxa"/>
          </w:tcPr>
          <w:p w14:paraId="7414516F"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4A8500D7" w14:textId="76BBC70C" w:rsidR="00F56993" w:rsidRPr="00744005" w:rsidRDefault="00DB0409" w:rsidP="002C24BB">
            <w:pPr>
              <w:widowControl/>
              <w:autoSpaceDE/>
              <w:autoSpaceDN/>
              <w:adjustRightInd/>
              <w:spacing w:line="276" w:lineRule="auto"/>
              <w:rPr>
                <w:color w:val="000000" w:themeColor="text1"/>
                <w:sz w:val="24"/>
                <w:szCs w:val="24"/>
              </w:rPr>
            </w:pPr>
            <w:r w:rsidRPr="00DB0409">
              <w:rPr>
                <w:color w:val="000000" w:themeColor="text1"/>
                <w:sz w:val="24"/>
                <w:szCs w:val="24"/>
              </w:rPr>
              <w:t>Меры безопасности при эксплуатации систем вентиляции и кондиционирования воздуха</w:t>
            </w:r>
            <w:r w:rsidR="001470EB">
              <w:rPr>
                <w:color w:val="000000" w:themeColor="text1"/>
                <w:sz w:val="24"/>
                <w:szCs w:val="24"/>
              </w:rPr>
              <w:t>.</w:t>
            </w:r>
          </w:p>
        </w:tc>
        <w:tc>
          <w:tcPr>
            <w:tcW w:w="998" w:type="dxa"/>
          </w:tcPr>
          <w:p w14:paraId="6B7E1923" w14:textId="4BA76D4D" w:rsidR="00F56993" w:rsidRPr="009D6930" w:rsidRDefault="001470EB"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52994580" w14:textId="77777777" w:rsidTr="00796911">
        <w:tblPrEx>
          <w:jc w:val="center"/>
          <w:tblInd w:w="0" w:type="dxa"/>
        </w:tblPrEx>
        <w:trPr>
          <w:jc w:val="center"/>
        </w:trPr>
        <w:tc>
          <w:tcPr>
            <w:tcW w:w="1129" w:type="dxa"/>
          </w:tcPr>
          <w:p w14:paraId="11412D8A"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0C7CBBE3" w14:textId="2245F571" w:rsidR="00F56993" w:rsidRPr="00744005" w:rsidRDefault="00C94052" w:rsidP="00C6220E">
            <w:pPr>
              <w:widowControl/>
              <w:autoSpaceDE/>
              <w:autoSpaceDN/>
              <w:adjustRightInd/>
              <w:spacing w:line="276" w:lineRule="auto"/>
              <w:rPr>
                <w:color w:val="000000" w:themeColor="text1"/>
                <w:sz w:val="24"/>
                <w:szCs w:val="24"/>
              </w:rPr>
            </w:pPr>
            <w:r w:rsidRPr="0068502D">
              <w:rPr>
                <w:color w:val="000000" w:themeColor="text1"/>
                <w:sz w:val="24"/>
                <w:szCs w:val="24"/>
              </w:rPr>
              <w:t>Технические</w:t>
            </w:r>
            <w:r w:rsidR="0068502D" w:rsidRPr="0068502D">
              <w:rPr>
                <w:color w:val="000000" w:themeColor="text1"/>
                <w:sz w:val="24"/>
                <w:szCs w:val="24"/>
              </w:rPr>
              <w:t xml:space="preserve"> средства для проведения ремонт</w:t>
            </w:r>
            <w:r>
              <w:rPr>
                <w:color w:val="000000" w:themeColor="text1"/>
                <w:sz w:val="24"/>
                <w:szCs w:val="24"/>
              </w:rPr>
              <w:t xml:space="preserve">ных работ. </w:t>
            </w:r>
          </w:p>
        </w:tc>
        <w:tc>
          <w:tcPr>
            <w:tcW w:w="998" w:type="dxa"/>
          </w:tcPr>
          <w:p w14:paraId="2840A226" w14:textId="0345EDF5" w:rsidR="00F56993" w:rsidRPr="009D6930" w:rsidRDefault="00266E45"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766B3C5A" w14:textId="77777777" w:rsidTr="00796911">
        <w:tblPrEx>
          <w:jc w:val="center"/>
          <w:tblInd w:w="0" w:type="dxa"/>
        </w:tblPrEx>
        <w:trPr>
          <w:jc w:val="center"/>
        </w:trPr>
        <w:tc>
          <w:tcPr>
            <w:tcW w:w="1129" w:type="dxa"/>
          </w:tcPr>
          <w:p w14:paraId="66608AB2"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20B5B565" w14:textId="70ACD22A" w:rsidR="00F56993" w:rsidRPr="00744005" w:rsidRDefault="00C94052" w:rsidP="00AC55E0">
            <w:pPr>
              <w:widowControl/>
              <w:autoSpaceDE/>
              <w:autoSpaceDN/>
              <w:adjustRightInd/>
              <w:spacing w:line="276" w:lineRule="auto"/>
              <w:rPr>
                <w:color w:val="000000" w:themeColor="text1"/>
                <w:sz w:val="24"/>
                <w:szCs w:val="24"/>
              </w:rPr>
            </w:pPr>
            <w:r>
              <w:rPr>
                <w:color w:val="000000" w:themeColor="text1"/>
                <w:sz w:val="24"/>
                <w:szCs w:val="24"/>
              </w:rPr>
              <w:t xml:space="preserve">Машины, </w:t>
            </w:r>
            <w:r w:rsidR="0068502D" w:rsidRPr="0068502D">
              <w:rPr>
                <w:color w:val="000000" w:themeColor="text1"/>
                <w:sz w:val="24"/>
                <w:szCs w:val="24"/>
              </w:rPr>
              <w:t>механизмы и станки, используемые при ремонтных</w:t>
            </w:r>
            <w:r>
              <w:rPr>
                <w:color w:val="000000" w:themeColor="text1"/>
                <w:sz w:val="24"/>
                <w:szCs w:val="24"/>
              </w:rPr>
              <w:t xml:space="preserve"> работах. </w:t>
            </w:r>
          </w:p>
        </w:tc>
        <w:tc>
          <w:tcPr>
            <w:tcW w:w="998" w:type="dxa"/>
          </w:tcPr>
          <w:p w14:paraId="75FC984A" w14:textId="57C75180" w:rsidR="00F56993" w:rsidRPr="009D6930" w:rsidRDefault="00266E45"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F56993" w:rsidRPr="009D6930" w14:paraId="7E4D459D" w14:textId="77777777" w:rsidTr="00796911">
        <w:tblPrEx>
          <w:jc w:val="center"/>
          <w:tblInd w:w="0" w:type="dxa"/>
        </w:tblPrEx>
        <w:trPr>
          <w:jc w:val="center"/>
        </w:trPr>
        <w:tc>
          <w:tcPr>
            <w:tcW w:w="1129" w:type="dxa"/>
          </w:tcPr>
          <w:p w14:paraId="29CE548F" w14:textId="77777777" w:rsidR="00F56993" w:rsidRPr="009D6930" w:rsidRDefault="00F56993"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6B8EBD66" w14:textId="6C50530A" w:rsidR="00F56993" w:rsidRPr="00744005" w:rsidRDefault="0068502D" w:rsidP="0068502D">
            <w:pPr>
              <w:widowControl/>
              <w:autoSpaceDE/>
              <w:autoSpaceDN/>
              <w:adjustRightInd/>
              <w:spacing w:line="276" w:lineRule="auto"/>
              <w:rPr>
                <w:color w:val="000000" w:themeColor="text1"/>
                <w:sz w:val="24"/>
                <w:szCs w:val="24"/>
              </w:rPr>
            </w:pPr>
            <w:r w:rsidRPr="0068502D">
              <w:rPr>
                <w:color w:val="000000" w:themeColor="text1"/>
                <w:sz w:val="24"/>
                <w:szCs w:val="24"/>
              </w:rPr>
              <w:t xml:space="preserve">Планирование ремонтных работ. </w:t>
            </w:r>
          </w:p>
        </w:tc>
        <w:tc>
          <w:tcPr>
            <w:tcW w:w="998" w:type="dxa"/>
          </w:tcPr>
          <w:p w14:paraId="5E04EEE2" w14:textId="68FCA062" w:rsidR="00F56993" w:rsidRPr="009D6930" w:rsidRDefault="00266E45"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0C6207" w:rsidRPr="009D6930" w14:paraId="1F9785A9" w14:textId="77777777" w:rsidTr="00796911">
        <w:tblPrEx>
          <w:jc w:val="center"/>
          <w:tblInd w:w="0" w:type="dxa"/>
        </w:tblPrEx>
        <w:trPr>
          <w:jc w:val="center"/>
        </w:trPr>
        <w:tc>
          <w:tcPr>
            <w:tcW w:w="1129" w:type="dxa"/>
          </w:tcPr>
          <w:p w14:paraId="03E6B127" w14:textId="77777777" w:rsidR="000C6207" w:rsidRPr="009D6930" w:rsidRDefault="000C6207" w:rsidP="00B1450B">
            <w:pPr>
              <w:pStyle w:val="a7"/>
              <w:widowControl/>
              <w:numPr>
                <w:ilvl w:val="0"/>
                <w:numId w:val="19"/>
              </w:numPr>
              <w:autoSpaceDE/>
              <w:autoSpaceDN/>
              <w:adjustRightInd/>
              <w:spacing w:line="276" w:lineRule="auto"/>
              <w:jc w:val="center"/>
              <w:rPr>
                <w:rFonts w:eastAsia="Times New Roman"/>
                <w:color w:val="000000" w:themeColor="text1"/>
                <w:sz w:val="24"/>
                <w:szCs w:val="24"/>
              </w:rPr>
            </w:pPr>
          </w:p>
        </w:tc>
        <w:tc>
          <w:tcPr>
            <w:tcW w:w="8364" w:type="dxa"/>
          </w:tcPr>
          <w:p w14:paraId="4426C829" w14:textId="1C9F5B37" w:rsidR="000C6207" w:rsidRPr="0068502D" w:rsidRDefault="000C6207" w:rsidP="0068502D">
            <w:pPr>
              <w:widowControl/>
              <w:autoSpaceDE/>
              <w:autoSpaceDN/>
              <w:adjustRightInd/>
              <w:spacing w:line="276" w:lineRule="auto"/>
              <w:rPr>
                <w:color w:val="000000" w:themeColor="text1"/>
                <w:sz w:val="24"/>
                <w:szCs w:val="24"/>
              </w:rPr>
            </w:pPr>
            <w:r w:rsidRPr="000C6207">
              <w:rPr>
                <w:color w:val="000000" w:themeColor="text1"/>
                <w:sz w:val="24"/>
                <w:szCs w:val="24"/>
              </w:rPr>
              <w:t>Охрана окружающей среды при ремонте СВК.</w:t>
            </w:r>
          </w:p>
        </w:tc>
        <w:tc>
          <w:tcPr>
            <w:tcW w:w="998" w:type="dxa"/>
          </w:tcPr>
          <w:p w14:paraId="1ED9AB90" w14:textId="6152136B" w:rsidR="000C6207" w:rsidRDefault="000C6207" w:rsidP="002C24BB">
            <w:pPr>
              <w:widowControl/>
              <w:autoSpaceDE/>
              <w:autoSpaceDN/>
              <w:adjustRightInd/>
              <w:spacing w:line="276" w:lineRule="auto"/>
              <w:jc w:val="center"/>
              <w:rPr>
                <w:rFonts w:eastAsia="Times New Roman"/>
                <w:color w:val="000000" w:themeColor="text1"/>
                <w:sz w:val="24"/>
                <w:szCs w:val="24"/>
              </w:rPr>
            </w:pPr>
            <w:r>
              <w:rPr>
                <w:rFonts w:eastAsia="Times New Roman"/>
                <w:color w:val="000000" w:themeColor="text1"/>
                <w:sz w:val="24"/>
                <w:szCs w:val="24"/>
              </w:rPr>
              <w:t>2</w:t>
            </w:r>
          </w:p>
        </w:tc>
      </w:tr>
      <w:tr w:rsidR="00266E45" w:rsidRPr="00B829D7" w14:paraId="6CA84FCA" w14:textId="77777777" w:rsidTr="00796911">
        <w:tblPrEx>
          <w:jc w:val="center"/>
          <w:tblInd w:w="0" w:type="dxa"/>
        </w:tblPrEx>
        <w:trPr>
          <w:jc w:val="center"/>
        </w:trPr>
        <w:tc>
          <w:tcPr>
            <w:tcW w:w="1129" w:type="dxa"/>
          </w:tcPr>
          <w:p w14:paraId="5C238DF4" w14:textId="77777777" w:rsidR="00266E45" w:rsidRPr="00B829D7" w:rsidRDefault="00266E45" w:rsidP="00B829D7">
            <w:pPr>
              <w:widowControl/>
              <w:autoSpaceDE/>
              <w:autoSpaceDN/>
              <w:adjustRightInd/>
              <w:spacing w:line="276" w:lineRule="auto"/>
              <w:ind w:left="720"/>
              <w:jc w:val="center"/>
              <w:rPr>
                <w:rFonts w:eastAsia="Times New Roman"/>
                <w:b/>
                <w:color w:val="000000" w:themeColor="text1"/>
                <w:sz w:val="24"/>
                <w:szCs w:val="24"/>
              </w:rPr>
            </w:pPr>
          </w:p>
        </w:tc>
        <w:tc>
          <w:tcPr>
            <w:tcW w:w="8364" w:type="dxa"/>
          </w:tcPr>
          <w:p w14:paraId="5B09C007" w14:textId="0CC69D46" w:rsidR="00266E45" w:rsidRPr="00B829D7" w:rsidRDefault="00B829D7" w:rsidP="002C24BB">
            <w:pPr>
              <w:widowControl/>
              <w:autoSpaceDE/>
              <w:autoSpaceDN/>
              <w:adjustRightInd/>
              <w:spacing w:line="276" w:lineRule="auto"/>
              <w:rPr>
                <w:b/>
                <w:color w:val="000000" w:themeColor="text1"/>
                <w:sz w:val="24"/>
                <w:szCs w:val="24"/>
              </w:rPr>
            </w:pPr>
            <w:r w:rsidRPr="00B829D7">
              <w:rPr>
                <w:b/>
                <w:color w:val="000000" w:themeColor="text1"/>
                <w:sz w:val="24"/>
                <w:szCs w:val="24"/>
              </w:rPr>
              <w:t>Итого</w:t>
            </w:r>
          </w:p>
        </w:tc>
        <w:tc>
          <w:tcPr>
            <w:tcW w:w="998" w:type="dxa"/>
          </w:tcPr>
          <w:p w14:paraId="2018A616" w14:textId="099B6FE7" w:rsidR="00266E45" w:rsidRPr="00B829D7" w:rsidRDefault="00B829D7" w:rsidP="002C24BB">
            <w:pPr>
              <w:widowControl/>
              <w:autoSpaceDE/>
              <w:autoSpaceDN/>
              <w:adjustRightInd/>
              <w:spacing w:line="276" w:lineRule="auto"/>
              <w:jc w:val="center"/>
              <w:rPr>
                <w:rFonts w:eastAsia="Times New Roman"/>
                <w:b/>
                <w:color w:val="000000" w:themeColor="text1"/>
                <w:sz w:val="24"/>
                <w:szCs w:val="24"/>
              </w:rPr>
            </w:pPr>
            <w:r w:rsidRPr="00B829D7">
              <w:rPr>
                <w:rFonts w:eastAsia="Times New Roman"/>
                <w:b/>
                <w:color w:val="000000" w:themeColor="text1"/>
                <w:sz w:val="24"/>
                <w:szCs w:val="24"/>
              </w:rPr>
              <w:t>60</w:t>
            </w:r>
          </w:p>
        </w:tc>
      </w:tr>
    </w:tbl>
    <w:p w14:paraId="44DB158E" w14:textId="615E2041" w:rsidR="00B37836" w:rsidRDefault="001E2129" w:rsidP="00585421">
      <w:pPr>
        <w:widowControl/>
        <w:shd w:val="clear" w:color="auto" w:fill="FFFFFF"/>
        <w:autoSpaceDE/>
        <w:autoSpaceDN/>
        <w:adjustRightInd/>
        <w:spacing w:before="29" w:after="29" w:line="276" w:lineRule="auto"/>
        <w:jc w:val="center"/>
        <w:rPr>
          <w:rFonts w:eastAsia="Times New Roman"/>
          <w:b/>
          <w:sz w:val="24"/>
          <w:szCs w:val="24"/>
        </w:rPr>
      </w:pPr>
      <w:r>
        <w:rPr>
          <w:rFonts w:eastAsia="Times New Roman"/>
          <w:b/>
          <w:sz w:val="24"/>
          <w:szCs w:val="24"/>
        </w:rPr>
        <w:t xml:space="preserve">Учебная программа </w:t>
      </w:r>
      <w:r w:rsidR="000F3C5C">
        <w:rPr>
          <w:rFonts w:eastAsia="Times New Roman"/>
          <w:b/>
          <w:sz w:val="24"/>
          <w:szCs w:val="24"/>
        </w:rPr>
        <w:t>дисциплины</w:t>
      </w:r>
    </w:p>
    <w:p w14:paraId="12F2CA7A" w14:textId="6ADD3F87" w:rsidR="00B37836" w:rsidRPr="00B37836" w:rsidRDefault="00B37836" w:rsidP="00585421">
      <w:pPr>
        <w:widowControl/>
        <w:shd w:val="clear" w:color="auto" w:fill="FFFFFF"/>
        <w:autoSpaceDE/>
        <w:autoSpaceDN/>
        <w:adjustRightInd/>
        <w:spacing w:before="29" w:after="29" w:line="276" w:lineRule="auto"/>
        <w:jc w:val="center"/>
        <w:rPr>
          <w:rFonts w:eastAsia="Times New Roman"/>
          <w:b/>
          <w:sz w:val="24"/>
          <w:szCs w:val="24"/>
        </w:rPr>
      </w:pPr>
      <w:r w:rsidRPr="00B37836">
        <w:rPr>
          <w:rFonts w:eastAsia="Times New Roman"/>
          <w:b/>
          <w:sz w:val="24"/>
          <w:szCs w:val="24"/>
        </w:rPr>
        <w:t>Обслуживание и ремонт систем вентиляции и кондиционирования</w:t>
      </w:r>
    </w:p>
    <w:p w14:paraId="074E576E" w14:textId="710AB62C" w:rsidR="00B37836" w:rsidRPr="00222A9E" w:rsidRDefault="00B37836" w:rsidP="00B37836">
      <w:pPr>
        <w:widowControl/>
        <w:shd w:val="clear" w:color="auto" w:fill="FFFFFF"/>
        <w:autoSpaceDE/>
        <w:autoSpaceDN/>
        <w:adjustRightInd/>
        <w:spacing w:before="29" w:after="29" w:line="276" w:lineRule="auto"/>
        <w:jc w:val="both"/>
        <w:rPr>
          <w:rFonts w:eastAsia="Times New Roman"/>
          <w:bCs/>
          <w:sz w:val="24"/>
          <w:szCs w:val="24"/>
        </w:rPr>
      </w:pPr>
      <w:r w:rsidRPr="00222A9E">
        <w:rPr>
          <w:rFonts w:eastAsia="Times New Roman"/>
          <w:sz w:val="24"/>
          <w:szCs w:val="24"/>
          <w:u w:val="single"/>
        </w:rPr>
        <w:t>Тема 1.</w:t>
      </w:r>
      <w:r w:rsidRPr="00222A9E">
        <w:rPr>
          <w:rFonts w:eastAsia="Times New Roman"/>
          <w:sz w:val="24"/>
          <w:szCs w:val="24"/>
        </w:rPr>
        <w:t xml:space="preserve"> Введение. </w:t>
      </w:r>
    </w:p>
    <w:p w14:paraId="5EAC4BF4" w14:textId="325D9442" w:rsidR="00706D1E" w:rsidRPr="00222A9E" w:rsidRDefault="00006FB7" w:rsidP="005761CE">
      <w:pPr>
        <w:widowControl/>
        <w:shd w:val="clear" w:color="auto" w:fill="FFFFFF"/>
        <w:autoSpaceDE/>
        <w:autoSpaceDN/>
        <w:adjustRightInd/>
        <w:spacing w:before="29" w:after="29" w:line="276" w:lineRule="auto"/>
        <w:jc w:val="both"/>
        <w:rPr>
          <w:rFonts w:eastAsia="Times New Roman"/>
          <w:sz w:val="24"/>
          <w:szCs w:val="24"/>
        </w:rPr>
      </w:pPr>
      <w:r w:rsidRPr="00222A9E">
        <w:rPr>
          <w:rFonts w:eastAsia="Times New Roman"/>
          <w:sz w:val="24"/>
          <w:szCs w:val="24"/>
        </w:rPr>
        <w:tab/>
      </w:r>
      <w:r w:rsidR="001464DF" w:rsidRPr="00222A9E">
        <w:rPr>
          <w:rFonts w:eastAsia="Times New Roman"/>
          <w:sz w:val="24"/>
          <w:szCs w:val="24"/>
        </w:rPr>
        <w:t xml:space="preserve">Учебно-производственные задачи и структура предмета. </w:t>
      </w:r>
      <w:r w:rsidR="00706D1E" w:rsidRPr="00222A9E">
        <w:rPr>
          <w:rFonts w:eastAsia="Times New Roman"/>
          <w:sz w:val="24"/>
          <w:szCs w:val="24"/>
        </w:rPr>
        <w:t xml:space="preserve">Введение. Задачи технической эксплуатации систем вентиляции и кондиционирования воздуха и ее организация. </w:t>
      </w:r>
      <w:r w:rsidR="008755DA" w:rsidRPr="00222A9E">
        <w:rPr>
          <w:rFonts w:eastAsia="Times New Roman"/>
          <w:sz w:val="24"/>
          <w:szCs w:val="24"/>
        </w:rPr>
        <w:t>Основные понятия технического обслуживания и сервиса систем вентиляции и кондиционирования воздуха.</w:t>
      </w:r>
    </w:p>
    <w:p w14:paraId="33BBAE3D" w14:textId="50400E18" w:rsidR="005761CE" w:rsidRPr="00222A9E" w:rsidRDefault="00006FB7" w:rsidP="005761CE">
      <w:pPr>
        <w:widowControl/>
        <w:shd w:val="clear" w:color="auto" w:fill="FFFFFF"/>
        <w:autoSpaceDE/>
        <w:autoSpaceDN/>
        <w:adjustRightInd/>
        <w:spacing w:before="29" w:after="29" w:line="276" w:lineRule="auto"/>
        <w:jc w:val="both"/>
        <w:rPr>
          <w:rFonts w:eastAsia="Times New Roman"/>
          <w:sz w:val="24"/>
          <w:szCs w:val="24"/>
        </w:rPr>
      </w:pPr>
      <w:r w:rsidRPr="00222A9E">
        <w:rPr>
          <w:rFonts w:eastAsia="Times New Roman"/>
          <w:sz w:val="24"/>
          <w:szCs w:val="24"/>
          <w:u w:val="single"/>
        </w:rPr>
        <w:t>Тема 2.</w:t>
      </w:r>
      <w:r w:rsidRPr="00222A9E">
        <w:rPr>
          <w:rFonts w:eastAsia="Times New Roman"/>
          <w:sz w:val="24"/>
          <w:szCs w:val="24"/>
        </w:rPr>
        <w:t xml:space="preserve"> </w:t>
      </w:r>
      <w:r w:rsidR="008755DA" w:rsidRPr="00222A9E">
        <w:rPr>
          <w:rFonts w:eastAsia="Times New Roman"/>
          <w:sz w:val="24"/>
          <w:szCs w:val="24"/>
        </w:rPr>
        <w:t>Структура эксплуатирующих организаций. Приёмка в эксплуатацию систем вентиляции и кондиционирования воздуха</w:t>
      </w:r>
      <w:r w:rsidR="00BD4F01" w:rsidRPr="00222A9E">
        <w:rPr>
          <w:rFonts w:eastAsia="Times New Roman"/>
          <w:sz w:val="24"/>
          <w:szCs w:val="24"/>
        </w:rPr>
        <w:t>.</w:t>
      </w:r>
    </w:p>
    <w:p w14:paraId="2A06050E" w14:textId="11EA8B01" w:rsidR="00222A9E" w:rsidRDefault="00BD4F01" w:rsidP="00222A9E">
      <w:pPr>
        <w:widowControl/>
        <w:shd w:val="clear" w:color="auto" w:fill="FFFFFF"/>
        <w:autoSpaceDE/>
        <w:autoSpaceDN/>
        <w:adjustRightInd/>
        <w:spacing w:before="29" w:after="29" w:line="276" w:lineRule="auto"/>
        <w:jc w:val="both"/>
        <w:rPr>
          <w:rFonts w:eastAsia="Times New Roman"/>
          <w:sz w:val="24"/>
          <w:szCs w:val="24"/>
        </w:rPr>
      </w:pPr>
      <w:r w:rsidRPr="00222A9E">
        <w:rPr>
          <w:rFonts w:eastAsia="Times New Roman"/>
          <w:sz w:val="24"/>
          <w:szCs w:val="24"/>
        </w:rPr>
        <w:tab/>
      </w:r>
      <w:r w:rsidR="00222A9E" w:rsidRPr="00222A9E">
        <w:rPr>
          <w:rFonts w:eastAsia="Times New Roman"/>
          <w:sz w:val="24"/>
          <w:szCs w:val="24"/>
        </w:rPr>
        <w:t>Задачи технической эксплуатации систем вентиляции и кондиционирования воздуха.</w:t>
      </w:r>
      <w:r w:rsidR="00222A9E" w:rsidRPr="00222A9E">
        <w:t xml:space="preserve"> </w:t>
      </w:r>
      <w:r w:rsidR="00222A9E" w:rsidRPr="00222A9E">
        <w:rPr>
          <w:rFonts w:eastAsia="Times New Roman"/>
          <w:sz w:val="24"/>
          <w:szCs w:val="24"/>
        </w:rPr>
        <w:t xml:space="preserve">Структура эксплуатирующих организаций. </w:t>
      </w:r>
      <w:r w:rsidR="00565B7B" w:rsidRPr="00565B7B">
        <w:rPr>
          <w:rFonts w:eastAsia="Times New Roman"/>
          <w:sz w:val="24"/>
          <w:szCs w:val="24"/>
        </w:rPr>
        <w:t>Организация службы эксплуатации и обслуживанию систем вентиляции и кондиционирования воздуха.</w:t>
      </w:r>
      <w:r w:rsidR="00394727" w:rsidRPr="00394727">
        <w:rPr>
          <w:rFonts w:eastAsia="Times New Roman"/>
          <w:color w:val="FF0000"/>
          <w:sz w:val="24"/>
          <w:szCs w:val="24"/>
        </w:rPr>
        <w:t xml:space="preserve"> </w:t>
      </w:r>
      <w:r w:rsidR="00394727" w:rsidRPr="00394727">
        <w:rPr>
          <w:rFonts w:eastAsia="Times New Roman"/>
          <w:sz w:val="24"/>
          <w:szCs w:val="24"/>
        </w:rPr>
        <w:t>Рекомендуемый состав службы эксплуатации.</w:t>
      </w:r>
      <w:r w:rsidR="00565B7B">
        <w:rPr>
          <w:rFonts w:eastAsia="Times New Roman"/>
          <w:sz w:val="24"/>
          <w:szCs w:val="24"/>
        </w:rPr>
        <w:t xml:space="preserve"> </w:t>
      </w:r>
      <w:r w:rsidR="00222A9E" w:rsidRPr="00222A9E">
        <w:rPr>
          <w:rFonts w:eastAsia="Times New Roman"/>
          <w:sz w:val="24"/>
          <w:szCs w:val="24"/>
        </w:rPr>
        <w:t>Приёмка в эксплуатацию систем вентиляции и кондиционирования воздуха.</w:t>
      </w:r>
    </w:p>
    <w:p w14:paraId="5F653AED" w14:textId="77777777" w:rsidR="00416647" w:rsidRDefault="00416647" w:rsidP="00222A9E">
      <w:pPr>
        <w:widowControl/>
        <w:shd w:val="clear" w:color="auto" w:fill="FFFFFF"/>
        <w:autoSpaceDE/>
        <w:autoSpaceDN/>
        <w:adjustRightInd/>
        <w:spacing w:before="29" w:after="29" w:line="276" w:lineRule="auto"/>
        <w:jc w:val="both"/>
        <w:rPr>
          <w:rFonts w:eastAsia="Times New Roman"/>
          <w:sz w:val="24"/>
          <w:szCs w:val="24"/>
        </w:rPr>
      </w:pPr>
      <w:r w:rsidRPr="00416647">
        <w:rPr>
          <w:rFonts w:eastAsia="Times New Roman"/>
          <w:sz w:val="24"/>
          <w:szCs w:val="24"/>
          <w:u w:val="single"/>
        </w:rPr>
        <w:t xml:space="preserve">Тема </w:t>
      </w:r>
      <w:r>
        <w:rPr>
          <w:rFonts w:eastAsia="Times New Roman"/>
          <w:sz w:val="24"/>
          <w:szCs w:val="24"/>
          <w:u w:val="single"/>
        </w:rPr>
        <w:t>3</w:t>
      </w:r>
      <w:r w:rsidRPr="00416647">
        <w:rPr>
          <w:rFonts w:eastAsia="Times New Roman"/>
          <w:sz w:val="24"/>
          <w:szCs w:val="24"/>
          <w:u w:val="single"/>
        </w:rPr>
        <w:t>.</w:t>
      </w:r>
      <w:r w:rsidRPr="00416647">
        <w:rPr>
          <w:rFonts w:eastAsia="Times New Roman"/>
          <w:sz w:val="24"/>
          <w:szCs w:val="24"/>
        </w:rPr>
        <w:t xml:space="preserve"> Правила проведения сезонных осмотров систем вентиляции и кондиционирования воздуха гражданских и производственных зданий. </w:t>
      </w:r>
    </w:p>
    <w:p w14:paraId="0D7EB408" w14:textId="56E1FB4B" w:rsidR="00416647" w:rsidRDefault="00565B7B" w:rsidP="00222A9E">
      <w:pPr>
        <w:widowControl/>
        <w:shd w:val="clear" w:color="auto" w:fill="FFFFFF"/>
        <w:autoSpaceDE/>
        <w:autoSpaceDN/>
        <w:adjustRightInd/>
        <w:spacing w:before="29" w:after="29" w:line="276" w:lineRule="auto"/>
        <w:jc w:val="both"/>
        <w:rPr>
          <w:rFonts w:eastAsia="Times New Roman"/>
          <w:sz w:val="24"/>
          <w:szCs w:val="24"/>
        </w:rPr>
      </w:pPr>
      <w:r>
        <w:rPr>
          <w:rFonts w:eastAsia="Times New Roman"/>
          <w:sz w:val="24"/>
          <w:szCs w:val="24"/>
        </w:rPr>
        <w:tab/>
      </w:r>
      <w:r w:rsidR="00416647" w:rsidRPr="00416647">
        <w:rPr>
          <w:rFonts w:eastAsia="Times New Roman"/>
          <w:sz w:val="24"/>
          <w:szCs w:val="24"/>
        </w:rPr>
        <w:t>Правила проведения сезонных осмотров систем вентиляции и кондиционирования воздуха гражданских и производственных зданий. Определение объектов выполнения ремонтных работ.</w:t>
      </w:r>
    </w:p>
    <w:p w14:paraId="43C2C277" w14:textId="1A29BD11" w:rsidR="00565B7B" w:rsidRPr="00B92FE6" w:rsidRDefault="00565B7B" w:rsidP="00B92FE6">
      <w:pPr>
        <w:widowControl/>
        <w:shd w:val="clear" w:color="auto" w:fill="FFFFFF"/>
        <w:autoSpaceDE/>
        <w:autoSpaceDN/>
        <w:adjustRightInd/>
        <w:spacing w:before="29" w:after="29" w:line="276" w:lineRule="auto"/>
        <w:jc w:val="both"/>
        <w:rPr>
          <w:rFonts w:eastAsia="Times New Roman"/>
          <w:sz w:val="24"/>
          <w:szCs w:val="24"/>
        </w:rPr>
      </w:pPr>
      <w:r w:rsidRPr="00565B7B">
        <w:rPr>
          <w:rFonts w:eastAsia="Times New Roman"/>
          <w:sz w:val="24"/>
          <w:szCs w:val="24"/>
          <w:u w:val="single"/>
        </w:rPr>
        <w:t>Тема 4.</w:t>
      </w:r>
      <w:r w:rsidRPr="00565B7B">
        <w:rPr>
          <w:rFonts w:eastAsia="Times New Roman"/>
          <w:sz w:val="24"/>
          <w:szCs w:val="24"/>
        </w:rPr>
        <w:t xml:space="preserve"> </w:t>
      </w:r>
      <w:r w:rsidR="00B92FE6" w:rsidRPr="00B92FE6">
        <w:rPr>
          <w:rFonts w:eastAsia="Times New Roman"/>
          <w:sz w:val="24"/>
          <w:szCs w:val="24"/>
        </w:rPr>
        <w:t>Общие понятия о техническом обслуживании, сервисе и ремонте. Виды ремонтов</w:t>
      </w:r>
      <w:r w:rsidR="00B92FE6">
        <w:rPr>
          <w:rFonts w:eastAsia="Times New Roman"/>
          <w:sz w:val="24"/>
          <w:szCs w:val="24"/>
        </w:rPr>
        <w:t>.</w:t>
      </w:r>
    </w:p>
    <w:p w14:paraId="44358707" w14:textId="7ADAB581" w:rsidR="00416647" w:rsidRPr="00B92FE6" w:rsidRDefault="00565B7B" w:rsidP="00B92FE6">
      <w:pPr>
        <w:widowControl/>
        <w:shd w:val="clear" w:color="auto" w:fill="FFFFFF"/>
        <w:autoSpaceDE/>
        <w:autoSpaceDN/>
        <w:adjustRightInd/>
        <w:spacing w:before="29" w:after="29" w:line="276" w:lineRule="auto"/>
        <w:jc w:val="both"/>
        <w:rPr>
          <w:rFonts w:eastAsia="Times New Roman"/>
          <w:sz w:val="24"/>
          <w:szCs w:val="24"/>
        </w:rPr>
      </w:pPr>
      <w:r w:rsidRPr="00565B7B">
        <w:rPr>
          <w:rFonts w:eastAsia="Times New Roman"/>
          <w:sz w:val="24"/>
          <w:szCs w:val="24"/>
        </w:rPr>
        <w:tab/>
      </w:r>
      <w:r w:rsidR="00B92FE6" w:rsidRPr="00B92FE6">
        <w:rPr>
          <w:rFonts w:eastAsia="Times New Roman"/>
          <w:sz w:val="24"/>
          <w:szCs w:val="24"/>
        </w:rPr>
        <w:t>Общие понятия о техническом обслуживании, сервисе и ремонте. Виды ремонтов: текущие, плановые, капитальные.</w:t>
      </w:r>
    </w:p>
    <w:p w14:paraId="0DE13705" w14:textId="05B2A09A" w:rsidR="00B92FE6" w:rsidRPr="00B92FE6" w:rsidRDefault="00B92FE6" w:rsidP="00B92FE6">
      <w:pPr>
        <w:widowControl/>
        <w:shd w:val="clear" w:color="auto" w:fill="FFFFFF"/>
        <w:autoSpaceDE/>
        <w:autoSpaceDN/>
        <w:adjustRightInd/>
        <w:spacing w:before="29" w:after="29" w:line="276" w:lineRule="auto"/>
        <w:jc w:val="both"/>
        <w:rPr>
          <w:rFonts w:eastAsia="Times New Roman"/>
          <w:sz w:val="24"/>
          <w:szCs w:val="24"/>
        </w:rPr>
      </w:pPr>
      <w:r w:rsidRPr="00B92FE6">
        <w:rPr>
          <w:rFonts w:eastAsia="Times New Roman"/>
          <w:sz w:val="24"/>
          <w:szCs w:val="24"/>
          <w:u w:val="single"/>
        </w:rPr>
        <w:t xml:space="preserve">Тема </w:t>
      </w:r>
      <w:r>
        <w:rPr>
          <w:rFonts w:eastAsia="Times New Roman"/>
          <w:sz w:val="24"/>
          <w:szCs w:val="24"/>
          <w:u w:val="single"/>
        </w:rPr>
        <w:t>5</w:t>
      </w:r>
      <w:r w:rsidRPr="00B92FE6">
        <w:rPr>
          <w:rFonts w:eastAsia="Times New Roman"/>
          <w:sz w:val="24"/>
          <w:szCs w:val="24"/>
          <w:u w:val="single"/>
        </w:rPr>
        <w:t>.</w:t>
      </w:r>
      <w:r w:rsidRPr="00B92FE6">
        <w:rPr>
          <w:rFonts w:eastAsia="Times New Roman"/>
          <w:sz w:val="24"/>
          <w:szCs w:val="24"/>
        </w:rPr>
        <w:t xml:space="preserve"> Составления плана мероприятий</w:t>
      </w:r>
      <w:r>
        <w:rPr>
          <w:rFonts w:eastAsia="Times New Roman"/>
          <w:sz w:val="24"/>
          <w:szCs w:val="24"/>
        </w:rPr>
        <w:t xml:space="preserve"> по устранению дефектов </w:t>
      </w:r>
      <w:r w:rsidR="008F566D">
        <w:rPr>
          <w:rFonts w:eastAsia="Times New Roman"/>
          <w:sz w:val="24"/>
          <w:szCs w:val="24"/>
        </w:rPr>
        <w:t>систем вентиляции</w:t>
      </w:r>
      <w:r w:rsidRPr="00B92FE6">
        <w:rPr>
          <w:rFonts w:eastAsia="Times New Roman"/>
          <w:sz w:val="24"/>
          <w:szCs w:val="24"/>
        </w:rPr>
        <w:t xml:space="preserve"> и кондиционирования воздуха.</w:t>
      </w:r>
    </w:p>
    <w:p w14:paraId="66434D76" w14:textId="6210F202" w:rsidR="00712ECA" w:rsidRDefault="00B92FE6" w:rsidP="00B92FE6">
      <w:pPr>
        <w:widowControl/>
        <w:shd w:val="clear" w:color="auto" w:fill="FFFFFF"/>
        <w:autoSpaceDE/>
        <w:autoSpaceDN/>
        <w:adjustRightInd/>
        <w:spacing w:before="29" w:after="29" w:line="276" w:lineRule="auto"/>
        <w:jc w:val="both"/>
        <w:rPr>
          <w:rFonts w:eastAsia="Times New Roman"/>
          <w:sz w:val="24"/>
          <w:szCs w:val="24"/>
        </w:rPr>
      </w:pPr>
      <w:r w:rsidRPr="00B92FE6">
        <w:rPr>
          <w:rFonts w:eastAsia="Times New Roman"/>
          <w:sz w:val="24"/>
          <w:szCs w:val="24"/>
        </w:rPr>
        <w:tab/>
      </w:r>
      <w:r w:rsidR="00712ECA" w:rsidRPr="00712ECA">
        <w:rPr>
          <w:rFonts w:eastAsia="Times New Roman"/>
          <w:sz w:val="24"/>
          <w:szCs w:val="24"/>
        </w:rPr>
        <w:t>Составления плана мероприятий по устранению дефектов систем вентиляции и кондиционирования воздуха.</w:t>
      </w:r>
      <w:r w:rsidR="00532A6F">
        <w:rPr>
          <w:rFonts w:eastAsia="Times New Roman"/>
          <w:sz w:val="24"/>
          <w:szCs w:val="24"/>
        </w:rPr>
        <w:t xml:space="preserve"> </w:t>
      </w:r>
    </w:p>
    <w:p w14:paraId="526702E9" w14:textId="6A11628C" w:rsidR="00925A93" w:rsidRDefault="00925A93" w:rsidP="00B92FE6">
      <w:pPr>
        <w:widowControl/>
        <w:shd w:val="clear" w:color="auto" w:fill="FFFFFF"/>
        <w:autoSpaceDE/>
        <w:autoSpaceDN/>
        <w:adjustRightInd/>
        <w:spacing w:before="29" w:after="29" w:line="276" w:lineRule="auto"/>
        <w:jc w:val="both"/>
        <w:rPr>
          <w:rFonts w:eastAsia="Times New Roman"/>
          <w:sz w:val="24"/>
          <w:szCs w:val="24"/>
        </w:rPr>
      </w:pPr>
      <w:r w:rsidRPr="00925A93">
        <w:rPr>
          <w:rFonts w:eastAsia="Times New Roman"/>
          <w:sz w:val="24"/>
          <w:szCs w:val="24"/>
          <w:u w:val="single"/>
        </w:rPr>
        <w:t xml:space="preserve">Тема </w:t>
      </w:r>
      <w:r>
        <w:rPr>
          <w:rFonts w:eastAsia="Times New Roman"/>
          <w:sz w:val="24"/>
          <w:szCs w:val="24"/>
          <w:u w:val="single"/>
        </w:rPr>
        <w:t>6</w:t>
      </w:r>
      <w:r w:rsidRPr="00925A93">
        <w:rPr>
          <w:rFonts w:eastAsia="Times New Roman"/>
          <w:sz w:val="24"/>
          <w:szCs w:val="24"/>
          <w:u w:val="single"/>
        </w:rPr>
        <w:t>.</w:t>
      </w:r>
      <w:r w:rsidRPr="00925A93">
        <w:rPr>
          <w:rFonts w:eastAsia="Times New Roman"/>
          <w:sz w:val="24"/>
          <w:szCs w:val="24"/>
        </w:rPr>
        <w:t xml:space="preserve"> Сроки службы, методика составления плана мероприятий по устранению дефектов систем вентиляции и кондиционирования воздуха.</w:t>
      </w:r>
    </w:p>
    <w:p w14:paraId="37FE755E" w14:textId="4E2DD41D" w:rsidR="00925A93" w:rsidRPr="00B92FE6" w:rsidRDefault="00925A93" w:rsidP="00B92FE6">
      <w:pPr>
        <w:widowControl/>
        <w:shd w:val="clear" w:color="auto" w:fill="FFFFFF"/>
        <w:autoSpaceDE/>
        <w:autoSpaceDN/>
        <w:adjustRightInd/>
        <w:spacing w:before="29" w:after="29" w:line="276" w:lineRule="auto"/>
        <w:jc w:val="both"/>
        <w:rPr>
          <w:rFonts w:eastAsia="Times New Roman"/>
          <w:sz w:val="24"/>
          <w:szCs w:val="24"/>
        </w:rPr>
      </w:pPr>
      <w:r>
        <w:rPr>
          <w:rFonts w:eastAsia="Times New Roman"/>
          <w:sz w:val="24"/>
          <w:szCs w:val="24"/>
        </w:rPr>
        <w:tab/>
      </w:r>
      <w:r w:rsidR="006253FA">
        <w:rPr>
          <w:rFonts w:eastAsia="Times New Roman"/>
          <w:sz w:val="24"/>
          <w:szCs w:val="24"/>
        </w:rPr>
        <w:t>М</w:t>
      </w:r>
      <w:r w:rsidR="006253FA" w:rsidRPr="006253FA">
        <w:rPr>
          <w:rFonts w:eastAsia="Times New Roman"/>
          <w:sz w:val="24"/>
          <w:szCs w:val="24"/>
        </w:rPr>
        <w:t>етодик</w:t>
      </w:r>
      <w:r w:rsidR="006253FA">
        <w:rPr>
          <w:rFonts w:eastAsia="Times New Roman"/>
          <w:sz w:val="24"/>
          <w:szCs w:val="24"/>
        </w:rPr>
        <w:t>а</w:t>
      </w:r>
      <w:r w:rsidR="006253FA" w:rsidRPr="006253FA">
        <w:rPr>
          <w:rFonts w:eastAsia="Times New Roman"/>
          <w:sz w:val="24"/>
          <w:szCs w:val="24"/>
        </w:rPr>
        <w:t xml:space="preserve"> составления плана мероприятий по устранению дефектов систем вентиляции и кондиционирования воздуха</w:t>
      </w:r>
      <w:r w:rsidR="006253FA">
        <w:rPr>
          <w:rFonts w:eastAsia="Times New Roman"/>
          <w:sz w:val="24"/>
          <w:szCs w:val="24"/>
        </w:rPr>
        <w:t>.</w:t>
      </w:r>
      <w:r w:rsidR="006253FA" w:rsidRPr="006253FA">
        <w:rPr>
          <w:rFonts w:eastAsia="Times New Roman"/>
          <w:sz w:val="24"/>
          <w:szCs w:val="24"/>
        </w:rPr>
        <w:t xml:space="preserve"> </w:t>
      </w:r>
      <w:r w:rsidRPr="00925A93">
        <w:rPr>
          <w:rFonts w:eastAsia="Times New Roman"/>
          <w:sz w:val="24"/>
          <w:szCs w:val="24"/>
        </w:rPr>
        <w:t>Типовой регламент работ по техническому обслуживанию. Перечень работ по обслуживанию вентиляции и периодичность их проведения. Журнал техобслуживания и ремонта приточно-вытяжной вентиляции Составление акта технического состояния приточно-вытяжной вентиляции.  Рекомендации по обслуживанию приточно-вытяжной вентиляции.</w:t>
      </w:r>
      <w:r w:rsidR="00B104FF" w:rsidRPr="00B104FF">
        <w:t xml:space="preserve"> </w:t>
      </w:r>
      <w:r w:rsidR="00B104FF" w:rsidRPr="00B104FF">
        <w:rPr>
          <w:rFonts w:eastAsia="Times New Roman"/>
          <w:sz w:val="24"/>
          <w:szCs w:val="24"/>
        </w:rPr>
        <w:t>Планово-предупредительный ремонт</w:t>
      </w:r>
      <w:r w:rsidR="00B104FF">
        <w:rPr>
          <w:rFonts w:eastAsia="Times New Roman"/>
          <w:sz w:val="24"/>
          <w:szCs w:val="24"/>
        </w:rPr>
        <w:t>.</w:t>
      </w:r>
    </w:p>
    <w:p w14:paraId="421836EC" w14:textId="3874B9E7" w:rsidR="005761CE" w:rsidRPr="00B104FF" w:rsidRDefault="00006FB7" w:rsidP="005761CE">
      <w:pPr>
        <w:widowControl/>
        <w:shd w:val="clear" w:color="auto" w:fill="FFFFFF"/>
        <w:autoSpaceDE/>
        <w:autoSpaceDN/>
        <w:adjustRightInd/>
        <w:spacing w:before="29" w:after="29" w:line="276" w:lineRule="auto"/>
        <w:jc w:val="both"/>
        <w:rPr>
          <w:rFonts w:eastAsia="Times New Roman"/>
          <w:sz w:val="24"/>
          <w:szCs w:val="24"/>
        </w:rPr>
      </w:pPr>
      <w:r w:rsidRPr="00B104FF">
        <w:rPr>
          <w:rFonts w:eastAsia="Times New Roman"/>
          <w:sz w:val="24"/>
          <w:szCs w:val="24"/>
          <w:u w:val="single"/>
        </w:rPr>
        <w:t xml:space="preserve">Тема </w:t>
      </w:r>
      <w:r w:rsidR="00B104FF" w:rsidRPr="00B104FF">
        <w:rPr>
          <w:rFonts w:eastAsia="Times New Roman"/>
          <w:sz w:val="24"/>
          <w:szCs w:val="24"/>
          <w:u w:val="single"/>
        </w:rPr>
        <w:t>7</w:t>
      </w:r>
      <w:r w:rsidRPr="00B104FF">
        <w:rPr>
          <w:rFonts w:eastAsia="Times New Roman"/>
          <w:sz w:val="24"/>
          <w:szCs w:val="24"/>
          <w:u w:val="single"/>
        </w:rPr>
        <w:t>.</w:t>
      </w:r>
      <w:r w:rsidRPr="00B104FF">
        <w:rPr>
          <w:rFonts w:eastAsia="Times New Roman"/>
          <w:sz w:val="24"/>
          <w:szCs w:val="24"/>
        </w:rPr>
        <w:t xml:space="preserve"> </w:t>
      </w:r>
      <w:r w:rsidR="00B104FF" w:rsidRPr="00B104FF">
        <w:rPr>
          <w:rFonts w:eastAsia="Times New Roman"/>
          <w:sz w:val="24"/>
          <w:szCs w:val="24"/>
        </w:rPr>
        <w:t>Эксплуатационные требования к системам вентиляции и кондиционирования воздуха</w:t>
      </w:r>
      <w:r w:rsidR="005761CE" w:rsidRPr="00B104FF">
        <w:rPr>
          <w:rFonts w:eastAsia="Times New Roman"/>
          <w:sz w:val="24"/>
          <w:szCs w:val="24"/>
        </w:rPr>
        <w:t>.</w:t>
      </w:r>
    </w:p>
    <w:p w14:paraId="1C701BDD" w14:textId="339BAE40" w:rsidR="00A3611D" w:rsidRPr="00B104FF" w:rsidRDefault="00A3611D" w:rsidP="00A3611D">
      <w:pPr>
        <w:widowControl/>
        <w:shd w:val="clear" w:color="auto" w:fill="FFFFFF"/>
        <w:autoSpaceDE/>
        <w:autoSpaceDN/>
        <w:adjustRightInd/>
        <w:spacing w:before="29" w:after="29" w:line="276" w:lineRule="auto"/>
        <w:jc w:val="both"/>
        <w:rPr>
          <w:rFonts w:eastAsia="Times New Roman"/>
          <w:sz w:val="24"/>
          <w:szCs w:val="24"/>
        </w:rPr>
      </w:pPr>
      <w:r w:rsidRPr="00B104FF">
        <w:rPr>
          <w:rFonts w:eastAsia="Times New Roman"/>
          <w:sz w:val="24"/>
          <w:szCs w:val="24"/>
        </w:rPr>
        <w:tab/>
        <w:t>Обеспечение точного поддержания параметров воздуха</w:t>
      </w:r>
      <w:r w:rsidR="0056229B" w:rsidRPr="00B104FF">
        <w:rPr>
          <w:rFonts w:eastAsia="Times New Roman"/>
          <w:sz w:val="24"/>
          <w:szCs w:val="24"/>
        </w:rPr>
        <w:t xml:space="preserve">. </w:t>
      </w:r>
      <w:r w:rsidRPr="00B104FF">
        <w:rPr>
          <w:rFonts w:eastAsia="Times New Roman"/>
          <w:sz w:val="24"/>
          <w:szCs w:val="24"/>
        </w:rPr>
        <w:t>Минимальная потребность в ремонте и обслуживании</w:t>
      </w:r>
      <w:r w:rsidR="000360BA" w:rsidRPr="00B104FF">
        <w:rPr>
          <w:rFonts w:eastAsia="Times New Roman"/>
          <w:sz w:val="24"/>
          <w:szCs w:val="24"/>
        </w:rPr>
        <w:t xml:space="preserve">. </w:t>
      </w:r>
      <w:r w:rsidR="0056229B" w:rsidRPr="00B104FF">
        <w:rPr>
          <w:rFonts w:eastAsia="Times New Roman"/>
          <w:sz w:val="24"/>
          <w:szCs w:val="24"/>
        </w:rPr>
        <w:t xml:space="preserve">Требования к </w:t>
      </w:r>
      <w:r w:rsidR="001A5455" w:rsidRPr="00B104FF">
        <w:rPr>
          <w:rFonts w:eastAsia="Times New Roman"/>
          <w:sz w:val="24"/>
          <w:szCs w:val="24"/>
        </w:rPr>
        <w:t xml:space="preserve">оборудованию. Требования </w:t>
      </w:r>
      <w:r w:rsidR="000360BA" w:rsidRPr="00B104FF">
        <w:rPr>
          <w:rFonts w:eastAsia="Times New Roman"/>
          <w:sz w:val="24"/>
          <w:szCs w:val="24"/>
        </w:rPr>
        <w:t>к инерционности</w:t>
      </w:r>
      <w:r w:rsidR="001A5455" w:rsidRPr="00B104FF">
        <w:rPr>
          <w:rFonts w:eastAsia="Times New Roman"/>
          <w:sz w:val="24"/>
          <w:szCs w:val="24"/>
        </w:rPr>
        <w:t xml:space="preserve"> </w:t>
      </w:r>
      <w:r w:rsidRPr="00B104FF">
        <w:rPr>
          <w:rFonts w:eastAsia="Times New Roman"/>
          <w:sz w:val="24"/>
          <w:szCs w:val="24"/>
        </w:rPr>
        <w:t xml:space="preserve">системы. </w:t>
      </w:r>
      <w:r w:rsidR="000360BA" w:rsidRPr="00B104FF">
        <w:rPr>
          <w:rFonts w:eastAsia="Times New Roman"/>
          <w:sz w:val="24"/>
          <w:szCs w:val="24"/>
        </w:rPr>
        <w:t>Взаимная блокировка систем</w:t>
      </w:r>
      <w:r w:rsidRPr="00B104FF">
        <w:rPr>
          <w:rFonts w:eastAsia="Times New Roman"/>
          <w:sz w:val="24"/>
          <w:szCs w:val="24"/>
        </w:rPr>
        <w:t>.</w:t>
      </w:r>
    </w:p>
    <w:p w14:paraId="35FFD0A1" w14:textId="65129B98" w:rsidR="005761CE" w:rsidRPr="004E62C7" w:rsidRDefault="00006FB7" w:rsidP="005761CE">
      <w:pPr>
        <w:widowControl/>
        <w:shd w:val="clear" w:color="auto" w:fill="FFFFFF"/>
        <w:autoSpaceDE/>
        <w:autoSpaceDN/>
        <w:adjustRightInd/>
        <w:spacing w:before="29" w:after="29" w:line="276" w:lineRule="auto"/>
        <w:jc w:val="both"/>
        <w:rPr>
          <w:rFonts w:eastAsia="Times New Roman"/>
          <w:sz w:val="24"/>
          <w:szCs w:val="24"/>
        </w:rPr>
      </w:pPr>
      <w:r w:rsidRPr="004E62C7">
        <w:rPr>
          <w:rFonts w:eastAsia="Times New Roman"/>
          <w:sz w:val="24"/>
          <w:szCs w:val="24"/>
          <w:u w:val="single"/>
        </w:rPr>
        <w:t xml:space="preserve">Тема </w:t>
      </w:r>
      <w:r w:rsidR="004E62C7" w:rsidRPr="004E62C7">
        <w:rPr>
          <w:rFonts w:eastAsia="Times New Roman"/>
          <w:sz w:val="24"/>
          <w:szCs w:val="24"/>
          <w:u w:val="single"/>
        </w:rPr>
        <w:t>8</w:t>
      </w:r>
      <w:r w:rsidRPr="004E62C7">
        <w:rPr>
          <w:rFonts w:eastAsia="Times New Roman"/>
          <w:sz w:val="24"/>
          <w:szCs w:val="24"/>
          <w:u w:val="single"/>
        </w:rPr>
        <w:t xml:space="preserve">. </w:t>
      </w:r>
      <w:r w:rsidR="004E62C7" w:rsidRPr="004E62C7">
        <w:rPr>
          <w:rFonts w:eastAsia="Times New Roman"/>
          <w:sz w:val="24"/>
          <w:szCs w:val="24"/>
        </w:rPr>
        <w:t>Особенности эксплуатации систем вентиляции и кондиционирования воздуха в зависимости от ее назначения.</w:t>
      </w:r>
    </w:p>
    <w:p w14:paraId="16842E85" w14:textId="2A8796A4" w:rsidR="00651A77" w:rsidRPr="00F73FDC" w:rsidRDefault="00651A77" w:rsidP="005761CE">
      <w:pPr>
        <w:widowControl/>
        <w:shd w:val="clear" w:color="auto" w:fill="FFFFFF"/>
        <w:autoSpaceDE/>
        <w:autoSpaceDN/>
        <w:adjustRightInd/>
        <w:spacing w:before="29" w:after="29" w:line="276" w:lineRule="auto"/>
        <w:jc w:val="both"/>
        <w:rPr>
          <w:rFonts w:eastAsia="Times New Roman"/>
          <w:sz w:val="24"/>
          <w:szCs w:val="24"/>
        </w:rPr>
      </w:pPr>
      <w:r w:rsidRPr="004E62C7">
        <w:rPr>
          <w:rFonts w:eastAsia="Times New Roman"/>
          <w:sz w:val="24"/>
          <w:szCs w:val="24"/>
        </w:rPr>
        <w:tab/>
        <w:t>Надежность работы СКВ.</w:t>
      </w:r>
      <w:r w:rsidRPr="004E62C7">
        <w:t xml:space="preserve"> </w:t>
      </w:r>
      <w:r w:rsidRPr="004E62C7">
        <w:rPr>
          <w:rFonts w:eastAsia="Times New Roman"/>
          <w:sz w:val="24"/>
          <w:szCs w:val="24"/>
        </w:rPr>
        <w:t>Резервирование оборудования.</w:t>
      </w:r>
      <w:r w:rsidRPr="004E62C7">
        <w:t xml:space="preserve"> </w:t>
      </w:r>
      <w:r w:rsidR="000C4DC4" w:rsidRPr="004E62C7">
        <w:rPr>
          <w:rFonts w:eastAsia="Times New Roman"/>
          <w:sz w:val="24"/>
          <w:szCs w:val="24"/>
        </w:rPr>
        <w:t xml:space="preserve">Обеспечение автоматического </w:t>
      </w:r>
      <w:r w:rsidRPr="004E62C7">
        <w:rPr>
          <w:rFonts w:eastAsia="Times New Roman"/>
          <w:sz w:val="24"/>
          <w:szCs w:val="24"/>
        </w:rPr>
        <w:t>режим</w:t>
      </w:r>
      <w:r w:rsidR="000C4DC4" w:rsidRPr="004E62C7">
        <w:rPr>
          <w:rFonts w:eastAsia="Times New Roman"/>
          <w:sz w:val="24"/>
          <w:szCs w:val="24"/>
        </w:rPr>
        <w:t>а</w:t>
      </w:r>
      <w:r w:rsidRPr="004E62C7">
        <w:rPr>
          <w:rFonts w:eastAsia="Times New Roman"/>
          <w:sz w:val="24"/>
          <w:szCs w:val="24"/>
        </w:rPr>
        <w:t xml:space="preserve"> заданны</w:t>
      </w:r>
      <w:r w:rsidR="000C4DC4" w:rsidRPr="004E62C7">
        <w:rPr>
          <w:rFonts w:eastAsia="Times New Roman"/>
          <w:sz w:val="24"/>
          <w:szCs w:val="24"/>
        </w:rPr>
        <w:t>х</w:t>
      </w:r>
      <w:r w:rsidRPr="004E62C7">
        <w:rPr>
          <w:rFonts w:eastAsia="Times New Roman"/>
          <w:sz w:val="24"/>
          <w:szCs w:val="24"/>
        </w:rPr>
        <w:t xml:space="preserve"> параметр</w:t>
      </w:r>
      <w:r w:rsidR="000C4DC4" w:rsidRPr="004E62C7">
        <w:rPr>
          <w:rFonts w:eastAsia="Times New Roman"/>
          <w:sz w:val="24"/>
          <w:szCs w:val="24"/>
        </w:rPr>
        <w:t>ов</w:t>
      </w:r>
      <w:r w:rsidRPr="004E62C7">
        <w:rPr>
          <w:rFonts w:eastAsia="Times New Roman"/>
          <w:sz w:val="24"/>
          <w:szCs w:val="24"/>
        </w:rPr>
        <w:t xml:space="preserve"> микроклимата</w:t>
      </w:r>
      <w:r w:rsidR="000C4DC4" w:rsidRPr="004E62C7">
        <w:rPr>
          <w:rFonts w:eastAsia="Times New Roman"/>
          <w:sz w:val="24"/>
          <w:szCs w:val="24"/>
        </w:rPr>
        <w:t xml:space="preserve">. </w:t>
      </w:r>
      <w:r w:rsidR="002D2834">
        <w:rPr>
          <w:rFonts w:eastAsia="Times New Roman"/>
          <w:sz w:val="24"/>
          <w:szCs w:val="24"/>
        </w:rPr>
        <w:t>О</w:t>
      </w:r>
      <w:r w:rsidR="002D2834" w:rsidRPr="002D2834">
        <w:rPr>
          <w:rFonts w:eastAsia="Times New Roman"/>
          <w:sz w:val="24"/>
          <w:szCs w:val="24"/>
        </w:rPr>
        <w:t>беспеч</w:t>
      </w:r>
      <w:r w:rsidR="002D2834">
        <w:rPr>
          <w:rFonts w:eastAsia="Times New Roman"/>
          <w:sz w:val="24"/>
          <w:szCs w:val="24"/>
        </w:rPr>
        <w:t xml:space="preserve">ение </w:t>
      </w:r>
      <w:r w:rsidR="002D2834" w:rsidRPr="002D2834">
        <w:rPr>
          <w:rFonts w:eastAsia="Times New Roman"/>
          <w:sz w:val="24"/>
          <w:szCs w:val="24"/>
        </w:rPr>
        <w:t>воз</w:t>
      </w:r>
      <w:r w:rsidR="002D2834" w:rsidRPr="002D2834">
        <w:rPr>
          <w:rFonts w:eastAsia="Times New Roman"/>
          <w:sz w:val="24"/>
          <w:szCs w:val="24"/>
        </w:rPr>
        <w:softHyphen/>
        <w:t>духообмен</w:t>
      </w:r>
      <w:r w:rsidR="002D2834">
        <w:rPr>
          <w:rFonts w:eastAsia="Times New Roman"/>
          <w:sz w:val="24"/>
          <w:szCs w:val="24"/>
        </w:rPr>
        <w:t>а</w:t>
      </w:r>
      <w:r w:rsidR="002B7351">
        <w:rPr>
          <w:rFonts w:eastAsia="Times New Roman"/>
          <w:sz w:val="24"/>
          <w:szCs w:val="24"/>
        </w:rPr>
        <w:t xml:space="preserve"> в производственных </w:t>
      </w:r>
      <w:r w:rsidR="002B7351" w:rsidRPr="00F73FDC">
        <w:rPr>
          <w:rFonts w:eastAsia="Times New Roman"/>
          <w:sz w:val="24"/>
          <w:szCs w:val="24"/>
        </w:rPr>
        <w:t xml:space="preserve">помещениях </w:t>
      </w:r>
      <w:r w:rsidR="002B7351" w:rsidRPr="0015756E">
        <w:rPr>
          <w:rFonts w:eastAsia="Times New Roman"/>
          <w:sz w:val="24"/>
          <w:szCs w:val="24"/>
        </w:rPr>
        <w:t>в соответствии с документацией завода-изготовителя.</w:t>
      </w:r>
      <w:r w:rsidR="002B7351" w:rsidRPr="00F73FDC">
        <w:rPr>
          <w:rFonts w:ascii="Helvetica" w:hAnsi="Helvetica" w:cs="Helvetica"/>
          <w:sz w:val="23"/>
          <w:szCs w:val="23"/>
          <w:shd w:val="clear" w:color="auto" w:fill="FFFFFF"/>
        </w:rPr>
        <w:t xml:space="preserve"> </w:t>
      </w:r>
    </w:p>
    <w:p w14:paraId="31F3829C" w14:textId="1A02B9FE" w:rsidR="005761CE" w:rsidRPr="00F73FDC" w:rsidRDefault="00006FB7" w:rsidP="005761CE">
      <w:pPr>
        <w:widowControl/>
        <w:shd w:val="clear" w:color="auto" w:fill="FFFFFF"/>
        <w:autoSpaceDE/>
        <w:autoSpaceDN/>
        <w:adjustRightInd/>
        <w:spacing w:before="29" w:after="29" w:line="276" w:lineRule="auto"/>
        <w:jc w:val="both"/>
        <w:rPr>
          <w:rFonts w:eastAsia="Times New Roman"/>
          <w:sz w:val="24"/>
          <w:szCs w:val="24"/>
        </w:rPr>
      </w:pPr>
      <w:r w:rsidRPr="00F73FDC">
        <w:rPr>
          <w:rFonts w:eastAsia="Times New Roman"/>
          <w:sz w:val="24"/>
          <w:szCs w:val="24"/>
          <w:u w:val="single"/>
        </w:rPr>
        <w:t xml:space="preserve">Тема </w:t>
      </w:r>
      <w:r w:rsidR="00394727" w:rsidRPr="00F73FDC">
        <w:rPr>
          <w:rFonts w:eastAsia="Times New Roman"/>
          <w:sz w:val="24"/>
          <w:szCs w:val="24"/>
          <w:u w:val="single"/>
        </w:rPr>
        <w:t>9.</w:t>
      </w:r>
      <w:r w:rsidRPr="00F73FDC">
        <w:rPr>
          <w:rFonts w:eastAsia="Times New Roman"/>
          <w:sz w:val="24"/>
          <w:szCs w:val="24"/>
          <w:u w:val="single"/>
        </w:rPr>
        <w:t xml:space="preserve"> </w:t>
      </w:r>
      <w:r w:rsidR="00394727" w:rsidRPr="00F73FDC">
        <w:rPr>
          <w:rFonts w:eastAsia="Times New Roman"/>
          <w:sz w:val="24"/>
          <w:szCs w:val="24"/>
        </w:rPr>
        <w:t>Общие принципы диагностики систем вентиляции и кондиционирования воздуха.</w:t>
      </w:r>
    </w:p>
    <w:p w14:paraId="646A6F5D" w14:textId="3DCF32E4" w:rsidR="00FC7CE0" w:rsidRPr="00F73FDC" w:rsidRDefault="00E10357" w:rsidP="004B773C">
      <w:pPr>
        <w:widowControl/>
        <w:shd w:val="clear" w:color="auto" w:fill="FFFFFF"/>
        <w:autoSpaceDE/>
        <w:autoSpaceDN/>
        <w:adjustRightInd/>
        <w:spacing w:before="29" w:after="29" w:line="276" w:lineRule="auto"/>
        <w:jc w:val="both"/>
        <w:rPr>
          <w:rFonts w:eastAsia="Times New Roman"/>
          <w:sz w:val="24"/>
          <w:szCs w:val="24"/>
        </w:rPr>
      </w:pPr>
      <w:r w:rsidRPr="00F73FDC">
        <w:rPr>
          <w:rFonts w:eastAsia="Times New Roman"/>
          <w:sz w:val="24"/>
          <w:szCs w:val="24"/>
        </w:rPr>
        <w:lastRenderedPageBreak/>
        <w:tab/>
      </w:r>
      <w:r w:rsidR="005B66BE" w:rsidRPr="00F73FDC">
        <w:rPr>
          <w:rFonts w:eastAsia="Times New Roman"/>
          <w:sz w:val="24"/>
          <w:szCs w:val="24"/>
        </w:rPr>
        <w:t>Профилактическая диагностика.  Подтверждение соответствия (или не соответствия) данной вентиляционной системы действующим нормативно-техническим документам</w:t>
      </w:r>
      <w:r w:rsidR="003F2553" w:rsidRPr="00F73FDC">
        <w:rPr>
          <w:rFonts w:eastAsia="Times New Roman"/>
          <w:sz w:val="24"/>
          <w:szCs w:val="24"/>
        </w:rPr>
        <w:t>. Д</w:t>
      </w:r>
      <w:r w:rsidR="005B66BE" w:rsidRPr="00F73FDC">
        <w:rPr>
          <w:rFonts w:eastAsia="Times New Roman"/>
          <w:sz w:val="24"/>
          <w:szCs w:val="24"/>
        </w:rPr>
        <w:t>иагностика при наличии проблем в системе</w:t>
      </w:r>
      <w:r w:rsidR="003F2553" w:rsidRPr="00F73FDC">
        <w:rPr>
          <w:rFonts w:eastAsia="Times New Roman"/>
          <w:sz w:val="24"/>
          <w:szCs w:val="24"/>
        </w:rPr>
        <w:t xml:space="preserve">. </w:t>
      </w:r>
      <w:r w:rsidR="005B66BE" w:rsidRPr="00F73FDC">
        <w:rPr>
          <w:rFonts w:eastAsia="Times New Roman"/>
          <w:sz w:val="24"/>
          <w:szCs w:val="24"/>
        </w:rPr>
        <w:t xml:space="preserve"> </w:t>
      </w:r>
      <w:r w:rsidR="003F2553" w:rsidRPr="00F73FDC">
        <w:rPr>
          <w:rFonts w:eastAsia="Times New Roman"/>
          <w:sz w:val="24"/>
          <w:szCs w:val="24"/>
        </w:rPr>
        <w:t>В</w:t>
      </w:r>
      <w:r w:rsidR="005B66BE" w:rsidRPr="00F73FDC">
        <w:rPr>
          <w:rFonts w:eastAsia="Times New Roman"/>
          <w:sz w:val="24"/>
          <w:szCs w:val="24"/>
        </w:rPr>
        <w:t>ыяснение причины неполадки и ее последующее устранение</w:t>
      </w:r>
      <w:r w:rsidR="003F2553" w:rsidRPr="00F73FDC">
        <w:rPr>
          <w:rFonts w:eastAsia="Times New Roman"/>
          <w:sz w:val="24"/>
          <w:szCs w:val="24"/>
        </w:rPr>
        <w:t>.</w:t>
      </w:r>
      <w:r w:rsidR="003F2553" w:rsidRPr="00F73FDC">
        <w:t xml:space="preserve"> </w:t>
      </w:r>
      <w:r w:rsidR="004B773C" w:rsidRPr="00F73FDC">
        <w:rPr>
          <w:rFonts w:eastAsia="Times New Roman"/>
          <w:sz w:val="24"/>
          <w:szCs w:val="24"/>
        </w:rPr>
        <w:t>Н</w:t>
      </w:r>
      <w:r w:rsidR="003F2553" w:rsidRPr="00F73FDC">
        <w:rPr>
          <w:rFonts w:eastAsia="Times New Roman"/>
          <w:sz w:val="24"/>
          <w:szCs w:val="24"/>
        </w:rPr>
        <w:t>ормативны</w:t>
      </w:r>
      <w:r w:rsidR="004B773C" w:rsidRPr="00F73FDC">
        <w:rPr>
          <w:rFonts w:eastAsia="Times New Roman"/>
          <w:sz w:val="24"/>
          <w:szCs w:val="24"/>
        </w:rPr>
        <w:t>е</w:t>
      </w:r>
      <w:r w:rsidR="003F2553" w:rsidRPr="00F73FDC">
        <w:rPr>
          <w:rFonts w:eastAsia="Times New Roman"/>
          <w:sz w:val="24"/>
          <w:szCs w:val="24"/>
        </w:rPr>
        <w:t xml:space="preserve"> документ</w:t>
      </w:r>
      <w:r w:rsidR="004B773C" w:rsidRPr="00F73FDC">
        <w:rPr>
          <w:rFonts w:eastAsia="Times New Roman"/>
          <w:sz w:val="24"/>
          <w:szCs w:val="24"/>
        </w:rPr>
        <w:t>ы по общим правилам проведения работ по испытанию и регулировке действующих систем вентилирования и кондиционирования.</w:t>
      </w:r>
      <w:r w:rsidR="004B773C" w:rsidRPr="00F73FDC">
        <w:t xml:space="preserve"> </w:t>
      </w:r>
      <w:r w:rsidR="004B773C" w:rsidRPr="00F73FDC">
        <w:rPr>
          <w:rFonts w:eastAsia="Times New Roman"/>
          <w:sz w:val="24"/>
          <w:szCs w:val="24"/>
        </w:rPr>
        <w:t>Частота диагностических мероприятий.</w:t>
      </w:r>
      <w:r w:rsidR="00F73FDC" w:rsidRPr="00F73FDC">
        <w:t xml:space="preserve"> </w:t>
      </w:r>
      <w:r w:rsidR="00F73FDC" w:rsidRPr="00F73FDC">
        <w:rPr>
          <w:rFonts w:eastAsia="Times New Roman"/>
          <w:sz w:val="24"/>
          <w:szCs w:val="24"/>
        </w:rPr>
        <w:t>Причины обращения за внеплановой диагностикой.</w:t>
      </w:r>
      <w:r w:rsidR="00F73FDC">
        <w:rPr>
          <w:rFonts w:eastAsia="Times New Roman"/>
          <w:sz w:val="24"/>
          <w:szCs w:val="24"/>
        </w:rPr>
        <w:t xml:space="preserve"> </w:t>
      </w:r>
      <w:r w:rsidR="00B62533">
        <w:rPr>
          <w:rFonts w:eastAsia="Times New Roman"/>
          <w:sz w:val="24"/>
          <w:szCs w:val="24"/>
        </w:rPr>
        <w:t xml:space="preserve">Составление </w:t>
      </w:r>
      <w:r w:rsidR="00B62533" w:rsidRPr="00F73FDC">
        <w:t>акта</w:t>
      </w:r>
      <w:r w:rsidR="00F73FDC" w:rsidRPr="00F73FDC">
        <w:rPr>
          <w:rFonts w:eastAsia="Times New Roman"/>
          <w:sz w:val="24"/>
          <w:szCs w:val="24"/>
        </w:rPr>
        <w:t xml:space="preserve"> санитарно-эпидемиологического обследования системы вентиляции</w:t>
      </w:r>
      <w:r w:rsidR="00F73FDC">
        <w:rPr>
          <w:rFonts w:eastAsia="Times New Roman"/>
          <w:sz w:val="24"/>
          <w:szCs w:val="24"/>
        </w:rPr>
        <w:t>.</w:t>
      </w:r>
    </w:p>
    <w:p w14:paraId="65E67782" w14:textId="747A53A9" w:rsidR="005761CE" w:rsidRPr="00B610D3" w:rsidRDefault="00FC7CE0" w:rsidP="005761CE">
      <w:pPr>
        <w:widowControl/>
        <w:shd w:val="clear" w:color="auto" w:fill="FFFFFF"/>
        <w:autoSpaceDE/>
        <w:autoSpaceDN/>
        <w:adjustRightInd/>
        <w:spacing w:before="29" w:after="29" w:line="276" w:lineRule="auto"/>
        <w:jc w:val="both"/>
        <w:rPr>
          <w:rFonts w:eastAsia="Times New Roman"/>
          <w:sz w:val="24"/>
          <w:szCs w:val="24"/>
        </w:rPr>
      </w:pPr>
      <w:r w:rsidRPr="00B610D3">
        <w:rPr>
          <w:rFonts w:eastAsia="Times New Roman"/>
          <w:sz w:val="24"/>
          <w:szCs w:val="24"/>
        </w:rPr>
        <w:t xml:space="preserve"> </w:t>
      </w:r>
      <w:r w:rsidR="00006FB7" w:rsidRPr="00B610D3">
        <w:rPr>
          <w:rFonts w:eastAsia="Times New Roman"/>
          <w:sz w:val="24"/>
          <w:szCs w:val="24"/>
          <w:u w:val="single"/>
        </w:rPr>
        <w:t xml:space="preserve">Тема </w:t>
      </w:r>
      <w:r w:rsidR="00F73FDC" w:rsidRPr="00B610D3">
        <w:rPr>
          <w:rFonts w:eastAsia="Times New Roman"/>
          <w:sz w:val="24"/>
          <w:szCs w:val="24"/>
          <w:u w:val="single"/>
        </w:rPr>
        <w:t>10</w:t>
      </w:r>
      <w:r w:rsidR="00006FB7" w:rsidRPr="00B610D3">
        <w:rPr>
          <w:rFonts w:eastAsia="Times New Roman"/>
          <w:sz w:val="24"/>
          <w:szCs w:val="24"/>
          <w:u w:val="single"/>
        </w:rPr>
        <w:t xml:space="preserve">. </w:t>
      </w:r>
      <w:r w:rsidR="00B62533" w:rsidRPr="00B610D3">
        <w:rPr>
          <w:rFonts w:eastAsia="Times New Roman"/>
          <w:sz w:val="24"/>
          <w:szCs w:val="24"/>
        </w:rPr>
        <w:t xml:space="preserve">Правила оценки физического износа </w:t>
      </w:r>
      <w:r w:rsidR="00315C8C" w:rsidRPr="00315C8C">
        <w:rPr>
          <w:rFonts w:eastAsia="Times New Roman"/>
          <w:sz w:val="24"/>
          <w:szCs w:val="24"/>
        </w:rPr>
        <w:t>систем вентиляции и кондиционирования воздуха</w:t>
      </w:r>
      <w:r w:rsidR="00315C8C">
        <w:rPr>
          <w:rFonts w:eastAsia="Times New Roman"/>
          <w:sz w:val="24"/>
          <w:szCs w:val="24"/>
        </w:rPr>
        <w:t>.</w:t>
      </w:r>
    </w:p>
    <w:p w14:paraId="14120EFE" w14:textId="3072F98C" w:rsidR="00B610D3" w:rsidRPr="00B610D3" w:rsidRDefault="00B610D3" w:rsidP="00CD32C3">
      <w:pPr>
        <w:widowControl/>
        <w:shd w:val="clear" w:color="auto" w:fill="FFFFFF"/>
        <w:autoSpaceDE/>
        <w:autoSpaceDN/>
        <w:adjustRightInd/>
        <w:spacing w:before="29" w:after="29" w:line="276" w:lineRule="auto"/>
        <w:jc w:val="both"/>
        <w:rPr>
          <w:rFonts w:eastAsia="Times New Roman"/>
          <w:sz w:val="24"/>
          <w:szCs w:val="24"/>
        </w:rPr>
      </w:pPr>
      <w:r w:rsidRPr="00B610D3">
        <w:rPr>
          <w:rFonts w:eastAsia="Times New Roman"/>
          <w:sz w:val="24"/>
          <w:szCs w:val="24"/>
        </w:rPr>
        <w:tab/>
      </w:r>
      <w:r w:rsidR="00D55DC0">
        <w:rPr>
          <w:rFonts w:eastAsia="Times New Roman"/>
          <w:sz w:val="24"/>
          <w:szCs w:val="24"/>
        </w:rPr>
        <w:t xml:space="preserve">Признаки физического износа </w:t>
      </w:r>
      <w:r w:rsidR="00315C8C" w:rsidRPr="00315C8C">
        <w:rPr>
          <w:rFonts w:eastAsia="Times New Roman"/>
          <w:sz w:val="24"/>
          <w:szCs w:val="24"/>
        </w:rPr>
        <w:t>систем вентиляции и кондиционирования воздуха</w:t>
      </w:r>
      <w:r w:rsidR="00315C8C">
        <w:rPr>
          <w:rFonts w:eastAsia="Times New Roman"/>
          <w:sz w:val="24"/>
          <w:szCs w:val="24"/>
        </w:rPr>
        <w:t xml:space="preserve">. </w:t>
      </w:r>
      <w:r w:rsidRPr="00B610D3">
        <w:rPr>
          <w:rFonts w:eastAsia="Times New Roman"/>
          <w:sz w:val="24"/>
          <w:szCs w:val="24"/>
        </w:rPr>
        <w:t>Правила оценки физического износа систем.</w:t>
      </w:r>
      <w:r w:rsidR="004310E9" w:rsidRPr="004310E9">
        <w:t xml:space="preserve"> </w:t>
      </w:r>
      <w:r w:rsidR="004310E9" w:rsidRPr="004310E9">
        <w:rPr>
          <w:rFonts w:eastAsia="Times New Roman"/>
          <w:sz w:val="24"/>
          <w:szCs w:val="24"/>
        </w:rPr>
        <w:t>Испытание систем вентиляции</w:t>
      </w:r>
      <w:r w:rsidR="004310E9">
        <w:rPr>
          <w:rFonts w:eastAsia="Times New Roman"/>
          <w:sz w:val="24"/>
          <w:szCs w:val="24"/>
        </w:rPr>
        <w:t>.</w:t>
      </w:r>
      <w:r w:rsidRPr="00B610D3">
        <w:rPr>
          <w:rFonts w:eastAsia="Times New Roman"/>
          <w:sz w:val="24"/>
          <w:szCs w:val="24"/>
        </w:rPr>
        <w:t xml:space="preserve"> </w:t>
      </w:r>
    </w:p>
    <w:p w14:paraId="55839216" w14:textId="2E4E03C0" w:rsidR="005761CE" w:rsidRPr="00315C8C" w:rsidRDefault="00006FB7" w:rsidP="00315C8C">
      <w:pPr>
        <w:widowControl/>
        <w:shd w:val="clear" w:color="auto" w:fill="FFFFFF"/>
        <w:autoSpaceDE/>
        <w:autoSpaceDN/>
        <w:adjustRightInd/>
        <w:spacing w:before="29" w:after="29" w:line="276" w:lineRule="auto"/>
        <w:jc w:val="both"/>
        <w:rPr>
          <w:rFonts w:eastAsia="Times New Roman"/>
          <w:sz w:val="24"/>
          <w:szCs w:val="24"/>
        </w:rPr>
      </w:pPr>
      <w:r w:rsidRPr="00315C8C">
        <w:rPr>
          <w:rFonts w:eastAsia="Times New Roman"/>
          <w:sz w:val="24"/>
          <w:szCs w:val="24"/>
          <w:u w:val="single"/>
        </w:rPr>
        <w:t xml:space="preserve">Тема </w:t>
      </w:r>
      <w:r w:rsidR="000C325C">
        <w:rPr>
          <w:rFonts w:eastAsia="Times New Roman"/>
          <w:sz w:val="24"/>
          <w:szCs w:val="24"/>
          <w:u w:val="single"/>
        </w:rPr>
        <w:t>11</w:t>
      </w:r>
      <w:r w:rsidRPr="00315C8C">
        <w:rPr>
          <w:rFonts w:eastAsia="Times New Roman"/>
          <w:sz w:val="24"/>
          <w:szCs w:val="24"/>
          <w:u w:val="single"/>
        </w:rPr>
        <w:t xml:space="preserve">. </w:t>
      </w:r>
      <w:r w:rsidR="00315C8C" w:rsidRPr="00315C8C">
        <w:rPr>
          <w:rFonts w:eastAsia="Times New Roman"/>
          <w:sz w:val="24"/>
          <w:szCs w:val="24"/>
        </w:rPr>
        <w:t xml:space="preserve">Документация, по оценке состояния </w:t>
      </w:r>
      <w:r w:rsidR="00315C8C">
        <w:rPr>
          <w:rFonts w:eastAsia="Times New Roman"/>
          <w:sz w:val="24"/>
          <w:szCs w:val="24"/>
        </w:rPr>
        <w:t xml:space="preserve">систем </w:t>
      </w:r>
      <w:r w:rsidR="00315C8C" w:rsidRPr="00315C8C">
        <w:rPr>
          <w:rFonts w:eastAsia="Times New Roman"/>
          <w:sz w:val="24"/>
          <w:szCs w:val="24"/>
        </w:rPr>
        <w:t>вентиляции и кондиционирования воздуха.</w:t>
      </w:r>
    </w:p>
    <w:p w14:paraId="17DF3FE7" w14:textId="0A4063B6" w:rsidR="000C325C" w:rsidRPr="00514A52" w:rsidRDefault="00C45956" w:rsidP="000C325C">
      <w:pPr>
        <w:widowControl/>
        <w:shd w:val="clear" w:color="auto" w:fill="FFFFFF"/>
        <w:autoSpaceDE/>
        <w:autoSpaceDN/>
        <w:adjustRightInd/>
        <w:spacing w:before="29" w:after="29" w:line="276" w:lineRule="auto"/>
        <w:jc w:val="both"/>
        <w:rPr>
          <w:rFonts w:eastAsia="Times New Roman"/>
          <w:bCs/>
          <w:sz w:val="24"/>
          <w:szCs w:val="24"/>
        </w:rPr>
      </w:pPr>
      <w:r w:rsidRPr="000C325C">
        <w:rPr>
          <w:rFonts w:eastAsia="Times New Roman"/>
          <w:sz w:val="24"/>
          <w:szCs w:val="24"/>
        </w:rPr>
        <w:tab/>
      </w:r>
      <w:r w:rsidR="00F20C0E" w:rsidRPr="000C325C">
        <w:rPr>
          <w:rFonts w:eastAsia="Times New Roman"/>
          <w:sz w:val="24"/>
          <w:szCs w:val="24"/>
        </w:rPr>
        <w:t>Требования к проектной, рабочей и технической </w:t>
      </w:r>
      <w:r w:rsidR="00F20C0E" w:rsidRPr="000C325C">
        <w:rPr>
          <w:rFonts w:eastAsia="Times New Roman"/>
          <w:bCs/>
          <w:sz w:val="24"/>
          <w:szCs w:val="24"/>
        </w:rPr>
        <w:t>документации.</w:t>
      </w:r>
      <w:r w:rsidR="00F20C0E" w:rsidRPr="000C325C">
        <w:rPr>
          <w:rFonts w:eastAsia="Times New Roman"/>
          <w:sz w:val="24"/>
          <w:szCs w:val="24"/>
        </w:rPr>
        <w:t xml:space="preserve"> </w:t>
      </w:r>
      <w:r w:rsidR="00DE5E15" w:rsidRPr="000C325C">
        <w:rPr>
          <w:rFonts w:eastAsia="Times New Roman"/>
          <w:bCs/>
          <w:sz w:val="24"/>
          <w:szCs w:val="24"/>
        </w:rPr>
        <w:t>Д</w:t>
      </w:r>
      <w:r w:rsidR="00F20C0E" w:rsidRPr="000C325C">
        <w:rPr>
          <w:rFonts w:eastAsia="Times New Roman"/>
          <w:bCs/>
          <w:sz w:val="24"/>
          <w:szCs w:val="24"/>
        </w:rPr>
        <w:t>окументации по диагностике неисправностей и устранению внезапных отказов оборудования систем вентиляций и кондиционирования воздуха.</w:t>
      </w:r>
      <w:r w:rsidR="000C325C" w:rsidRPr="000C325C">
        <w:rPr>
          <w:rFonts w:eastAsia="Times New Roman"/>
          <w:sz w:val="24"/>
          <w:szCs w:val="24"/>
        </w:rPr>
        <w:t xml:space="preserve"> </w:t>
      </w:r>
      <w:r w:rsidR="000C325C" w:rsidRPr="000C325C">
        <w:rPr>
          <w:rFonts w:eastAsia="Times New Roman"/>
          <w:bCs/>
          <w:sz w:val="24"/>
          <w:szCs w:val="24"/>
        </w:rPr>
        <w:t>Акт гидростатического или манометрического испытания на герметичность систем вентиляции и кондиционирования воздуха. Оформление актов приёмки систем вентиляции и кондиционирования воздуха в эксплуатацию. Оформление акта индивидуального испытания оборудования. Паспорт</w:t>
      </w:r>
      <w:r w:rsidR="00DE73D7">
        <w:rPr>
          <w:rFonts w:eastAsia="Times New Roman"/>
          <w:bCs/>
          <w:sz w:val="24"/>
          <w:szCs w:val="24"/>
        </w:rPr>
        <w:t xml:space="preserve"> вентиляционной системы и </w:t>
      </w:r>
      <w:r w:rsidR="000C325C" w:rsidRPr="00514A52">
        <w:rPr>
          <w:rFonts w:eastAsia="Times New Roman"/>
          <w:bCs/>
          <w:sz w:val="24"/>
          <w:szCs w:val="24"/>
        </w:rPr>
        <w:t>оборудования.</w:t>
      </w:r>
    </w:p>
    <w:p w14:paraId="20E13075" w14:textId="70824AD1" w:rsidR="00DB1E00" w:rsidRPr="00514A52" w:rsidRDefault="00006FB7" w:rsidP="00DB1E00">
      <w:pPr>
        <w:widowControl/>
        <w:shd w:val="clear" w:color="auto" w:fill="FFFFFF"/>
        <w:autoSpaceDE/>
        <w:autoSpaceDN/>
        <w:adjustRightInd/>
        <w:spacing w:before="29" w:after="29" w:line="276" w:lineRule="auto"/>
        <w:jc w:val="both"/>
        <w:rPr>
          <w:rFonts w:eastAsia="Times New Roman"/>
          <w:sz w:val="24"/>
          <w:szCs w:val="24"/>
          <w:u w:val="single"/>
        </w:rPr>
      </w:pPr>
      <w:r w:rsidRPr="00514A52">
        <w:rPr>
          <w:rFonts w:eastAsia="Times New Roman"/>
          <w:sz w:val="24"/>
          <w:szCs w:val="24"/>
          <w:u w:val="single"/>
        </w:rPr>
        <w:t xml:space="preserve">Тема </w:t>
      </w:r>
      <w:r w:rsidR="00B673A2" w:rsidRPr="00514A52">
        <w:rPr>
          <w:rFonts w:eastAsia="Times New Roman"/>
          <w:sz w:val="24"/>
          <w:szCs w:val="24"/>
          <w:u w:val="single"/>
        </w:rPr>
        <w:t>12</w:t>
      </w:r>
      <w:r w:rsidRPr="00514A52">
        <w:rPr>
          <w:rFonts w:eastAsia="Times New Roman"/>
          <w:sz w:val="24"/>
          <w:szCs w:val="24"/>
          <w:u w:val="single"/>
        </w:rPr>
        <w:t xml:space="preserve">. </w:t>
      </w:r>
      <w:r w:rsidR="00DB1E00" w:rsidRPr="00514A52">
        <w:rPr>
          <w:rFonts w:eastAsia="Times New Roman"/>
          <w:sz w:val="24"/>
          <w:szCs w:val="24"/>
        </w:rPr>
        <w:t>Методы обнаружения основных неисправностей систем вентиляции и кондиционирования воздуха.</w:t>
      </w:r>
    </w:p>
    <w:p w14:paraId="7D94F2ED" w14:textId="3F2B505D" w:rsidR="00575C3E" w:rsidRPr="00C02370" w:rsidRDefault="00DB1E00" w:rsidP="00514A52">
      <w:pPr>
        <w:spacing w:before="29" w:after="29" w:line="276" w:lineRule="auto"/>
        <w:jc w:val="both"/>
        <w:rPr>
          <w:sz w:val="24"/>
          <w:szCs w:val="24"/>
        </w:rPr>
      </w:pPr>
      <w:r w:rsidRPr="00514A52">
        <w:rPr>
          <w:rFonts w:eastAsia="Times New Roman"/>
          <w:sz w:val="24"/>
          <w:szCs w:val="24"/>
        </w:rPr>
        <w:tab/>
      </w:r>
      <w:r w:rsidR="00B673A2" w:rsidRPr="00514A52">
        <w:rPr>
          <w:bCs/>
          <w:sz w:val="24"/>
          <w:szCs w:val="24"/>
        </w:rPr>
        <w:t>Анализ воздуха</w:t>
      </w:r>
      <w:r w:rsidR="00B673A2" w:rsidRPr="00514A52">
        <w:rPr>
          <w:sz w:val="24"/>
          <w:szCs w:val="24"/>
        </w:rPr>
        <w:t xml:space="preserve"> (по химическим показателям, по наличию загрязняющих веществ, взвеси, пыли) на входе и выходе вентиляционной системы, а также на ее отдельных участках. </w:t>
      </w:r>
      <w:r w:rsidR="00B673A2" w:rsidRPr="00514A52">
        <w:rPr>
          <w:rFonts w:eastAsia="Times New Roman"/>
          <w:bCs/>
          <w:sz w:val="24"/>
          <w:szCs w:val="24"/>
        </w:rPr>
        <w:t>Определение перепада</w:t>
      </w:r>
      <w:r w:rsidR="00B673A2" w:rsidRPr="00514A52">
        <w:rPr>
          <w:rFonts w:eastAsia="Times New Roman"/>
          <w:sz w:val="24"/>
          <w:szCs w:val="24"/>
        </w:rPr>
        <w:t> между давлением в помещении и за его пределами.</w:t>
      </w:r>
      <w:r w:rsidR="00B673A2" w:rsidRPr="00514A52">
        <w:rPr>
          <w:sz w:val="24"/>
          <w:szCs w:val="24"/>
        </w:rPr>
        <w:t xml:space="preserve"> </w:t>
      </w:r>
      <w:r w:rsidR="00B673A2" w:rsidRPr="00514A52">
        <w:rPr>
          <w:rFonts w:eastAsia="Times New Roman"/>
          <w:bCs/>
          <w:sz w:val="24"/>
          <w:szCs w:val="24"/>
        </w:rPr>
        <w:t>Измерение</w:t>
      </w:r>
      <w:r w:rsidR="00B673A2" w:rsidRPr="00514A52">
        <w:rPr>
          <w:rFonts w:eastAsia="Times New Roman"/>
          <w:sz w:val="24"/>
          <w:szCs w:val="24"/>
        </w:rPr>
        <w:t> температурного режима помещения</w:t>
      </w:r>
      <w:r w:rsidR="00B673A2" w:rsidRPr="00514A52">
        <w:rPr>
          <w:sz w:val="24"/>
          <w:szCs w:val="24"/>
        </w:rPr>
        <w:t xml:space="preserve">. </w:t>
      </w:r>
      <w:r w:rsidR="00B673A2" w:rsidRPr="00514A52">
        <w:rPr>
          <w:rFonts w:eastAsia="Times New Roman"/>
          <w:bCs/>
          <w:sz w:val="24"/>
          <w:szCs w:val="24"/>
        </w:rPr>
        <w:t>Обследование</w:t>
      </w:r>
      <w:r w:rsidR="00B673A2" w:rsidRPr="00514A52">
        <w:rPr>
          <w:rFonts w:eastAsia="Times New Roman"/>
          <w:sz w:val="24"/>
          <w:szCs w:val="24"/>
        </w:rPr>
        <w:t> воздуховодов и вентиляционных фильтров.</w:t>
      </w:r>
      <w:r w:rsidR="00B673A2" w:rsidRPr="00514A52">
        <w:rPr>
          <w:sz w:val="24"/>
          <w:szCs w:val="24"/>
        </w:rPr>
        <w:t xml:space="preserve"> </w:t>
      </w:r>
      <w:r w:rsidR="00B673A2" w:rsidRPr="00514A52">
        <w:rPr>
          <w:rFonts w:eastAsia="Times New Roman"/>
          <w:bCs/>
          <w:sz w:val="24"/>
          <w:szCs w:val="24"/>
        </w:rPr>
        <w:t>Проверка</w:t>
      </w:r>
      <w:r w:rsidR="00B673A2" w:rsidRPr="00514A52">
        <w:rPr>
          <w:rFonts w:eastAsia="Times New Roman"/>
          <w:sz w:val="24"/>
          <w:szCs w:val="24"/>
        </w:rPr>
        <w:t> целостности системы.</w:t>
      </w:r>
      <w:r w:rsidR="00B673A2" w:rsidRPr="00514A52">
        <w:rPr>
          <w:sz w:val="24"/>
          <w:szCs w:val="24"/>
        </w:rPr>
        <w:t xml:space="preserve"> </w:t>
      </w:r>
      <w:r w:rsidR="00B673A2" w:rsidRPr="00514A52">
        <w:rPr>
          <w:rFonts w:eastAsia="Times New Roman"/>
          <w:bCs/>
          <w:sz w:val="24"/>
          <w:szCs w:val="24"/>
        </w:rPr>
        <w:t>Диагностика</w:t>
      </w:r>
      <w:r w:rsidR="00B673A2" w:rsidRPr="00514A52">
        <w:rPr>
          <w:rFonts w:eastAsia="Times New Roman"/>
          <w:sz w:val="24"/>
          <w:szCs w:val="24"/>
        </w:rPr>
        <w:t> герметичности вентиляционных коробов, диффузоров, патрубков в местах их соединения с блоками.</w:t>
      </w:r>
      <w:r w:rsidR="00B673A2" w:rsidRPr="00514A52">
        <w:rPr>
          <w:sz w:val="24"/>
          <w:szCs w:val="24"/>
        </w:rPr>
        <w:t xml:space="preserve"> </w:t>
      </w:r>
      <w:r w:rsidR="00B673A2" w:rsidRPr="00514A52">
        <w:rPr>
          <w:rFonts w:eastAsia="Times New Roman"/>
          <w:bCs/>
          <w:sz w:val="24"/>
          <w:szCs w:val="24"/>
        </w:rPr>
        <w:t>Проверка</w:t>
      </w:r>
      <w:r w:rsidR="00B673A2" w:rsidRPr="00514A52">
        <w:rPr>
          <w:rFonts w:eastAsia="Times New Roman"/>
          <w:sz w:val="24"/>
          <w:szCs w:val="24"/>
        </w:rPr>
        <w:t> вентиляционных каналов на проходимость</w:t>
      </w:r>
      <w:r w:rsidR="00514A52" w:rsidRPr="00514A52">
        <w:rPr>
          <w:sz w:val="24"/>
          <w:szCs w:val="24"/>
        </w:rPr>
        <w:t xml:space="preserve">. </w:t>
      </w:r>
      <w:r w:rsidR="00B673A2" w:rsidRPr="00514A52">
        <w:rPr>
          <w:rFonts w:eastAsia="Times New Roman"/>
          <w:bCs/>
          <w:sz w:val="24"/>
          <w:szCs w:val="24"/>
        </w:rPr>
        <w:t>Проверка</w:t>
      </w:r>
      <w:r w:rsidR="00B673A2" w:rsidRPr="00514A52">
        <w:rPr>
          <w:rFonts w:eastAsia="Times New Roman"/>
          <w:sz w:val="24"/>
          <w:szCs w:val="24"/>
        </w:rPr>
        <w:t> техн</w:t>
      </w:r>
      <w:r w:rsidR="00514A52" w:rsidRPr="00514A52">
        <w:rPr>
          <w:rFonts w:eastAsia="Times New Roman"/>
          <w:sz w:val="24"/>
          <w:szCs w:val="24"/>
        </w:rPr>
        <w:t xml:space="preserve">ического </w:t>
      </w:r>
      <w:r w:rsidR="00514A52" w:rsidRPr="00C02370">
        <w:rPr>
          <w:rFonts w:eastAsia="Times New Roman"/>
          <w:sz w:val="24"/>
          <w:szCs w:val="24"/>
        </w:rPr>
        <w:t>состояния оборудования.</w:t>
      </w:r>
    </w:p>
    <w:p w14:paraId="0E996246" w14:textId="0D506F46" w:rsidR="005761CE" w:rsidRPr="00C02370" w:rsidRDefault="00006FB7" w:rsidP="005761CE">
      <w:pPr>
        <w:widowControl/>
        <w:shd w:val="clear" w:color="auto" w:fill="FFFFFF"/>
        <w:autoSpaceDE/>
        <w:autoSpaceDN/>
        <w:adjustRightInd/>
        <w:spacing w:before="29" w:after="29" w:line="276" w:lineRule="auto"/>
        <w:jc w:val="both"/>
        <w:rPr>
          <w:rFonts w:eastAsia="Times New Roman"/>
          <w:sz w:val="24"/>
          <w:szCs w:val="24"/>
        </w:rPr>
      </w:pPr>
      <w:r w:rsidRPr="00C02370">
        <w:rPr>
          <w:rFonts w:eastAsia="Times New Roman"/>
          <w:sz w:val="24"/>
          <w:szCs w:val="24"/>
          <w:u w:val="single"/>
        </w:rPr>
        <w:t xml:space="preserve">Тема </w:t>
      </w:r>
      <w:r w:rsidR="00514A52" w:rsidRPr="00C02370">
        <w:rPr>
          <w:rFonts w:eastAsia="Times New Roman"/>
          <w:sz w:val="24"/>
          <w:szCs w:val="24"/>
          <w:u w:val="single"/>
        </w:rPr>
        <w:t>13</w:t>
      </w:r>
      <w:r w:rsidRPr="00C02370">
        <w:rPr>
          <w:rFonts w:eastAsia="Times New Roman"/>
          <w:sz w:val="24"/>
          <w:szCs w:val="24"/>
          <w:u w:val="single"/>
        </w:rPr>
        <w:t xml:space="preserve">. </w:t>
      </w:r>
      <w:r w:rsidR="00514A52" w:rsidRPr="00C02370">
        <w:rPr>
          <w:rFonts w:eastAsia="Times New Roman"/>
          <w:sz w:val="24"/>
          <w:szCs w:val="24"/>
        </w:rPr>
        <w:t>Приборы и устройства для диагностики систем вентиляции и кондиционирования воздуха</w:t>
      </w:r>
      <w:r w:rsidR="00B82DFD" w:rsidRPr="00C02370">
        <w:rPr>
          <w:rFonts w:eastAsia="Times New Roman"/>
          <w:sz w:val="24"/>
          <w:szCs w:val="24"/>
        </w:rPr>
        <w:t>.</w:t>
      </w:r>
    </w:p>
    <w:p w14:paraId="61C97D29" w14:textId="79BE8857" w:rsidR="00B82DFD" w:rsidRPr="00C02370" w:rsidRDefault="00B82DFD" w:rsidP="005761CE">
      <w:pPr>
        <w:widowControl/>
        <w:shd w:val="clear" w:color="auto" w:fill="FFFFFF"/>
        <w:autoSpaceDE/>
        <w:autoSpaceDN/>
        <w:adjustRightInd/>
        <w:spacing w:before="29" w:after="29" w:line="276" w:lineRule="auto"/>
        <w:jc w:val="both"/>
        <w:rPr>
          <w:rFonts w:eastAsia="Times New Roman"/>
          <w:sz w:val="24"/>
          <w:szCs w:val="24"/>
        </w:rPr>
      </w:pPr>
      <w:r w:rsidRPr="00C02370">
        <w:rPr>
          <w:rFonts w:eastAsia="Times New Roman"/>
          <w:sz w:val="24"/>
          <w:szCs w:val="24"/>
        </w:rPr>
        <w:tab/>
      </w:r>
      <w:r w:rsidR="000471E3" w:rsidRPr="00C02370">
        <w:rPr>
          <w:rFonts w:eastAsia="Times New Roman"/>
          <w:sz w:val="24"/>
          <w:szCs w:val="24"/>
        </w:rPr>
        <w:t>Приборы и устройства для диагностики систем вентиляции и кондиционирования воздуха.</w:t>
      </w:r>
    </w:p>
    <w:p w14:paraId="5EE51CBF" w14:textId="77201DE1" w:rsidR="00AF70CF" w:rsidRPr="00C02370" w:rsidRDefault="000471E3" w:rsidP="00AF70CF">
      <w:pPr>
        <w:widowControl/>
        <w:shd w:val="clear" w:color="auto" w:fill="FFFFFF"/>
        <w:autoSpaceDE/>
        <w:autoSpaceDN/>
        <w:adjustRightInd/>
        <w:spacing w:before="29" w:after="29" w:line="276" w:lineRule="auto"/>
        <w:jc w:val="both"/>
        <w:rPr>
          <w:rFonts w:eastAsia="Times New Roman"/>
          <w:sz w:val="24"/>
          <w:szCs w:val="24"/>
        </w:rPr>
      </w:pPr>
      <w:r w:rsidRPr="00C02370">
        <w:rPr>
          <w:rFonts w:eastAsia="Times New Roman"/>
          <w:sz w:val="24"/>
          <w:szCs w:val="24"/>
        </w:rPr>
        <w:t xml:space="preserve">Контрольно-измерительные приборы: микроманометры, </w:t>
      </w:r>
      <w:proofErr w:type="spellStart"/>
      <w:r w:rsidRPr="00C02370">
        <w:rPr>
          <w:rFonts w:eastAsia="Times New Roman"/>
          <w:sz w:val="24"/>
          <w:szCs w:val="24"/>
        </w:rPr>
        <w:t>пневмометрические</w:t>
      </w:r>
      <w:proofErr w:type="spellEnd"/>
      <w:r w:rsidRPr="00C02370">
        <w:rPr>
          <w:rFonts w:eastAsia="Times New Roman"/>
          <w:sz w:val="24"/>
          <w:szCs w:val="24"/>
        </w:rPr>
        <w:t xml:space="preserve"> трубки, анемометры, термометры, психрометры, барометры, тахометры, секундомеры.</w:t>
      </w:r>
      <w:r w:rsidR="002A1726" w:rsidRPr="00C02370">
        <w:rPr>
          <w:rFonts w:ascii="Arial" w:hAnsi="Arial" w:cs="Arial"/>
          <w:sz w:val="23"/>
          <w:szCs w:val="23"/>
        </w:rPr>
        <w:t xml:space="preserve"> </w:t>
      </w:r>
      <w:r w:rsidR="00AF70CF" w:rsidRPr="00C02370">
        <w:rPr>
          <w:rFonts w:eastAsia="Times New Roman"/>
          <w:sz w:val="24"/>
          <w:szCs w:val="24"/>
        </w:rPr>
        <w:t>Параметры влажности и температуры в производственных цехах. Психрометр.</w:t>
      </w:r>
      <w:r w:rsidR="00C02370" w:rsidRPr="00C02370">
        <w:rPr>
          <w:rFonts w:eastAsia="Times New Roman"/>
          <w:sz w:val="24"/>
          <w:szCs w:val="24"/>
        </w:rPr>
        <w:t xml:space="preserve"> Перезарядка </w:t>
      </w:r>
      <w:proofErr w:type="spellStart"/>
      <w:r w:rsidR="00C02370" w:rsidRPr="00C02370">
        <w:rPr>
          <w:rFonts w:eastAsia="Times New Roman"/>
          <w:sz w:val="24"/>
          <w:szCs w:val="24"/>
        </w:rPr>
        <w:t>психометров</w:t>
      </w:r>
      <w:proofErr w:type="spellEnd"/>
      <w:r w:rsidR="00C02370" w:rsidRPr="00C02370">
        <w:rPr>
          <w:rFonts w:eastAsia="Times New Roman"/>
          <w:sz w:val="24"/>
          <w:szCs w:val="24"/>
        </w:rPr>
        <w:t>.</w:t>
      </w:r>
      <w:r w:rsidR="00AF70CF" w:rsidRPr="00C02370">
        <w:rPr>
          <w:rFonts w:eastAsia="Times New Roman"/>
          <w:sz w:val="24"/>
          <w:szCs w:val="24"/>
        </w:rPr>
        <w:t xml:space="preserve">  </w:t>
      </w:r>
      <w:r w:rsidR="00C02370" w:rsidRPr="00C02370">
        <w:rPr>
          <w:rFonts w:eastAsia="Times New Roman"/>
          <w:sz w:val="24"/>
          <w:szCs w:val="24"/>
        </w:rPr>
        <w:t xml:space="preserve">Определение параметров влажности по </w:t>
      </w:r>
      <w:r w:rsidR="00AF70CF" w:rsidRPr="00C02370">
        <w:rPr>
          <w:rFonts w:eastAsia="Times New Roman"/>
          <w:sz w:val="24"/>
          <w:szCs w:val="24"/>
        </w:rPr>
        <w:t>соответствующим психометрическим таблицам.</w:t>
      </w:r>
    </w:p>
    <w:p w14:paraId="7FFC9710" w14:textId="668E1BF0" w:rsidR="00DE73D7" w:rsidRPr="0027233C" w:rsidRDefault="00006FB7" w:rsidP="00DE73D7">
      <w:pPr>
        <w:widowControl/>
        <w:autoSpaceDE/>
        <w:autoSpaceDN/>
        <w:adjustRightInd/>
        <w:spacing w:before="29" w:after="29" w:line="276" w:lineRule="auto"/>
        <w:jc w:val="both"/>
        <w:rPr>
          <w:rFonts w:eastAsia="Times New Roman"/>
          <w:sz w:val="24"/>
          <w:szCs w:val="24"/>
          <w:u w:val="single"/>
        </w:rPr>
      </w:pPr>
      <w:r w:rsidRPr="0027233C">
        <w:rPr>
          <w:rFonts w:eastAsia="Times New Roman"/>
          <w:sz w:val="24"/>
          <w:szCs w:val="24"/>
          <w:u w:val="single"/>
        </w:rPr>
        <w:t>Тема 1</w:t>
      </w:r>
      <w:r w:rsidR="00B62AEA" w:rsidRPr="0027233C">
        <w:rPr>
          <w:rFonts w:eastAsia="Times New Roman"/>
          <w:sz w:val="24"/>
          <w:szCs w:val="24"/>
          <w:u w:val="single"/>
        </w:rPr>
        <w:t>4</w:t>
      </w:r>
      <w:r w:rsidR="00DE1A33" w:rsidRPr="0027233C">
        <w:rPr>
          <w:rFonts w:eastAsia="Times New Roman"/>
          <w:sz w:val="24"/>
          <w:szCs w:val="24"/>
          <w:u w:val="single"/>
        </w:rPr>
        <w:t xml:space="preserve">. </w:t>
      </w:r>
      <w:r w:rsidR="00DE73D7" w:rsidRPr="0027233C">
        <w:rPr>
          <w:rFonts w:eastAsia="Times New Roman"/>
          <w:sz w:val="24"/>
          <w:szCs w:val="24"/>
        </w:rPr>
        <w:t>Сезонное техническое обслуживание систем вентиляции и кондиционирования воздуха.</w:t>
      </w:r>
    </w:p>
    <w:p w14:paraId="7A80DBD6" w14:textId="61BEFE3E" w:rsidR="008C076C" w:rsidRPr="0027233C" w:rsidRDefault="00DE73D7" w:rsidP="008C076C">
      <w:pPr>
        <w:widowControl/>
        <w:shd w:val="clear" w:color="auto" w:fill="FFFFFF"/>
        <w:autoSpaceDE/>
        <w:autoSpaceDN/>
        <w:adjustRightInd/>
        <w:spacing w:before="29" w:after="29" w:line="276" w:lineRule="auto"/>
        <w:jc w:val="both"/>
        <w:rPr>
          <w:rFonts w:eastAsia="Times New Roman"/>
          <w:sz w:val="24"/>
          <w:szCs w:val="24"/>
        </w:rPr>
      </w:pPr>
      <w:r w:rsidRPr="0027233C">
        <w:rPr>
          <w:rFonts w:eastAsia="Times New Roman"/>
          <w:sz w:val="24"/>
          <w:szCs w:val="24"/>
        </w:rPr>
        <w:tab/>
      </w:r>
      <w:r w:rsidR="00B62AEA" w:rsidRPr="0027233C">
        <w:rPr>
          <w:rFonts w:eastAsia="Times New Roman"/>
          <w:sz w:val="24"/>
          <w:szCs w:val="24"/>
        </w:rPr>
        <w:t>Правила проведения сезонных осмотров.</w:t>
      </w:r>
      <w:r w:rsidRPr="0027233C">
        <w:rPr>
          <w:rFonts w:eastAsia="Times New Roman"/>
          <w:sz w:val="24"/>
          <w:szCs w:val="24"/>
        </w:rPr>
        <w:t xml:space="preserve"> </w:t>
      </w:r>
      <w:r w:rsidR="008C076C" w:rsidRPr="0027233C">
        <w:rPr>
          <w:rFonts w:eastAsia="Times New Roman"/>
          <w:sz w:val="24"/>
          <w:szCs w:val="24"/>
        </w:rPr>
        <w:t>Внешний осмотр конструкций для выявления возможных механических повреждений.</w:t>
      </w:r>
      <w:r w:rsidRPr="0027233C">
        <w:rPr>
          <w:rFonts w:eastAsia="Times New Roman"/>
          <w:sz w:val="24"/>
          <w:szCs w:val="24"/>
        </w:rPr>
        <w:t xml:space="preserve"> </w:t>
      </w:r>
      <w:r w:rsidR="008C076C" w:rsidRPr="0027233C">
        <w:rPr>
          <w:rFonts w:eastAsia="Times New Roman"/>
          <w:sz w:val="24"/>
          <w:szCs w:val="24"/>
        </w:rPr>
        <w:t>Диагностика работы индикаторов, автоматики, электропитания. Сверка фактических параметров температуры, шума и давления с заявленн</w:t>
      </w:r>
      <w:r w:rsidR="00FB4B21" w:rsidRPr="0027233C">
        <w:rPr>
          <w:rFonts w:eastAsia="Times New Roman"/>
          <w:sz w:val="24"/>
          <w:szCs w:val="24"/>
        </w:rPr>
        <w:t>ыми в технической документации. Проверка уровня хладагента. О</w:t>
      </w:r>
      <w:r w:rsidR="008C076C" w:rsidRPr="0027233C">
        <w:rPr>
          <w:rFonts w:eastAsia="Times New Roman"/>
          <w:sz w:val="24"/>
          <w:szCs w:val="24"/>
        </w:rPr>
        <w:t>чистка фильтров, теплообменников</w:t>
      </w:r>
      <w:r w:rsidR="00FB4B21" w:rsidRPr="0027233C">
        <w:rPr>
          <w:rFonts w:eastAsia="Times New Roman"/>
          <w:sz w:val="24"/>
          <w:szCs w:val="24"/>
        </w:rPr>
        <w:t xml:space="preserve"> и других деталей оборудования. И</w:t>
      </w:r>
      <w:r w:rsidR="008C076C" w:rsidRPr="0027233C">
        <w:rPr>
          <w:rFonts w:eastAsia="Times New Roman"/>
          <w:sz w:val="24"/>
          <w:szCs w:val="24"/>
        </w:rPr>
        <w:t>сследование герметичност</w:t>
      </w:r>
      <w:r w:rsidR="00FB4B21" w:rsidRPr="0027233C">
        <w:rPr>
          <w:rFonts w:eastAsia="Times New Roman"/>
          <w:sz w:val="24"/>
          <w:szCs w:val="24"/>
        </w:rPr>
        <w:t>и термоизоляционного материала. О</w:t>
      </w:r>
      <w:r w:rsidR="008C076C" w:rsidRPr="0027233C">
        <w:rPr>
          <w:rFonts w:eastAsia="Times New Roman"/>
          <w:sz w:val="24"/>
          <w:szCs w:val="24"/>
        </w:rPr>
        <w:t>смотр элементов дренажных систем.</w:t>
      </w:r>
    </w:p>
    <w:p w14:paraId="02EAFF9E" w14:textId="6C1BE284" w:rsidR="00BB72C7" w:rsidRPr="00C573EA" w:rsidRDefault="00DE1A33" w:rsidP="00BB72C7">
      <w:pPr>
        <w:widowControl/>
        <w:shd w:val="clear" w:color="auto" w:fill="FFFFFF"/>
        <w:autoSpaceDE/>
        <w:autoSpaceDN/>
        <w:adjustRightInd/>
        <w:spacing w:before="29" w:after="29" w:line="276" w:lineRule="auto"/>
        <w:jc w:val="both"/>
        <w:rPr>
          <w:rFonts w:eastAsia="Times New Roman"/>
          <w:sz w:val="24"/>
          <w:szCs w:val="24"/>
        </w:rPr>
      </w:pPr>
      <w:r w:rsidRPr="0027233C">
        <w:rPr>
          <w:rFonts w:eastAsia="Times New Roman"/>
          <w:sz w:val="24"/>
          <w:szCs w:val="24"/>
          <w:u w:val="single"/>
        </w:rPr>
        <w:t>Тема 1</w:t>
      </w:r>
      <w:r w:rsidR="0027233C" w:rsidRPr="0027233C">
        <w:rPr>
          <w:rFonts w:eastAsia="Times New Roman"/>
          <w:sz w:val="24"/>
          <w:szCs w:val="24"/>
          <w:u w:val="single"/>
        </w:rPr>
        <w:t>5</w:t>
      </w:r>
      <w:r w:rsidRPr="0027233C">
        <w:rPr>
          <w:rFonts w:eastAsia="Times New Roman"/>
          <w:sz w:val="24"/>
          <w:szCs w:val="24"/>
          <w:u w:val="single"/>
        </w:rPr>
        <w:t xml:space="preserve">. </w:t>
      </w:r>
      <w:r w:rsidR="0027233C" w:rsidRPr="0027233C">
        <w:rPr>
          <w:rFonts w:eastAsia="Times New Roman"/>
          <w:sz w:val="24"/>
          <w:szCs w:val="24"/>
        </w:rPr>
        <w:t>Анализ режимов работы систем вентиляции и кондиционирования воздуха</w:t>
      </w:r>
      <w:r w:rsidR="005761CE" w:rsidRPr="0027233C">
        <w:rPr>
          <w:rFonts w:eastAsia="Times New Roman"/>
          <w:sz w:val="24"/>
          <w:szCs w:val="24"/>
        </w:rPr>
        <w:t xml:space="preserve">. </w:t>
      </w:r>
    </w:p>
    <w:p w14:paraId="04665D07" w14:textId="074B01F9" w:rsidR="00C573EA" w:rsidRPr="00C573EA" w:rsidRDefault="00BB72C7" w:rsidP="00C573EA">
      <w:pPr>
        <w:widowControl/>
        <w:shd w:val="clear" w:color="auto" w:fill="FFFFFF"/>
        <w:autoSpaceDE/>
        <w:autoSpaceDN/>
        <w:adjustRightInd/>
        <w:spacing w:before="29" w:after="29" w:line="276" w:lineRule="auto"/>
        <w:jc w:val="both"/>
        <w:rPr>
          <w:rFonts w:eastAsia="Times New Roman"/>
          <w:sz w:val="24"/>
          <w:szCs w:val="24"/>
        </w:rPr>
      </w:pPr>
      <w:r>
        <w:rPr>
          <w:rFonts w:eastAsia="Times New Roman"/>
          <w:sz w:val="24"/>
          <w:szCs w:val="24"/>
        </w:rPr>
        <w:tab/>
      </w:r>
      <w:r w:rsidR="00C573EA" w:rsidRPr="00C573EA">
        <w:rPr>
          <w:rFonts w:eastAsia="Times New Roman"/>
          <w:sz w:val="24"/>
          <w:szCs w:val="24"/>
        </w:rPr>
        <w:t>Основные требования к реж</w:t>
      </w:r>
      <w:r>
        <w:rPr>
          <w:rFonts w:eastAsia="Times New Roman"/>
          <w:sz w:val="24"/>
          <w:szCs w:val="24"/>
        </w:rPr>
        <w:t xml:space="preserve">имам работы систем вентиляции и </w:t>
      </w:r>
      <w:r w:rsidR="00C573EA" w:rsidRPr="00C573EA">
        <w:rPr>
          <w:rFonts w:eastAsia="Times New Roman"/>
          <w:sz w:val="24"/>
          <w:szCs w:val="24"/>
        </w:rPr>
        <w:t>кондиционирования. Порядок проведения а</w:t>
      </w:r>
      <w:r>
        <w:rPr>
          <w:rFonts w:eastAsia="Times New Roman"/>
          <w:sz w:val="24"/>
          <w:szCs w:val="24"/>
        </w:rPr>
        <w:t xml:space="preserve">нализа режимов работы систем и </w:t>
      </w:r>
      <w:r w:rsidR="00C573EA" w:rsidRPr="00C573EA">
        <w:rPr>
          <w:rFonts w:eastAsia="Times New Roman"/>
          <w:sz w:val="24"/>
          <w:szCs w:val="24"/>
        </w:rPr>
        <w:t>разработка мероприятий на выполнение работ.</w:t>
      </w:r>
    </w:p>
    <w:p w14:paraId="054BDF39" w14:textId="247A1D97" w:rsidR="005761CE" w:rsidRPr="00F858D9" w:rsidRDefault="00DE1A33" w:rsidP="005761CE">
      <w:pPr>
        <w:widowControl/>
        <w:shd w:val="clear" w:color="auto" w:fill="FFFFFF"/>
        <w:autoSpaceDE/>
        <w:autoSpaceDN/>
        <w:adjustRightInd/>
        <w:spacing w:before="29" w:after="29" w:line="276" w:lineRule="auto"/>
        <w:jc w:val="both"/>
        <w:rPr>
          <w:rFonts w:eastAsia="Times New Roman"/>
          <w:sz w:val="24"/>
          <w:szCs w:val="24"/>
        </w:rPr>
      </w:pPr>
      <w:r w:rsidRPr="00F858D9">
        <w:rPr>
          <w:rFonts w:eastAsia="Times New Roman"/>
          <w:sz w:val="24"/>
          <w:szCs w:val="24"/>
          <w:u w:val="single"/>
        </w:rPr>
        <w:t>Тема 1</w:t>
      </w:r>
      <w:r w:rsidR="00F858D9">
        <w:rPr>
          <w:rFonts w:eastAsia="Times New Roman"/>
          <w:sz w:val="24"/>
          <w:szCs w:val="24"/>
          <w:u w:val="single"/>
        </w:rPr>
        <w:t>6</w:t>
      </w:r>
      <w:r w:rsidRPr="00F858D9">
        <w:rPr>
          <w:rFonts w:eastAsia="Times New Roman"/>
          <w:sz w:val="24"/>
          <w:szCs w:val="24"/>
          <w:u w:val="single"/>
        </w:rPr>
        <w:t xml:space="preserve">. </w:t>
      </w:r>
      <w:r w:rsidR="008D7906" w:rsidRPr="00F858D9">
        <w:rPr>
          <w:rFonts w:eastAsia="Times New Roman"/>
          <w:sz w:val="24"/>
          <w:szCs w:val="24"/>
        </w:rPr>
        <w:t>Основные требования к режимам работы систем вентиляции и кондиционирования.</w:t>
      </w:r>
    </w:p>
    <w:p w14:paraId="56EC5A71" w14:textId="0E28637B" w:rsidR="008D7906" w:rsidRPr="00F858D9" w:rsidRDefault="008D7906" w:rsidP="009B410C">
      <w:pPr>
        <w:widowControl/>
        <w:shd w:val="clear" w:color="auto" w:fill="FFFFFF"/>
        <w:autoSpaceDE/>
        <w:autoSpaceDN/>
        <w:adjustRightInd/>
        <w:spacing w:before="29" w:after="29" w:line="276" w:lineRule="auto"/>
        <w:jc w:val="both"/>
        <w:rPr>
          <w:rFonts w:eastAsia="Times New Roman"/>
          <w:sz w:val="24"/>
          <w:szCs w:val="24"/>
        </w:rPr>
      </w:pPr>
      <w:r w:rsidRPr="00F858D9">
        <w:rPr>
          <w:rFonts w:eastAsia="Times New Roman"/>
          <w:sz w:val="24"/>
          <w:szCs w:val="24"/>
        </w:rPr>
        <w:tab/>
        <w:t>Санитарно-гигиенические требования</w:t>
      </w:r>
      <w:r w:rsidR="009B410C" w:rsidRPr="00F858D9">
        <w:rPr>
          <w:rFonts w:eastAsia="Times New Roman"/>
          <w:sz w:val="24"/>
          <w:szCs w:val="24"/>
        </w:rPr>
        <w:t xml:space="preserve"> к режимам работы систем вентиляции и кондиционирования.</w:t>
      </w:r>
      <w:r w:rsidR="009B410C" w:rsidRPr="00F858D9">
        <w:t xml:space="preserve"> </w:t>
      </w:r>
      <w:r w:rsidR="009B410C" w:rsidRPr="00F858D9">
        <w:rPr>
          <w:rFonts w:eastAsia="Times New Roman"/>
          <w:sz w:val="24"/>
          <w:szCs w:val="24"/>
        </w:rPr>
        <w:t>Температура воздуха. Относительная влажность.  Скорость движения воздуха (подвижность).</w:t>
      </w:r>
      <w:r w:rsidR="009B410C" w:rsidRPr="00F858D9">
        <w:t xml:space="preserve"> </w:t>
      </w:r>
      <w:r w:rsidR="009B410C" w:rsidRPr="00F858D9">
        <w:rPr>
          <w:rFonts w:eastAsia="Times New Roman"/>
          <w:sz w:val="24"/>
          <w:szCs w:val="24"/>
        </w:rPr>
        <w:t>Оптимальные (рекомендуемые) параметры.</w:t>
      </w:r>
      <w:r w:rsidR="009B410C" w:rsidRPr="00F858D9">
        <w:t xml:space="preserve"> </w:t>
      </w:r>
      <w:r w:rsidR="009B410C" w:rsidRPr="00F858D9">
        <w:rPr>
          <w:rFonts w:eastAsia="Times New Roman"/>
          <w:sz w:val="24"/>
          <w:szCs w:val="24"/>
        </w:rPr>
        <w:t xml:space="preserve">Допустимые (обязательные) параметры </w:t>
      </w:r>
      <w:r w:rsidR="009B410C" w:rsidRPr="00F858D9">
        <w:rPr>
          <w:rFonts w:eastAsia="Times New Roman"/>
          <w:sz w:val="24"/>
          <w:szCs w:val="24"/>
        </w:rPr>
        <w:lastRenderedPageBreak/>
        <w:t>микроклимата.</w:t>
      </w:r>
      <w:r w:rsidR="009B410C" w:rsidRPr="00F858D9">
        <w:t xml:space="preserve"> </w:t>
      </w:r>
      <w:r w:rsidR="009B410C" w:rsidRPr="00F858D9">
        <w:rPr>
          <w:rFonts w:eastAsia="Times New Roman"/>
          <w:sz w:val="24"/>
          <w:szCs w:val="24"/>
        </w:rPr>
        <w:t>Архитектурные и монтажные требования.</w:t>
      </w:r>
      <w:r w:rsidR="009B410C" w:rsidRPr="00F858D9">
        <w:t xml:space="preserve"> </w:t>
      </w:r>
      <w:r w:rsidR="009B410C" w:rsidRPr="00F858D9">
        <w:rPr>
          <w:rFonts w:eastAsia="Times New Roman"/>
          <w:sz w:val="24"/>
          <w:szCs w:val="24"/>
        </w:rPr>
        <w:t>Эксплуатационные требования.</w:t>
      </w:r>
      <w:r w:rsidR="00F858D9" w:rsidRPr="00F858D9">
        <w:t xml:space="preserve"> </w:t>
      </w:r>
      <w:r w:rsidR="00F858D9" w:rsidRPr="00F858D9">
        <w:rPr>
          <w:rFonts w:eastAsia="Times New Roman"/>
          <w:sz w:val="24"/>
          <w:szCs w:val="24"/>
        </w:rPr>
        <w:t>Экономические требования.</w:t>
      </w:r>
    </w:p>
    <w:p w14:paraId="32F6C7D9" w14:textId="3DF42D49" w:rsidR="00F858D9" w:rsidRPr="00F858D9" w:rsidRDefault="00DE1A33" w:rsidP="00F858D9">
      <w:pPr>
        <w:widowControl/>
        <w:shd w:val="clear" w:color="auto" w:fill="FFFFFF"/>
        <w:autoSpaceDE/>
        <w:autoSpaceDN/>
        <w:adjustRightInd/>
        <w:spacing w:before="29" w:after="29" w:line="276" w:lineRule="auto"/>
        <w:jc w:val="both"/>
        <w:rPr>
          <w:rFonts w:eastAsia="Times New Roman"/>
          <w:color w:val="000000" w:themeColor="text1"/>
          <w:sz w:val="24"/>
          <w:szCs w:val="24"/>
          <w:u w:val="single"/>
        </w:rPr>
      </w:pPr>
      <w:r w:rsidRPr="00EC1D39">
        <w:rPr>
          <w:rFonts w:eastAsia="Times New Roman"/>
          <w:color w:val="000000" w:themeColor="text1"/>
          <w:sz w:val="24"/>
          <w:szCs w:val="24"/>
          <w:u w:val="single"/>
        </w:rPr>
        <w:t>Тема 1</w:t>
      </w:r>
      <w:r w:rsidR="00F858D9">
        <w:rPr>
          <w:rFonts w:eastAsia="Times New Roman"/>
          <w:color w:val="000000" w:themeColor="text1"/>
          <w:sz w:val="24"/>
          <w:szCs w:val="24"/>
          <w:u w:val="single"/>
        </w:rPr>
        <w:t>7</w:t>
      </w:r>
      <w:r w:rsidRPr="00EC1D39">
        <w:rPr>
          <w:rFonts w:eastAsia="Times New Roman"/>
          <w:color w:val="000000" w:themeColor="text1"/>
          <w:sz w:val="24"/>
          <w:szCs w:val="24"/>
          <w:u w:val="single"/>
        </w:rPr>
        <w:t xml:space="preserve">. </w:t>
      </w:r>
      <w:r w:rsidR="00F858D9" w:rsidRPr="00F858D9">
        <w:rPr>
          <w:rFonts w:eastAsia="Times New Roman"/>
          <w:color w:val="000000" w:themeColor="text1"/>
          <w:sz w:val="24"/>
          <w:szCs w:val="24"/>
        </w:rPr>
        <w:t>Виды неисправностей систем и оборудования вентиляции и кондиционирования воздуха и способы их устранения.</w:t>
      </w:r>
    </w:p>
    <w:p w14:paraId="365D11ED" w14:textId="3E890455" w:rsidR="00EC1D39" w:rsidRPr="00EC1D39" w:rsidRDefault="00F858D9" w:rsidP="005761CE">
      <w:pPr>
        <w:widowControl/>
        <w:shd w:val="clear" w:color="auto" w:fill="FFFFFF"/>
        <w:autoSpaceDE/>
        <w:autoSpaceDN/>
        <w:adjustRightInd/>
        <w:spacing w:before="29" w:after="29" w:line="276" w:lineRule="auto"/>
        <w:jc w:val="both"/>
        <w:rPr>
          <w:rFonts w:eastAsia="Times New Roman"/>
          <w:color w:val="000000" w:themeColor="text1"/>
          <w:sz w:val="24"/>
          <w:szCs w:val="24"/>
        </w:rPr>
      </w:pPr>
      <w:r>
        <w:rPr>
          <w:rFonts w:eastAsia="Times New Roman"/>
          <w:color w:val="000000" w:themeColor="text1"/>
          <w:sz w:val="24"/>
          <w:szCs w:val="24"/>
        </w:rPr>
        <w:tab/>
      </w:r>
      <w:r w:rsidR="005761CE" w:rsidRPr="00EC1D39">
        <w:rPr>
          <w:rFonts w:eastAsia="Times New Roman"/>
          <w:color w:val="000000" w:themeColor="text1"/>
          <w:sz w:val="24"/>
          <w:szCs w:val="24"/>
        </w:rPr>
        <w:t xml:space="preserve">Неисправности и неполадки </w:t>
      </w:r>
      <w:r w:rsidR="007C094F" w:rsidRPr="007C094F">
        <w:rPr>
          <w:rFonts w:eastAsia="Times New Roman"/>
          <w:color w:val="000000" w:themeColor="text1"/>
          <w:sz w:val="24"/>
          <w:szCs w:val="24"/>
        </w:rPr>
        <w:t>вентиляции и кондиционирования воздуха</w:t>
      </w:r>
      <w:r w:rsidR="005761CE" w:rsidRPr="007C094F">
        <w:rPr>
          <w:rFonts w:eastAsia="Times New Roman"/>
          <w:color w:val="000000" w:themeColor="text1"/>
          <w:sz w:val="24"/>
          <w:szCs w:val="24"/>
        </w:rPr>
        <w:t>.</w:t>
      </w:r>
      <w:r w:rsidR="005761CE" w:rsidRPr="00EC1D39">
        <w:rPr>
          <w:rFonts w:eastAsia="Times New Roman"/>
          <w:color w:val="000000" w:themeColor="text1"/>
          <w:sz w:val="24"/>
          <w:szCs w:val="24"/>
        </w:rPr>
        <w:t xml:space="preserve"> Причины, способы устранения.</w:t>
      </w:r>
      <w:r w:rsidR="007C094F">
        <w:rPr>
          <w:rFonts w:eastAsia="Times New Roman"/>
          <w:color w:val="000000" w:themeColor="text1"/>
          <w:sz w:val="24"/>
          <w:szCs w:val="24"/>
        </w:rPr>
        <w:t xml:space="preserve"> </w:t>
      </w:r>
      <w:r w:rsidR="00EC1D39" w:rsidRPr="00EC1D39">
        <w:rPr>
          <w:rFonts w:eastAsia="Times New Roman"/>
          <w:color w:val="000000" w:themeColor="text1"/>
          <w:sz w:val="24"/>
          <w:szCs w:val="24"/>
        </w:rPr>
        <w:t>Составление дефектных ведомостей на ремонт.</w:t>
      </w:r>
    </w:p>
    <w:p w14:paraId="6E0BF3A8" w14:textId="25A7A0B0" w:rsidR="005761CE" w:rsidRPr="00925BCA" w:rsidRDefault="00DE1A33" w:rsidP="007C094F">
      <w:pPr>
        <w:widowControl/>
        <w:shd w:val="clear" w:color="auto" w:fill="FFFFFF"/>
        <w:autoSpaceDE/>
        <w:autoSpaceDN/>
        <w:adjustRightInd/>
        <w:spacing w:before="29" w:after="29" w:line="276" w:lineRule="auto"/>
        <w:jc w:val="both"/>
        <w:rPr>
          <w:rFonts w:eastAsia="Times New Roman"/>
          <w:sz w:val="24"/>
          <w:szCs w:val="24"/>
        </w:rPr>
      </w:pPr>
      <w:r w:rsidRPr="00925BCA">
        <w:rPr>
          <w:rFonts w:eastAsia="Times New Roman"/>
          <w:sz w:val="24"/>
          <w:szCs w:val="24"/>
          <w:u w:val="single"/>
        </w:rPr>
        <w:t>Тема 1</w:t>
      </w:r>
      <w:r w:rsidR="007C094F" w:rsidRPr="00925BCA">
        <w:rPr>
          <w:rFonts w:eastAsia="Times New Roman"/>
          <w:sz w:val="24"/>
          <w:szCs w:val="24"/>
          <w:u w:val="single"/>
        </w:rPr>
        <w:t>8</w:t>
      </w:r>
      <w:r w:rsidRPr="00925BCA">
        <w:rPr>
          <w:rFonts w:eastAsia="Times New Roman"/>
          <w:sz w:val="24"/>
          <w:szCs w:val="24"/>
          <w:u w:val="single"/>
        </w:rPr>
        <w:t xml:space="preserve">. </w:t>
      </w:r>
      <w:r w:rsidR="007C094F" w:rsidRPr="00925BCA">
        <w:rPr>
          <w:rFonts w:eastAsia="Times New Roman"/>
          <w:sz w:val="24"/>
          <w:szCs w:val="24"/>
        </w:rPr>
        <w:t xml:space="preserve">Способы устранения основных неисправностей </w:t>
      </w:r>
      <w:r w:rsidR="00925BCA" w:rsidRPr="00925BCA">
        <w:rPr>
          <w:rFonts w:eastAsia="Times New Roman"/>
          <w:sz w:val="24"/>
          <w:szCs w:val="24"/>
        </w:rPr>
        <w:t>систем и оборудования вентиляции и кондиционирования воздуха.</w:t>
      </w:r>
    </w:p>
    <w:p w14:paraId="344F61A1" w14:textId="6A23A510" w:rsidR="00925BCA" w:rsidRPr="00925BCA" w:rsidRDefault="00925BCA" w:rsidP="007C094F">
      <w:pPr>
        <w:widowControl/>
        <w:shd w:val="clear" w:color="auto" w:fill="FFFFFF"/>
        <w:autoSpaceDE/>
        <w:autoSpaceDN/>
        <w:adjustRightInd/>
        <w:spacing w:before="29" w:after="29" w:line="276" w:lineRule="auto"/>
        <w:jc w:val="both"/>
        <w:rPr>
          <w:rFonts w:eastAsia="Times New Roman"/>
          <w:sz w:val="24"/>
          <w:szCs w:val="24"/>
        </w:rPr>
      </w:pPr>
      <w:r w:rsidRPr="00925BCA">
        <w:rPr>
          <w:rFonts w:eastAsia="Times New Roman"/>
          <w:sz w:val="24"/>
          <w:szCs w:val="24"/>
        </w:rPr>
        <w:tab/>
        <w:t>Способы устранения основных неисправностей систем и оборудования вентиляции и кондиционирования воздуха для создания микроклимата в помещениях: балансировка, ремонт рабочих колес, подшипников и кожухов вентиляторов. Устранение основных неисправностей систем и оборудования</w:t>
      </w:r>
    </w:p>
    <w:p w14:paraId="5B8F55D0" w14:textId="5234D654" w:rsidR="005761CE" w:rsidRPr="007D4AF3" w:rsidRDefault="00DE1A33" w:rsidP="005761CE">
      <w:pPr>
        <w:widowControl/>
        <w:shd w:val="clear" w:color="auto" w:fill="FFFFFF"/>
        <w:autoSpaceDE/>
        <w:autoSpaceDN/>
        <w:adjustRightInd/>
        <w:spacing w:before="29" w:after="29" w:line="276" w:lineRule="auto"/>
        <w:jc w:val="both"/>
        <w:rPr>
          <w:rFonts w:eastAsia="Times New Roman"/>
          <w:sz w:val="24"/>
          <w:szCs w:val="24"/>
        </w:rPr>
      </w:pPr>
      <w:r w:rsidRPr="007D4AF3">
        <w:rPr>
          <w:rFonts w:eastAsia="Times New Roman"/>
          <w:sz w:val="24"/>
          <w:szCs w:val="24"/>
          <w:u w:val="single"/>
        </w:rPr>
        <w:t>Тема 1</w:t>
      </w:r>
      <w:r w:rsidR="00832BFE" w:rsidRPr="007D4AF3">
        <w:rPr>
          <w:rFonts w:eastAsia="Times New Roman"/>
          <w:sz w:val="24"/>
          <w:szCs w:val="24"/>
          <w:u w:val="single"/>
        </w:rPr>
        <w:t>9</w:t>
      </w:r>
      <w:r w:rsidRPr="007D4AF3">
        <w:rPr>
          <w:rFonts w:eastAsia="Times New Roman"/>
          <w:sz w:val="24"/>
          <w:szCs w:val="24"/>
          <w:u w:val="single"/>
        </w:rPr>
        <w:t xml:space="preserve">. </w:t>
      </w:r>
      <w:r w:rsidR="00832BFE" w:rsidRPr="007D4AF3">
        <w:rPr>
          <w:rFonts w:eastAsia="Times New Roman"/>
          <w:sz w:val="24"/>
          <w:szCs w:val="24"/>
        </w:rPr>
        <w:t>Ремонт вентиляционных систем.</w:t>
      </w:r>
    </w:p>
    <w:p w14:paraId="67816BA8" w14:textId="77777777" w:rsidR="00AD4EA6" w:rsidRDefault="00AD4EA6" w:rsidP="00AD4EA6">
      <w:pPr>
        <w:widowControl/>
        <w:shd w:val="clear" w:color="auto" w:fill="FFFFFF"/>
        <w:autoSpaceDE/>
        <w:autoSpaceDN/>
        <w:adjustRightInd/>
        <w:spacing w:before="29" w:after="29" w:line="276" w:lineRule="auto"/>
        <w:jc w:val="both"/>
        <w:rPr>
          <w:rFonts w:eastAsia="Times New Roman"/>
          <w:sz w:val="24"/>
          <w:szCs w:val="24"/>
        </w:rPr>
      </w:pPr>
      <w:r>
        <w:rPr>
          <w:rFonts w:eastAsia="Times New Roman"/>
          <w:sz w:val="24"/>
          <w:szCs w:val="24"/>
        </w:rPr>
        <w:tab/>
      </w:r>
      <w:r w:rsidRPr="00AD4EA6">
        <w:rPr>
          <w:rFonts w:eastAsia="Times New Roman"/>
          <w:sz w:val="24"/>
          <w:szCs w:val="24"/>
        </w:rPr>
        <w:t>Виды неисправностей вентиляционного оборудования. Способы устранения основных неисправностей систем и оборудования для создания микроклимата в помещениях: балансировка, ремонт рабочих колес, подшипн</w:t>
      </w:r>
      <w:r>
        <w:rPr>
          <w:rFonts w:eastAsia="Times New Roman"/>
          <w:sz w:val="24"/>
          <w:szCs w:val="24"/>
        </w:rPr>
        <w:t xml:space="preserve">иков и кожухов вентиляторов. </w:t>
      </w:r>
      <w:r w:rsidRPr="00AD4EA6">
        <w:rPr>
          <w:rFonts w:eastAsia="Times New Roman"/>
          <w:sz w:val="24"/>
          <w:szCs w:val="24"/>
        </w:rPr>
        <w:t>Ремонт калориферов, фильтров, заборных шахт, воздуховодов, сетевого оборудован</w:t>
      </w:r>
      <w:r>
        <w:rPr>
          <w:rFonts w:eastAsia="Times New Roman"/>
          <w:sz w:val="24"/>
          <w:szCs w:val="24"/>
        </w:rPr>
        <w:t xml:space="preserve">ия, элементов кондиционеров. </w:t>
      </w:r>
      <w:r w:rsidRPr="00AD4EA6">
        <w:rPr>
          <w:rFonts w:eastAsia="Times New Roman"/>
          <w:sz w:val="24"/>
          <w:szCs w:val="24"/>
        </w:rPr>
        <w:t xml:space="preserve">Меры безопасности при эксплуатации систем вентиляции и кондиционирования воздуха. </w:t>
      </w:r>
    </w:p>
    <w:p w14:paraId="23620C3F" w14:textId="31B77E9F" w:rsidR="005761CE" w:rsidRPr="00557EC5" w:rsidRDefault="00DE1A33" w:rsidP="00AD4EA6">
      <w:pPr>
        <w:widowControl/>
        <w:shd w:val="clear" w:color="auto" w:fill="FFFFFF"/>
        <w:autoSpaceDE/>
        <w:autoSpaceDN/>
        <w:adjustRightInd/>
        <w:spacing w:before="29" w:after="29" w:line="276" w:lineRule="auto"/>
        <w:jc w:val="both"/>
        <w:rPr>
          <w:rFonts w:eastAsia="Times New Roman"/>
          <w:sz w:val="24"/>
          <w:szCs w:val="24"/>
        </w:rPr>
      </w:pPr>
      <w:r w:rsidRPr="00557EC5">
        <w:rPr>
          <w:rFonts w:eastAsia="Times New Roman"/>
          <w:sz w:val="24"/>
          <w:szCs w:val="24"/>
          <w:u w:val="single"/>
        </w:rPr>
        <w:t xml:space="preserve">Тема </w:t>
      </w:r>
      <w:r w:rsidR="001B0037" w:rsidRPr="00557EC5">
        <w:rPr>
          <w:rFonts w:eastAsia="Times New Roman"/>
          <w:sz w:val="24"/>
          <w:szCs w:val="24"/>
          <w:u w:val="single"/>
        </w:rPr>
        <w:t>20</w:t>
      </w:r>
      <w:r w:rsidR="009B3FF4" w:rsidRPr="00557EC5">
        <w:rPr>
          <w:rFonts w:eastAsia="Times New Roman"/>
          <w:sz w:val="24"/>
          <w:szCs w:val="24"/>
          <w:u w:val="single"/>
        </w:rPr>
        <w:t>.</w:t>
      </w:r>
      <w:r w:rsidRPr="00557EC5">
        <w:rPr>
          <w:rFonts w:eastAsia="Times New Roman"/>
          <w:sz w:val="24"/>
          <w:szCs w:val="24"/>
        </w:rPr>
        <w:t xml:space="preserve"> </w:t>
      </w:r>
      <w:r w:rsidR="002043F1" w:rsidRPr="00557EC5">
        <w:rPr>
          <w:rFonts w:eastAsia="Times New Roman"/>
          <w:sz w:val="24"/>
          <w:szCs w:val="24"/>
        </w:rPr>
        <w:t>Виды работ по ремонту дымососов. Ремонт вентиляторов.</w:t>
      </w:r>
    </w:p>
    <w:p w14:paraId="45F48E4A" w14:textId="03A46DBC" w:rsidR="00557EC5" w:rsidRPr="00557EC5" w:rsidRDefault="00557EC5" w:rsidP="00557EC5">
      <w:pPr>
        <w:widowControl/>
        <w:shd w:val="clear" w:color="auto" w:fill="FFFFFF"/>
        <w:autoSpaceDE/>
        <w:autoSpaceDN/>
        <w:adjustRightInd/>
        <w:spacing w:before="29" w:after="29" w:line="276" w:lineRule="auto"/>
        <w:jc w:val="both"/>
        <w:rPr>
          <w:rFonts w:eastAsia="Times New Roman"/>
          <w:sz w:val="24"/>
          <w:szCs w:val="24"/>
        </w:rPr>
      </w:pPr>
      <w:r w:rsidRPr="00557EC5">
        <w:rPr>
          <w:rFonts w:eastAsia="Times New Roman"/>
          <w:sz w:val="24"/>
          <w:szCs w:val="24"/>
        </w:rPr>
        <w:tab/>
        <w:t xml:space="preserve">Осмотр, чистка и участие в ремонте дымососов, вентиляторов, форсунок, калориферов и насосов, надзор за состоянием и работой приборов автоматического регулирования. </w:t>
      </w:r>
    </w:p>
    <w:p w14:paraId="7C605443" w14:textId="3F00CB8D" w:rsidR="00D767B6" w:rsidRPr="00D767B6" w:rsidRDefault="009B3FF4" w:rsidP="005761CE">
      <w:pPr>
        <w:widowControl/>
        <w:shd w:val="clear" w:color="auto" w:fill="FFFFFF"/>
        <w:autoSpaceDE/>
        <w:autoSpaceDN/>
        <w:adjustRightInd/>
        <w:spacing w:before="29" w:after="29" w:line="276" w:lineRule="auto"/>
        <w:jc w:val="both"/>
        <w:rPr>
          <w:rFonts w:eastAsia="Times New Roman"/>
          <w:sz w:val="24"/>
          <w:szCs w:val="24"/>
        </w:rPr>
      </w:pPr>
      <w:r w:rsidRPr="00D767B6">
        <w:rPr>
          <w:rFonts w:eastAsia="Times New Roman"/>
          <w:sz w:val="24"/>
          <w:szCs w:val="24"/>
          <w:u w:val="single"/>
        </w:rPr>
        <w:t xml:space="preserve">Тема 21. </w:t>
      </w:r>
      <w:r w:rsidR="007322BB" w:rsidRPr="007322BB">
        <w:rPr>
          <w:rFonts w:eastAsia="Times New Roman"/>
          <w:sz w:val="24"/>
          <w:szCs w:val="24"/>
        </w:rPr>
        <w:t xml:space="preserve">Ремонт </w:t>
      </w:r>
      <w:r w:rsidR="007322BB">
        <w:rPr>
          <w:rFonts w:eastAsia="Times New Roman"/>
          <w:sz w:val="24"/>
          <w:szCs w:val="24"/>
        </w:rPr>
        <w:t>н</w:t>
      </w:r>
      <w:r w:rsidR="00D767B6" w:rsidRPr="00D767B6">
        <w:rPr>
          <w:rFonts w:eastAsia="Times New Roman"/>
          <w:sz w:val="24"/>
          <w:szCs w:val="24"/>
        </w:rPr>
        <w:t>агнетател</w:t>
      </w:r>
      <w:r w:rsidR="007322BB">
        <w:rPr>
          <w:rFonts w:eastAsia="Times New Roman"/>
          <w:sz w:val="24"/>
          <w:szCs w:val="24"/>
        </w:rPr>
        <w:t>ей</w:t>
      </w:r>
      <w:r w:rsidR="00D767B6" w:rsidRPr="00D767B6">
        <w:rPr>
          <w:rFonts w:eastAsia="Times New Roman"/>
          <w:sz w:val="24"/>
          <w:szCs w:val="24"/>
        </w:rPr>
        <w:t>.</w:t>
      </w:r>
    </w:p>
    <w:p w14:paraId="6BC15BE7" w14:textId="1B222591" w:rsidR="005761CE" w:rsidRPr="00D767B6" w:rsidRDefault="00D767B6" w:rsidP="005761CE">
      <w:pPr>
        <w:widowControl/>
        <w:shd w:val="clear" w:color="auto" w:fill="FFFFFF"/>
        <w:autoSpaceDE/>
        <w:autoSpaceDN/>
        <w:adjustRightInd/>
        <w:spacing w:before="29" w:after="29" w:line="276" w:lineRule="auto"/>
        <w:jc w:val="both"/>
        <w:rPr>
          <w:rFonts w:eastAsia="Times New Roman"/>
          <w:sz w:val="24"/>
          <w:szCs w:val="24"/>
        </w:rPr>
      </w:pPr>
      <w:r w:rsidRPr="00D767B6">
        <w:rPr>
          <w:rFonts w:eastAsia="Times New Roman"/>
          <w:sz w:val="24"/>
          <w:szCs w:val="24"/>
        </w:rPr>
        <w:tab/>
        <w:t xml:space="preserve"> Наружный осмотр нагнетателя, устранение обнаруженных дефектов, осмотр креплений. </w:t>
      </w:r>
      <w:proofErr w:type="spellStart"/>
      <w:r w:rsidRPr="00D767B6">
        <w:rPr>
          <w:rFonts w:eastAsia="Times New Roman"/>
          <w:sz w:val="24"/>
          <w:szCs w:val="24"/>
        </w:rPr>
        <w:t>Перезаливка</w:t>
      </w:r>
      <w:proofErr w:type="spellEnd"/>
      <w:r w:rsidRPr="00D767B6">
        <w:rPr>
          <w:rFonts w:eastAsia="Times New Roman"/>
          <w:sz w:val="24"/>
          <w:szCs w:val="24"/>
        </w:rPr>
        <w:t xml:space="preserve"> или замена вкладышей подшипников. Осмотр соединительных муфт, проточка или шлифование шеек вала. Замена отдельных лопаток или их наварка. Ремонт кожуха, изоляции, охлаждающих устройств. Балансировка ротора.</w:t>
      </w:r>
    </w:p>
    <w:p w14:paraId="15B81359" w14:textId="77777777" w:rsidR="007322BB" w:rsidRPr="007322BB" w:rsidRDefault="009B3FF4" w:rsidP="005761CE">
      <w:pPr>
        <w:widowControl/>
        <w:shd w:val="clear" w:color="auto" w:fill="FFFFFF"/>
        <w:autoSpaceDE/>
        <w:autoSpaceDN/>
        <w:adjustRightInd/>
        <w:spacing w:before="29" w:after="29" w:line="276" w:lineRule="auto"/>
        <w:jc w:val="both"/>
        <w:rPr>
          <w:rFonts w:eastAsia="Times New Roman"/>
          <w:sz w:val="24"/>
          <w:szCs w:val="24"/>
        </w:rPr>
      </w:pPr>
      <w:r w:rsidRPr="007322BB">
        <w:rPr>
          <w:rFonts w:eastAsia="Times New Roman"/>
          <w:sz w:val="24"/>
          <w:szCs w:val="24"/>
          <w:u w:val="single"/>
        </w:rPr>
        <w:t xml:space="preserve">Тема 22. </w:t>
      </w:r>
      <w:r w:rsidR="007322BB" w:rsidRPr="007322BB">
        <w:rPr>
          <w:rFonts w:eastAsia="Times New Roman"/>
          <w:sz w:val="24"/>
          <w:szCs w:val="24"/>
        </w:rPr>
        <w:t xml:space="preserve">Ремонт кондиционеров. </w:t>
      </w:r>
    </w:p>
    <w:p w14:paraId="73EFA64D" w14:textId="657F36C3" w:rsidR="005761CE" w:rsidRPr="007322BB" w:rsidRDefault="007322BB" w:rsidP="005761CE">
      <w:pPr>
        <w:widowControl/>
        <w:shd w:val="clear" w:color="auto" w:fill="FFFFFF"/>
        <w:autoSpaceDE/>
        <w:autoSpaceDN/>
        <w:adjustRightInd/>
        <w:spacing w:before="29" w:after="29" w:line="276" w:lineRule="auto"/>
        <w:jc w:val="both"/>
        <w:rPr>
          <w:rFonts w:eastAsia="Times New Roman"/>
          <w:sz w:val="24"/>
          <w:szCs w:val="24"/>
        </w:rPr>
      </w:pPr>
      <w:r w:rsidRPr="007322BB">
        <w:rPr>
          <w:rFonts w:eastAsia="Times New Roman"/>
          <w:sz w:val="24"/>
          <w:szCs w:val="24"/>
        </w:rPr>
        <w:tab/>
        <w:t xml:space="preserve">Наружный осмотр кондиционера, очистка от пыли и грязи. Снятие, при необходимости – ремонт панелей и коробок жалюзи. Частичная разборка кондиционера, осмотр, чистка, проверка. При необходимости – </w:t>
      </w:r>
      <w:r w:rsidR="009A6788">
        <w:rPr>
          <w:rFonts w:eastAsia="Times New Roman"/>
          <w:sz w:val="24"/>
          <w:szCs w:val="24"/>
        </w:rPr>
        <w:t>ремонт компрессорно-конденсатор</w:t>
      </w:r>
      <w:r w:rsidRPr="007322BB">
        <w:rPr>
          <w:rFonts w:eastAsia="Times New Roman"/>
          <w:sz w:val="24"/>
          <w:szCs w:val="24"/>
        </w:rPr>
        <w:t xml:space="preserve">ного агрегата, </w:t>
      </w:r>
      <w:proofErr w:type="spellStart"/>
      <w:r w:rsidRPr="007322BB">
        <w:rPr>
          <w:rFonts w:eastAsia="Times New Roman"/>
          <w:sz w:val="24"/>
          <w:szCs w:val="24"/>
        </w:rPr>
        <w:t>электрокалорифера</w:t>
      </w:r>
      <w:proofErr w:type="spellEnd"/>
      <w:r w:rsidRPr="007322BB">
        <w:rPr>
          <w:rFonts w:eastAsia="Times New Roman"/>
          <w:sz w:val="24"/>
          <w:szCs w:val="24"/>
        </w:rPr>
        <w:t xml:space="preserve"> (автономных кондиционеров), насоса, воздухоохладителя, </w:t>
      </w:r>
      <w:proofErr w:type="spellStart"/>
      <w:r w:rsidRPr="007322BB">
        <w:rPr>
          <w:rFonts w:eastAsia="Times New Roman"/>
          <w:sz w:val="24"/>
          <w:szCs w:val="24"/>
        </w:rPr>
        <w:t>влагосборника</w:t>
      </w:r>
      <w:proofErr w:type="spellEnd"/>
      <w:r w:rsidRPr="007322BB">
        <w:rPr>
          <w:rFonts w:eastAsia="Times New Roman"/>
          <w:sz w:val="24"/>
          <w:szCs w:val="24"/>
        </w:rPr>
        <w:t>, калорифера (неавтономных кондиционеров), вентилятора масляного фильтра, трубопроводов, арматуры, проводов, системы автоматики, сборника. Регулировка и наладка.</w:t>
      </w:r>
    </w:p>
    <w:p w14:paraId="75735182" w14:textId="77777777" w:rsidR="0050407F" w:rsidRDefault="008137A9" w:rsidP="005761CE">
      <w:pPr>
        <w:widowControl/>
        <w:shd w:val="clear" w:color="auto" w:fill="FFFFFF"/>
        <w:autoSpaceDE/>
        <w:autoSpaceDN/>
        <w:adjustRightInd/>
        <w:spacing w:before="29" w:after="29" w:line="276" w:lineRule="auto"/>
        <w:jc w:val="both"/>
        <w:rPr>
          <w:rFonts w:eastAsia="Times New Roman"/>
          <w:color w:val="000000" w:themeColor="text1"/>
          <w:sz w:val="24"/>
          <w:szCs w:val="24"/>
        </w:rPr>
      </w:pPr>
      <w:r w:rsidRPr="008137A9">
        <w:rPr>
          <w:rFonts w:eastAsia="Times New Roman"/>
          <w:color w:val="000000" w:themeColor="text1"/>
          <w:sz w:val="24"/>
          <w:szCs w:val="24"/>
          <w:u w:val="single"/>
        </w:rPr>
        <w:t>Тема 2</w:t>
      </w:r>
      <w:r>
        <w:rPr>
          <w:rFonts w:eastAsia="Times New Roman"/>
          <w:color w:val="000000" w:themeColor="text1"/>
          <w:sz w:val="24"/>
          <w:szCs w:val="24"/>
          <w:u w:val="single"/>
        </w:rPr>
        <w:t>3</w:t>
      </w:r>
      <w:r w:rsidRPr="008137A9">
        <w:rPr>
          <w:rFonts w:eastAsia="Times New Roman"/>
          <w:color w:val="000000" w:themeColor="text1"/>
          <w:sz w:val="24"/>
          <w:szCs w:val="24"/>
          <w:u w:val="single"/>
        </w:rPr>
        <w:t xml:space="preserve">. </w:t>
      </w:r>
      <w:r w:rsidR="0050407F">
        <w:rPr>
          <w:rFonts w:eastAsia="Times New Roman"/>
          <w:color w:val="000000" w:themeColor="text1"/>
          <w:sz w:val="24"/>
          <w:szCs w:val="24"/>
        </w:rPr>
        <w:t>Ремонт в</w:t>
      </w:r>
      <w:r w:rsidRPr="008137A9">
        <w:rPr>
          <w:rFonts w:eastAsia="Times New Roman"/>
          <w:color w:val="000000" w:themeColor="text1"/>
          <w:sz w:val="24"/>
          <w:szCs w:val="24"/>
        </w:rPr>
        <w:t>оздуходув</w:t>
      </w:r>
      <w:r w:rsidR="0050407F">
        <w:rPr>
          <w:rFonts w:eastAsia="Times New Roman"/>
          <w:color w:val="000000" w:themeColor="text1"/>
          <w:sz w:val="24"/>
          <w:szCs w:val="24"/>
        </w:rPr>
        <w:t>ок.</w:t>
      </w:r>
    </w:p>
    <w:p w14:paraId="71947F13" w14:textId="24C259A0" w:rsidR="008137A9" w:rsidRDefault="0050407F" w:rsidP="005761CE">
      <w:pPr>
        <w:widowControl/>
        <w:shd w:val="clear" w:color="auto" w:fill="FFFFFF"/>
        <w:autoSpaceDE/>
        <w:autoSpaceDN/>
        <w:adjustRightInd/>
        <w:spacing w:before="29" w:after="29" w:line="276" w:lineRule="auto"/>
        <w:jc w:val="both"/>
        <w:rPr>
          <w:rFonts w:eastAsia="Times New Roman"/>
          <w:color w:val="000000" w:themeColor="text1"/>
          <w:sz w:val="24"/>
          <w:szCs w:val="24"/>
          <w:u w:val="single"/>
        </w:rPr>
      </w:pPr>
      <w:r>
        <w:rPr>
          <w:rFonts w:eastAsia="Times New Roman"/>
          <w:color w:val="000000" w:themeColor="text1"/>
          <w:sz w:val="24"/>
          <w:szCs w:val="24"/>
        </w:rPr>
        <w:tab/>
        <w:t>С</w:t>
      </w:r>
      <w:r w:rsidR="008137A9" w:rsidRPr="008137A9">
        <w:rPr>
          <w:rFonts w:eastAsia="Times New Roman"/>
          <w:color w:val="000000" w:themeColor="text1"/>
          <w:sz w:val="24"/>
          <w:szCs w:val="24"/>
        </w:rPr>
        <w:t>нятие выхлопных труб и очистка их от нагара. Осмотр деталей охлаждения (</w:t>
      </w:r>
      <w:proofErr w:type="spellStart"/>
      <w:r w:rsidR="008137A9" w:rsidRPr="008137A9">
        <w:rPr>
          <w:rFonts w:eastAsia="Times New Roman"/>
          <w:color w:val="000000" w:themeColor="text1"/>
          <w:sz w:val="24"/>
          <w:szCs w:val="24"/>
        </w:rPr>
        <w:t>теплоотражательный</w:t>
      </w:r>
      <w:proofErr w:type="spellEnd"/>
      <w:r w:rsidR="008137A9" w:rsidRPr="008137A9">
        <w:rPr>
          <w:rFonts w:eastAsia="Times New Roman"/>
          <w:color w:val="000000" w:themeColor="text1"/>
          <w:sz w:val="24"/>
          <w:szCs w:val="24"/>
        </w:rPr>
        <w:t xml:space="preserve"> диск, пояс обдува и привод к ограничителю оборотов), при необходимости – их ремонт. Разборка ограничителя числа оборотов, осмотр и замена износившихся деталей. Разборка маслонасоса и нагнетателя, осмотр, промывка, замена изношенных деталей. Осмотр ресивера и устранение обнаруженных дефектов (особенно в местах крепления и сварки). Ремонт подшипников и их промывка в турбинном масле.</w:t>
      </w:r>
    </w:p>
    <w:p w14:paraId="31C84B96" w14:textId="10306E67" w:rsidR="008137A9" w:rsidRDefault="005C30BF" w:rsidP="005761CE">
      <w:pPr>
        <w:widowControl/>
        <w:shd w:val="clear" w:color="auto" w:fill="FFFFFF"/>
        <w:autoSpaceDE/>
        <w:autoSpaceDN/>
        <w:adjustRightInd/>
        <w:spacing w:before="29" w:after="29" w:line="276" w:lineRule="auto"/>
        <w:jc w:val="both"/>
        <w:rPr>
          <w:rFonts w:eastAsia="Times New Roman"/>
          <w:color w:val="000000" w:themeColor="text1"/>
          <w:sz w:val="24"/>
          <w:szCs w:val="24"/>
        </w:rPr>
      </w:pPr>
      <w:r w:rsidRPr="005C30BF">
        <w:rPr>
          <w:rFonts w:eastAsia="Times New Roman"/>
          <w:color w:val="000000" w:themeColor="text1"/>
          <w:sz w:val="24"/>
          <w:szCs w:val="24"/>
          <w:u w:val="single"/>
        </w:rPr>
        <w:t>Тема 2</w:t>
      </w:r>
      <w:r>
        <w:rPr>
          <w:rFonts w:eastAsia="Times New Roman"/>
          <w:color w:val="000000" w:themeColor="text1"/>
          <w:sz w:val="24"/>
          <w:szCs w:val="24"/>
          <w:u w:val="single"/>
        </w:rPr>
        <w:t>4</w:t>
      </w:r>
      <w:r w:rsidRPr="005C30BF">
        <w:rPr>
          <w:rFonts w:eastAsia="Times New Roman"/>
          <w:color w:val="000000" w:themeColor="text1"/>
          <w:sz w:val="24"/>
          <w:szCs w:val="24"/>
          <w:u w:val="single"/>
        </w:rPr>
        <w:t xml:space="preserve">. </w:t>
      </w:r>
      <w:r w:rsidRPr="005C30BF">
        <w:rPr>
          <w:rFonts w:eastAsia="Times New Roman"/>
          <w:color w:val="000000" w:themeColor="text1"/>
          <w:sz w:val="24"/>
          <w:szCs w:val="24"/>
        </w:rPr>
        <w:t>Виды ремонтных работ при капитальном ремонте.</w:t>
      </w:r>
    </w:p>
    <w:p w14:paraId="2D082D93" w14:textId="566F5F50" w:rsidR="005C30BF" w:rsidRDefault="005C30BF" w:rsidP="005761CE">
      <w:pPr>
        <w:widowControl/>
        <w:shd w:val="clear" w:color="auto" w:fill="FFFFFF"/>
        <w:autoSpaceDE/>
        <w:autoSpaceDN/>
        <w:adjustRightInd/>
        <w:spacing w:before="29" w:after="29" w:line="276" w:lineRule="auto"/>
        <w:jc w:val="both"/>
        <w:rPr>
          <w:rFonts w:eastAsia="Times New Roman"/>
          <w:color w:val="000000" w:themeColor="text1"/>
          <w:sz w:val="24"/>
          <w:szCs w:val="24"/>
          <w:u w:val="single"/>
        </w:rPr>
      </w:pPr>
      <w:r>
        <w:rPr>
          <w:rFonts w:eastAsia="Times New Roman"/>
          <w:color w:val="000000" w:themeColor="text1"/>
          <w:sz w:val="24"/>
          <w:szCs w:val="24"/>
        </w:rPr>
        <w:tab/>
      </w:r>
      <w:r w:rsidR="00C559EA" w:rsidRPr="00C559EA">
        <w:rPr>
          <w:rFonts w:eastAsia="Times New Roman"/>
          <w:color w:val="000000" w:themeColor="text1"/>
          <w:sz w:val="24"/>
          <w:szCs w:val="24"/>
        </w:rPr>
        <w:t>Периодичность ремонта вентиляционного оборудования</w:t>
      </w:r>
      <w:r w:rsidR="00C559EA">
        <w:rPr>
          <w:rFonts w:eastAsia="Times New Roman"/>
          <w:color w:val="000000" w:themeColor="text1"/>
          <w:sz w:val="24"/>
          <w:szCs w:val="24"/>
        </w:rPr>
        <w:t>.</w:t>
      </w:r>
      <w:r w:rsidR="00C559EA" w:rsidRPr="00C559EA">
        <w:t xml:space="preserve"> </w:t>
      </w:r>
      <w:r w:rsidR="00C559EA">
        <w:rPr>
          <w:rFonts w:eastAsia="Times New Roman"/>
          <w:color w:val="000000" w:themeColor="text1"/>
          <w:sz w:val="24"/>
          <w:szCs w:val="24"/>
        </w:rPr>
        <w:t>П</w:t>
      </w:r>
      <w:r w:rsidR="00C559EA" w:rsidRPr="00C559EA">
        <w:rPr>
          <w:rFonts w:eastAsia="Times New Roman"/>
          <w:color w:val="000000" w:themeColor="text1"/>
          <w:sz w:val="24"/>
          <w:szCs w:val="24"/>
        </w:rPr>
        <w:t>олный текущий ремонт</w:t>
      </w:r>
      <w:r w:rsidR="00C559EA">
        <w:rPr>
          <w:rFonts w:eastAsia="Times New Roman"/>
          <w:color w:val="000000" w:themeColor="text1"/>
          <w:sz w:val="24"/>
          <w:szCs w:val="24"/>
        </w:rPr>
        <w:t>.</w:t>
      </w:r>
      <w:r w:rsidR="00C559EA" w:rsidRPr="00C559EA">
        <w:rPr>
          <w:rFonts w:eastAsia="Times New Roman"/>
          <w:color w:val="000000" w:themeColor="text1"/>
          <w:sz w:val="24"/>
          <w:szCs w:val="24"/>
        </w:rPr>
        <w:t xml:space="preserve"> Виды ремонтны</w:t>
      </w:r>
      <w:r w:rsidR="00C559EA">
        <w:rPr>
          <w:rFonts w:eastAsia="Times New Roman"/>
          <w:color w:val="000000" w:themeColor="text1"/>
          <w:sz w:val="24"/>
          <w:szCs w:val="24"/>
        </w:rPr>
        <w:t>х работ при капитальном ремонте.</w:t>
      </w:r>
    </w:p>
    <w:p w14:paraId="4BCBBBB4" w14:textId="4127A183" w:rsidR="005761CE" w:rsidRPr="009412B8" w:rsidRDefault="009B3FF4" w:rsidP="005761CE">
      <w:pPr>
        <w:widowControl/>
        <w:shd w:val="clear" w:color="auto" w:fill="FFFFFF"/>
        <w:autoSpaceDE/>
        <w:autoSpaceDN/>
        <w:adjustRightInd/>
        <w:spacing w:before="29" w:after="29" w:line="276" w:lineRule="auto"/>
        <w:jc w:val="both"/>
        <w:rPr>
          <w:rFonts w:eastAsia="Times New Roman"/>
          <w:color w:val="000000" w:themeColor="text1"/>
          <w:sz w:val="24"/>
          <w:szCs w:val="24"/>
        </w:rPr>
      </w:pPr>
      <w:r w:rsidRPr="009412B8">
        <w:rPr>
          <w:rFonts w:eastAsia="Times New Roman"/>
          <w:color w:val="000000" w:themeColor="text1"/>
          <w:sz w:val="24"/>
          <w:szCs w:val="24"/>
          <w:u w:val="single"/>
        </w:rPr>
        <w:t>Тема 2</w:t>
      </w:r>
      <w:r w:rsidR="006C78E0">
        <w:rPr>
          <w:rFonts w:eastAsia="Times New Roman"/>
          <w:color w:val="000000" w:themeColor="text1"/>
          <w:sz w:val="24"/>
          <w:szCs w:val="24"/>
          <w:u w:val="single"/>
        </w:rPr>
        <w:t>5</w:t>
      </w:r>
      <w:r w:rsidRPr="009412B8">
        <w:rPr>
          <w:rFonts w:eastAsia="Times New Roman"/>
          <w:color w:val="000000" w:themeColor="text1"/>
          <w:sz w:val="24"/>
          <w:szCs w:val="24"/>
          <w:u w:val="single"/>
        </w:rPr>
        <w:t xml:space="preserve">. </w:t>
      </w:r>
      <w:r w:rsidR="006C78E0" w:rsidRPr="006C78E0">
        <w:rPr>
          <w:rFonts w:eastAsia="Times New Roman"/>
          <w:color w:val="000000" w:themeColor="text1"/>
          <w:sz w:val="24"/>
          <w:szCs w:val="24"/>
        </w:rPr>
        <w:t>Проведение испытания систем вентиляции и кондиционирования воздуха.</w:t>
      </w:r>
    </w:p>
    <w:p w14:paraId="483FC08B" w14:textId="1F3E5449" w:rsidR="009C4578" w:rsidRPr="0008542E" w:rsidRDefault="009C4578" w:rsidP="005761CE">
      <w:pPr>
        <w:widowControl/>
        <w:shd w:val="clear" w:color="auto" w:fill="FFFFFF"/>
        <w:autoSpaceDE/>
        <w:autoSpaceDN/>
        <w:adjustRightInd/>
        <w:spacing w:before="29" w:after="29" w:line="276" w:lineRule="auto"/>
        <w:jc w:val="both"/>
        <w:rPr>
          <w:rFonts w:eastAsia="Times New Roman"/>
          <w:sz w:val="24"/>
          <w:szCs w:val="24"/>
        </w:rPr>
      </w:pPr>
      <w:r w:rsidRPr="009412B8">
        <w:rPr>
          <w:rFonts w:eastAsia="Times New Roman"/>
          <w:color w:val="000000" w:themeColor="text1"/>
          <w:sz w:val="24"/>
          <w:szCs w:val="24"/>
        </w:rPr>
        <w:lastRenderedPageBreak/>
        <w:tab/>
        <w:t xml:space="preserve">Виды испытаний смонтированных систем вентиляции и кондиционирования воздуха. </w:t>
      </w:r>
      <w:r w:rsidRPr="0008542E">
        <w:rPr>
          <w:rFonts w:eastAsia="Times New Roman"/>
          <w:sz w:val="24"/>
          <w:szCs w:val="24"/>
        </w:rPr>
        <w:t xml:space="preserve">Требования к проведению испытаний систем </w:t>
      </w:r>
      <w:r w:rsidR="00266E45" w:rsidRPr="0008542E">
        <w:rPr>
          <w:rFonts w:eastAsia="Times New Roman"/>
          <w:sz w:val="24"/>
          <w:szCs w:val="24"/>
        </w:rPr>
        <w:t>вентиляции и кондиционирования воздуха</w:t>
      </w:r>
      <w:r w:rsidRPr="0008542E">
        <w:rPr>
          <w:rFonts w:eastAsia="Times New Roman"/>
          <w:sz w:val="24"/>
          <w:szCs w:val="24"/>
        </w:rPr>
        <w:t>.</w:t>
      </w:r>
      <w:r w:rsidR="00E21862" w:rsidRPr="0008542E">
        <w:t xml:space="preserve"> </w:t>
      </w:r>
      <w:r w:rsidR="00E21862" w:rsidRPr="0008542E">
        <w:rPr>
          <w:rFonts w:eastAsia="Times New Roman"/>
          <w:sz w:val="24"/>
          <w:szCs w:val="24"/>
        </w:rPr>
        <w:t>Испытание и сдача в эксплуатацию отремонтированного оборудования.</w:t>
      </w:r>
    </w:p>
    <w:p w14:paraId="518B32A0" w14:textId="708F1A9A" w:rsidR="005761CE" w:rsidRPr="0008542E" w:rsidRDefault="009B3FF4" w:rsidP="005761CE">
      <w:pPr>
        <w:widowControl/>
        <w:shd w:val="clear" w:color="auto" w:fill="FFFFFF"/>
        <w:autoSpaceDE/>
        <w:autoSpaceDN/>
        <w:adjustRightInd/>
        <w:spacing w:before="29" w:after="29" w:line="276" w:lineRule="auto"/>
        <w:jc w:val="both"/>
        <w:rPr>
          <w:rFonts w:eastAsia="Times New Roman"/>
          <w:sz w:val="24"/>
          <w:szCs w:val="24"/>
        </w:rPr>
      </w:pPr>
      <w:r w:rsidRPr="0008542E">
        <w:rPr>
          <w:rFonts w:eastAsia="Times New Roman"/>
          <w:sz w:val="24"/>
          <w:szCs w:val="24"/>
          <w:u w:val="single"/>
        </w:rPr>
        <w:t>Тема 2</w:t>
      </w:r>
      <w:r w:rsidR="00266E45" w:rsidRPr="0008542E">
        <w:rPr>
          <w:rFonts w:eastAsia="Times New Roman"/>
          <w:sz w:val="24"/>
          <w:szCs w:val="24"/>
          <w:u w:val="single"/>
        </w:rPr>
        <w:t>6</w:t>
      </w:r>
      <w:r w:rsidRPr="0008542E">
        <w:rPr>
          <w:rFonts w:eastAsia="Times New Roman"/>
          <w:sz w:val="24"/>
          <w:szCs w:val="24"/>
          <w:u w:val="single"/>
        </w:rPr>
        <w:t xml:space="preserve">. </w:t>
      </w:r>
      <w:r w:rsidR="00266E45" w:rsidRPr="0008542E">
        <w:rPr>
          <w:rFonts w:eastAsia="Times New Roman"/>
          <w:sz w:val="24"/>
          <w:szCs w:val="24"/>
        </w:rPr>
        <w:t>Меры безопасности при эксплуатации систем вентиляции и кондиционирования воздуха.</w:t>
      </w:r>
    </w:p>
    <w:p w14:paraId="7DCA09B7" w14:textId="701C3C4F" w:rsidR="0008542E" w:rsidRPr="00C6220E" w:rsidRDefault="006F28C0" w:rsidP="005761CE">
      <w:pPr>
        <w:widowControl/>
        <w:shd w:val="clear" w:color="auto" w:fill="FFFFFF"/>
        <w:autoSpaceDE/>
        <w:autoSpaceDN/>
        <w:adjustRightInd/>
        <w:spacing w:before="29" w:after="29" w:line="276" w:lineRule="auto"/>
        <w:jc w:val="both"/>
        <w:rPr>
          <w:rFonts w:eastAsia="Times New Roman"/>
          <w:sz w:val="24"/>
          <w:szCs w:val="24"/>
        </w:rPr>
      </w:pPr>
      <w:r w:rsidRPr="0008542E">
        <w:rPr>
          <w:rFonts w:eastAsia="Times New Roman"/>
          <w:sz w:val="24"/>
          <w:szCs w:val="24"/>
        </w:rPr>
        <w:tab/>
      </w:r>
      <w:r w:rsidR="0008542E" w:rsidRPr="0008542E">
        <w:rPr>
          <w:rFonts w:eastAsia="Times New Roman"/>
          <w:sz w:val="24"/>
          <w:szCs w:val="24"/>
        </w:rPr>
        <w:t xml:space="preserve">Требования по технике безопасности, соблюдение которых необходимо при техническом обслуживании систем вентиляций и кондиционирования воздуха. Назначение и правила применения средств индивидуальной защиты, пожаротушения и первой помощи пострадавшим при аварии или нарушении требований охраны труда, в том числе при отравлениях хладагентом или поражении им </w:t>
      </w:r>
      <w:r w:rsidR="0008542E" w:rsidRPr="00C6220E">
        <w:rPr>
          <w:rFonts w:eastAsia="Times New Roman"/>
          <w:sz w:val="24"/>
          <w:szCs w:val="24"/>
        </w:rPr>
        <w:t>частей тела и глаз.</w:t>
      </w:r>
    </w:p>
    <w:p w14:paraId="2AA903B3" w14:textId="14BCFDBD" w:rsidR="0008542E" w:rsidRPr="00C6220E" w:rsidRDefault="009B3FF4" w:rsidP="005761CE">
      <w:pPr>
        <w:widowControl/>
        <w:shd w:val="clear" w:color="auto" w:fill="FFFFFF"/>
        <w:autoSpaceDE/>
        <w:autoSpaceDN/>
        <w:adjustRightInd/>
        <w:spacing w:before="29" w:after="29" w:line="276" w:lineRule="auto"/>
        <w:jc w:val="both"/>
        <w:rPr>
          <w:rFonts w:eastAsia="Times New Roman"/>
          <w:sz w:val="24"/>
          <w:szCs w:val="24"/>
        </w:rPr>
      </w:pPr>
      <w:r w:rsidRPr="00C6220E">
        <w:rPr>
          <w:rFonts w:eastAsia="Times New Roman"/>
          <w:sz w:val="24"/>
          <w:szCs w:val="24"/>
          <w:u w:val="single"/>
        </w:rPr>
        <w:t>Тема 2</w:t>
      </w:r>
      <w:r w:rsidR="00C6220E">
        <w:rPr>
          <w:rFonts w:eastAsia="Times New Roman"/>
          <w:sz w:val="24"/>
          <w:szCs w:val="24"/>
          <w:u w:val="single"/>
        </w:rPr>
        <w:t>7</w:t>
      </w:r>
      <w:r w:rsidRPr="00C6220E">
        <w:rPr>
          <w:rFonts w:eastAsia="Times New Roman"/>
          <w:sz w:val="24"/>
          <w:szCs w:val="24"/>
          <w:u w:val="single"/>
        </w:rPr>
        <w:t xml:space="preserve">. </w:t>
      </w:r>
      <w:r w:rsidR="0008542E" w:rsidRPr="00C6220E">
        <w:rPr>
          <w:rFonts w:eastAsia="Times New Roman"/>
          <w:sz w:val="24"/>
          <w:szCs w:val="24"/>
        </w:rPr>
        <w:t xml:space="preserve">Технические средства для проведения ремонтных работ. </w:t>
      </w:r>
    </w:p>
    <w:p w14:paraId="702C9876" w14:textId="17257A98" w:rsidR="006F28C0" w:rsidRPr="00C6220E" w:rsidRDefault="0008542E" w:rsidP="005761CE">
      <w:pPr>
        <w:widowControl/>
        <w:shd w:val="clear" w:color="auto" w:fill="FFFFFF"/>
        <w:autoSpaceDE/>
        <w:autoSpaceDN/>
        <w:adjustRightInd/>
        <w:spacing w:before="29" w:after="29" w:line="276" w:lineRule="auto"/>
        <w:jc w:val="both"/>
        <w:rPr>
          <w:rFonts w:eastAsia="Times New Roman"/>
          <w:sz w:val="24"/>
          <w:szCs w:val="24"/>
        </w:rPr>
      </w:pPr>
      <w:r w:rsidRPr="00C6220E">
        <w:rPr>
          <w:rFonts w:eastAsia="Times New Roman"/>
          <w:sz w:val="24"/>
          <w:szCs w:val="24"/>
        </w:rPr>
        <w:tab/>
        <w:t>Набор инструментов и приспособлений по ремонту систем вентиляции и кондиционирования воздуха. Современные виды приборов, инструментов для диагностики и ремонта.</w:t>
      </w:r>
    </w:p>
    <w:p w14:paraId="0666866D" w14:textId="0411D3D8" w:rsidR="005761CE" w:rsidRPr="00AC55E0" w:rsidRDefault="009B3FF4" w:rsidP="005761CE">
      <w:pPr>
        <w:widowControl/>
        <w:shd w:val="clear" w:color="auto" w:fill="FFFFFF"/>
        <w:autoSpaceDE/>
        <w:autoSpaceDN/>
        <w:adjustRightInd/>
        <w:spacing w:before="29" w:after="29" w:line="276" w:lineRule="auto"/>
        <w:jc w:val="both"/>
        <w:rPr>
          <w:rFonts w:eastAsia="Times New Roman"/>
          <w:sz w:val="24"/>
          <w:szCs w:val="24"/>
        </w:rPr>
      </w:pPr>
      <w:r w:rsidRPr="00AC55E0">
        <w:rPr>
          <w:rFonts w:eastAsia="Times New Roman"/>
          <w:sz w:val="24"/>
          <w:szCs w:val="24"/>
          <w:u w:val="single"/>
        </w:rPr>
        <w:t>Тема 2</w:t>
      </w:r>
      <w:r w:rsidR="00C6220E" w:rsidRPr="00AC55E0">
        <w:rPr>
          <w:rFonts w:eastAsia="Times New Roman"/>
          <w:sz w:val="24"/>
          <w:szCs w:val="24"/>
          <w:u w:val="single"/>
        </w:rPr>
        <w:t>8</w:t>
      </w:r>
      <w:r w:rsidRPr="00AC55E0">
        <w:rPr>
          <w:rFonts w:eastAsia="Times New Roman"/>
          <w:sz w:val="24"/>
          <w:szCs w:val="24"/>
          <w:u w:val="single"/>
        </w:rPr>
        <w:t xml:space="preserve">. </w:t>
      </w:r>
      <w:r w:rsidR="00C6220E" w:rsidRPr="00AC55E0">
        <w:rPr>
          <w:rFonts w:eastAsia="Times New Roman"/>
          <w:sz w:val="24"/>
          <w:szCs w:val="24"/>
        </w:rPr>
        <w:t xml:space="preserve">Машины, механизмы и станки, используемые при ремонтных работах. </w:t>
      </w:r>
    </w:p>
    <w:p w14:paraId="371D250B" w14:textId="4E94C6F9" w:rsidR="00AC55E0" w:rsidRPr="00AC55E0" w:rsidRDefault="00AC55E0" w:rsidP="005761CE">
      <w:pPr>
        <w:widowControl/>
        <w:shd w:val="clear" w:color="auto" w:fill="FFFFFF"/>
        <w:autoSpaceDE/>
        <w:autoSpaceDN/>
        <w:adjustRightInd/>
        <w:spacing w:before="29" w:after="29" w:line="276" w:lineRule="auto"/>
        <w:jc w:val="both"/>
        <w:rPr>
          <w:rFonts w:eastAsia="Times New Roman"/>
          <w:sz w:val="24"/>
          <w:szCs w:val="24"/>
        </w:rPr>
      </w:pPr>
      <w:r w:rsidRPr="00AC55E0">
        <w:rPr>
          <w:rFonts w:eastAsia="Times New Roman"/>
          <w:sz w:val="24"/>
          <w:szCs w:val="24"/>
        </w:rPr>
        <w:tab/>
        <w:t>Машины, механизмы и станки, используемые при ремонтных работах. Меры безопасности при использовании инструментов и приспособлений, машин и механизмов.</w:t>
      </w:r>
      <w:r w:rsidR="00FD7843">
        <w:t xml:space="preserve"> П</w:t>
      </w:r>
      <w:r w:rsidR="00FD7843" w:rsidRPr="00FD7843">
        <w:rPr>
          <w:rFonts w:eastAsia="Times New Roman"/>
          <w:sz w:val="24"/>
          <w:szCs w:val="24"/>
        </w:rPr>
        <w:t xml:space="preserve">равила </w:t>
      </w:r>
      <w:proofErr w:type="spellStart"/>
      <w:r w:rsidR="00FD7843" w:rsidRPr="00FD7843">
        <w:rPr>
          <w:rFonts w:eastAsia="Times New Roman"/>
          <w:sz w:val="24"/>
          <w:szCs w:val="24"/>
        </w:rPr>
        <w:t>строповки</w:t>
      </w:r>
      <w:proofErr w:type="spellEnd"/>
      <w:r w:rsidR="00FD7843" w:rsidRPr="00FD7843">
        <w:rPr>
          <w:rFonts w:eastAsia="Times New Roman"/>
          <w:sz w:val="24"/>
          <w:szCs w:val="24"/>
        </w:rPr>
        <w:t>, подъема и перемещения грузов простейшими грузоподъемными средствами, управляемыми с пола</w:t>
      </w:r>
      <w:r w:rsidR="00FD7843">
        <w:rPr>
          <w:rFonts w:eastAsia="Times New Roman"/>
          <w:sz w:val="24"/>
          <w:szCs w:val="24"/>
        </w:rPr>
        <w:t>.</w:t>
      </w:r>
    </w:p>
    <w:p w14:paraId="480DCC94" w14:textId="77777777" w:rsidR="00FD7843" w:rsidRPr="00FD7843" w:rsidRDefault="009B3FF4" w:rsidP="00FD7843">
      <w:pPr>
        <w:widowControl/>
        <w:shd w:val="clear" w:color="auto" w:fill="FFFFFF"/>
        <w:autoSpaceDE/>
        <w:autoSpaceDN/>
        <w:adjustRightInd/>
        <w:spacing w:before="29" w:after="29" w:line="276" w:lineRule="auto"/>
        <w:jc w:val="both"/>
        <w:rPr>
          <w:rFonts w:eastAsia="Times New Roman"/>
          <w:sz w:val="24"/>
          <w:szCs w:val="24"/>
        </w:rPr>
      </w:pPr>
      <w:r w:rsidRPr="00FD7843">
        <w:rPr>
          <w:rFonts w:eastAsia="Times New Roman"/>
          <w:sz w:val="24"/>
          <w:szCs w:val="24"/>
          <w:u w:val="single"/>
        </w:rPr>
        <w:t>Тема 2</w:t>
      </w:r>
      <w:r w:rsidR="00C6220E" w:rsidRPr="00FD7843">
        <w:rPr>
          <w:rFonts w:eastAsia="Times New Roman"/>
          <w:sz w:val="24"/>
          <w:szCs w:val="24"/>
          <w:u w:val="single"/>
        </w:rPr>
        <w:t>9</w:t>
      </w:r>
      <w:r w:rsidRPr="00FD7843">
        <w:rPr>
          <w:rFonts w:eastAsia="Times New Roman"/>
          <w:sz w:val="24"/>
          <w:szCs w:val="24"/>
          <w:u w:val="single"/>
        </w:rPr>
        <w:t xml:space="preserve">. </w:t>
      </w:r>
      <w:r w:rsidR="00FD7843" w:rsidRPr="00FD7843">
        <w:rPr>
          <w:rFonts w:eastAsia="Times New Roman"/>
          <w:sz w:val="24"/>
          <w:szCs w:val="24"/>
        </w:rPr>
        <w:t xml:space="preserve">Планирование ремонтных работ. </w:t>
      </w:r>
    </w:p>
    <w:p w14:paraId="263FA997" w14:textId="2241F8E1" w:rsidR="005761CE" w:rsidRPr="00FD7843" w:rsidRDefault="00FD7843" w:rsidP="00FD7843">
      <w:pPr>
        <w:widowControl/>
        <w:shd w:val="clear" w:color="auto" w:fill="FFFFFF"/>
        <w:autoSpaceDE/>
        <w:autoSpaceDN/>
        <w:adjustRightInd/>
        <w:spacing w:before="29" w:after="29" w:line="276" w:lineRule="auto"/>
        <w:jc w:val="both"/>
        <w:rPr>
          <w:rFonts w:eastAsia="Times New Roman"/>
          <w:sz w:val="24"/>
          <w:szCs w:val="24"/>
        </w:rPr>
      </w:pPr>
      <w:r w:rsidRPr="00FD7843">
        <w:rPr>
          <w:rFonts w:eastAsia="Times New Roman"/>
          <w:sz w:val="24"/>
          <w:szCs w:val="24"/>
        </w:rPr>
        <w:tab/>
        <w:t>Методика определения объемов ремонтных работ. Организация базы и расчет потребности запасных частей и материалов.</w:t>
      </w:r>
    </w:p>
    <w:p w14:paraId="36C17997" w14:textId="77777777" w:rsidR="003E6F9C" w:rsidRPr="000B5154" w:rsidRDefault="00112A44" w:rsidP="003E6F9C">
      <w:pPr>
        <w:widowControl/>
        <w:shd w:val="clear" w:color="auto" w:fill="FFFFFF"/>
        <w:autoSpaceDE/>
        <w:autoSpaceDN/>
        <w:adjustRightInd/>
        <w:spacing w:before="29" w:after="29" w:line="276" w:lineRule="auto"/>
        <w:jc w:val="both"/>
        <w:rPr>
          <w:color w:val="000000" w:themeColor="text1"/>
          <w:sz w:val="24"/>
          <w:szCs w:val="24"/>
        </w:rPr>
      </w:pPr>
      <w:r w:rsidRPr="000B5154">
        <w:rPr>
          <w:color w:val="000000" w:themeColor="text1"/>
          <w:sz w:val="24"/>
          <w:szCs w:val="24"/>
          <w:u w:val="single"/>
        </w:rPr>
        <w:t>Тема 30.</w:t>
      </w:r>
      <w:r w:rsidRPr="000B5154">
        <w:rPr>
          <w:color w:val="000000" w:themeColor="text1"/>
        </w:rPr>
        <w:t xml:space="preserve"> </w:t>
      </w:r>
      <w:r w:rsidR="003E6F9C" w:rsidRPr="000B5154">
        <w:rPr>
          <w:color w:val="000000" w:themeColor="text1"/>
          <w:sz w:val="24"/>
          <w:szCs w:val="24"/>
        </w:rPr>
        <w:t>Охрана окружающей среды при ремонте СВК.</w:t>
      </w:r>
    </w:p>
    <w:p w14:paraId="00A1F646" w14:textId="439889A4" w:rsidR="00AD0926" w:rsidRPr="000B5154" w:rsidRDefault="00112A44" w:rsidP="00AD0926">
      <w:pPr>
        <w:spacing w:line="276" w:lineRule="auto"/>
        <w:jc w:val="both"/>
        <w:rPr>
          <w:color w:val="000000" w:themeColor="text1"/>
          <w:sz w:val="24"/>
          <w:szCs w:val="24"/>
        </w:rPr>
      </w:pPr>
      <w:r w:rsidRPr="000B5154">
        <w:rPr>
          <w:color w:val="000000" w:themeColor="text1"/>
          <w:sz w:val="24"/>
          <w:szCs w:val="24"/>
        </w:rPr>
        <w:tab/>
      </w:r>
      <w:r w:rsidR="008F1BD3" w:rsidRPr="000B5154">
        <w:rPr>
          <w:color w:val="000000" w:themeColor="text1"/>
          <w:sz w:val="24"/>
          <w:szCs w:val="24"/>
        </w:rPr>
        <w:t xml:space="preserve"> Требования охраны окружающей среды, соблюдение которых необходимо при техническом обслуживании систем вентиляций и кондиционирования воздуха</w:t>
      </w:r>
      <w:r w:rsidR="00AD0926" w:rsidRPr="000B5154">
        <w:rPr>
          <w:color w:val="000000" w:themeColor="text1"/>
          <w:sz w:val="24"/>
          <w:szCs w:val="24"/>
        </w:rPr>
        <w:t xml:space="preserve">. </w:t>
      </w:r>
    </w:p>
    <w:p w14:paraId="09287BA7" w14:textId="08F76971" w:rsidR="00977F97" w:rsidRPr="00C94228" w:rsidRDefault="00977F97" w:rsidP="001F7676">
      <w:pPr>
        <w:spacing w:line="276" w:lineRule="auto"/>
        <w:jc w:val="center"/>
        <w:rPr>
          <w:color w:val="FF0000"/>
          <w:sz w:val="24"/>
          <w:szCs w:val="24"/>
        </w:rPr>
      </w:pPr>
    </w:p>
    <w:p w14:paraId="31230EE4" w14:textId="77777777" w:rsidR="00585421" w:rsidRDefault="00585421" w:rsidP="001F7676">
      <w:pPr>
        <w:spacing w:line="276" w:lineRule="auto"/>
        <w:jc w:val="center"/>
        <w:rPr>
          <w:sz w:val="28"/>
          <w:szCs w:val="24"/>
          <w:u w:val="single"/>
        </w:rPr>
      </w:pPr>
    </w:p>
    <w:p w14:paraId="3FAC6219" w14:textId="77777777" w:rsidR="00585421" w:rsidRDefault="00585421" w:rsidP="001F7676">
      <w:pPr>
        <w:spacing w:line="276" w:lineRule="auto"/>
        <w:jc w:val="center"/>
        <w:rPr>
          <w:sz w:val="28"/>
          <w:szCs w:val="24"/>
          <w:u w:val="single"/>
        </w:rPr>
      </w:pPr>
    </w:p>
    <w:p w14:paraId="71A41948" w14:textId="77777777" w:rsidR="00585421" w:rsidRDefault="00585421" w:rsidP="001F7676">
      <w:pPr>
        <w:spacing w:line="276" w:lineRule="auto"/>
        <w:jc w:val="center"/>
        <w:rPr>
          <w:sz w:val="28"/>
          <w:szCs w:val="24"/>
          <w:u w:val="single"/>
        </w:rPr>
      </w:pPr>
    </w:p>
    <w:p w14:paraId="753ADB04" w14:textId="77777777" w:rsidR="00585421" w:rsidRDefault="00585421" w:rsidP="001F7676">
      <w:pPr>
        <w:spacing w:line="276" w:lineRule="auto"/>
        <w:jc w:val="center"/>
        <w:rPr>
          <w:sz w:val="28"/>
          <w:szCs w:val="24"/>
          <w:u w:val="single"/>
        </w:rPr>
      </w:pPr>
    </w:p>
    <w:p w14:paraId="70F37629" w14:textId="77777777" w:rsidR="00585421" w:rsidRDefault="00585421" w:rsidP="001F7676">
      <w:pPr>
        <w:spacing w:line="276" w:lineRule="auto"/>
        <w:jc w:val="center"/>
        <w:rPr>
          <w:sz w:val="28"/>
          <w:szCs w:val="24"/>
          <w:u w:val="single"/>
        </w:rPr>
      </w:pPr>
    </w:p>
    <w:p w14:paraId="28B36B34" w14:textId="77777777" w:rsidR="00585421" w:rsidRDefault="00585421" w:rsidP="001F7676">
      <w:pPr>
        <w:spacing w:line="276" w:lineRule="auto"/>
        <w:jc w:val="center"/>
        <w:rPr>
          <w:sz w:val="28"/>
          <w:szCs w:val="24"/>
          <w:u w:val="single"/>
        </w:rPr>
      </w:pPr>
    </w:p>
    <w:p w14:paraId="43960E4C" w14:textId="77777777" w:rsidR="00585421" w:rsidRDefault="00585421" w:rsidP="001F7676">
      <w:pPr>
        <w:spacing w:line="276" w:lineRule="auto"/>
        <w:jc w:val="center"/>
        <w:rPr>
          <w:sz w:val="28"/>
          <w:szCs w:val="24"/>
          <w:u w:val="single"/>
        </w:rPr>
      </w:pPr>
    </w:p>
    <w:p w14:paraId="692B9054" w14:textId="77777777" w:rsidR="00585421" w:rsidRDefault="00585421" w:rsidP="001F7676">
      <w:pPr>
        <w:spacing w:line="276" w:lineRule="auto"/>
        <w:jc w:val="center"/>
        <w:rPr>
          <w:sz w:val="28"/>
          <w:szCs w:val="24"/>
          <w:u w:val="single"/>
        </w:rPr>
      </w:pPr>
    </w:p>
    <w:p w14:paraId="4E5A358A" w14:textId="77777777" w:rsidR="00585421" w:rsidRDefault="00585421" w:rsidP="001F7676">
      <w:pPr>
        <w:spacing w:line="276" w:lineRule="auto"/>
        <w:jc w:val="center"/>
        <w:rPr>
          <w:sz w:val="28"/>
          <w:szCs w:val="24"/>
          <w:u w:val="single"/>
        </w:rPr>
      </w:pPr>
    </w:p>
    <w:p w14:paraId="50BE6669" w14:textId="77777777" w:rsidR="00585421" w:rsidRDefault="00585421" w:rsidP="001F7676">
      <w:pPr>
        <w:spacing w:line="276" w:lineRule="auto"/>
        <w:jc w:val="center"/>
        <w:rPr>
          <w:sz w:val="28"/>
          <w:szCs w:val="24"/>
          <w:u w:val="single"/>
        </w:rPr>
      </w:pPr>
    </w:p>
    <w:p w14:paraId="4682EB21" w14:textId="77777777" w:rsidR="00585421" w:rsidRDefault="00585421" w:rsidP="001F7676">
      <w:pPr>
        <w:spacing w:line="276" w:lineRule="auto"/>
        <w:jc w:val="center"/>
        <w:rPr>
          <w:sz w:val="28"/>
          <w:szCs w:val="24"/>
          <w:u w:val="single"/>
        </w:rPr>
      </w:pPr>
    </w:p>
    <w:p w14:paraId="05A8E576" w14:textId="77777777" w:rsidR="00585421" w:rsidRDefault="00585421" w:rsidP="001F7676">
      <w:pPr>
        <w:spacing w:line="276" w:lineRule="auto"/>
        <w:jc w:val="center"/>
        <w:rPr>
          <w:sz w:val="28"/>
          <w:szCs w:val="24"/>
          <w:u w:val="single"/>
        </w:rPr>
      </w:pPr>
    </w:p>
    <w:p w14:paraId="4D7D7465" w14:textId="77777777" w:rsidR="00585421" w:rsidRDefault="00585421" w:rsidP="001F7676">
      <w:pPr>
        <w:spacing w:line="276" w:lineRule="auto"/>
        <w:jc w:val="center"/>
        <w:rPr>
          <w:sz w:val="28"/>
          <w:szCs w:val="24"/>
          <w:u w:val="single"/>
        </w:rPr>
      </w:pPr>
    </w:p>
    <w:p w14:paraId="5D2A09F9" w14:textId="77777777" w:rsidR="00585421" w:rsidRDefault="00585421" w:rsidP="001F7676">
      <w:pPr>
        <w:spacing w:line="276" w:lineRule="auto"/>
        <w:jc w:val="center"/>
        <w:rPr>
          <w:sz w:val="28"/>
          <w:szCs w:val="24"/>
          <w:u w:val="single"/>
        </w:rPr>
      </w:pPr>
    </w:p>
    <w:p w14:paraId="0DE610C7" w14:textId="77777777" w:rsidR="00585421" w:rsidRDefault="00585421" w:rsidP="001F7676">
      <w:pPr>
        <w:spacing w:line="276" w:lineRule="auto"/>
        <w:jc w:val="center"/>
        <w:rPr>
          <w:sz w:val="28"/>
          <w:szCs w:val="24"/>
          <w:u w:val="single"/>
        </w:rPr>
      </w:pPr>
    </w:p>
    <w:p w14:paraId="1E8D15AB" w14:textId="77777777" w:rsidR="00585421" w:rsidRDefault="00585421" w:rsidP="001F7676">
      <w:pPr>
        <w:spacing w:line="276" w:lineRule="auto"/>
        <w:jc w:val="center"/>
        <w:rPr>
          <w:sz w:val="28"/>
          <w:szCs w:val="24"/>
          <w:u w:val="single"/>
        </w:rPr>
      </w:pPr>
    </w:p>
    <w:p w14:paraId="52C4AA0C" w14:textId="77777777" w:rsidR="00585421" w:rsidRDefault="00585421" w:rsidP="001F7676">
      <w:pPr>
        <w:spacing w:line="276" w:lineRule="auto"/>
        <w:jc w:val="center"/>
        <w:rPr>
          <w:sz w:val="28"/>
          <w:szCs w:val="24"/>
          <w:u w:val="single"/>
        </w:rPr>
      </w:pPr>
    </w:p>
    <w:p w14:paraId="391D0B39" w14:textId="77777777" w:rsidR="00585421" w:rsidRDefault="00585421" w:rsidP="001F7676">
      <w:pPr>
        <w:spacing w:line="276" w:lineRule="auto"/>
        <w:jc w:val="center"/>
        <w:rPr>
          <w:sz w:val="28"/>
          <w:szCs w:val="24"/>
          <w:u w:val="single"/>
        </w:rPr>
      </w:pPr>
    </w:p>
    <w:p w14:paraId="02BC0F1A" w14:textId="77777777" w:rsidR="006A36DD" w:rsidRDefault="006A36DD" w:rsidP="001F7676">
      <w:pPr>
        <w:spacing w:line="276" w:lineRule="auto"/>
        <w:jc w:val="center"/>
        <w:rPr>
          <w:sz w:val="28"/>
          <w:szCs w:val="24"/>
          <w:u w:val="single"/>
        </w:rPr>
      </w:pPr>
    </w:p>
    <w:p w14:paraId="60680DB9" w14:textId="77777777" w:rsidR="006A36DD" w:rsidRDefault="006A36DD" w:rsidP="001F7676">
      <w:pPr>
        <w:spacing w:line="276" w:lineRule="auto"/>
        <w:jc w:val="center"/>
        <w:rPr>
          <w:sz w:val="28"/>
          <w:szCs w:val="24"/>
          <w:u w:val="single"/>
        </w:rPr>
      </w:pPr>
    </w:p>
    <w:p w14:paraId="3EC2CA01" w14:textId="2576FA2B" w:rsidR="00C07BB0" w:rsidRPr="00F0554B" w:rsidRDefault="00C07BB0" w:rsidP="001F7676">
      <w:pPr>
        <w:spacing w:line="276" w:lineRule="auto"/>
        <w:jc w:val="center"/>
        <w:rPr>
          <w:sz w:val="28"/>
          <w:szCs w:val="24"/>
          <w:u w:val="single"/>
        </w:rPr>
      </w:pPr>
      <w:r w:rsidRPr="00F0554B">
        <w:rPr>
          <w:sz w:val="28"/>
          <w:szCs w:val="24"/>
          <w:u w:val="single"/>
        </w:rPr>
        <w:lastRenderedPageBreak/>
        <w:t>Учебная практика</w:t>
      </w:r>
    </w:p>
    <w:p w14:paraId="5241B5DD" w14:textId="0588FEE7" w:rsidR="001D45A8" w:rsidRPr="0033702D" w:rsidRDefault="00C07BB0" w:rsidP="00384A1F">
      <w:pPr>
        <w:spacing w:line="276" w:lineRule="auto"/>
        <w:jc w:val="center"/>
        <w:rPr>
          <w:rFonts w:eastAsia="Times New Roman"/>
          <w:b/>
          <w:sz w:val="24"/>
          <w:szCs w:val="24"/>
        </w:rPr>
      </w:pPr>
      <w:r w:rsidRPr="00F0554B">
        <w:rPr>
          <w:rFonts w:eastAsia="Times New Roman"/>
          <w:b/>
          <w:bCs/>
          <w:sz w:val="24"/>
          <w:szCs w:val="24"/>
        </w:rPr>
        <w:t xml:space="preserve">Учебный план </w:t>
      </w:r>
      <w:r w:rsidR="00670BB0">
        <w:rPr>
          <w:rFonts w:eastAsia="Times New Roman"/>
          <w:b/>
          <w:sz w:val="24"/>
          <w:szCs w:val="24"/>
        </w:rPr>
        <w:t>Учебной практики</w:t>
      </w:r>
    </w:p>
    <w:tbl>
      <w:tblPr>
        <w:tblStyle w:val="7"/>
        <w:tblpPr w:leftFromText="180" w:rightFromText="180" w:vertAnchor="text" w:tblpX="-572" w:tblpY="1"/>
        <w:tblOverlap w:val="never"/>
        <w:tblW w:w="10746" w:type="dxa"/>
        <w:tblLook w:val="04A0" w:firstRow="1" w:lastRow="0" w:firstColumn="1" w:lastColumn="0" w:noHBand="0" w:noVBand="1"/>
      </w:tblPr>
      <w:tblGrid>
        <w:gridCol w:w="1511"/>
        <w:gridCol w:w="8407"/>
        <w:gridCol w:w="828"/>
      </w:tblGrid>
      <w:tr w:rsidR="00384A1F" w:rsidRPr="00384A1F" w14:paraId="59F76B2B" w14:textId="77777777" w:rsidTr="002C24BB">
        <w:tc>
          <w:tcPr>
            <w:tcW w:w="1511" w:type="dxa"/>
            <w:shd w:val="clear" w:color="auto" w:fill="auto"/>
            <w:vAlign w:val="center"/>
          </w:tcPr>
          <w:p w14:paraId="41BFEEC9" w14:textId="77777777" w:rsidR="00384A1F" w:rsidRPr="00384A1F" w:rsidRDefault="00384A1F" w:rsidP="00384A1F">
            <w:pPr>
              <w:widowControl/>
              <w:autoSpaceDE/>
              <w:autoSpaceDN/>
              <w:adjustRightInd/>
              <w:spacing w:line="276" w:lineRule="auto"/>
              <w:jc w:val="center"/>
              <w:rPr>
                <w:rFonts w:eastAsia="Times New Roman"/>
                <w:b/>
                <w:sz w:val="24"/>
                <w:szCs w:val="24"/>
              </w:rPr>
            </w:pPr>
            <w:r w:rsidRPr="00384A1F">
              <w:rPr>
                <w:rFonts w:eastAsia="Times New Roman"/>
                <w:b/>
                <w:sz w:val="24"/>
                <w:szCs w:val="24"/>
              </w:rPr>
              <w:t>№п/п</w:t>
            </w:r>
          </w:p>
        </w:tc>
        <w:tc>
          <w:tcPr>
            <w:tcW w:w="8407" w:type="dxa"/>
            <w:shd w:val="clear" w:color="auto" w:fill="auto"/>
            <w:vAlign w:val="center"/>
          </w:tcPr>
          <w:p w14:paraId="7B3870CE" w14:textId="77777777" w:rsidR="00384A1F" w:rsidRPr="00384A1F" w:rsidRDefault="00384A1F" w:rsidP="00384A1F">
            <w:pPr>
              <w:widowControl/>
              <w:autoSpaceDE/>
              <w:autoSpaceDN/>
              <w:adjustRightInd/>
              <w:spacing w:line="276" w:lineRule="auto"/>
              <w:jc w:val="center"/>
              <w:rPr>
                <w:rFonts w:eastAsia="Times New Roman"/>
                <w:b/>
                <w:sz w:val="24"/>
                <w:szCs w:val="24"/>
              </w:rPr>
            </w:pPr>
            <w:r w:rsidRPr="00384A1F">
              <w:rPr>
                <w:rFonts w:eastAsia="Times New Roman"/>
                <w:b/>
                <w:sz w:val="24"/>
                <w:szCs w:val="24"/>
              </w:rPr>
              <w:t>Наименование разделов и тем</w:t>
            </w:r>
          </w:p>
        </w:tc>
        <w:tc>
          <w:tcPr>
            <w:tcW w:w="828" w:type="dxa"/>
            <w:shd w:val="clear" w:color="auto" w:fill="auto"/>
            <w:vAlign w:val="center"/>
          </w:tcPr>
          <w:p w14:paraId="3F4C7C3B" w14:textId="77777777" w:rsidR="00384A1F" w:rsidRPr="00384A1F" w:rsidRDefault="00384A1F" w:rsidP="00384A1F">
            <w:pPr>
              <w:widowControl/>
              <w:autoSpaceDE/>
              <w:autoSpaceDN/>
              <w:adjustRightInd/>
              <w:spacing w:line="276" w:lineRule="auto"/>
              <w:jc w:val="center"/>
              <w:rPr>
                <w:rFonts w:eastAsia="Times New Roman"/>
                <w:b/>
                <w:sz w:val="24"/>
                <w:szCs w:val="24"/>
              </w:rPr>
            </w:pPr>
            <w:r w:rsidRPr="00384A1F">
              <w:rPr>
                <w:rFonts w:eastAsia="Times New Roman"/>
                <w:b/>
                <w:sz w:val="24"/>
                <w:szCs w:val="24"/>
              </w:rPr>
              <w:t>Кол-во</w:t>
            </w:r>
          </w:p>
          <w:p w14:paraId="7446C4C3" w14:textId="77777777" w:rsidR="00384A1F" w:rsidRPr="00384A1F" w:rsidRDefault="00384A1F" w:rsidP="00384A1F">
            <w:pPr>
              <w:widowControl/>
              <w:autoSpaceDE/>
              <w:autoSpaceDN/>
              <w:adjustRightInd/>
              <w:spacing w:line="276" w:lineRule="auto"/>
              <w:jc w:val="center"/>
              <w:rPr>
                <w:rFonts w:eastAsia="Times New Roman"/>
                <w:b/>
                <w:sz w:val="24"/>
                <w:szCs w:val="24"/>
              </w:rPr>
            </w:pPr>
            <w:r w:rsidRPr="00384A1F">
              <w:rPr>
                <w:rFonts w:eastAsia="Times New Roman"/>
                <w:b/>
                <w:sz w:val="24"/>
                <w:szCs w:val="24"/>
              </w:rPr>
              <w:t>часов</w:t>
            </w:r>
          </w:p>
        </w:tc>
      </w:tr>
      <w:tr w:rsidR="00384A1F" w:rsidRPr="00384A1F" w14:paraId="2FF759EF" w14:textId="77777777" w:rsidTr="002C24BB">
        <w:trPr>
          <w:trHeight w:val="292"/>
        </w:trPr>
        <w:tc>
          <w:tcPr>
            <w:tcW w:w="1511" w:type="dxa"/>
          </w:tcPr>
          <w:p w14:paraId="03D7340E" w14:textId="77777777" w:rsidR="00384A1F" w:rsidRPr="00384A1F" w:rsidRDefault="00384A1F"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71F4B1FC" w14:textId="77777777" w:rsidR="00384A1F" w:rsidRPr="00384A1F" w:rsidRDefault="00384A1F" w:rsidP="00384A1F">
            <w:pPr>
              <w:widowControl/>
              <w:shd w:val="clear" w:color="auto" w:fill="FFFFFF"/>
              <w:autoSpaceDE/>
              <w:autoSpaceDN/>
              <w:adjustRightInd/>
              <w:spacing w:line="276" w:lineRule="auto"/>
              <w:jc w:val="both"/>
              <w:rPr>
                <w:rFonts w:eastAsia="Times New Roman"/>
                <w:bCs/>
                <w:sz w:val="24"/>
                <w:szCs w:val="24"/>
              </w:rPr>
            </w:pPr>
            <w:r w:rsidRPr="00384A1F">
              <w:rPr>
                <w:rFonts w:eastAsia="Times New Roman"/>
                <w:sz w:val="24"/>
                <w:szCs w:val="24"/>
              </w:rPr>
              <w:t xml:space="preserve">Вводное занятие. </w:t>
            </w:r>
            <w:r w:rsidRPr="00384A1F">
              <w:rPr>
                <w:rFonts w:eastAsia="Times New Roman"/>
                <w:bCs/>
                <w:sz w:val="24"/>
                <w:szCs w:val="24"/>
              </w:rPr>
              <w:t xml:space="preserve">Организация труда </w:t>
            </w:r>
            <w:r w:rsidRPr="00384A1F">
              <w:rPr>
                <w:sz w:val="24"/>
                <w:szCs w:val="24"/>
              </w:rPr>
              <w:t xml:space="preserve"> </w:t>
            </w:r>
            <w:r w:rsidRPr="00384A1F">
              <w:rPr>
                <w:rFonts w:eastAsia="Times New Roman"/>
                <w:bCs/>
                <w:sz w:val="24"/>
                <w:szCs w:val="24"/>
              </w:rPr>
              <w:t>слесаря по ремонту и обслуживанию систем вентиляции и кондиционирования.</w:t>
            </w:r>
          </w:p>
        </w:tc>
        <w:tc>
          <w:tcPr>
            <w:tcW w:w="828" w:type="dxa"/>
          </w:tcPr>
          <w:p w14:paraId="535CF387" w14:textId="77777777" w:rsidR="00384A1F" w:rsidRPr="00384A1F" w:rsidRDefault="00384A1F" w:rsidP="00384A1F">
            <w:pPr>
              <w:widowControl/>
              <w:autoSpaceDE/>
              <w:autoSpaceDN/>
              <w:adjustRightInd/>
              <w:spacing w:line="276" w:lineRule="auto"/>
              <w:jc w:val="center"/>
              <w:rPr>
                <w:rFonts w:eastAsia="Times New Roman"/>
                <w:sz w:val="24"/>
                <w:szCs w:val="24"/>
              </w:rPr>
            </w:pPr>
            <w:r w:rsidRPr="00384A1F">
              <w:rPr>
                <w:rFonts w:eastAsia="Times New Roman"/>
                <w:sz w:val="24"/>
                <w:szCs w:val="24"/>
              </w:rPr>
              <w:t>6</w:t>
            </w:r>
          </w:p>
        </w:tc>
      </w:tr>
      <w:tr w:rsidR="00384A1F" w:rsidRPr="00384A1F" w14:paraId="4028609D" w14:textId="77777777" w:rsidTr="002C24BB">
        <w:trPr>
          <w:trHeight w:val="292"/>
        </w:trPr>
        <w:tc>
          <w:tcPr>
            <w:tcW w:w="1511" w:type="dxa"/>
          </w:tcPr>
          <w:p w14:paraId="3F420223" w14:textId="77777777" w:rsidR="00384A1F" w:rsidRPr="00384A1F" w:rsidRDefault="00384A1F"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6258CA29" w14:textId="77777777" w:rsidR="00384A1F" w:rsidRPr="00384A1F" w:rsidRDefault="00384A1F" w:rsidP="00384A1F">
            <w:pPr>
              <w:widowControl/>
              <w:shd w:val="clear" w:color="auto" w:fill="FFFFFF"/>
              <w:autoSpaceDE/>
              <w:autoSpaceDN/>
              <w:adjustRightInd/>
              <w:spacing w:line="276" w:lineRule="auto"/>
              <w:jc w:val="both"/>
              <w:rPr>
                <w:rFonts w:eastAsia="Times New Roman"/>
                <w:sz w:val="24"/>
                <w:szCs w:val="24"/>
              </w:rPr>
            </w:pPr>
            <w:r w:rsidRPr="00384A1F">
              <w:rPr>
                <w:rFonts w:eastAsia="Times New Roman"/>
                <w:bCs/>
                <w:sz w:val="24"/>
                <w:szCs w:val="24"/>
              </w:rPr>
              <w:t>Требование правил безопасности при выполнении слесарных работ.</w:t>
            </w:r>
          </w:p>
        </w:tc>
        <w:tc>
          <w:tcPr>
            <w:tcW w:w="828" w:type="dxa"/>
          </w:tcPr>
          <w:p w14:paraId="035071BF" w14:textId="77777777" w:rsidR="00384A1F" w:rsidRPr="00384A1F" w:rsidRDefault="00384A1F" w:rsidP="00384A1F">
            <w:pPr>
              <w:widowControl/>
              <w:autoSpaceDE/>
              <w:autoSpaceDN/>
              <w:adjustRightInd/>
              <w:spacing w:line="276" w:lineRule="auto"/>
              <w:jc w:val="center"/>
              <w:rPr>
                <w:rFonts w:eastAsia="Times New Roman"/>
                <w:sz w:val="24"/>
                <w:szCs w:val="24"/>
              </w:rPr>
            </w:pPr>
            <w:r w:rsidRPr="00384A1F">
              <w:rPr>
                <w:rFonts w:eastAsia="Times New Roman"/>
                <w:sz w:val="24"/>
                <w:szCs w:val="24"/>
              </w:rPr>
              <w:t>6</w:t>
            </w:r>
          </w:p>
        </w:tc>
      </w:tr>
      <w:tr w:rsidR="00384A1F" w:rsidRPr="00384A1F" w14:paraId="62B5E33F" w14:textId="77777777" w:rsidTr="002C24BB">
        <w:trPr>
          <w:trHeight w:val="292"/>
        </w:trPr>
        <w:tc>
          <w:tcPr>
            <w:tcW w:w="1511" w:type="dxa"/>
          </w:tcPr>
          <w:p w14:paraId="680F31AA" w14:textId="77777777" w:rsidR="00384A1F" w:rsidRPr="00384A1F" w:rsidRDefault="00384A1F"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29F1344E" w14:textId="77777777" w:rsidR="00384A1F" w:rsidRPr="00384A1F" w:rsidRDefault="00384A1F" w:rsidP="00384A1F">
            <w:pPr>
              <w:widowControl/>
              <w:shd w:val="clear" w:color="auto" w:fill="FFFFFF"/>
              <w:autoSpaceDE/>
              <w:autoSpaceDN/>
              <w:adjustRightInd/>
              <w:spacing w:line="276" w:lineRule="auto"/>
              <w:jc w:val="both"/>
              <w:rPr>
                <w:rFonts w:eastAsia="Times New Roman"/>
                <w:bCs/>
                <w:sz w:val="24"/>
                <w:szCs w:val="24"/>
              </w:rPr>
            </w:pPr>
            <w:r w:rsidRPr="00384A1F">
              <w:rPr>
                <w:rFonts w:eastAsia="Times New Roman"/>
                <w:bCs/>
                <w:sz w:val="24"/>
                <w:szCs w:val="24"/>
              </w:rPr>
              <w:t xml:space="preserve">Рабочее место слесаря по ремонту и обслуживанию систем вентиляции и кондиционирования. </w:t>
            </w:r>
          </w:p>
        </w:tc>
        <w:tc>
          <w:tcPr>
            <w:tcW w:w="828" w:type="dxa"/>
          </w:tcPr>
          <w:p w14:paraId="25705D3E" w14:textId="77777777" w:rsidR="00384A1F" w:rsidRPr="00384A1F" w:rsidRDefault="00384A1F" w:rsidP="00384A1F">
            <w:pPr>
              <w:widowControl/>
              <w:autoSpaceDE/>
              <w:autoSpaceDN/>
              <w:adjustRightInd/>
              <w:spacing w:line="276" w:lineRule="auto"/>
              <w:jc w:val="center"/>
              <w:rPr>
                <w:rFonts w:eastAsia="Times New Roman"/>
                <w:sz w:val="24"/>
                <w:szCs w:val="24"/>
              </w:rPr>
            </w:pPr>
            <w:r w:rsidRPr="00384A1F">
              <w:rPr>
                <w:rFonts w:eastAsia="Times New Roman"/>
                <w:sz w:val="24"/>
                <w:szCs w:val="24"/>
              </w:rPr>
              <w:t>6</w:t>
            </w:r>
          </w:p>
        </w:tc>
      </w:tr>
      <w:tr w:rsidR="001D45A8" w:rsidRPr="00384A1F" w14:paraId="029CFC8A" w14:textId="77777777" w:rsidTr="002C24BB">
        <w:trPr>
          <w:trHeight w:val="292"/>
        </w:trPr>
        <w:tc>
          <w:tcPr>
            <w:tcW w:w="1511" w:type="dxa"/>
          </w:tcPr>
          <w:p w14:paraId="59C41B9F" w14:textId="77777777" w:rsidR="001D45A8" w:rsidRPr="00384A1F" w:rsidRDefault="001D45A8"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364769B" w14:textId="1854E449" w:rsidR="001D45A8" w:rsidRPr="00384A1F" w:rsidRDefault="00216C05" w:rsidP="00216C05">
            <w:pPr>
              <w:widowControl/>
              <w:shd w:val="clear" w:color="auto" w:fill="FFFFFF"/>
              <w:autoSpaceDE/>
              <w:autoSpaceDN/>
              <w:adjustRightInd/>
              <w:spacing w:line="276" w:lineRule="auto"/>
              <w:jc w:val="both"/>
              <w:rPr>
                <w:rFonts w:eastAsia="Times New Roman"/>
                <w:bCs/>
                <w:sz w:val="24"/>
                <w:szCs w:val="24"/>
              </w:rPr>
            </w:pPr>
            <w:r w:rsidRPr="00216C05">
              <w:rPr>
                <w:rFonts w:eastAsia="Times New Roman"/>
                <w:bCs/>
                <w:sz w:val="24"/>
                <w:szCs w:val="24"/>
              </w:rPr>
              <w:t>Отключение оборудования систем вентиляции и кондици</w:t>
            </w:r>
            <w:r w:rsidR="00165A82">
              <w:rPr>
                <w:rFonts w:eastAsia="Times New Roman"/>
                <w:bCs/>
                <w:sz w:val="24"/>
                <w:szCs w:val="24"/>
              </w:rPr>
              <w:t>онирования от инженерных систем.</w:t>
            </w:r>
          </w:p>
        </w:tc>
        <w:tc>
          <w:tcPr>
            <w:tcW w:w="828" w:type="dxa"/>
          </w:tcPr>
          <w:p w14:paraId="5026FBF6" w14:textId="208F92EE" w:rsidR="001D45A8" w:rsidRPr="00384A1F" w:rsidRDefault="00670BB0" w:rsidP="00384A1F">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1D45A8" w:rsidRPr="00384A1F" w14:paraId="7B53924C" w14:textId="77777777" w:rsidTr="002C24BB">
        <w:trPr>
          <w:trHeight w:val="292"/>
        </w:trPr>
        <w:tc>
          <w:tcPr>
            <w:tcW w:w="1511" w:type="dxa"/>
          </w:tcPr>
          <w:p w14:paraId="7370AE20" w14:textId="77777777" w:rsidR="001D45A8" w:rsidRPr="00384A1F" w:rsidRDefault="001D45A8"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44D4EAC0" w14:textId="20C6200C" w:rsidR="001D45A8" w:rsidRPr="00384A1F" w:rsidRDefault="00216C05" w:rsidP="00165A82">
            <w:pPr>
              <w:widowControl/>
              <w:shd w:val="clear" w:color="auto" w:fill="FFFFFF"/>
              <w:autoSpaceDE/>
              <w:autoSpaceDN/>
              <w:adjustRightInd/>
              <w:spacing w:line="276" w:lineRule="auto"/>
              <w:jc w:val="both"/>
              <w:rPr>
                <w:rFonts w:eastAsia="Times New Roman"/>
                <w:bCs/>
                <w:sz w:val="24"/>
                <w:szCs w:val="24"/>
              </w:rPr>
            </w:pPr>
            <w:r w:rsidRPr="00216C05">
              <w:rPr>
                <w:rFonts w:eastAsia="Times New Roman"/>
                <w:bCs/>
                <w:sz w:val="24"/>
                <w:szCs w:val="24"/>
              </w:rPr>
              <w:t>Работа с проек</w:t>
            </w:r>
            <w:r w:rsidR="00165A82">
              <w:rPr>
                <w:rFonts w:eastAsia="Times New Roman"/>
                <w:bCs/>
                <w:sz w:val="24"/>
                <w:szCs w:val="24"/>
              </w:rPr>
              <w:t>тной и нормативной документации.</w:t>
            </w:r>
          </w:p>
        </w:tc>
        <w:tc>
          <w:tcPr>
            <w:tcW w:w="828" w:type="dxa"/>
          </w:tcPr>
          <w:p w14:paraId="373EB286" w14:textId="32474732" w:rsidR="001D45A8" w:rsidRPr="00384A1F" w:rsidRDefault="00670BB0" w:rsidP="00384A1F">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1D45A8" w:rsidRPr="00384A1F" w14:paraId="02AB2880" w14:textId="77777777" w:rsidTr="002C24BB">
        <w:trPr>
          <w:trHeight w:val="292"/>
        </w:trPr>
        <w:tc>
          <w:tcPr>
            <w:tcW w:w="1511" w:type="dxa"/>
          </w:tcPr>
          <w:p w14:paraId="0EFBDF6C" w14:textId="77777777" w:rsidR="001D45A8" w:rsidRPr="00384A1F" w:rsidRDefault="001D45A8"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6FB6ECC0" w14:textId="3574F2A9" w:rsidR="001D45A8" w:rsidRPr="00384A1F" w:rsidRDefault="00216C05" w:rsidP="00165A82">
            <w:pPr>
              <w:widowControl/>
              <w:shd w:val="clear" w:color="auto" w:fill="FFFFFF"/>
              <w:autoSpaceDE/>
              <w:autoSpaceDN/>
              <w:adjustRightInd/>
              <w:spacing w:line="276" w:lineRule="auto"/>
              <w:jc w:val="both"/>
              <w:rPr>
                <w:rFonts w:eastAsia="Times New Roman"/>
                <w:bCs/>
                <w:sz w:val="24"/>
                <w:szCs w:val="24"/>
              </w:rPr>
            </w:pPr>
            <w:r w:rsidRPr="00216C05">
              <w:rPr>
                <w:rFonts w:eastAsia="Times New Roman"/>
                <w:bCs/>
                <w:sz w:val="24"/>
                <w:szCs w:val="24"/>
              </w:rPr>
              <w:t>Выполнение простого демонтажа систем вентиляции, кондиционирования воздуха с применением ручного и механизированного слесарного инструмента</w:t>
            </w:r>
            <w:r w:rsidR="00165A82">
              <w:rPr>
                <w:rFonts w:eastAsia="Times New Roman"/>
                <w:bCs/>
                <w:sz w:val="24"/>
                <w:szCs w:val="24"/>
              </w:rPr>
              <w:t>.</w:t>
            </w:r>
          </w:p>
        </w:tc>
        <w:tc>
          <w:tcPr>
            <w:tcW w:w="828" w:type="dxa"/>
          </w:tcPr>
          <w:p w14:paraId="57A57CA2" w14:textId="731F84D0" w:rsidR="001D45A8" w:rsidRPr="00384A1F" w:rsidRDefault="00670BB0" w:rsidP="00384A1F">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1D45A8" w:rsidRPr="00384A1F" w14:paraId="45D7A36B" w14:textId="77777777" w:rsidTr="002C24BB">
        <w:trPr>
          <w:trHeight w:val="292"/>
        </w:trPr>
        <w:tc>
          <w:tcPr>
            <w:tcW w:w="1511" w:type="dxa"/>
          </w:tcPr>
          <w:p w14:paraId="172214D2" w14:textId="77777777" w:rsidR="001D45A8" w:rsidRPr="00384A1F" w:rsidRDefault="001D45A8"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11858B6B" w14:textId="0D0F503A" w:rsidR="001D45A8" w:rsidRPr="00384A1F" w:rsidRDefault="00216C05" w:rsidP="00216C05">
            <w:pPr>
              <w:widowControl/>
              <w:shd w:val="clear" w:color="auto" w:fill="FFFFFF"/>
              <w:autoSpaceDE/>
              <w:autoSpaceDN/>
              <w:adjustRightInd/>
              <w:spacing w:line="276" w:lineRule="auto"/>
              <w:jc w:val="both"/>
              <w:rPr>
                <w:rFonts w:eastAsia="Times New Roman"/>
                <w:bCs/>
                <w:sz w:val="24"/>
                <w:szCs w:val="24"/>
              </w:rPr>
            </w:pPr>
            <w:r w:rsidRPr="00216C05">
              <w:rPr>
                <w:rFonts w:eastAsia="Times New Roman"/>
                <w:bCs/>
                <w:sz w:val="24"/>
                <w:szCs w:val="24"/>
              </w:rPr>
              <w:t>Подбор и проверка комплектности инструмента и приспособлений, необходимых для выполнения демонтажа систем вентиляции, кондиционирования воздуха</w:t>
            </w:r>
            <w:r w:rsidR="00165A82">
              <w:rPr>
                <w:rFonts w:eastAsia="Times New Roman"/>
                <w:bCs/>
                <w:sz w:val="24"/>
                <w:szCs w:val="24"/>
              </w:rPr>
              <w:t>, пневмотранспорта и аспирации.</w:t>
            </w:r>
          </w:p>
        </w:tc>
        <w:tc>
          <w:tcPr>
            <w:tcW w:w="828" w:type="dxa"/>
          </w:tcPr>
          <w:p w14:paraId="4B423427" w14:textId="339CAE9B" w:rsidR="001D45A8" w:rsidRPr="00384A1F" w:rsidRDefault="00670BB0" w:rsidP="00384A1F">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1D45A8" w:rsidRPr="00384A1F" w14:paraId="33824668" w14:textId="77777777" w:rsidTr="002C24BB">
        <w:trPr>
          <w:trHeight w:val="292"/>
        </w:trPr>
        <w:tc>
          <w:tcPr>
            <w:tcW w:w="1511" w:type="dxa"/>
          </w:tcPr>
          <w:p w14:paraId="7F570794" w14:textId="77777777" w:rsidR="001D45A8" w:rsidRPr="00384A1F" w:rsidRDefault="001D45A8" w:rsidP="00384A1F">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48CAC4A8" w14:textId="35586FFE" w:rsidR="001D45A8" w:rsidRPr="00384A1F" w:rsidRDefault="00216C05" w:rsidP="00216C05">
            <w:pPr>
              <w:widowControl/>
              <w:shd w:val="clear" w:color="auto" w:fill="FFFFFF"/>
              <w:autoSpaceDE/>
              <w:autoSpaceDN/>
              <w:adjustRightInd/>
              <w:spacing w:line="276" w:lineRule="auto"/>
              <w:jc w:val="both"/>
              <w:rPr>
                <w:rFonts w:eastAsia="Times New Roman"/>
                <w:bCs/>
                <w:sz w:val="24"/>
                <w:szCs w:val="24"/>
              </w:rPr>
            </w:pPr>
            <w:r w:rsidRPr="00216C05">
              <w:rPr>
                <w:rFonts w:eastAsia="Times New Roman"/>
                <w:bCs/>
                <w:sz w:val="24"/>
                <w:szCs w:val="24"/>
              </w:rPr>
              <w:t>Разборка узлов систем вентиляции, кондиционирования воздуха, пневмотранспорта и аспирации с помощью ручного и механизированного инструмента.</w:t>
            </w:r>
          </w:p>
        </w:tc>
        <w:tc>
          <w:tcPr>
            <w:tcW w:w="828" w:type="dxa"/>
          </w:tcPr>
          <w:p w14:paraId="25E73FAB" w14:textId="1A778490" w:rsidR="001D45A8" w:rsidRPr="00384A1F" w:rsidRDefault="00670BB0" w:rsidP="00384A1F">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2F5AA857" w14:textId="77777777" w:rsidTr="002C24BB">
        <w:trPr>
          <w:trHeight w:val="292"/>
        </w:trPr>
        <w:tc>
          <w:tcPr>
            <w:tcW w:w="1511" w:type="dxa"/>
          </w:tcPr>
          <w:p w14:paraId="32682A00"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61201B63" w14:textId="6CE1F325" w:rsidR="00216C05" w:rsidRPr="00384A1F" w:rsidRDefault="00957FFA" w:rsidP="00EA2E56">
            <w:pPr>
              <w:widowControl/>
              <w:shd w:val="clear" w:color="auto" w:fill="FFFFFF"/>
              <w:autoSpaceDE/>
              <w:autoSpaceDN/>
              <w:adjustRightInd/>
              <w:spacing w:line="276" w:lineRule="auto"/>
              <w:jc w:val="both"/>
              <w:rPr>
                <w:rFonts w:eastAsia="Times New Roman"/>
                <w:bCs/>
                <w:sz w:val="24"/>
                <w:szCs w:val="24"/>
              </w:rPr>
            </w:pPr>
            <w:r w:rsidRPr="00957FFA">
              <w:rPr>
                <w:rFonts w:eastAsia="Times New Roman"/>
                <w:bCs/>
                <w:sz w:val="24"/>
                <w:szCs w:val="24"/>
              </w:rPr>
              <w:t>Изучение документации по диагностике неисправностей и устранению внезапных отказов оборудования систем вентиляций и кондиционирования воздуха.</w:t>
            </w:r>
          </w:p>
        </w:tc>
        <w:tc>
          <w:tcPr>
            <w:tcW w:w="828" w:type="dxa"/>
          </w:tcPr>
          <w:p w14:paraId="27C7998E" w14:textId="6038E02E"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69151212" w14:textId="77777777" w:rsidTr="002C24BB">
        <w:trPr>
          <w:trHeight w:val="292"/>
        </w:trPr>
        <w:tc>
          <w:tcPr>
            <w:tcW w:w="1511" w:type="dxa"/>
          </w:tcPr>
          <w:p w14:paraId="19CDE4BD"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0ACCDC63" w14:textId="771D9CD3" w:rsidR="00216C05" w:rsidRPr="00384A1F" w:rsidRDefault="00EA2E56" w:rsidP="00903FC0">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Построение принципиальных и функциональных гидравлических и электрических схем систем вентиля</w:t>
            </w:r>
            <w:r>
              <w:rPr>
                <w:rFonts w:eastAsia="Times New Roman"/>
                <w:bCs/>
                <w:sz w:val="24"/>
                <w:szCs w:val="24"/>
              </w:rPr>
              <w:t>ций и кондиционирования воздуха</w:t>
            </w:r>
            <w:r w:rsidR="00903FC0">
              <w:rPr>
                <w:rFonts w:eastAsia="Times New Roman"/>
                <w:bCs/>
                <w:sz w:val="24"/>
                <w:szCs w:val="24"/>
              </w:rPr>
              <w:t>.</w:t>
            </w:r>
          </w:p>
        </w:tc>
        <w:tc>
          <w:tcPr>
            <w:tcW w:w="828" w:type="dxa"/>
          </w:tcPr>
          <w:p w14:paraId="702F7E81" w14:textId="32D90F9C"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2B5C6701" w14:textId="77777777" w:rsidTr="002C24BB">
        <w:trPr>
          <w:trHeight w:val="292"/>
        </w:trPr>
        <w:tc>
          <w:tcPr>
            <w:tcW w:w="1511" w:type="dxa"/>
          </w:tcPr>
          <w:p w14:paraId="6FCE558D"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9B4EB59" w14:textId="75582F65" w:rsidR="00216C05" w:rsidRPr="00384A1F" w:rsidRDefault="00EA2E56" w:rsidP="00EA2E56">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Формирование графиков технического обслуживания систем вентиляций и кондиционирования воздуха</w:t>
            </w:r>
            <w:r w:rsidR="00903FC0">
              <w:rPr>
                <w:rFonts w:eastAsia="Times New Roman"/>
                <w:bCs/>
                <w:sz w:val="24"/>
                <w:szCs w:val="24"/>
              </w:rPr>
              <w:t>.</w:t>
            </w:r>
          </w:p>
        </w:tc>
        <w:tc>
          <w:tcPr>
            <w:tcW w:w="828" w:type="dxa"/>
          </w:tcPr>
          <w:p w14:paraId="0CB5892E" w14:textId="75DC0C88"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52F9FB7F" w14:textId="77777777" w:rsidTr="002C24BB">
        <w:trPr>
          <w:trHeight w:val="292"/>
        </w:trPr>
        <w:tc>
          <w:tcPr>
            <w:tcW w:w="1511" w:type="dxa"/>
          </w:tcPr>
          <w:p w14:paraId="427E38B7"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7F528DC2" w14:textId="07D58DFB" w:rsidR="00216C05" w:rsidRPr="00384A1F" w:rsidRDefault="00EA2E56" w:rsidP="00216C05">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Осуществление контроля уровня шума и вибраций; наличия протечек; наличия перегрева какого-либо из узлов оборудования</w:t>
            </w:r>
            <w:r w:rsidR="00903FC0">
              <w:rPr>
                <w:rFonts w:eastAsia="Times New Roman"/>
                <w:bCs/>
                <w:sz w:val="24"/>
                <w:szCs w:val="24"/>
              </w:rPr>
              <w:t>.</w:t>
            </w:r>
          </w:p>
        </w:tc>
        <w:tc>
          <w:tcPr>
            <w:tcW w:w="828" w:type="dxa"/>
          </w:tcPr>
          <w:p w14:paraId="1D153E0B" w14:textId="5AAE0671"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1C77A474" w14:textId="77777777" w:rsidTr="002C24BB">
        <w:trPr>
          <w:trHeight w:val="292"/>
        </w:trPr>
        <w:tc>
          <w:tcPr>
            <w:tcW w:w="1511" w:type="dxa"/>
          </w:tcPr>
          <w:p w14:paraId="67141448"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085AEDEB" w14:textId="2F1519B7" w:rsidR="00216C05" w:rsidRPr="00384A1F" w:rsidRDefault="005E267F" w:rsidP="00216C05">
            <w:pPr>
              <w:widowControl/>
              <w:shd w:val="clear" w:color="auto" w:fill="FFFFFF"/>
              <w:autoSpaceDE/>
              <w:autoSpaceDN/>
              <w:adjustRightInd/>
              <w:spacing w:line="276" w:lineRule="auto"/>
              <w:jc w:val="both"/>
              <w:rPr>
                <w:rFonts w:eastAsia="Times New Roman"/>
                <w:bCs/>
                <w:sz w:val="24"/>
                <w:szCs w:val="24"/>
              </w:rPr>
            </w:pPr>
            <w:r w:rsidRPr="005E267F">
              <w:rPr>
                <w:rFonts w:eastAsia="Times New Roman"/>
                <w:bCs/>
                <w:sz w:val="24"/>
                <w:szCs w:val="24"/>
              </w:rPr>
              <w:t xml:space="preserve">Смазка оборудования. Чистка воздушных и водяных фильтров, </w:t>
            </w:r>
            <w:proofErr w:type="spellStart"/>
            <w:r w:rsidRPr="005E267F">
              <w:rPr>
                <w:rFonts w:eastAsia="Times New Roman"/>
                <w:bCs/>
                <w:sz w:val="24"/>
                <w:szCs w:val="24"/>
              </w:rPr>
              <w:t>каплеотделителей</w:t>
            </w:r>
            <w:proofErr w:type="spellEnd"/>
            <w:r w:rsidRPr="005E267F">
              <w:rPr>
                <w:rFonts w:eastAsia="Times New Roman"/>
                <w:bCs/>
                <w:sz w:val="24"/>
                <w:szCs w:val="24"/>
              </w:rPr>
              <w:t>, теплообменников</w:t>
            </w:r>
            <w:r>
              <w:rPr>
                <w:rFonts w:eastAsia="Times New Roman"/>
                <w:bCs/>
                <w:sz w:val="24"/>
                <w:szCs w:val="24"/>
              </w:rPr>
              <w:t>.</w:t>
            </w:r>
          </w:p>
        </w:tc>
        <w:tc>
          <w:tcPr>
            <w:tcW w:w="828" w:type="dxa"/>
          </w:tcPr>
          <w:p w14:paraId="23660918" w14:textId="32FA9051"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73E9ADA2" w14:textId="77777777" w:rsidTr="002C24BB">
        <w:trPr>
          <w:trHeight w:val="292"/>
        </w:trPr>
        <w:tc>
          <w:tcPr>
            <w:tcW w:w="1511" w:type="dxa"/>
          </w:tcPr>
          <w:p w14:paraId="0A0F2214"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019B1284" w14:textId="16EBC15C" w:rsidR="00216C05" w:rsidRPr="00384A1F" w:rsidRDefault="00EA2E56" w:rsidP="00216C05">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Производство санитарной обработки оборудования</w:t>
            </w:r>
            <w:r w:rsidR="00903FC0">
              <w:rPr>
                <w:rFonts w:eastAsia="Times New Roman"/>
                <w:bCs/>
                <w:sz w:val="24"/>
                <w:szCs w:val="24"/>
              </w:rPr>
              <w:t>.</w:t>
            </w:r>
          </w:p>
        </w:tc>
        <w:tc>
          <w:tcPr>
            <w:tcW w:w="828" w:type="dxa"/>
          </w:tcPr>
          <w:p w14:paraId="3521FCBD" w14:textId="388350BA"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301074" w:rsidRPr="00384A1F" w14:paraId="2AF625F5" w14:textId="77777777" w:rsidTr="002C24BB">
        <w:trPr>
          <w:trHeight w:val="292"/>
        </w:trPr>
        <w:tc>
          <w:tcPr>
            <w:tcW w:w="1511" w:type="dxa"/>
          </w:tcPr>
          <w:p w14:paraId="44AEFAE5" w14:textId="77777777" w:rsidR="00301074" w:rsidRPr="00384A1F" w:rsidRDefault="00301074"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07DC02A7" w14:textId="4F750C7A" w:rsidR="00301074" w:rsidRPr="00301074" w:rsidRDefault="00301074" w:rsidP="00216C05">
            <w:pPr>
              <w:widowControl/>
              <w:shd w:val="clear" w:color="auto" w:fill="FFFFFF"/>
              <w:autoSpaceDE/>
              <w:autoSpaceDN/>
              <w:adjustRightInd/>
              <w:spacing w:line="276" w:lineRule="auto"/>
              <w:jc w:val="both"/>
              <w:rPr>
                <w:rFonts w:eastAsia="Times New Roman"/>
                <w:bCs/>
                <w:sz w:val="24"/>
                <w:szCs w:val="24"/>
              </w:rPr>
            </w:pPr>
            <w:r w:rsidRPr="00301074">
              <w:rPr>
                <w:rFonts w:eastAsia="Times New Roman"/>
                <w:bCs/>
                <w:sz w:val="24"/>
                <w:szCs w:val="24"/>
              </w:rPr>
              <w:t>Осмотр, чистка и участие в ремонте вентиляторов, форсунок, калориферов и насосов</w:t>
            </w:r>
            <w:r>
              <w:rPr>
                <w:rFonts w:eastAsia="Times New Roman"/>
                <w:bCs/>
                <w:sz w:val="24"/>
                <w:szCs w:val="24"/>
              </w:rPr>
              <w:t>.</w:t>
            </w:r>
          </w:p>
        </w:tc>
        <w:tc>
          <w:tcPr>
            <w:tcW w:w="828" w:type="dxa"/>
          </w:tcPr>
          <w:p w14:paraId="1E5E83E2" w14:textId="1DB292F7" w:rsidR="00301074" w:rsidRDefault="009E071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161672" w:rsidRPr="00384A1F" w14:paraId="3F8140C1" w14:textId="77777777" w:rsidTr="002C24BB">
        <w:trPr>
          <w:trHeight w:val="292"/>
        </w:trPr>
        <w:tc>
          <w:tcPr>
            <w:tcW w:w="1511" w:type="dxa"/>
          </w:tcPr>
          <w:p w14:paraId="7FE896B3" w14:textId="77777777" w:rsidR="00161672" w:rsidRPr="00384A1F" w:rsidRDefault="00161672"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18EA4D56" w14:textId="5D87CC70" w:rsidR="00161672" w:rsidRPr="00301074" w:rsidRDefault="00161672" w:rsidP="00216C05">
            <w:pPr>
              <w:widowControl/>
              <w:shd w:val="clear" w:color="auto" w:fill="FFFFFF"/>
              <w:autoSpaceDE/>
              <w:autoSpaceDN/>
              <w:adjustRightInd/>
              <w:spacing w:line="276" w:lineRule="auto"/>
              <w:jc w:val="both"/>
              <w:rPr>
                <w:rFonts w:eastAsia="Times New Roman"/>
                <w:bCs/>
                <w:sz w:val="24"/>
                <w:szCs w:val="24"/>
              </w:rPr>
            </w:pPr>
            <w:r w:rsidRPr="00161672">
              <w:rPr>
                <w:rFonts w:eastAsia="Times New Roman"/>
                <w:bCs/>
                <w:sz w:val="24"/>
                <w:szCs w:val="24"/>
              </w:rPr>
              <w:t>Смена неправильно работающих форсунок и перезарядка психрометров</w:t>
            </w:r>
            <w:r>
              <w:rPr>
                <w:rFonts w:eastAsia="Times New Roman"/>
                <w:bCs/>
                <w:sz w:val="24"/>
                <w:szCs w:val="24"/>
              </w:rPr>
              <w:t>.</w:t>
            </w:r>
          </w:p>
        </w:tc>
        <w:tc>
          <w:tcPr>
            <w:tcW w:w="828" w:type="dxa"/>
          </w:tcPr>
          <w:p w14:paraId="6FA59CE7" w14:textId="4C30530D" w:rsidR="00161672" w:rsidRDefault="009E071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9E0715" w:rsidRPr="00384A1F" w14:paraId="1901A506" w14:textId="77777777" w:rsidTr="002C24BB">
        <w:trPr>
          <w:trHeight w:val="292"/>
        </w:trPr>
        <w:tc>
          <w:tcPr>
            <w:tcW w:w="1511" w:type="dxa"/>
          </w:tcPr>
          <w:p w14:paraId="4C2FFCB1" w14:textId="77777777" w:rsidR="009E0715" w:rsidRPr="00384A1F" w:rsidRDefault="009E071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67FDF9ED" w14:textId="25AD255D" w:rsidR="009E0715" w:rsidRPr="00161672" w:rsidRDefault="009E0715" w:rsidP="00645B96">
            <w:pPr>
              <w:widowControl/>
              <w:shd w:val="clear" w:color="auto" w:fill="FFFFFF"/>
              <w:autoSpaceDE/>
              <w:autoSpaceDN/>
              <w:adjustRightInd/>
              <w:spacing w:line="276" w:lineRule="auto"/>
              <w:jc w:val="both"/>
              <w:rPr>
                <w:rFonts w:eastAsia="Times New Roman"/>
                <w:bCs/>
                <w:sz w:val="24"/>
                <w:szCs w:val="24"/>
              </w:rPr>
            </w:pPr>
            <w:r w:rsidRPr="009E0715">
              <w:rPr>
                <w:rFonts w:eastAsia="Times New Roman"/>
                <w:bCs/>
                <w:sz w:val="24"/>
                <w:szCs w:val="24"/>
              </w:rPr>
              <w:t>Определение параметров влажности по соответствующим психометрическим таблицам.</w:t>
            </w:r>
            <w:r>
              <w:t xml:space="preserve"> </w:t>
            </w:r>
          </w:p>
        </w:tc>
        <w:tc>
          <w:tcPr>
            <w:tcW w:w="828" w:type="dxa"/>
          </w:tcPr>
          <w:p w14:paraId="1569DAF5" w14:textId="73434EE7" w:rsidR="009E0715" w:rsidRDefault="00332D88"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02B7B7EA" w14:textId="77777777" w:rsidTr="002C24BB">
        <w:trPr>
          <w:trHeight w:val="292"/>
        </w:trPr>
        <w:tc>
          <w:tcPr>
            <w:tcW w:w="1511" w:type="dxa"/>
          </w:tcPr>
          <w:p w14:paraId="000B447A"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4B4EA1EF" w14:textId="2A201E2D" w:rsidR="00216C05" w:rsidRPr="00384A1F" w:rsidRDefault="00EA2E56" w:rsidP="00216C05">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Выполнение пробного запуска и остановки оборудования</w:t>
            </w:r>
            <w:r w:rsidR="00903FC0">
              <w:rPr>
                <w:rFonts w:eastAsia="Times New Roman"/>
                <w:bCs/>
                <w:sz w:val="24"/>
                <w:szCs w:val="24"/>
              </w:rPr>
              <w:t>.</w:t>
            </w:r>
          </w:p>
        </w:tc>
        <w:tc>
          <w:tcPr>
            <w:tcW w:w="828" w:type="dxa"/>
          </w:tcPr>
          <w:p w14:paraId="22A72EB6" w14:textId="32AEEF99"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79170308" w14:textId="77777777" w:rsidTr="002C24BB">
        <w:trPr>
          <w:trHeight w:val="292"/>
        </w:trPr>
        <w:tc>
          <w:tcPr>
            <w:tcW w:w="1511" w:type="dxa"/>
          </w:tcPr>
          <w:p w14:paraId="2F530A2A"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1FB9CAD8" w14:textId="1C1814C8" w:rsidR="00216C05" w:rsidRPr="00384A1F" w:rsidRDefault="00EA2E56" w:rsidP="00216C05">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Выполнение регулировочно-настроечных операций систем вентиляций и кондиционирования воздуха</w:t>
            </w:r>
          </w:p>
        </w:tc>
        <w:tc>
          <w:tcPr>
            <w:tcW w:w="828" w:type="dxa"/>
          </w:tcPr>
          <w:p w14:paraId="35A7954A" w14:textId="1DEC968F"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1E1E5B89" w14:textId="77777777" w:rsidTr="002C24BB">
        <w:trPr>
          <w:trHeight w:val="292"/>
        </w:trPr>
        <w:tc>
          <w:tcPr>
            <w:tcW w:w="1511" w:type="dxa"/>
          </w:tcPr>
          <w:p w14:paraId="7540D046"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2830A7C" w14:textId="19EDB83C" w:rsidR="00216C05" w:rsidRPr="00384A1F" w:rsidRDefault="00EA2E56" w:rsidP="00216C05">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Ведение, заполнение технической документации, журнала технического обслуживания систем вентиляций и кондиционирования воздуха в бумажном и электронном виде.</w:t>
            </w:r>
          </w:p>
        </w:tc>
        <w:tc>
          <w:tcPr>
            <w:tcW w:w="828" w:type="dxa"/>
          </w:tcPr>
          <w:p w14:paraId="08361709" w14:textId="35CA33F3"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59CDFD75" w14:textId="77777777" w:rsidTr="002C24BB">
        <w:trPr>
          <w:trHeight w:val="292"/>
        </w:trPr>
        <w:tc>
          <w:tcPr>
            <w:tcW w:w="1511" w:type="dxa"/>
          </w:tcPr>
          <w:p w14:paraId="0725E8C5"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45F9187" w14:textId="04D949E3" w:rsidR="00216C05" w:rsidRPr="00384A1F" w:rsidRDefault="00EA2E56" w:rsidP="00216C05">
            <w:pPr>
              <w:widowControl/>
              <w:shd w:val="clear" w:color="auto" w:fill="FFFFFF"/>
              <w:autoSpaceDE/>
              <w:autoSpaceDN/>
              <w:adjustRightInd/>
              <w:spacing w:line="276" w:lineRule="auto"/>
              <w:jc w:val="both"/>
              <w:rPr>
                <w:rFonts w:eastAsia="Times New Roman"/>
                <w:bCs/>
                <w:sz w:val="24"/>
                <w:szCs w:val="24"/>
              </w:rPr>
            </w:pPr>
            <w:r w:rsidRPr="00EA2E56">
              <w:rPr>
                <w:rFonts w:eastAsia="Times New Roman"/>
                <w:bCs/>
                <w:sz w:val="24"/>
                <w:szCs w:val="24"/>
              </w:rPr>
              <w:t>Выполнение отдельных операций по ремонту оборудования систем вентиляций и кондиционирования воздуха</w:t>
            </w:r>
            <w:r w:rsidR="00903FC0">
              <w:rPr>
                <w:rFonts w:eastAsia="Times New Roman"/>
                <w:bCs/>
                <w:sz w:val="24"/>
                <w:szCs w:val="24"/>
              </w:rPr>
              <w:t>.</w:t>
            </w:r>
          </w:p>
        </w:tc>
        <w:tc>
          <w:tcPr>
            <w:tcW w:w="828" w:type="dxa"/>
          </w:tcPr>
          <w:p w14:paraId="715EB837" w14:textId="6BAA34A1"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18129D48" w14:textId="77777777" w:rsidTr="002C24BB">
        <w:trPr>
          <w:trHeight w:val="292"/>
        </w:trPr>
        <w:tc>
          <w:tcPr>
            <w:tcW w:w="1511" w:type="dxa"/>
          </w:tcPr>
          <w:p w14:paraId="055A8E60"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7E14A2FB" w14:textId="5FA6EA89" w:rsidR="00216C05" w:rsidRPr="00384A1F" w:rsidRDefault="00970C62" w:rsidP="006A3E6F">
            <w:pPr>
              <w:widowControl/>
              <w:shd w:val="clear" w:color="auto" w:fill="FFFFFF"/>
              <w:autoSpaceDE/>
              <w:autoSpaceDN/>
              <w:adjustRightInd/>
              <w:spacing w:line="276" w:lineRule="auto"/>
              <w:jc w:val="both"/>
              <w:rPr>
                <w:rFonts w:eastAsia="Times New Roman"/>
                <w:bCs/>
                <w:sz w:val="24"/>
                <w:szCs w:val="24"/>
              </w:rPr>
            </w:pPr>
            <w:r w:rsidRPr="00970C62">
              <w:rPr>
                <w:rFonts w:eastAsia="Times New Roman"/>
                <w:bCs/>
                <w:sz w:val="24"/>
                <w:szCs w:val="24"/>
              </w:rPr>
              <w:t>Осуществление консерваци</w:t>
            </w:r>
            <w:r w:rsidR="00903FC0">
              <w:rPr>
                <w:rFonts w:eastAsia="Times New Roman"/>
                <w:bCs/>
                <w:sz w:val="24"/>
                <w:szCs w:val="24"/>
              </w:rPr>
              <w:t xml:space="preserve">и и </w:t>
            </w:r>
            <w:proofErr w:type="spellStart"/>
            <w:r w:rsidR="00903FC0">
              <w:rPr>
                <w:rFonts w:eastAsia="Times New Roman"/>
                <w:bCs/>
                <w:sz w:val="24"/>
                <w:szCs w:val="24"/>
              </w:rPr>
              <w:t>расконсервации</w:t>
            </w:r>
            <w:proofErr w:type="spellEnd"/>
            <w:r w:rsidR="00903FC0">
              <w:rPr>
                <w:rFonts w:eastAsia="Times New Roman"/>
                <w:bCs/>
                <w:sz w:val="24"/>
                <w:szCs w:val="24"/>
              </w:rPr>
              <w:t xml:space="preserve"> оборудования.</w:t>
            </w:r>
          </w:p>
        </w:tc>
        <w:tc>
          <w:tcPr>
            <w:tcW w:w="828" w:type="dxa"/>
          </w:tcPr>
          <w:p w14:paraId="78BD7A88" w14:textId="39301FF6"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443D0489" w14:textId="77777777" w:rsidTr="002C24BB">
        <w:trPr>
          <w:trHeight w:val="292"/>
        </w:trPr>
        <w:tc>
          <w:tcPr>
            <w:tcW w:w="1511" w:type="dxa"/>
          </w:tcPr>
          <w:p w14:paraId="60FFDECD"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3133FF4" w14:textId="499CDEFA" w:rsidR="00216C05" w:rsidRPr="00384A1F" w:rsidRDefault="00970C62" w:rsidP="00216C05">
            <w:pPr>
              <w:widowControl/>
              <w:shd w:val="clear" w:color="auto" w:fill="FFFFFF"/>
              <w:autoSpaceDE/>
              <w:autoSpaceDN/>
              <w:adjustRightInd/>
              <w:spacing w:line="276" w:lineRule="auto"/>
              <w:jc w:val="both"/>
              <w:rPr>
                <w:rFonts w:eastAsia="Times New Roman"/>
                <w:bCs/>
                <w:sz w:val="24"/>
                <w:szCs w:val="24"/>
              </w:rPr>
            </w:pPr>
            <w:r w:rsidRPr="00970C62">
              <w:rPr>
                <w:rFonts w:eastAsia="Times New Roman"/>
                <w:bCs/>
                <w:sz w:val="24"/>
                <w:szCs w:val="24"/>
              </w:rPr>
              <w:t>Применение технических средств автоматизации</w:t>
            </w:r>
            <w:r w:rsidR="00903FC0">
              <w:rPr>
                <w:rFonts w:eastAsia="Times New Roman"/>
                <w:bCs/>
                <w:sz w:val="24"/>
                <w:szCs w:val="24"/>
              </w:rPr>
              <w:t>.</w:t>
            </w:r>
          </w:p>
        </w:tc>
        <w:tc>
          <w:tcPr>
            <w:tcW w:w="828" w:type="dxa"/>
          </w:tcPr>
          <w:p w14:paraId="2489598C" w14:textId="62CF5DAD"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48DD626F" w14:textId="77777777" w:rsidTr="002C24BB">
        <w:trPr>
          <w:trHeight w:val="292"/>
        </w:trPr>
        <w:tc>
          <w:tcPr>
            <w:tcW w:w="1511" w:type="dxa"/>
          </w:tcPr>
          <w:p w14:paraId="10E1A326"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3B3C98D6" w14:textId="34E8AE38" w:rsidR="00216C05" w:rsidRPr="00384A1F" w:rsidRDefault="00970C62" w:rsidP="00216C05">
            <w:pPr>
              <w:widowControl/>
              <w:shd w:val="clear" w:color="auto" w:fill="FFFFFF"/>
              <w:autoSpaceDE/>
              <w:autoSpaceDN/>
              <w:adjustRightInd/>
              <w:spacing w:line="276" w:lineRule="auto"/>
              <w:jc w:val="both"/>
              <w:rPr>
                <w:rFonts w:eastAsia="Times New Roman"/>
                <w:bCs/>
                <w:sz w:val="24"/>
                <w:szCs w:val="24"/>
              </w:rPr>
            </w:pPr>
            <w:r w:rsidRPr="00970C62">
              <w:rPr>
                <w:rFonts w:eastAsia="Times New Roman"/>
                <w:bCs/>
                <w:sz w:val="24"/>
                <w:szCs w:val="24"/>
              </w:rPr>
              <w:t>Выполнение работ по наладке систем автоматизации</w:t>
            </w:r>
            <w:r w:rsidR="00903FC0">
              <w:rPr>
                <w:rFonts w:eastAsia="Times New Roman"/>
                <w:bCs/>
                <w:sz w:val="24"/>
                <w:szCs w:val="24"/>
              </w:rPr>
              <w:t>.</w:t>
            </w:r>
          </w:p>
        </w:tc>
        <w:tc>
          <w:tcPr>
            <w:tcW w:w="828" w:type="dxa"/>
          </w:tcPr>
          <w:p w14:paraId="1EC00DC8" w14:textId="7A9264BC"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1FB3DDF0" w14:textId="77777777" w:rsidTr="002C24BB">
        <w:trPr>
          <w:trHeight w:val="292"/>
        </w:trPr>
        <w:tc>
          <w:tcPr>
            <w:tcW w:w="1511" w:type="dxa"/>
          </w:tcPr>
          <w:p w14:paraId="0460DDF2"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132F4005" w14:textId="76516301" w:rsidR="00216C05" w:rsidRPr="00384A1F" w:rsidRDefault="006A3E6F" w:rsidP="00216C05">
            <w:pPr>
              <w:widowControl/>
              <w:shd w:val="clear" w:color="auto" w:fill="FFFFFF"/>
              <w:autoSpaceDE/>
              <w:autoSpaceDN/>
              <w:adjustRightInd/>
              <w:spacing w:line="276" w:lineRule="auto"/>
              <w:jc w:val="both"/>
              <w:rPr>
                <w:rFonts w:eastAsia="Times New Roman"/>
                <w:bCs/>
                <w:sz w:val="24"/>
                <w:szCs w:val="24"/>
              </w:rPr>
            </w:pPr>
            <w:r w:rsidRPr="006A3E6F">
              <w:rPr>
                <w:rFonts w:eastAsia="Times New Roman"/>
                <w:bCs/>
                <w:sz w:val="24"/>
                <w:szCs w:val="24"/>
              </w:rPr>
              <w:t>Визуальная оценка безопасности функционирования систем вентиляций и кондиционирования воздуха</w:t>
            </w:r>
            <w:r w:rsidR="006A36DD">
              <w:rPr>
                <w:rFonts w:eastAsia="Times New Roman"/>
                <w:bCs/>
                <w:sz w:val="24"/>
                <w:szCs w:val="24"/>
              </w:rPr>
              <w:t>.</w:t>
            </w:r>
          </w:p>
        </w:tc>
        <w:tc>
          <w:tcPr>
            <w:tcW w:w="828" w:type="dxa"/>
          </w:tcPr>
          <w:p w14:paraId="16B7AEA6" w14:textId="52439C74"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444EC592" w14:textId="77777777" w:rsidTr="002C24BB">
        <w:trPr>
          <w:trHeight w:val="292"/>
        </w:trPr>
        <w:tc>
          <w:tcPr>
            <w:tcW w:w="1511" w:type="dxa"/>
          </w:tcPr>
          <w:p w14:paraId="495951A1"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029D73D8" w14:textId="63473772" w:rsidR="00216C05" w:rsidRPr="00384A1F" w:rsidRDefault="006A3E6F" w:rsidP="00216C05">
            <w:pPr>
              <w:widowControl/>
              <w:shd w:val="clear" w:color="auto" w:fill="FFFFFF"/>
              <w:autoSpaceDE/>
              <w:autoSpaceDN/>
              <w:adjustRightInd/>
              <w:spacing w:line="276" w:lineRule="auto"/>
              <w:jc w:val="both"/>
              <w:rPr>
                <w:rFonts w:eastAsia="Times New Roman"/>
                <w:bCs/>
                <w:sz w:val="24"/>
                <w:szCs w:val="24"/>
              </w:rPr>
            </w:pPr>
            <w:r w:rsidRPr="006A3E6F">
              <w:rPr>
                <w:rFonts w:eastAsia="Times New Roman"/>
                <w:bCs/>
                <w:sz w:val="24"/>
                <w:szCs w:val="24"/>
              </w:rPr>
              <w:t>Настраивание устройств автоматической защиты и регулирования систем вентиляций и кондиционирования воздуха</w:t>
            </w:r>
            <w:r w:rsidR="006A36DD">
              <w:rPr>
                <w:rFonts w:eastAsia="Times New Roman"/>
                <w:bCs/>
                <w:sz w:val="24"/>
                <w:szCs w:val="24"/>
              </w:rPr>
              <w:t>.</w:t>
            </w:r>
          </w:p>
        </w:tc>
        <w:tc>
          <w:tcPr>
            <w:tcW w:w="828" w:type="dxa"/>
          </w:tcPr>
          <w:p w14:paraId="6D71DD96" w14:textId="08AC3458"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3AC7632D" w14:textId="77777777" w:rsidTr="002C24BB">
        <w:trPr>
          <w:trHeight w:val="292"/>
        </w:trPr>
        <w:tc>
          <w:tcPr>
            <w:tcW w:w="1511" w:type="dxa"/>
          </w:tcPr>
          <w:p w14:paraId="32178311"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4B0C03C2" w14:textId="0A5B8CAF" w:rsidR="00216C05" w:rsidRPr="00384A1F" w:rsidRDefault="006A3E6F" w:rsidP="00216C05">
            <w:pPr>
              <w:widowControl/>
              <w:shd w:val="clear" w:color="auto" w:fill="FFFFFF"/>
              <w:autoSpaceDE/>
              <w:autoSpaceDN/>
              <w:adjustRightInd/>
              <w:spacing w:line="276" w:lineRule="auto"/>
              <w:jc w:val="both"/>
              <w:rPr>
                <w:rFonts w:eastAsia="Times New Roman"/>
                <w:bCs/>
                <w:sz w:val="24"/>
                <w:szCs w:val="24"/>
              </w:rPr>
            </w:pPr>
            <w:r w:rsidRPr="006A3E6F">
              <w:rPr>
                <w:rFonts w:eastAsia="Times New Roman"/>
                <w:bCs/>
                <w:sz w:val="24"/>
                <w:szCs w:val="24"/>
              </w:rPr>
              <w:t xml:space="preserve">Выполнение  пуска, остановки, консервации и </w:t>
            </w:r>
            <w:proofErr w:type="spellStart"/>
            <w:r w:rsidRPr="006A3E6F">
              <w:rPr>
                <w:rFonts w:eastAsia="Times New Roman"/>
                <w:bCs/>
                <w:sz w:val="24"/>
                <w:szCs w:val="24"/>
              </w:rPr>
              <w:t>расконсервации</w:t>
            </w:r>
            <w:proofErr w:type="spellEnd"/>
            <w:r w:rsidRPr="006A3E6F">
              <w:rPr>
                <w:rFonts w:eastAsia="Times New Roman"/>
                <w:bCs/>
                <w:sz w:val="24"/>
                <w:szCs w:val="24"/>
              </w:rPr>
              <w:t xml:space="preserve"> систем вентиляций и кондиционирования воздуха, в том числе их экстренную остановку при возникновении аварийных ситуаций</w:t>
            </w:r>
            <w:r w:rsidR="006A36DD">
              <w:rPr>
                <w:rFonts w:eastAsia="Times New Roman"/>
                <w:bCs/>
                <w:sz w:val="24"/>
                <w:szCs w:val="24"/>
              </w:rPr>
              <w:t>.</w:t>
            </w:r>
          </w:p>
        </w:tc>
        <w:tc>
          <w:tcPr>
            <w:tcW w:w="828" w:type="dxa"/>
          </w:tcPr>
          <w:p w14:paraId="26F9087D" w14:textId="460C4C3B"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7CEBEC42" w14:textId="77777777" w:rsidTr="002C24BB">
        <w:trPr>
          <w:trHeight w:val="292"/>
        </w:trPr>
        <w:tc>
          <w:tcPr>
            <w:tcW w:w="1511" w:type="dxa"/>
          </w:tcPr>
          <w:p w14:paraId="5BB7BB3D"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329706C7" w14:textId="1092E6B2" w:rsidR="00216C05" w:rsidRPr="00384A1F" w:rsidRDefault="006A36DD" w:rsidP="006A36DD">
            <w:pPr>
              <w:widowControl/>
              <w:shd w:val="clear" w:color="auto" w:fill="FFFFFF"/>
              <w:autoSpaceDE/>
              <w:autoSpaceDN/>
              <w:adjustRightInd/>
              <w:spacing w:line="276" w:lineRule="auto"/>
              <w:jc w:val="both"/>
              <w:rPr>
                <w:rFonts w:eastAsia="Times New Roman"/>
                <w:bCs/>
                <w:sz w:val="24"/>
                <w:szCs w:val="24"/>
              </w:rPr>
            </w:pPr>
            <w:r>
              <w:rPr>
                <w:rFonts w:eastAsia="Times New Roman"/>
                <w:bCs/>
                <w:sz w:val="24"/>
                <w:szCs w:val="24"/>
              </w:rPr>
              <w:t>О</w:t>
            </w:r>
            <w:r w:rsidRPr="006A36DD">
              <w:rPr>
                <w:rFonts w:eastAsia="Times New Roman"/>
                <w:bCs/>
                <w:sz w:val="24"/>
                <w:szCs w:val="24"/>
              </w:rPr>
              <w:t>бнаружени</w:t>
            </w:r>
            <w:r>
              <w:rPr>
                <w:rFonts w:eastAsia="Times New Roman"/>
                <w:bCs/>
                <w:sz w:val="24"/>
                <w:szCs w:val="24"/>
              </w:rPr>
              <w:t>е</w:t>
            </w:r>
            <w:r w:rsidRPr="006A36DD">
              <w:rPr>
                <w:rFonts w:eastAsia="Times New Roman"/>
                <w:bCs/>
                <w:sz w:val="24"/>
                <w:szCs w:val="24"/>
              </w:rPr>
              <w:t xml:space="preserve"> основных неисправностей систем вентиляции и кондиционирования воздуха.</w:t>
            </w:r>
          </w:p>
        </w:tc>
        <w:tc>
          <w:tcPr>
            <w:tcW w:w="828" w:type="dxa"/>
          </w:tcPr>
          <w:p w14:paraId="66EBBE2F" w14:textId="237E8C38"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39D86B58" w14:textId="77777777" w:rsidTr="002C24BB">
        <w:trPr>
          <w:trHeight w:val="292"/>
        </w:trPr>
        <w:tc>
          <w:tcPr>
            <w:tcW w:w="1511" w:type="dxa"/>
          </w:tcPr>
          <w:p w14:paraId="4834BC51"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2A2947D8" w14:textId="4B4528FB" w:rsidR="00216C05" w:rsidRPr="00384A1F" w:rsidRDefault="006A3E6F" w:rsidP="00216C05">
            <w:pPr>
              <w:widowControl/>
              <w:shd w:val="clear" w:color="auto" w:fill="FFFFFF"/>
              <w:autoSpaceDE/>
              <w:autoSpaceDN/>
              <w:adjustRightInd/>
              <w:spacing w:line="276" w:lineRule="auto"/>
              <w:jc w:val="both"/>
              <w:rPr>
                <w:rFonts w:eastAsia="Times New Roman"/>
                <w:bCs/>
                <w:sz w:val="24"/>
                <w:szCs w:val="24"/>
              </w:rPr>
            </w:pPr>
            <w:r w:rsidRPr="006A3E6F">
              <w:rPr>
                <w:rFonts w:eastAsia="Times New Roman"/>
                <w:bCs/>
                <w:sz w:val="24"/>
                <w:szCs w:val="24"/>
              </w:rPr>
              <w:t>Использование слесарных инструментов при эксплуатации и регулировании систем вентиляций и кондиционирования воздуха</w:t>
            </w:r>
            <w:r w:rsidR="006A36DD">
              <w:rPr>
                <w:rFonts w:eastAsia="Times New Roman"/>
                <w:bCs/>
                <w:sz w:val="24"/>
                <w:szCs w:val="24"/>
              </w:rPr>
              <w:t>.</w:t>
            </w:r>
          </w:p>
        </w:tc>
        <w:tc>
          <w:tcPr>
            <w:tcW w:w="828" w:type="dxa"/>
          </w:tcPr>
          <w:p w14:paraId="0CB5E9D6" w14:textId="7532B17A"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7C3654F4" w14:textId="77777777" w:rsidTr="002C24BB">
        <w:trPr>
          <w:trHeight w:val="292"/>
        </w:trPr>
        <w:tc>
          <w:tcPr>
            <w:tcW w:w="1511" w:type="dxa"/>
          </w:tcPr>
          <w:p w14:paraId="0F642D18"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1122B9E1" w14:textId="29E2652D" w:rsidR="00216C05" w:rsidRPr="00384A1F" w:rsidRDefault="006A3E6F" w:rsidP="00216C05">
            <w:pPr>
              <w:widowControl/>
              <w:shd w:val="clear" w:color="auto" w:fill="FFFFFF"/>
              <w:autoSpaceDE/>
              <w:autoSpaceDN/>
              <w:adjustRightInd/>
              <w:spacing w:line="276" w:lineRule="auto"/>
              <w:jc w:val="both"/>
              <w:rPr>
                <w:rFonts w:eastAsia="Times New Roman"/>
                <w:bCs/>
                <w:sz w:val="24"/>
                <w:szCs w:val="24"/>
              </w:rPr>
            </w:pPr>
            <w:r w:rsidRPr="006A3E6F">
              <w:rPr>
                <w:rFonts w:eastAsia="Times New Roman"/>
                <w:bCs/>
                <w:sz w:val="24"/>
                <w:szCs w:val="24"/>
              </w:rPr>
              <w:t>Оформление документации по техническому обслуживанию и эксплуатации</w:t>
            </w:r>
            <w:r w:rsidR="006A36DD">
              <w:rPr>
                <w:rFonts w:eastAsia="Times New Roman"/>
                <w:bCs/>
                <w:sz w:val="24"/>
                <w:szCs w:val="24"/>
              </w:rPr>
              <w:t>.</w:t>
            </w:r>
          </w:p>
        </w:tc>
        <w:tc>
          <w:tcPr>
            <w:tcW w:w="828" w:type="dxa"/>
          </w:tcPr>
          <w:p w14:paraId="7C419D23" w14:textId="2FBEA255"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31A09C21" w14:textId="77777777" w:rsidTr="002C24BB">
        <w:trPr>
          <w:trHeight w:val="292"/>
        </w:trPr>
        <w:tc>
          <w:tcPr>
            <w:tcW w:w="1511" w:type="dxa"/>
          </w:tcPr>
          <w:p w14:paraId="19A48739"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7E45804" w14:textId="78F9CC50" w:rsidR="00216C05" w:rsidRPr="00384A1F" w:rsidRDefault="006A3E6F" w:rsidP="00216C05">
            <w:pPr>
              <w:widowControl/>
              <w:shd w:val="clear" w:color="auto" w:fill="FFFFFF"/>
              <w:autoSpaceDE/>
              <w:autoSpaceDN/>
              <w:adjustRightInd/>
              <w:spacing w:line="276" w:lineRule="auto"/>
              <w:jc w:val="both"/>
              <w:rPr>
                <w:rFonts w:eastAsia="Times New Roman"/>
                <w:bCs/>
                <w:sz w:val="24"/>
                <w:szCs w:val="24"/>
              </w:rPr>
            </w:pPr>
            <w:r w:rsidRPr="006A3E6F">
              <w:rPr>
                <w:rFonts w:eastAsia="Times New Roman"/>
                <w:bCs/>
                <w:sz w:val="24"/>
                <w:szCs w:val="24"/>
              </w:rPr>
              <w:t>Работа с технической и справочной документацией по системам вентиляций и кондиционирования воздуха</w:t>
            </w:r>
            <w:r w:rsidR="006A36DD">
              <w:rPr>
                <w:rFonts w:eastAsia="Times New Roman"/>
                <w:bCs/>
                <w:sz w:val="24"/>
                <w:szCs w:val="24"/>
              </w:rPr>
              <w:t>.</w:t>
            </w:r>
          </w:p>
        </w:tc>
        <w:tc>
          <w:tcPr>
            <w:tcW w:w="828" w:type="dxa"/>
          </w:tcPr>
          <w:p w14:paraId="6E118823" w14:textId="77F63385"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384A1F" w14:paraId="20C751FE" w14:textId="77777777" w:rsidTr="002C24BB">
        <w:trPr>
          <w:trHeight w:val="292"/>
        </w:trPr>
        <w:tc>
          <w:tcPr>
            <w:tcW w:w="1511" w:type="dxa"/>
          </w:tcPr>
          <w:p w14:paraId="6195FE54" w14:textId="77777777" w:rsidR="00216C05" w:rsidRPr="00384A1F" w:rsidRDefault="00216C05" w:rsidP="00216C05">
            <w:pPr>
              <w:widowControl/>
              <w:numPr>
                <w:ilvl w:val="0"/>
                <w:numId w:val="3"/>
              </w:numPr>
              <w:tabs>
                <w:tab w:val="left" w:pos="142"/>
              </w:tabs>
              <w:autoSpaceDE/>
              <w:autoSpaceDN/>
              <w:adjustRightInd/>
              <w:spacing w:line="276" w:lineRule="auto"/>
              <w:contextualSpacing/>
              <w:jc w:val="center"/>
              <w:rPr>
                <w:rFonts w:eastAsia="Times New Roman"/>
                <w:sz w:val="24"/>
                <w:szCs w:val="24"/>
              </w:rPr>
            </w:pPr>
          </w:p>
        </w:tc>
        <w:tc>
          <w:tcPr>
            <w:tcW w:w="8407" w:type="dxa"/>
          </w:tcPr>
          <w:p w14:paraId="524AC916" w14:textId="5A10705C" w:rsidR="00216C05" w:rsidRPr="00384A1F" w:rsidRDefault="00332D88" w:rsidP="00332D88">
            <w:pPr>
              <w:widowControl/>
              <w:shd w:val="clear" w:color="auto" w:fill="FFFFFF"/>
              <w:autoSpaceDE/>
              <w:autoSpaceDN/>
              <w:adjustRightInd/>
              <w:spacing w:line="276" w:lineRule="auto"/>
              <w:jc w:val="both"/>
              <w:rPr>
                <w:rFonts w:eastAsia="Times New Roman"/>
                <w:bCs/>
                <w:sz w:val="24"/>
                <w:szCs w:val="24"/>
              </w:rPr>
            </w:pPr>
            <w:r w:rsidRPr="00332D88">
              <w:rPr>
                <w:rFonts w:eastAsia="Times New Roman"/>
                <w:bCs/>
                <w:sz w:val="24"/>
                <w:szCs w:val="24"/>
              </w:rPr>
              <w:t>Демонстрация навыков, приобретенных вовремя учебной практики, в в</w:t>
            </w:r>
            <w:r>
              <w:rPr>
                <w:rFonts w:eastAsia="Times New Roman"/>
                <w:bCs/>
                <w:sz w:val="24"/>
                <w:szCs w:val="24"/>
              </w:rPr>
              <w:t xml:space="preserve">иде демонстрационного экзамена. </w:t>
            </w:r>
            <w:r w:rsidRPr="00332D88">
              <w:rPr>
                <w:rFonts w:eastAsia="Times New Roman"/>
                <w:bCs/>
                <w:sz w:val="24"/>
                <w:szCs w:val="24"/>
              </w:rPr>
              <w:t>Написание отчета по видам работ.</w:t>
            </w:r>
          </w:p>
        </w:tc>
        <w:tc>
          <w:tcPr>
            <w:tcW w:w="828" w:type="dxa"/>
          </w:tcPr>
          <w:p w14:paraId="1A113267" w14:textId="4D5F8172" w:rsidR="00216C05" w:rsidRPr="00384A1F" w:rsidRDefault="00216C05" w:rsidP="00216C05">
            <w:pPr>
              <w:widowControl/>
              <w:autoSpaceDE/>
              <w:autoSpaceDN/>
              <w:adjustRightInd/>
              <w:spacing w:line="276" w:lineRule="auto"/>
              <w:jc w:val="center"/>
              <w:rPr>
                <w:rFonts w:eastAsia="Times New Roman"/>
                <w:sz w:val="24"/>
                <w:szCs w:val="24"/>
              </w:rPr>
            </w:pPr>
            <w:r>
              <w:rPr>
                <w:rFonts w:eastAsia="Times New Roman"/>
                <w:sz w:val="24"/>
                <w:szCs w:val="24"/>
              </w:rPr>
              <w:t>6</w:t>
            </w:r>
          </w:p>
        </w:tc>
      </w:tr>
      <w:tr w:rsidR="00216C05" w:rsidRPr="001D45A8" w14:paraId="01042C53" w14:textId="77777777" w:rsidTr="002C24BB">
        <w:trPr>
          <w:trHeight w:val="292"/>
        </w:trPr>
        <w:tc>
          <w:tcPr>
            <w:tcW w:w="1511" w:type="dxa"/>
          </w:tcPr>
          <w:p w14:paraId="20F35868" w14:textId="77777777" w:rsidR="00216C05" w:rsidRPr="00384A1F" w:rsidRDefault="00216C05" w:rsidP="00216C05">
            <w:pPr>
              <w:widowControl/>
              <w:tabs>
                <w:tab w:val="left" w:pos="142"/>
              </w:tabs>
              <w:autoSpaceDE/>
              <w:autoSpaceDN/>
              <w:adjustRightInd/>
              <w:spacing w:line="276" w:lineRule="auto"/>
              <w:ind w:left="710"/>
              <w:contextualSpacing/>
              <w:jc w:val="center"/>
              <w:rPr>
                <w:rFonts w:eastAsia="Times New Roman"/>
                <w:sz w:val="24"/>
                <w:szCs w:val="24"/>
              </w:rPr>
            </w:pPr>
          </w:p>
        </w:tc>
        <w:tc>
          <w:tcPr>
            <w:tcW w:w="8407" w:type="dxa"/>
          </w:tcPr>
          <w:p w14:paraId="3293605A" w14:textId="481F6643" w:rsidR="00216C05" w:rsidRPr="001D45A8" w:rsidRDefault="00216C05" w:rsidP="00216C05">
            <w:pPr>
              <w:widowControl/>
              <w:shd w:val="clear" w:color="auto" w:fill="FFFFFF"/>
              <w:autoSpaceDE/>
              <w:autoSpaceDN/>
              <w:adjustRightInd/>
              <w:spacing w:line="276" w:lineRule="auto"/>
              <w:jc w:val="both"/>
              <w:rPr>
                <w:rFonts w:eastAsia="Times New Roman"/>
                <w:b/>
                <w:bCs/>
                <w:sz w:val="24"/>
                <w:szCs w:val="24"/>
              </w:rPr>
            </w:pPr>
            <w:r w:rsidRPr="001D45A8">
              <w:rPr>
                <w:rFonts w:eastAsia="Times New Roman"/>
                <w:b/>
                <w:bCs/>
                <w:sz w:val="24"/>
                <w:szCs w:val="24"/>
              </w:rPr>
              <w:t>Итого</w:t>
            </w:r>
          </w:p>
        </w:tc>
        <w:tc>
          <w:tcPr>
            <w:tcW w:w="828" w:type="dxa"/>
          </w:tcPr>
          <w:p w14:paraId="5AE43CFA" w14:textId="4B4D58B5" w:rsidR="00216C05" w:rsidRPr="001D45A8" w:rsidRDefault="00216C05" w:rsidP="00216C05">
            <w:pPr>
              <w:widowControl/>
              <w:autoSpaceDE/>
              <w:autoSpaceDN/>
              <w:adjustRightInd/>
              <w:spacing w:line="276" w:lineRule="auto"/>
              <w:jc w:val="center"/>
              <w:rPr>
                <w:rFonts w:eastAsia="Times New Roman"/>
                <w:b/>
                <w:sz w:val="24"/>
                <w:szCs w:val="24"/>
              </w:rPr>
            </w:pPr>
            <w:r w:rsidRPr="001D45A8">
              <w:rPr>
                <w:rFonts w:eastAsia="Times New Roman"/>
                <w:b/>
                <w:sz w:val="24"/>
                <w:szCs w:val="24"/>
              </w:rPr>
              <w:t>192</w:t>
            </w:r>
          </w:p>
        </w:tc>
      </w:tr>
    </w:tbl>
    <w:p w14:paraId="1F4D407C" w14:textId="77777777" w:rsidR="006A3E52" w:rsidRDefault="006A3E52" w:rsidP="000F3C5C">
      <w:pPr>
        <w:widowControl/>
        <w:shd w:val="clear" w:color="auto" w:fill="FFFFFF"/>
        <w:autoSpaceDE/>
        <w:autoSpaceDN/>
        <w:adjustRightInd/>
        <w:spacing w:line="276" w:lineRule="auto"/>
        <w:jc w:val="center"/>
        <w:rPr>
          <w:rFonts w:eastAsia="Times New Roman"/>
          <w:sz w:val="24"/>
          <w:szCs w:val="24"/>
          <w:u w:val="single"/>
        </w:rPr>
      </w:pPr>
    </w:p>
    <w:p w14:paraId="73DCD76F" w14:textId="6C1C0B49" w:rsidR="000F3C5C" w:rsidRDefault="000F3C5C" w:rsidP="000F3C5C">
      <w:pPr>
        <w:widowControl/>
        <w:shd w:val="clear" w:color="auto" w:fill="FFFFFF"/>
        <w:autoSpaceDE/>
        <w:autoSpaceDN/>
        <w:adjustRightInd/>
        <w:spacing w:line="276" w:lineRule="auto"/>
        <w:jc w:val="center"/>
        <w:rPr>
          <w:rFonts w:eastAsia="Times New Roman"/>
          <w:b/>
          <w:sz w:val="24"/>
          <w:szCs w:val="24"/>
        </w:rPr>
      </w:pPr>
      <w:r w:rsidRPr="006A3E52">
        <w:rPr>
          <w:rFonts w:eastAsia="Times New Roman"/>
          <w:b/>
          <w:sz w:val="24"/>
          <w:szCs w:val="24"/>
        </w:rPr>
        <w:t>Учебная программа дисциплины</w:t>
      </w:r>
      <w:r w:rsidR="006A3E52" w:rsidRPr="006A3E52">
        <w:rPr>
          <w:rFonts w:eastAsia="Times New Roman"/>
          <w:b/>
          <w:sz w:val="24"/>
          <w:szCs w:val="24"/>
        </w:rPr>
        <w:t xml:space="preserve"> Учебная практика</w:t>
      </w:r>
    </w:p>
    <w:p w14:paraId="0AE9E503" w14:textId="1E6E688F" w:rsidR="006A3E52" w:rsidRPr="00B74C9B" w:rsidRDefault="006A3E52" w:rsidP="00BD5340">
      <w:pPr>
        <w:widowControl/>
        <w:shd w:val="clear" w:color="auto" w:fill="FFFFFF"/>
        <w:autoSpaceDE/>
        <w:autoSpaceDN/>
        <w:adjustRightInd/>
        <w:spacing w:line="276" w:lineRule="auto"/>
        <w:jc w:val="center"/>
        <w:rPr>
          <w:rFonts w:eastAsia="Times New Roman"/>
          <w:b/>
          <w:sz w:val="24"/>
          <w:szCs w:val="24"/>
        </w:rPr>
      </w:pPr>
    </w:p>
    <w:p w14:paraId="1B665A09" w14:textId="77777777" w:rsidR="00BD5340" w:rsidRPr="00B74C9B" w:rsidRDefault="006A3E52" w:rsidP="00BD5340">
      <w:pPr>
        <w:widowControl/>
        <w:shd w:val="clear" w:color="auto" w:fill="FFFFFF"/>
        <w:autoSpaceDE/>
        <w:autoSpaceDN/>
        <w:adjustRightInd/>
        <w:spacing w:line="276" w:lineRule="auto"/>
        <w:jc w:val="both"/>
        <w:rPr>
          <w:rFonts w:eastAsia="Times New Roman"/>
          <w:sz w:val="24"/>
          <w:szCs w:val="24"/>
        </w:rPr>
      </w:pPr>
      <w:r w:rsidRPr="00B74C9B">
        <w:rPr>
          <w:rFonts w:eastAsia="Times New Roman"/>
          <w:sz w:val="24"/>
          <w:szCs w:val="24"/>
          <w:u w:val="single"/>
        </w:rPr>
        <w:t xml:space="preserve">Тема 1. </w:t>
      </w:r>
      <w:r w:rsidR="00BD5340" w:rsidRPr="00B74C9B">
        <w:rPr>
          <w:rFonts w:eastAsia="Times New Roman"/>
          <w:sz w:val="24"/>
          <w:szCs w:val="24"/>
        </w:rPr>
        <w:t>Вводное занятие.</w:t>
      </w:r>
    </w:p>
    <w:p w14:paraId="2DFB20AD" w14:textId="7488F1A5" w:rsidR="006A3E52" w:rsidRPr="00B74C9B" w:rsidRDefault="00BD5340" w:rsidP="00BD5340">
      <w:pPr>
        <w:widowControl/>
        <w:shd w:val="clear" w:color="auto" w:fill="FFFFFF"/>
        <w:autoSpaceDE/>
        <w:autoSpaceDN/>
        <w:adjustRightInd/>
        <w:spacing w:line="276" w:lineRule="auto"/>
        <w:jc w:val="both"/>
        <w:rPr>
          <w:rFonts w:eastAsia="Times New Roman"/>
          <w:sz w:val="24"/>
          <w:szCs w:val="24"/>
        </w:rPr>
      </w:pPr>
      <w:r w:rsidRPr="00B74C9B">
        <w:rPr>
          <w:rFonts w:eastAsia="Times New Roman"/>
          <w:sz w:val="24"/>
          <w:szCs w:val="24"/>
        </w:rPr>
        <w:tab/>
        <w:t xml:space="preserve"> </w:t>
      </w:r>
      <w:r w:rsidRPr="00B74C9B">
        <w:rPr>
          <w:rFonts w:eastAsia="Times New Roman"/>
          <w:bCs/>
          <w:sz w:val="24"/>
          <w:szCs w:val="24"/>
        </w:rPr>
        <w:t xml:space="preserve">Организация труда </w:t>
      </w:r>
      <w:r w:rsidRPr="00B74C9B">
        <w:rPr>
          <w:rFonts w:eastAsia="Times New Roman"/>
          <w:sz w:val="24"/>
          <w:szCs w:val="24"/>
        </w:rPr>
        <w:t>слесаря</w:t>
      </w:r>
      <w:r w:rsidRPr="00B74C9B">
        <w:rPr>
          <w:rFonts w:eastAsia="Times New Roman"/>
          <w:bCs/>
          <w:sz w:val="24"/>
          <w:szCs w:val="24"/>
        </w:rPr>
        <w:t xml:space="preserve"> по ремонту и обслуживанию систем вентиляции и кондиционирования.</w:t>
      </w:r>
    </w:p>
    <w:p w14:paraId="162152AF" w14:textId="75ACB1B7" w:rsidR="006A3E52" w:rsidRPr="00B74C9B" w:rsidRDefault="006A3E52" w:rsidP="00BD5340">
      <w:pPr>
        <w:widowControl/>
        <w:shd w:val="clear" w:color="auto" w:fill="FFFFFF"/>
        <w:autoSpaceDE/>
        <w:autoSpaceDN/>
        <w:adjustRightInd/>
        <w:spacing w:line="276" w:lineRule="auto"/>
        <w:jc w:val="both"/>
        <w:rPr>
          <w:rFonts w:eastAsia="Times New Roman"/>
          <w:sz w:val="24"/>
          <w:szCs w:val="24"/>
        </w:rPr>
      </w:pPr>
      <w:r w:rsidRPr="00B74C9B">
        <w:rPr>
          <w:rFonts w:eastAsia="Times New Roman"/>
          <w:sz w:val="24"/>
          <w:szCs w:val="24"/>
          <w:u w:val="single"/>
        </w:rPr>
        <w:t xml:space="preserve">Тема 2. </w:t>
      </w:r>
      <w:r w:rsidR="00BD5340" w:rsidRPr="00B74C9B">
        <w:rPr>
          <w:rFonts w:eastAsia="Times New Roman"/>
          <w:bCs/>
          <w:sz w:val="24"/>
          <w:szCs w:val="24"/>
        </w:rPr>
        <w:t>Требование правил безопасности при выполнении слесарных работ</w:t>
      </w:r>
      <w:r w:rsidRPr="00B74C9B">
        <w:rPr>
          <w:rFonts w:eastAsia="Times New Roman"/>
          <w:sz w:val="24"/>
          <w:szCs w:val="24"/>
        </w:rPr>
        <w:t xml:space="preserve">. </w:t>
      </w:r>
    </w:p>
    <w:p w14:paraId="7D2AC1C6" w14:textId="2B99C96A" w:rsidR="00BD5340" w:rsidRPr="00B74C9B" w:rsidRDefault="00BD5340" w:rsidP="00BD5340">
      <w:pPr>
        <w:widowControl/>
        <w:shd w:val="clear" w:color="auto" w:fill="FFFFFF"/>
        <w:autoSpaceDE/>
        <w:autoSpaceDN/>
        <w:adjustRightInd/>
        <w:spacing w:line="276" w:lineRule="auto"/>
        <w:jc w:val="both"/>
        <w:rPr>
          <w:rFonts w:eastAsia="Times New Roman"/>
          <w:sz w:val="24"/>
          <w:szCs w:val="24"/>
        </w:rPr>
      </w:pPr>
      <w:r w:rsidRPr="00B74C9B">
        <w:rPr>
          <w:rFonts w:eastAsia="Times New Roman"/>
          <w:sz w:val="24"/>
          <w:szCs w:val="24"/>
        </w:rPr>
        <w:tab/>
        <w:t>Требования по технике безопасности, соблюдение которых необходимо при техническом обслуживании систем вентиляций и кондиционирования воздуха. Назначение и правила применения средств индивидуальной защиты, пожаротушения и первой помощи пострадавшим при аварии или нарушении требований охраны труда, в том числе при отравлениях хладагентом или поражении им частей тела и глаз.</w:t>
      </w:r>
    </w:p>
    <w:p w14:paraId="1A88CC6B" w14:textId="3A0F62FA" w:rsidR="00BD5340" w:rsidRPr="00B74C9B" w:rsidRDefault="00BD5340" w:rsidP="00BD5340">
      <w:pPr>
        <w:widowControl/>
        <w:shd w:val="clear" w:color="auto" w:fill="FFFFFF"/>
        <w:autoSpaceDE/>
        <w:autoSpaceDN/>
        <w:adjustRightInd/>
        <w:spacing w:line="276" w:lineRule="auto"/>
        <w:jc w:val="both"/>
        <w:rPr>
          <w:rFonts w:eastAsia="Times New Roman"/>
          <w:sz w:val="24"/>
          <w:szCs w:val="24"/>
        </w:rPr>
      </w:pPr>
      <w:r w:rsidRPr="00B74C9B">
        <w:rPr>
          <w:rFonts w:eastAsia="Times New Roman"/>
          <w:sz w:val="24"/>
          <w:szCs w:val="24"/>
          <w:u w:val="single"/>
        </w:rPr>
        <w:t xml:space="preserve">Тема 3. </w:t>
      </w:r>
      <w:r w:rsidRPr="00B74C9B">
        <w:rPr>
          <w:rFonts w:eastAsia="Times New Roman"/>
          <w:bCs/>
          <w:sz w:val="24"/>
          <w:szCs w:val="24"/>
        </w:rPr>
        <w:t>Рабочее место слесаря по ремонту и обслуживанию систем вентиляции и кондиционирования.</w:t>
      </w:r>
      <w:r w:rsidRPr="00B74C9B">
        <w:rPr>
          <w:rFonts w:eastAsia="Times New Roman"/>
          <w:sz w:val="24"/>
          <w:szCs w:val="24"/>
        </w:rPr>
        <w:t xml:space="preserve"> </w:t>
      </w:r>
    </w:p>
    <w:p w14:paraId="7B54D6F3" w14:textId="3E8D926F" w:rsidR="00EA75F7" w:rsidRPr="00B74C9B" w:rsidRDefault="00EA75F7" w:rsidP="00BD5340">
      <w:pPr>
        <w:widowControl/>
        <w:shd w:val="clear" w:color="auto" w:fill="FFFFFF"/>
        <w:autoSpaceDE/>
        <w:autoSpaceDN/>
        <w:adjustRightInd/>
        <w:spacing w:line="276" w:lineRule="auto"/>
        <w:jc w:val="both"/>
        <w:rPr>
          <w:rFonts w:eastAsia="Times New Roman"/>
          <w:sz w:val="24"/>
          <w:szCs w:val="24"/>
        </w:rPr>
      </w:pPr>
      <w:r w:rsidRPr="00B74C9B">
        <w:rPr>
          <w:rFonts w:eastAsia="Times New Roman"/>
          <w:sz w:val="24"/>
          <w:szCs w:val="24"/>
        </w:rPr>
        <w:tab/>
      </w:r>
      <w:r w:rsidRPr="00B74C9B">
        <w:rPr>
          <w:rFonts w:eastAsia="Times New Roman"/>
          <w:bCs/>
          <w:sz w:val="24"/>
          <w:szCs w:val="24"/>
        </w:rPr>
        <w:t>Ознакомление с оснащением рабочего места слесаря по ремонту и обслуживанию систем вентиляции и кондиционирования и правилами обеспечения рабочего места инструментом, приспособлениями, деталями.</w:t>
      </w:r>
    </w:p>
    <w:p w14:paraId="07BCF8D6" w14:textId="77777777" w:rsidR="000E480E" w:rsidRPr="00B74C9B" w:rsidRDefault="000831BA" w:rsidP="000831BA">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 4. </w:t>
      </w:r>
      <w:r w:rsidRPr="00B74C9B">
        <w:rPr>
          <w:rFonts w:eastAsia="Times New Roman"/>
          <w:bCs/>
          <w:sz w:val="24"/>
          <w:szCs w:val="24"/>
        </w:rPr>
        <w:t>Отключение оборудования систем вентиляции и кондиционирования от инженерных систем.</w:t>
      </w:r>
    </w:p>
    <w:p w14:paraId="73C89255" w14:textId="730C44AA" w:rsidR="000831BA" w:rsidRPr="00B74C9B" w:rsidRDefault="000E480E" w:rsidP="000831BA">
      <w:pPr>
        <w:widowControl/>
        <w:shd w:val="clear" w:color="auto" w:fill="FFFFFF"/>
        <w:autoSpaceDE/>
        <w:autoSpaceDN/>
        <w:adjustRightInd/>
        <w:spacing w:line="276" w:lineRule="auto"/>
        <w:jc w:val="both"/>
        <w:rPr>
          <w:rFonts w:eastAsia="Times New Roman"/>
          <w:sz w:val="24"/>
          <w:szCs w:val="24"/>
        </w:rPr>
      </w:pPr>
      <w:r w:rsidRPr="00B74C9B">
        <w:rPr>
          <w:rFonts w:eastAsia="Times New Roman"/>
          <w:bCs/>
          <w:sz w:val="24"/>
          <w:szCs w:val="24"/>
        </w:rPr>
        <w:tab/>
      </w:r>
      <w:r w:rsidR="00AB7282" w:rsidRPr="00B74C9B">
        <w:rPr>
          <w:rFonts w:eastAsia="Times New Roman"/>
          <w:bCs/>
          <w:sz w:val="24"/>
          <w:szCs w:val="24"/>
        </w:rPr>
        <w:t xml:space="preserve">Причины отключения систем вентиляции и кондиционирования от инженерных систем. </w:t>
      </w:r>
      <w:r w:rsidR="00DC494B" w:rsidRPr="00B74C9B">
        <w:rPr>
          <w:rFonts w:eastAsia="Times New Roman"/>
          <w:bCs/>
          <w:sz w:val="24"/>
          <w:szCs w:val="24"/>
        </w:rPr>
        <w:t>Типы отключения систем вентиляции</w:t>
      </w:r>
      <w:r w:rsidRPr="00B74C9B">
        <w:rPr>
          <w:rFonts w:eastAsia="Times New Roman"/>
          <w:bCs/>
          <w:sz w:val="24"/>
          <w:szCs w:val="24"/>
        </w:rPr>
        <w:t xml:space="preserve"> и кондиционирования от инженерных систем.</w:t>
      </w:r>
      <w:r w:rsidR="00AB7282" w:rsidRPr="00B74C9B">
        <w:rPr>
          <w:rFonts w:ascii="Arial" w:hAnsi="Arial" w:cs="Arial"/>
          <w:b/>
          <w:bCs/>
          <w:sz w:val="28"/>
          <w:szCs w:val="28"/>
          <w:shd w:val="clear" w:color="auto" w:fill="FFFFFF"/>
        </w:rPr>
        <w:t xml:space="preserve"> </w:t>
      </w:r>
      <w:r w:rsidR="00AB7282" w:rsidRPr="00B74C9B">
        <w:rPr>
          <w:rFonts w:eastAsia="Times New Roman"/>
          <w:bCs/>
          <w:sz w:val="24"/>
          <w:szCs w:val="24"/>
        </w:rPr>
        <w:t>Порядок формирования сигнала на отключение вентиляционной системы.</w:t>
      </w:r>
    </w:p>
    <w:p w14:paraId="71B8027D" w14:textId="12107A3D" w:rsidR="000831BA" w:rsidRPr="00B74C9B" w:rsidRDefault="000831BA" w:rsidP="000831BA">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 5. </w:t>
      </w:r>
      <w:r w:rsidRPr="00B74C9B">
        <w:rPr>
          <w:rFonts w:eastAsia="Times New Roman"/>
          <w:bCs/>
          <w:sz w:val="24"/>
          <w:szCs w:val="24"/>
        </w:rPr>
        <w:t>Работа с проектной и нормативной документации</w:t>
      </w:r>
      <w:r w:rsidR="00BE4707" w:rsidRPr="00B74C9B">
        <w:rPr>
          <w:rFonts w:eastAsia="Times New Roman"/>
          <w:bCs/>
          <w:sz w:val="24"/>
          <w:szCs w:val="24"/>
        </w:rPr>
        <w:t>.</w:t>
      </w:r>
    </w:p>
    <w:p w14:paraId="1D2E3900" w14:textId="2E39FBA6" w:rsidR="00AD5092" w:rsidRPr="00B74C9B" w:rsidRDefault="00AD5092" w:rsidP="008A6546">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Нормативно-технические документы и профессиональные термины, относящиеся к техническому обслуживанию систем кондиционирования воздуха, вентиляционных</w:t>
      </w:r>
      <w:r w:rsidR="004E61FD" w:rsidRPr="00B74C9B">
        <w:rPr>
          <w:rFonts w:eastAsia="Times New Roman"/>
          <w:bCs/>
          <w:sz w:val="24"/>
          <w:szCs w:val="24"/>
        </w:rPr>
        <w:t xml:space="preserve"> установок.</w:t>
      </w:r>
      <w:r w:rsidR="008A6546" w:rsidRPr="00B74C9B">
        <w:rPr>
          <w:rFonts w:eastAsia="Times New Roman"/>
          <w:bCs/>
          <w:sz w:val="24"/>
          <w:szCs w:val="24"/>
        </w:rPr>
        <w:t xml:space="preserve"> Условные обозначения в принципиальных и функциональных гидравлических и электрических схемах систем кондиционирования воздуха, вентиляционных установок.</w:t>
      </w:r>
    </w:p>
    <w:p w14:paraId="4678180C" w14:textId="704D3D73" w:rsidR="000831BA" w:rsidRPr="00B74C9B" w:rsidRDefault="000831BA" w:rsidP="000831BA">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 xml:space="preserve">Тема 6. </w:t>
      </w:r>
      <w:r w:rsidRPr="00B74C9B">
        <w:rPr>
          <w:rFonts w:eastAsia="Times New Roman"/>
          <w:bCs/>
          <w:sz w:val="24"/>
          <w:szCs w:val="24"/>
        </w:rPr>
        <w:t>Выполнение простого демонтажа систем вентиляции, кондиционирования воздуха с применением ручного и механизированного слесарного инструмента.</w:t>
      </w:r>
    </w:p>
    <w:p w14:paraId="5E3B69D9" w14:textId="72C1B425" w:rsidR="0069071C" w:rsidRPr="00B74C9B" w:rsidRDefault="0069071C" w:rsidP="000831BA">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lastRenderedPageBreak/>
        <w:tab/>
        <w:t>Подготовка комплекта расходных материалов и запасных частей для замены изношенных деталей во время планово-предупредительного ремонта систем кондиционирования воздуха, вентиляционных установок среднего уровня сложности.</w:t>
      </w:r>
      <w:r w:rsidR="00BE1AF4" w:rsidRPr="00BE1AF4">
        <w:t xml:space="preserve"> </w:t>
      </w:r>
      <w:r w:rsidR="00BE1AF4">
        <w:rPr>
          <w:rFonts w:eastAsia="Times New Roman"/>
          <w:bCs/>
          <w:sz w:val="24"/>
          <w:szCs w:val="24"/>
        </w:rPr>
        <w:t>Демонтаж</w:t>
      </w:r>
      <w:r w:rsidR="00BE1AF4" w:rsidRPr="00BE1AF4">
        <w:rPr>
          <w:rFonts w:eastAsia="Times New Roman"/>
          <w:bCs/>
          <w:sz w:val="24"/>
          <w:szCs w:val="24"/>
        </w:rPr>
        <w:t xml:space="preserve"> систем вентиляции, кондиционирования воздуха с применением ручного и механизированного слесарного инструмента.</w:t>
      </w:r>
    </w:p>
    <w:p w14:paraId="46B926A4" w14:textId="29DAF2DA"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Тема7. </w:t>
      </w:r>
      <w:r w:rsidRPr="00B74C9B">
        <w:rPr>
          <w:rFonts w:eastAsia="Times New Roman"/>
          <w:bCs/>
          <w:sz w:val="24"/>
          <w:szCs w:val="24"/>
        </w:rPr>
        <w:t>Подбор и проверка комплектности инструмента и приспособлений, необходимых для выполнения демонтажа систем вентиляции, кондиционирования воздуха, пневмотранспорта и аспирации.</w:t>
      </w:r>
    </w:p>
    <w:p w14:paraId="2B938A7F" w14:textId="77777777" w:rsidR="00A84BC1" w:rsidRPr="00B74C9B" w:rsidRDefault="00A84BC1"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Назначение, принцип работы слесарного инструмента, приборов, приспособлений и материалов, необходимых для технического обслуживания и контроля состояния оборудования систем кондиционирования воздуха, вентиляционных установок.</w:t>
      </w:r>
    </w:p>
    <w:p w14:paraId="4D2F29BC" w14:textId="02645531"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Тема8</w:t>
      </w:r>
      <w:r w:rsidR="00B9676A" w:rsidRPr="00B74C9B">
        <w:rPr>
          <w:rFonts w:eastAsia="Times New Roman"/>
          <w:sz w:val="24"/>
          <w:szCs w:val="24"/>
          <w:u w:val="single"/>
        </w:rPr>
        <w:t>.</w:t>
      </w:r>
      <w:r w:rsidRPr="00B74C9B">
        <w:rPr>
          <w:rFonts w:eastAsia="Times New Roman"/>
          <w:bCs/>
          <w:sz w:val="24"/>
          <w:szCs w:val="24"/>
        </w:rPr>
        <w:t>Разборка узлов систем вентиляции, кондиционирования воздуха, пневмотранспорта и аспирации с помощью ручного и механизированного инструмента</w:t>
      </w:r>
      <w:r w:rsidR="00291E93" w:rsidRPr="00B74C9B">
        <w:rPr>
          <w:rFonts w:eastAsia="Times New Roman"/>
          <w:bCs/>
          <w:sz w:val="24"/>
          <w:szCs w:val="24"/>
        </w:rPr>
        <w:t>.</w:t>
      </w:r>
    </w:p>
    <w:p w14:paraId="05B538DA" w14:textId="4606FCC7" w:rsidR="00291E93" w:rsidRPr="00B74C9B" w:rsidRDefault="00291E93"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Комплектация и подготовка набора инструментов и приспособлений для сборки-разборки сопрягаемых деталей и ремонта систем кондиционирования воздуха, вентиляционных, установок среднего уровня сложности</w:t>
      </w:r>
      <w:r w:rsidR="00B9676A" w:rsidRPr="00B74C9B">
        <w:rPr>
          <w:rFonts w:eastAsia="Times New Roman"/>
          <w:bCs/>
          <w:sz w:val="24"/>
          <w:szCs w:val="24"/>
        </w:rPr>
        <w:t>.</w:t>
      </w:r>
      <w:r w:rsidR="00B9676A" w:rsidRPr="00B74C9B">
        <w:t xml:space="preserve"> </w:t>
      </w:r>
      <w:r w:rsidR="00B9676A" w:rsidRPr="00B74C9B">
        <w:rPr>
          <w:rFonts w:eastAsia="Times New Roman"/>
          <w:bCs/>
          <w:sz w:val="24"/>
          <w:szCs w:val="24"/>
        </w:rPr>
        <w:t>Разборка узлов систем вентиляции, кондиционирования воздуха, пневмотранспорта и аспирации с помощью ручного и механизированного инструмента.</w:t>
      </w:r>
    </w:p>
    <w:p w14:paraId="3B853AE4" w14:textId="6B386B1A" w:rsidR="00BE4707" w:rsidRDefault="00BE4707" w:rsidP="00BE4707">
      <w:pPr>
        <w:widowControl/>
        <w:shd w:val="clear" w:color="auto" w:fill="FFFFFF"/>
        <w:autoSpaceDE/>
        <w:autoSpaceDN/>
        <w:adjustRightInd/>
        <w:spacing w:line="276" w:lineRule="auto"/>
        <w:jc w:val="both"/>
        <w:rPr>
          <w:rFonts w:eastAsia="Times New Roman"/>
          <w:bCs/>
          <w:color w:val="FF0000"/>
          <w:sz w:val="24"/>
          <w:szCs w:val="24"/>
        </w:rPr>
      </w:pPr>
      <w:r w:rsidRPr="00B74C9B">
        <w:rPr>
          <w:rFonts w:eastAsia="Times New Roman"/>
          <w:sz w:val="24"/>
          <w:szCs w:val="24"/>
          <w:u w:val="single"/>
        </w:rPr>
        <w:t xml:space="preserve">Тема9. </w:t>
      </w:r>
      <w:r w:rsidRPr="003A42C6">
        <w:rPr>
          <w:rFonts w:eastAsia="Times New Roman"/>
          <w:bCs/>
          <w:sz w:val="24"/>
          <w:szCs w:val="24"/>
        </w:rPr>
        <w:t>Изучение документации по диагностике неисправностей и устранению внезапных отказов оборудования систем вентиляций и кондиционирования воздуха.</w:t>
      </w:r>
    </w:p>
    <w:p w14:paraId="6E71B4D6" w14:textId="31EC9AF3" w:rsidR="00871790" w:rsidRPr="00B74C9B" w:rsidRDefault="00871790" w:rsidP="00BE4707">
      <w:pPr>
        <w:widowControl/>
        <w:shd w:val="clear" w:color="auto" w:fill="FFFFFF"/>
        <w:autoSpaceDE/>
        <w:autoSpaceDN/>
        <w:adjustRightInd/>
        <w:spacing w:line="276" w:lineRule="auto"/>
        <w:jc w:val="both"/>
        <w:rPr>
          <w:rFonts w:eastAsia="Times New Roman"/>
          <w:bCs/>
          <w:sz w:val="24"/>
          <w:szCs w:val="24"/>
        </w:rPr>
      </w:pPr>
      <w:r>
        <w:rPr>
          <w:rFonts w:eastAsia="Times New Roman"/>
          <w:bCs/>
          <w:color w:val="FF0000"/>
          <w:sz w:val="24"/>
          <w:szCs w:val="24"/>
        </w:rPr>
        <w:tab/>
      </w:r>
      <w:r w:rsidRPr="003A42C6">
        <w:rPr>
          <w:rFonts w:eastAsia="Times New Roman"/>
          <w:bCs/>
          <w:sz w:val="24"/>
          <w:szCs w:val="24"/>
        </w:rPr>
        <w:t>Изучение документации по диагностике неисправностей и устранению внезапных отказов оборудования систем вентиляций и кондиционирования воздуха.</w:t>
      </w:r>
      <w:r w:rsidR="003A42C6" w:rsidRPr="003A42C6">
        <w:rPr>
          <w:rFonts w:eastAsia="Times New Roman"/>
          <w:bCs/>
          <w:sz w:val="24"/>
          <w:szCs w:val="24"/>
        </w:rPr>
        <w:t xml:space="preserve"> Стандартные компьютерные офисные приложения, профессиональные ресурсы по системам вентиляций и кондиционирования воздуха информационно-телекоммуникационной сети «Интернет».</w:t>
      </w:r>
    </w:p>
    <w:p w14:paraId="10536BDA" w14:textId="028182ED"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Тема10. </w:t>
      </w:r>
      <w:r w:rsidRPr="00B74C9B">
        <w:rPr>
          <w:rFonts w:eastAsia="Times New Roman"/>
          <w:bCs/>
          <w:sz w:val="24"/>
          <w:szCs w:val="24"/>
        </w:rPr>
        <w:t>Построение принципиальных и функциональных гидравлических и электрических схем систем вентиляций и кондиционирования воздуха.</w:t>
      </w:r>
    </w:p>
    <w:p w14:paraId="3D887E89" w14:textId="47E18EEC" w:rsidR="005B5AB5" w:rsidRPr="00B74C9B" w:rsidRDefault="005B5AB5"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Принципы построения принципиальных и функциональных гидравлических и электрических схем систем кондиционирования воздуха, вентиляционных установок.</w:t>
      </w:r>
    </w:p>
    <w:p w14:paraId="5949B2BA" w14:textId="38953133"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Тема11</w:t>
      </w:r>
      <w:r w:rsidR="00FE36B4" w:rsidRPr="00B74C9B">
        <w:rPr>
          <w:rFonts w:eastAsia="Times New Roman"/>
          <w:sz w:val="24"/>
          <w:szCs w:val="24"/>
          <w:u w:val="single"/>
        </w:rPr>
        <w:t>.</w:t>
      </w:r>
      <w:r w:rsidR="00FF01FA" w:rsidRPr="00B74C9B">
        <w:rPr>
          <w:rFonts w:eastAsia="Times New Roman"/>
          <w:bCs/>
          <w:sz w:val="24"/>
          <w:szCs w:val="24"/>
        </w:rPr>
        <w:t>Формирование графиков технического обслуживания систем вентиляций и кондиционирования воздуха</w:t>
      </w:r>
      <w:r w:rsidRPr="00B74C9B">
        <w:rPr>
          <w:rFonts w:eastAsia="Times New Roman"/>
          <w:bCs/>
          <w:sz w:val="24"/>
          <w:szCs w:val="24"/>
        </w:rPr>
        <w:t>.</w:t>
      </w:r>
    </w:p>
    <w:p w14:paraId="35989B24" w14:textId="77777777" w:rsidR="00291E93" w:rsidRPr="00B74C9B" w:rsidRDefault="007B7C76"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291E93" w:rsidRPr="00B74C9B">
        <w:rPr>
          <w:rFonts w:eastAsia="Times New Roman"/>
          <w:bCs/>
          <w:sz w:val="24"/>
          <w:szCs w:val="24"/>
        </w:rPr>
        <w:t>Составление графика планово-предупредительного ремонта систем кондиционирования воздуха, вентиляционных установок среднего уровня сложности в соответствии с требованиями руководства по эксплуатации.</w:t>
      </w:r>
    </w:p>
    <w:p w14:paraId="6622A7A8" w14:textId="7326E127" w:rsidR="008A1C31" w:rsidRPr="00B74C9B" w:rsidRDefault="00291E93"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 xml:space="preserve"> </w:t>
      </w:r>
      <w:r w:rsidR="00BE4707" w:rsidRPr="00B74C9B">
        <w:rPr>
          <w:rFonts w:eastAsia="Times New Roman"/>
          <w:sz w:val="24"/>
          <w:szCs w:val="24"/>
          <w:u w:val="single"/>
        </w:rPr>
        <w:t xml:space="preserve">Тема12. </w:t>
      </w:r>
      <w:r w:rsidR="00FF01FA" w:rsidRPr="00B74C9B">
        <w:rPr>
          <w:rFonts w:eastAsia="Times New Roman"/>
          <w:bCs/>
          <w:sz w:val="24"/>
          <w:szCs w:val="24"/>
        </w:rPr>
        <w:t>Осуществление контроля уровня шума и вибраций; наличия протечек; наличия перегрева какого-либо из узлов оборудования</w:t>
      </w:r>
      <w:r w:rsidR="00BE4707" w:rsidRPr="00B74C9B">
        <w:rPr>
          <w:rFonts w:eastAsia="Times New Roman"/>
          <w:bCs/>
          <w:sz w:val="24"/>
          <w:szCs w:val="24"/>
        </w:rPr>
        <w:t>.</w:t>
      </w:r>
    </w:p>
    <w:p w14:paraId="4A23E7AA" w14:textId="5570ED8B" w:rsidR="008A1C31" w:rsidRPr="00B74C9B" w:rsidRDefault="008A1C31"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Комплектация и подготовка набора контрольно-измерительных приборов для измерения параметров контролируемых сред и электрических характеристик отремонтированного оборудования систем вентиляции и кондиционирования воздуха.</w:t>
      </w:r>
    </w:p>
    <w:p w14:paraId="3983C091" w14:textId="5AD701A3"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Тема13</w:t>
      </w:r>
      <w:r w:rsidR="00FE36B4" w:rsidRPr="00B74C9B">
        <w:rPr>
          <w:rFonts w:eastAsia="Times New Roman"/>
          <w:sz w:val="24"/>
          <w:szCs w:val="24"/>
          <w:u w:val="single"/>
        </w:rPr>
        <w:t>.</w:t>
      </w:r>
      <w:r w:rsidR="005E267F" w:rsidRPr="00B74C9B">
        <w:rPr>
          <w:rFonts w:eastAsia="Times New Roman"/>
          <w:bCs/>
          <w:sz w:val="24"/>
          <w:szCs w:val="24"/>
        </w:rPr>
        <w:t>Смазка оборудования.</w:t>
      </w:r>
      <w:r w:rsidR="00FF01FA" w:rsidRPr="00B74C9B">
        <w:rPr>
          <w:rFonts w:eastAsia="Times New Roman"/>
          <w:bCs/>
          <w:sz w:val="24"/>
          <w:szCs w:val="24"/>
        </w:rPr>
        <w:t xml:space="preserve"> </w:t>
      </w:r>
      <w:r w:rsidR="005E267F" w:rsidRPr="00B74C9B">
        <w:rPr>
          <w:rFonts w:eastAsia="Times New Roman"/>
          <w:bCs/>
          <w:sz w:val="24"/>
          <w:szCs w:val="24"/>
        </w:rPr>
        <w:t>Ч</w:t>
      </w:r>
      <w:r w:rsidR="00FF01FA" w:rsidRPr="00B74C9B">
        <w:rPr>
          <w:rFonts w:eastAsia="Times New Roman"/>
          <w:bCs/>
          <w:sz w:val="24"/>
          <w:szCs w:val="24"/>
        </w:rPr>
        <w:t>истк</w:t>
      </w:r>
      <w:r w:rsidR="005E267F" w:rsidRPr="00B74C9B">
        <w:rPr>
          <w:rFonts w:eastAsia="Times New Roman"/>
          <w:bCs/>
          <w:sz w:val="24"/>
          <w:szCs w:val="24"/>
        </w:rPr>
        <w:t>а</w:t>
      </w:r>
      <w:r w:rsidR="00FF01FA" w:rsidRPr="00B74C9B">
        <w:rPr>
          <w:rFonts w:eastAsia="Times New Roman"/>
          <w:bCs/>
          <w:sz w:val="24"/>
          <w:szCs w:val="24"/>
        </w:rPr>
        <w:t xml:space="preserve"> воздушных и водяных фильтров, </w:t>
      </w:r>
      <w:proofErr w:type="spellStart"/>
      <w:r w:rsidR="00FF01FA" w:rsidRPr="00B74C9B">
        <w:rPr>
          <w:rFonts w:eastAsia="Times New Roman"/>
          <w:bCs/>
          <w:sz w:val="24"/>
          <w:szCs w:val="24"/>
        </w:rPr>
        <w:t>каплеотделителей</w:t>
      </w:r>
      <w:proofErr w:type="spellEnd"/>
      <w:r w:rsidR="00FF01FA" w:rsidRPr="00B74C9B">
        <w:rPr>
          <w:rFonts w:eastAsia="Times New Roman"/>
          <w:bCs/>
          <w:sz w:val="24"/>
          <w:szCs w:val="24"/>
        </w:rPr>
        <w:t>, теплообменников</w:t>
      </w:r>
      <w:r w:rsidRPr="00B74C9B">
        <w:rPr>
          <w:rFonts w:eastAsia="Times New Roman"/>
          <w:bCs/>
          <w:sz w:val="24"/>
          <w:szCs w:val="24"/>
        </w:rPr>
        <w:t>.</w:t>
      </w:r>
    </w:p>
    <w:p w14:paraId="00BC4FFA" w14:textId="2792F1E5" w:rsidR="005E267F" w:rsidRPr="00B74C9B" w:rsidRDefault="005E267F"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Смазка оборудования.  Чистка теплообменников и дренажной системы, водяных фильтров и фильтров хладагента, чистка или замена воздушных фильтров, устранение очагов коррозии, подтеков масла и теплоносителя систем кондиционирования воздуха, вентиляционных установок среднего уровня сложности.</w:t>
      </w:r>
    </w:p>
    <w:p w14:paraId="3AA732CC" w14:textId="1728917A"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Тема14. </w:t>
      </w:r>
      <w:r w:rsidR="00FF01FA" w:rsidRPr="00B74C9B">
        <w:rPr>
          <w:rFonts w:eastAsia="Times New Roman"/>
          <w:bCs/>
          <w:sz w:val="24"/>
          <w:szCs w:val="24"/>
        </w:rPr>
        <w:t>Производство санитарной обработки оборудования</w:t>
      </w:r>
      <w:r w:rsidRPr="00B74C9B">
        <w:rPr>
          <w:rFonts w:eastAsia="Times New Roman"/>
          <w:bCs/>
          <w:sz w:val="24"/>
          <w:szCs w:val="24"/>
        </w:rPr>
        <w:t>.</w:t>
      </w:r>
    </w:p>
    <w:p w14:paraId="0A61C665" w14:textId="4EEB71A4" w:rsidR="00A12499" w:rsidRPr="00B74C9B" w:rsidRDefault="00A12499"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Выполнение санитарной обработки систем вентиляции и кондиционирования воздуха среднего уровня сложности, имеющих гигиеническое исполнение.</w:t>
      </w:r>
    </w:p>
    <w:p w14:paraId="1AE06972" w14:textId="4422A4A4"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Тема15. </w:t>
      </w:r>
      <w:r w:rsidR="00FF01FA" w:rsidRPr="00B74C9B">
        <w:rPr>
          <w:rFonts w:eastAsia="Times New Roman"/>
          <w:bCs/>
          <w:sz w:val="24"/>
          <w:szCs w:val="24"/>
        </w:rPr>
        <w:t>Осмотр, чистка и участие в ремонте вентиляторов, форсунок, калориферов и насосов</w:t>
      </w:r>
      <w:r w:rsidRPr="00B74C9B">
        <w:rPr>
          <w:rFonts w:eastAsia="Times New Roman"/>
          <w:bCs/>
          <w:sz w:val="24"/>
          <w:szCs w:val="24"/>
        </w:rPr>
        <w:t>.</w:t>
      </w:r>
    </w:p>
    <w:p w14:paraId="0012FDD3" w14:textId="627DB531" w:rsidR="00010FCE" w:rsidRPr="00B74C9B" w:rsidRDefault="00010FCE"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lastRenderedPageBreak/>
        <w:tab/>
        <w:t>Режим чистки вентиляционно-увлажнительных установок.</w:t>
      </w:r>
      <w:r w:rsidR="003567B2" w:rsidRPr="00B74C9B">
        <w:t xml:space="preserve"> </w:t>
      </w:r>
      <w:r w:rsidR="003567B2" w:rsidRPr="00B74C9B">
        <w:rPr>
          <w:rFonts w:eastAsia="Times New Roman"/>
          <w:bCs/>
          <w:sz w:val="24"/>
          <w:szCs w:val="24"/>
        </w:rPr>
        <w:t xml:space="preserve">Осмотр, чистка и участие в ремонте вентиляторов, форсунок, калориферов и насосов, надзор за состоянием и работой приборов автоматического регулирования. </w:t>
      </w:r>
    </w:p>
    <w:p w14:paraId="1710EBB8" w14:textId="61A80038" w:rsidR="00BE4707"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sz w:val="24"/>
          <w:szCs w:val="24"/>
          <w:u w:val="single"/>
        </w:rPr>
        <w:t xml:space="preserve">Тема16. </w:t>
      </w:r>
      <w:r w:rsidR="00945164" w:rsidRPr="00B74C9B">
        <w:rPr>
          <w:rFonts w:eastAsia="Times New Roman"/>
          <w:bCs/>
          <w:sz w:val="24"/>
          <w:szCs w:val="24"/>
        </w:rPr>
        <w:t>Смена неправильно работающих форсунок и перезарядка психрометров</w:t>
      </w:r>
      <w:r w:rsidRPr="00B74C9B">
        <w:rPr>
          <w:rFonts w:eastAsia="Times New Roman"/>
          <w:bCs/>
          <w:sz w:val="24"/>
          <w:szCs w:val="24"/>
        </w:rPr>
        <w:t>.</w:t>
      </w:r>
    </w:p>
    <w:p w14:paraId="051D3CD7" w14:textId="74467951" w:rsidR="00446212" w:rsidRPr="00B74C9B" w:rsidRDefault="00446212"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Порядок работы психрометра.</w:t>
      </w:r>
      <w:r w:rsidRPr="00B74C9B">
        <w:t xml:space="preserve"> </w:t>
      </w:r>
      <w:r w:rsidRPr="00B74C9B">
        <w:rPr>
          <w:rFonts w:eastAsia="Times New Roman"/>
          <w:bCs/>
          <w:sz w:val="24"/>
          <w:szCs w:val="24"/>
        </w:rPr>
        <w:t>Наименование неисправност</w:t>
      </w:r>
      <w:r w:rsidR="00126E5D" w:rsidRPr="00B74C9B">
        <w:rPr>
          <w:rFonts w:eastAsia="Times New Roman"/>
          <w:bCs/>
          <w:sz w:val="24"/>
          <w:szCs w:val="24"/>
        </w:rPr>
        <w:t>ей психрометров.</w:t>
      </w:r>
      <w:r w:rsidR="00126E5D" w:rsidRPr="00B74C9B">
        <w:t xml:space="preserve"> </w:t>
      </w:r>
      <w:r w:rsidR="00126E5D" w:rsidRPr="00B74C9B">
        <w:rPr>
          <w:rFonts w:eastAsia="Times New Roman"/>
          <w:bCs/>
          <w:sz w:val="24"/>
          <w:szCs w:val="24"/>
        </w:rPr>
        <w:t>Вероятная причина неисправностей.</w:t>
      </w:r>
      <w:r w:rsidR="00126E5D" w:rsidRPr="00B74C9B">
        <w:t xml:space="preserve"> </w:t>
      </w:r>
      <w:r w:rsidR="00126E5D" w:rsidRPr="00B74C9B">
        <w:rPr>
          <w:rFonts w:eastAsia="Times New Roman"/>
          <w:bCs/>
          <w:sz w:val="24"/>
          <w:szCs w:val="24"/>
        </w:rPr>
        <w:t>Метод устранения</w:t>
      </w:r>
      <w:r w:rsidR="00126E5D" w:rsidRPr="00B74C9B">
        <w:t xml:space="preserve"> </w:t>
      </w:r>
      <w:r w:rsidR="00126E5D" w:rsidRPr="00B74C9B">
        <w:rPr>
          <w:rFonts w:eastAsia="Times New Roman"/>
          <w:bCs/>
          <w:sz w:val="24"/>
          <w:szCs w:val="24"/>
        </w:rPr>
        <w:t xml:space="preserve">неисправностей психрометров. </w:t>
      </w:r>
      <w:r w:rsidR="006F3FAA" w:rsidRPr="00B74C9B">
        <w:rPr>
          <w:rFonts w:eastAsia="Times New Roman"/>
          <w:bCs/>
          <w:sz w:val="24"/>
          <w:szCs w:val="24"/>
        </w:rPr>
        <w:t>П</w:t>
      </w:r>
      <w:r w:rsidR="00126E5D" w:rsidRPr="00B74C9B">
        <w:rPr>
          <w:rFonts w:eastAsia="Times New Roman"/>
          <w:bCs/>
          <w:sz w:val="24"/>
          <w:szCs w:val="24"/>
        </w:rPr>
        <w:t>ерезарядка психрометров</w:t>
      </w:r>
      <w:r w:rsidR="006F3FAA" w:rsidRPr="00B74C9B">
        <w:rPr>
          <w:rFonts w:eastAsia="Times New Roman"/>
          <w:bCs/>
          <w:sz w:val="24"/>
          <w:szCs w:val="24"/>
        </w:rPr>
        <w:t>.</w:t>
      </w:r>
    </w:p>
    <w:p w14:paraId="1776B85C" w14:textId="77777777" w:rsidR="00FE36B4" w:rsidRPr="00B74C9B" w:rsidRDefault="00BE4707"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 xml:space="preserve">Тема17. </w:t>
      </w:r>
      <w:r w:rsidR="00945164" w:rsidRPr="00B74C9B">
        <w:rPr>
          <w:rFonts w:eastAsia="Times New Roman"/>
          <w:bCs/>
          <w:sz w:val="24"/>
          <w:szCs w:val="24"/>
        </w:rPr>
        <w:t xml:space="preserve">Определение параметров влажности по соответствующим психометрическим таблицам. </w:t>
      </w:r>
    </w:p>
    <w:p w14:paraId="7BE11D8D" w14:textId="2091B863" w:rsidR="00BE4707" w:rsidRPr="00B74C9B" w:rsidRDefault="00FE36B4" w:rsidP="00BE4707">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010FCE" w:rsidRPr="00B74C9B">
        <w:rPr>
          <w:rFonts w:eastAsia="Times New Roman"/>
          <w:bCs/>
          <w:sz w:val="24"/>
          <w:szCs w:val="24"/>
        </w:rPr>
        <w:t xml:space="preserve">Правила пользования таблицами для определения показателей влажности воздуха. </w:t>
      </w:r>
      <w:r w:rsidR="00945164" w:rsidRPr="00B74C9B">
        <w:rPr>
          <w:rFonts w:eastAsia="Times New Roman"/>
          <w:bCs/>
          <w:sz w:val="24"/>
          <w:szCs w:val="24"/>
        </w:rPr>
        <w:t xml:space="preserve">Параметры влажности и температуры в производственных цехах. Психрометр. Перезарядка </w:t>
      </w:r>
      <w:r w:rsidR="00010FCE" w:rsidRPr="00B74C9B">
        <w:rPr>
          <w:rFonts w:eastAsia="Times New Roman"/>
          <w:bCs/>
          <w:sz w:val="24"/>
          <w:szCs w:val="24"/>
        </w:rPr>
        <w:t>психрометров</w:t>
      </w:r>
      <w:r w:rsidR="00BE4707" w:rsidRPr="00B74C9B">
        <w:rPr>
          <w:rFonts w:eastAsia="Times New Roman"/>
          <w:bCs/>
          <w:sz w:val="24"/>
          <w:szCs w:val="24"/>
        </w:rPr>
        <w:t>.</w:t>
      </w:r>
    </w:p>
    <w:p w14:paraId="63A651BF" w14:textId="0AF03951" w:rsidR="00945164" w:rsidRPr="00B74C9B" w:rsidRDefault="0094516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Тема1</w:t>
      </w:r>
      <w:r w:rsidR="005F2EA0" w:rsidRPr="00B74C9B">
        <w:rPr>
          <w:rFonts w:eastAsia="Times New Roman"/>
          <w:bCs/>
          <w:sz w:val="24"/>
          <w:szCs w:val="24"/>
          <w:u w:val="single"/>
        </w:rPr>
        <w:t>8</w:t>
      </w:r>
      <w:r w:rsidRPr="00B74C9B">
        <w:rPr>
          <w:rFonts w:eastAsia="Times New Roman"/>
          <w:bCs/>
          <w:sz w:val="24"/>
          <w:szCs w:val="24"/>
          <w:u w:val="single"/>
        </w:rPr>
        <w:t xml:space="preserve">. </w:t>
      </w:r>
      <w:r w:rsidRPr="00B74C9B">
        <w:rPr>
          <w:rFonts w:eastAsia="Times New Roman"/>
          <w:bCs/>
          <w:sz w:val="24"/>
          <w:szCs w:val="24"/>
        </w:rPr>
        <w:t>Выполнение пробного запуска и остановки оборудования.</w:t>
      </w:r>
    </w:p>
    <w:p w14:paraId="3CD38934" w14:textId="53C0D045" w:rsidR="00B20954" w:rsidRPr="00B74C9B" w:rsidRDefault="00B2095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Порядок пуска и остановки систем кондиционирования воздуха, вентиляционных установок.</w:t>
      </w:r>
    </w:p>
    <w:p w14:paraId="2702BC1D" w14:textId="7057C9EA" w:rsidR="00150F52" w:rsidRPr="00B74C9B" w:rsidRDefault="00150F52"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Остановка и вывод из эксплуатации систем кондиционир</w:t>
      </w:r>
      <w:r w:rsidR="006A26EB" w:rsidRPr="00B74C9B">
        <w:rPr>
          <w:rFonts w:eastAsia="Times New Roman"/>
          <w:bCs/>
          <w:sz w:val="24"/>
          <w:szCs w:val="24"/>
        </w:rPr>
        <w:t xml:space="preserve">ования воздуха, вентиляционных </w:t>
      </w:r>
      <w:r w:rsidRPr="00B74C9B">
        <w:rPr>
          <w:rFonts w:eastAsia="Times New Roman"/>
          <w:bCs/>
          <w:sz w:val="24"/>
          <w:szCs w:val="24"/>
        </w:rPr>
        <w:t>установок среднего уровня сложности</w:t>
      </w:r>
      <w:r w:rsidR="006A26EB" w:rsidRPr="00B74C9B">
        <w:rPr>
          <w:rFonts w:eastAsia="Times New Roman"/>
          <w:bCs/>
          <w:sz w:val="24"/>
          <w:szCs w:val="24"/>
        </w:rPr>
        <w:t>.</w:t>
      </w:r>
    </w:p>
    <w:p w14:paraId="4C24B4FC" w14:textId="32C5E314" w:rsidR="00945164" w:rsidRPr="00B74C9B" w:rsidRDefault="0094516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Тема1</w:t>
      </w:r>
      <w:r w:rsidR="005F2EA0" w:rsidRPr="00B74C9B">
        <w:rPr>
          <w:rFonts w:eastAsia="Times New Roman"/>
          <w:bCs/>
          <w:sz w:val="24"/>
          <w:szCs w:val="24"/>
          <w:u w:val="single"/>
        </w:rPr>
        <w:t>9</w:t>
      </w:r>
      <w:r w:rsidR="00870929" w:rsidRPr="00B74C9B">
        <w:rPr>
          <w:rFonts w:eastAsia="Times New Roman"/>
          <w:bCs/>
          <w:sz w:val="24"/>
          <w:szCs w:val="24"/>
          <w:u w:val="single"/>
        </w:rPr>
        <w:t>.</w:t>
      </w:r>
      <w:r w:rsidR="00870929" w:rsidRPr="00B74C9B">
        <w:rPr>
          <w:rFonts w:eastAsia="Times New Roman"/>
          <w:bCs/>
          <w:sz w:val="24"/>
          <w:szCs w:val="24"/>
        </w:rPr>
        <w:t>Выполнение регулировочно-настроечных операций систем вентиляций и кондиционирования воздуха</w:t>
      </w:r>
      <w:r w:rsidRPr="00B74C9B">
        <w:rPr>
          <w:rFonts w:eastAsia="Times New Roman"/>
          <w:bCs/>
          <w:sz w:val="24"/>
          <w:szCs w:val="24"/>
        </w:rPr>
        <w:t>.</w:t>
      </w:r>
    </w:p>
    <w:p w14:paraId="474442F6" w14:textId="78420CEE" w:rsidR="005A5B8B" w:rsidRPr="00B74C9B" w:rsidRDefault="005A5B8B" w:rsidP="005A5B8B">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Правила выполнения регулировочно-настроечных операций систем вентиляций и кондиционирования воздуха.</w:t>
      </w:r>
      <w:r w:rsidR="00C92128" w:rsidRPr="00B74C9B">
        <w:rPr>
          <w:shd w:val="clear" w:color="auto" w:fill="FFFFFF"/>
        </w:rPr>
        <w:t xml:space="preserve"> </w:t>
      </w:r>
      <w:r w:rsidR="00C92128" w:rsidRPr="00B74C9B">
        <w:rPr>
          <w:rFonts w:eastAsia="Times New Roman"/>
          <w:bCs/>
          <w:sz w:val="24"/>
          <w:szCs w:val="24"/>
        </w:rPr>
        <w:t>Выполнение регулировочно-настроечных операций, указанных в руководстве по эксплуатации, под руководством мастера производственного обучения.</w:t>
      </w:r>
    </w:p>
    <w:p w14:paraId="5940EC99" w14:textId="58DF6B07" w:rsidR="00945164" w:rsidRPr="00B74C9B" w:rsidRDefault="0094516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w:t>
      </w:r>
      <w:r w:rsidR="005F2EA0" w:rsidRPr="00B74C9B">
        <w:rPr>
          <w:rFonts w:eastAsia="Times New Roman"/>
          <w:bCs/>
          <w:sz w:val="24"/>
          <w:szCs w:val="24"/>
          <w:u w:val="single"/>
        </w:rPr>
        <w:t>20</w:t>
      </w:r>
      <w:r w:rsidRPr="00B74C9B">
        <w:rPr>
          <w:rFonts w:eastAsia="Times New Roman"/>
          <w:bCs/>
          <w:sz w:val="24"/>
          <w:szCs w:val="24"/>
          <w:u w:val="single"/>
        </w:rPr>
        <w:t xml:space="preserve">. </w:t>
      </w:r>
      <w:r w:rsidR="00870929" w:rsidRPr="00B74C9B">
        <w:rPr>
          <w:rFonts w:eastAsia="Times New Roman"/>
          <w:bCs/>
          <w:sz w:val="24"/>
          <w:szCs w:val="24"/>
        </w:rPr>
        <w:t>Ведение, заполнение технической документации, журнала технического обслуживания систем вентиляций и кондиционирования воздуха в бумажном и электронном виде.</w:t>
      </w:r>
    </w:p>
    <w:p w14:paraId="0E19C430" w14:textId="0EA6A6AD" w:rsidR="005212F4" w:rsidRPr="00B74C9B" w:rsidRDefault="005212F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Занесение результатов технического обслуживания и контроля состояния оборудования систем кондиционирования воздуха, вентиляционных установок среднего уровня сложности в журнал эксплуатации и технического обслуживания в бумажном и электронном виде.</w:t>
      </w:r>
    </w:p>
    <w:p w14:paraId="3D55D65B" w14:textId="4E1953E8" w:rsidR="00870929" w:rsidRPr="00B74C9B" w:rsidRDefault="0094516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w:t>
      </w:r>
      <w:r w:rsidR="005F2EA0" w:rsidRPr="00B74C9B">
        <w:rPr>
          <w:rFonts w:eastAsia="Times New Roman"/>
          <w:bCs/>
          <w:sz w:val="24"/>
          <w:szCs w:val="24"/>
          <w:u w:val="single"/>
        </w:rPr>
        <w:t>21</w:t>
      </w:r>
      <w:r w:rsidRPr="00B74C9B">
        <w:rPr>
          <w:rFonts w:eastAsia="Times New Roman"/>
          <w:bCs/>
          <w:sz w:val="24"/>
          <w:szCs w:val="24"/>
          <w:u w:val="single"/>
        </w:rPr>
        <w:t xml:space="preserve">. </w:t>
      </w:r>
      <w:r w:rsidR="00870929" w:rsidRPr="00B74C9B">
        <w:rPr>
          <w:rFonts w:eastAsia="Times New Roman"/>
          <w:bCs/>
          <w:sz w:val="24"/>
          <w:szCs w:val="24"/>
        </w:rPr>
        <w:t>Выполнение отдельных операций по ремонту оборудования систем вентиляций и кондиционирования воздуха.</w:t>
      </w:r>
    </w:p>
    <w:p w14:paraId="3CB4C38D" w14:textId="23A52B34" w:rsidR="004C2440" w:rsidRPr="00B74C9B" w:rsidRDefault="00DA3ACC"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69071C" w:rsidRPr="00B74C9B">
        <w:rPr>
          <w:rFonts w:eastAsia="Times New Roman"/>
          <w:bCs/>
          <w:sz w:val="24"/>
          <w:szCs w:val="24"/>
        </w:rPr>
        <w:t>Подготовка комплекта расходных материалов и запасных частей для замены изношенных деталей во время планово-предупредительного ремонта систем кондиционир</w:t>
      </w:r>
      <w:r w:rsidR="00150F52" w:rsidRPr="00B74C9B">
        <w:rPr>
          <w:rFonts w:eastAsia="Times New Roman"/>
          <w:bCs/>
          <w:sz w:val="24"/>
          <w:szCs w:val="24"/>
        </w:rPr>
        <w:t xml:space="preserve">ования воздуха, вентиляционных </w:t>
      </w:r>
      <w:r w:rsidR="0069071C" w:rsidRPr="00B74C9B">
        <w:rPr>
          <w:rFonts w:eastAsia="Times New Roman"/>
          <w:bCs/>
          <w:sz w:val="24"/>
          <w:szCs w:val="24"/>
        </w:rPr>
        <w:t>установок среднего уровня сложности</w:t>
      </w:r>
      <w:r w:rsidR="00150F52" w:rsidRPr="00B74C9B">
        <w:rPr>
          <w:rFonts w:eastAsia="Times New Roman"/>
          <w:bCs/>
          <w:sz w:val="24"/>
          <w:szCs w:val="24"/>
        </w:rPr>
        <w:t xml:space="preserve">. </w:t>
      </w:r>
      <w:r w:rsidRPr="00B74C9B">
        <w:rPr>
          <w:rFonts w:eastAsia="Times New Roman"/>
          <w:bCs/>
          <w:sz w:val="24"/>
          <w:szCs w:val="24"/>
        </w:rPr>
        <w:t>Выполнение отдельных операций по ремонту оборудования систем вентиляций и кондиционирования воздуха под руководством мастера производственного обучения.</w:t>
      </w:r>
    </w:p>
    <w:p w14:paraId="1862FAD0" w14:textId="5A6D529D" w:rsidR="00945164" w:rsidRPr="00D22CBE" w:rsidRDefault="00945164" w:rsidP="00945164">
      <w:pPr>
        <w:widowControl/>
        <w:shd w:val="clear" w:color="auto" w:fill="FFFFFF"/>
        <w:autoSpaceDE/>
        <w:autoSpaceDN/>
        <w:adjustRightInd/>
        <w:spacing w:line="276" w:lineRule="auto"/>
        <w:jc w:val="both"/>
        <w:rPr>
          <w:rFonts w:eastAsia="Times New Roman"/>
          <w:bCs/>
          <w:sz w:val="24"/>
          <w:szCs w:val="24"/>
        </w:rPr>
      </w:pPr>
      <w:r w:rsidRPr="00D22CBE">
        <w:rPr>
          <w:rFonts w:eastAsia="Times New Roman"/>
          <w:bCs/>
          <w:sz w:val="24"/>
          <w:szCs w:val="24"/>
          <w:u w:val="single"/>
        </w:rPr>
        <w:t>Тема</w:t>
      </w:r>
      <w:r w:rsidR="005F2EA0" w:rsidRPr="00D22CBE">
        <w:rPr>
          <w:rFonts w:eastAsia="Times New Roman"/>
          <w:bCs/>
          <w:sz w:val="24"/>
          <w:szCs w:val="24"/>
          <w:u w:val="single"/>
        </w:rPr>
        <w:t>22</w:t>
      </w:r>
      <w:r w:rsidRPr="00D22CBE">
        <w:rPr>
          <w:rFonts w:eastAsia="Times New Roman"/>
          <w:bCs/>
          <w:sz w:val="24"/>
          <w:szCs w:val="24"/>
          <w:u w:val="single"/>
        </w:rPr>
        <w:t xml:space="preserve">. </w:t>
      </w:r>
      <w:r w:rsidR="00870929" w:rsidRPr="00D22CBE">
        <w:rPr>
          <w:rFonts w:eastAsia="Times New Roman"/>
          <w:bCs/>
          <w:sz w:val="24"/>
          <w:szCs w:val="24"/>
        </w:rPr>
        <w:t xml:space="preserve">Осуществление консервации и </w:t>
      </w:r>
      <w:proofErr w:type="spellStart"/>
      <w:r w:rsidR="00870929" w:rsidRPr="00D22CBE">
        <w:rPr>
          <w:rFonts w:eastAsia="Times New Roman"/>
          <w:bCs/>
          <w:sz w:val="24"/>
          <w:szCs w:val="24"/>
        </w:rPr>
        <w:t>расконсервации</w:t>
      </w:r>
      <w:proofErr w:type="spellEnd"/>
      <w:r w:rsidR="00870929" w:rsidRPr="00D22CBE">
        <w:rPr>
          <w:rFonts w:eastAsia="Times New Roman"/>
          <w:bCs/>
          <w:sz w:val="24"/>
          <w:szCs w:val="24"/>
        </w:rPr>
        <w:t xml:space="preserve"> оборудования.</w:t>
      </w:r>
    </w:p>
    <w:p w14:paraId="2F0742C7" w14:textId="0FD1C604" w:rsidR="00C70E1F" w:rsidRPr="00D22CBE" w:rsidRDefault="00C70E1F" w:rsidP="006E0D26">
      <w:pPr>
        <w:widowControl/>
        <w:shd w:val="clear" w:color="auto" w:fill="FFFFFF"/>
        <w:autoSpaceDE/>
        <w:autoSpaceDN/>
        <w:adjustRightInd/>
        <w:spacing w:line="276" w:lineRule="auto"/>
        <w:jc w:val="both"/>
        <w:rPr>
          <w:rFonts w:eastAsia="Times New Roman"/>
          <w:bCs/>
          <w:sz w:val="24"/>
          <w:szCs w:val="24"/>
        </w:rPr>
      </w:pPr>
      <w:r w:rsidRPr="00D22CBE">
        <w:rPr>
          <w:rFonts w:eastAsia="Times New Roman"/>
          <w:bCs/>
          <w:sz w:val="24"/>
          <w:szCs w:val="24"/>
        </w:rPr>
        <w:tab/>
      </w:r>
      <w:r w:rsidR="00D22CBE" w:rsidRPr="00D22CBE">
        <w:rPr>
          <w:rFonts w:eastAsia="Times New Roman"/>
          <w:bCs/>
          <w:sz w:val="24"/>
          <w:szCs w:val="24"/>
        </w:rPr>
        <w:t xml:space="preserve">Единая система защиты от коррозии и старения. </w:t>
      </w:r>
      <w:r w:rsidRPr="00D22CBE">
        <w:rPr>
          <w:rFonts w:eastAsia="Times New Roman"/>
          <w:bCs/>
          <w:sz w:val="24"/>
          <w:szCs w:val="24"/>
        </w:rPr>
        <w:t>Консервация кондиционера при длительном отсутствии эксплуатации.</w:t>
      </w:r>
      <w:r w:rsidR="00D22CBE" w:rsidRPr="00D22CBE">
        <w:rPr>
          <w:rFonts w:ascii="Arial" w:hAnsi="Arial" w:cs="Arial"/>
          <w:sz w:val="27"/>
          <w:szCs w:val="27"/>
          <w:shd w:val="clear" w:color="auto" w:fill="FFFFFF"/>
        </w:rPr>
        <w:t xml:space="preserve"> </w:t>
      </w:r>
      <w:r w:rsidR="00D22CBE" w:rsidRPr="00D22CBE">
        <w:rPr>
          <w:rFonts w:eastAsia="Times New Roman"/>
          <w:bCs/>
          <w:sz w:val="24"/>
          <w:szCs w:val="24"/>
        </w:rPr>
        <w:t xml:space="preserve">Техническое выполнение консервации. </w:t>
      </w:r>
      <w:r w:rsidR="006E0D26" w:rsidRPr="00D22CBE">
        <w:rPr>
          <w:rFonts w:eastAsia="Times New Roman"/>
          <w:bCs/>
          <w:sz w:val="24"/>
          <w:szCs w:val="24"/>
        </w:rPr>
        <w:t>Нецелесообразность использования кондиционера при отрицательных температурах.</w:t>
      </w:r>
      <w:r w:rsidR="006E0D26" w:rsidRPr="00D22CBE">
        <w:t xml:space="preserve"> </w:t>
      </w:r>
      <w:r w:rsidR="006E0D26" w:rsidRPr="00D22CBE">
        <w:rPr>
          <w:rFonts w:eastAsia="Times New Roman"/>
          <w:bCs/>
          <w:sz w:val="24"/>
          <w:szCs w:val="24"/>
        </w:rPr>
        <w:t>Консервация вентиляционных систем.</w:t>
      </w:r>
    </w:p>
    <w:p w14:paraId="1AF759A3" w14:textId="1A8005E6" w:rsidR="00945164" w:rsidRPr="00B74C9B" w:rsidRDefault="00945164" w:rsidP="00945164">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w:t>
      </w:r>
      <w:r w:rsidR="005F2EA0" w:rsidRPr="00B74C9B">
        <w:rPr>
          <w:rFonts w:eastAsia="Times New Roman"/>
          <w:bCs/>
          <w:sz w:val="24"/>
          <w:szCs w:val="24"/>
          <w:u w:val="single"/>
        </w:rPr>
        <w:t>23</w:t>
      </w:r>
      <w:r w:rsidRPr="00B74C9B">
        <w:rPr>
          <w:rFonts w:eastAsia="Times New Roman"/>
          <w:bCs/>
          <w:sz w:val="24"/>
          <w:szCs w:val="24"/>
          <w:u w:val="single"/>
        </w:rPr>
        <w:t xml:space="preserve">. </w:t>
      </w:r>
      <w:r w:rsidR="00FE36B4" w:rsidRPr="00B74C9B">
        <w:rPr>
          <w:rFonts w:eastAsia="Times New Roman"/>
          <w:bCs/>
          <w:sz w:val="24"/>
          <w:szCs w:val="24"/>
        </w:rPr>
        <w:t>Применение технических средств автоматизации.</w:t>
      </w:r>
    </w:p>
    <w:p w14:paraId="57A35552" w14:textId="5A671706" w:rsidR="00E9631A" w:rsidRPr="00B74C9B" w:rsidRDefault="00135B67" w:rsidP="00E9631A">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Выполнение погрузо-разгрузочных работ при перевозке труб к месту монтажа.</w:t>
      </w:r>
      <w:r w:rsidR="00E9631A" w:rsidRPr="00B74C9B">
        <w:rPr>
          <w:rFonts w:eastAsia="Times New Roman"/>
          <w:bCs/>
          <w:sz w:val="24"/>
          <w:szCs w:val="24"/>
        </w:rPr>
        <w:t xml:space="preserve"> Механизация и автоматизация производственных процессов при сборке узлов и механизмов систем вентиляции. Выполнение подготовительно-заключительных операций и операций по обслуживанию рабочего места. Анализ исходных данных (техническая документация, оборудование, агрегаты и машины). Выполнение погрузо-разгрузочных работ при перевозке труб к месту монтажа.</w:t>
      </w:r>
    </w:p>
    <w:p w14:paraId="520EF70F" w14:textId="367E1980" w:rsidR="005F2EA0" w:rsidRPr="00E34819" w:rsidRDefault="005F2EA0" w:rsidP="005F2EA0">
      <w:pPr>
        <w:widowControl/>
        <w:shd w:val="clear" w:color="auto" w:fill="FFFFFF"/>
        <w:autoSpaceDE/>
        <w:autoSpaceDN/>
        <w:adjustRightInd/>
        <w:spacing w:line="276" w:lineRule="auto"/>
        <w:jc w:val="both"/>
        <w:rPr>
          <w:rFonts w:eastAsia="Times New Roman"/>
          <w:bCs/>
          <w:sz w:val="24"/>
          <w:szCs w:val="24"/>
        </w:rPr>
      </w:pPr>
      <w:r w:rsidRPr="00E34819">
        <w:rPr>
          <w:rFonts w:eastAsia="Times New Roman"/>
          <w:bCs/>
          <w:sz w:val="24"/>
          <w:szCs w:val="24"/>
          <w:u w:val="single"/>
        </w:rPr>
        <w:t>Тема2</w:t>
      </w:r>
      <w:r w:rsidR="005E3228" w:rsidRPr="00E34819">
        <w:rPr>
          <w:rFonts w:eastAsia="Times New Roman"/>
          <w:bCs/>
          <w:sz w:val="24"/>
          <w:szCs w:val="24"/>
          <w:u w:val="single"/>
        </w:rPr>
        <w:t>4</w:t>
      </w:r>
      <w:r w:rsidR="00F313AF" w:rsidRPr="00E34819">
        <w:rPr>
          <w:rFonts w:eastAsia="Times New Roman"/>
          <w:bCs/>
          <w:sz w:val="24"/>
          <w:szCs w:val="24"/>
          <w:u w:val="single"/>
        </w:rPr>
        <w:t>.</w:t>
      </w:r>
      <w:r w:rsidR="00AE543E" w:rsidRPr="00E34819">
        <w:rPr>
          <w:rFonts w:eastAsia="Times New Roman"/>
          <w:bCs/>
          <w:sz w:val="24"/>
          <w:szCs w:val="24"/>
        </w:rPr>
        <w:t xml:space="preserve"> Выполнение работ по наладке систем автоматизации.</w:t>
      </w:r>
    </w:p>
    <w:p w14:paraId="701340DA" w14:textId="1B898101" w:rsidR="00DB0966" w:rsidRPr="00E34819" w:rsidRDefault="00DB0966" w:rsidP="00DB0966">
      <w:pPr>
        <w:widowControl/>
        <w:shd w:val="clear" w:color="auto" w:fill="FFFFFF"/>
        <w:autoSpaceDE/>
        <w:autoSpaceDN/>
        <w:adjustRightInd/>
        <w:spacing w:line="276" w:lineRule="auto"/>
        <w:jc w:val="both"/>
        <w:rPr>
          <w:rFonts w:eastAsia="Times New Roman"/>
          <w:bCs/>
          <w:sz w:val="24"/>
          <w:szCs w:val="24"/>
        </w:rPr>
      </w:pPr>
      <w:r w:rsidRPr="00E34819">
        <w:rPr>
          <w:rFonts w:eastAsia="Times New Roman"/>
          <w:bCs/>
          <w:sz w:val="24"/>
          <w:szCs w:val="24"/>
        </w:rPr>
        <w:tab/>
        <w:t>Участие в надзоре за состоянием и работой приборов автоматического регулирования.</w:t>
      </w:r>
    </w:p>
    <w:p w14:paraId="33ADC323" w14:textId="6CDACFC1" w:rsidR="005F2EA0" w:rsidRPr="00B74C9B" w:rsidRDefault="005F2EA0" w:rsidP="005F2EA0">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Тема2</w:t>
      </w:r>
      <w:r w:rsidR="005E3228" w:rsidRPr="00B74C9B">
        <w:rPr>
          <w:rFonts w:eastAsia="Times New Roman"/>
          <w:bCs/>
          <w:sz w:val="24"/>
          <w:szCs w:val="24"/>
          <w:u w:val="single"/>
        </w:rPr>
        <w:t>5</w:t>
      </w:r>
      <w:r w:rsidR="00004D58" w:rsidRPr="00B74C9B">
        <w:rPr>
          <w:rFonts w:eastAsia="Times New Roman"/>
          <w:bCs/>
          <w:sz w:val="24"/>
          <w:szCs w:val="24"/>
          <w:u w:val="single"/>
        </w:rPr>
        <w:t>.</w:t>
      </w:r>
      <w:r w:rsidR="00AE543E" w:rsidRPr="00B74C9B">
        <w:rPr>
          <w:rFonts w:eastAsia="Times New Roman"/>
          <w:bCs/>
          <w:sz w:val="24"/>
          <w:szCs w:val="24"/>
        </w:rPr>
        <w:t>Визуальная оценка безопасности функционирования систем вентиляций и кондиционирования воздуха</w:t>
      </w:r>
      <w:r w:rsidRPr="00B74C9B">
        <w:rPr>
          <w:rFonts w:eastAsia="Times New Roman"/>
          <w:bCs/>
          <w:sz w:val="24"/>
          <w:szCs w:val="24"/>
        </w:rPr>
        <w:t>.</w:t>
      </w:r>
    </w:p>
    <w:p w14:paraId="0156DFD4" w14:textId="0A162B12" w:rsidR="00FA395A" w:rsidRPr="00B74C9B" w:rsidRDefault="008221AA" w:rsidP="00FA395A">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lastRenderedPageBreak/>
        <w:tab/>
        <w:t xml:space="preserve">Правила визуального осмотра систем </w:t>
      </w:r>
      <w:r w:rsidR="00FA395A" w:rsidRPr="00B74C9B">
        <w:rPr>
          <w:rFonts w:eastAsia="Times New Roman"/>
          <w:bCs/>
          <w:sz w:val="24"/>
          <w:szCs w:val="24"/>
        </w:rPr>
        <w:t>вентиляций и кондиционирования воздуха.</w:t>
      </w:r>
      <w:r w:rsidR="004C2440" w:rsidRPr="00B74C9B">
        <w:rPr>
          <w:shd w:val="clear" w:color="auto" w:fill="FFFFFF"/>
        </w:rPr>
        <w:t xml:space="preserve"> </w:t>
      </w:r>
      <w:r w:rsidR="004C2440" w:rsidRPr="00B74C9B">
        <w:rPr>
          <w:rFonts w:eastAsia="Times New Roman"/>
          <w:bCs/>
          <w:sz w:val="24"/>
          <w:szCs w:val="24"/>
        </w:rPr>
        <w:t>Визуальный осмотр оборудования для выявления дефектов, устраняемых во время технического обслуживания систем кондиционирования воздуха, вентиляционных установок среднего уровня сложности.</w:t>
      </w:r>
    </w:p>
    <w:p w14:paraId="50D13BFE" w14:textId="344744FD" w:rsidR="005F2EA0" w:rsidRPr="00B74C9B" w:rsidRDefault="005F2EA0" w:rsidP="005F2EA0">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Тема2</w:t>
      </w:r>
      <w:r w:rsidR="005E3228" w:rsidRPr="00B74C9B">
        <w:rPr>
          <w:rFonts w:eastAsia="Times New Roman"/>
          <w:bCs/>
          <w:sz w:val="24"/>
          <w:szCs w:val="24"/>
          <w:u w:val="single"/>
        </w:rPr>
        <w:t>6</w:t>
      </w:r>
      <w:r w:rsidRPr="00B74C9B">
        <w:rPr>
          <w:rFonts w:eastAsia="Times New Roman"/>
          <w:bCs/>
          <w:sz w:val="24"/>
          <w:szCs w:val="24"/>
          <w:u w:val="single"/>
        </w:rPr>
        <w:t xml:space="preserve">. </w:t>
      </w:r>
      <w:r w:rsidR="00AE543E" w:rsidRPr="00B74C9B">
        <w:rPr>
          <w:rFonts w:eastAsia="Times New Roman"/>
          <w:bCs/>
          <w:sz w:val="24"/>
          <w:szCs w:val="24"/>
        </w:rPr>
        <w:t>Настраивание устройств автоматической защиты и регулирования систем вентиляций и кондиционирования воздуха</w:t>
      </w:r>
      <w:r w:rsidR="005E3228" w:rsidRPr="00B74C9B">
        <w:rPr>
          <w:rFonts w:eastAsia="Times New Roman"/>
          <w:bCs/>
          <w:sz w:val="24"/>
          <w:szCs w:val="24"/>
        </w:rPr>
        <w:t>.</w:t>
      </w:r>
    </w:p>
    <w:p w14:paraId="2D2E6BC3" w14:textId="349E6746" w:rsidR="001C7111" w:rsidRPr="00B74C9B" w:rsidRDefault="00520B7F" w:rsidP="005F2EA0">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1C7111" w:rsidRPr="00B74C9B">
        <w:rPr>
          <w:rFonts w:eastAsia="Times New Roman"/>
          <w:bCs/>
          <w:sz w:val="24"/>
          <w:szCs w:val="24"/>
        </w:rPr>
        <w:t>Ознакомление с системой автоматического регулирования систем вентиляции и кондиционирования. Назначение КИП и средств автоматизации, установленных на оборудовании и щитах управления. Участие в надзоре за состоянием и работой приборов автоматического регулирования.</w:t>
      </w:r>
    </w:p>
    <w:p w14:paraId="25888EC2" w14:textId="6C32CEF3" w:rsidR="005F2EA0" w:rsidRPr="00B74C9B" w:rsidRDefault="005F2EA0" w:rsidP="005F2EA0">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Тема2</w:t>
      </w:r>
      <w:r w:rsidR="005E3228" w:rsidRPr="00B74C9B">
        <w:rPr>
          <w:rFonts w:eastAsia="Times New Roman"/>
          <w:bCs/>
          <w:sz w:val="24"/>
          <w:szCs w:val="24"/>
          <w:u w:val="single"/>
        </w:rPr>
        <w:t>7</w:t>
      </w:r>
      <w:r w:rsidR="00885DFB" w:rsidRPr="00B74C9B">
        <w:rPr>
          <w:rFonts w:eastAsia="Times New Roman"/>
          <w:bCs/>
          <w:sz w:val="24"/>
          <w:szCs w:val="24"/>
          <w:u w:val="single"/>
        </w:rPr>
        <w:t xml:space="preserve">. </w:t>
      </w:r>
      <w:r w:rsidR="00885DFB" w:rsidRPr="00B74C9B">
        <w:rPr>
          <w:rFonts w:eastAsia="Times New Roman"/>
          <w:bCs/>
          <w:sz w:val="24"/>
          <w:szCs w:val="24"/>
        </w:rPr>
        <w:t xml:space="preserve">Выполнение пуска, остановки, консервации и </w:t>
      </w:r>
      <w:proofErr w:type="spellStart"/>
      <w:r w:rsidR="00885DFB" w:rsidRPr="00B74C9B">
        <w:rPr>
          <w:rFonts w:eastAsia="Times New Roman"/>
          <w:bCs/>
          <w:sz w:val="24"/>
          <w:szCs w:val="24"/>
        </w:rPr>
        <w:t>расконсервации</w:t>
      </w:r>
      <w:proofErr w:type="spellEnd"/>
      <w:r w:rsidR="00885DFB" w:rsidRPr="00B74C9B">
        <w:rPr>
          <w:rFonts w:eastAsia="Times New Roman"/>
          <w:bCs/>
          <w:sz w:val="24"/>
          <w:szCs w:val="24"/>
        </w:rPr>
        <w:t xml:space="preserve"> систем вентиляций и кондиционирования воздуха, в том числе их экстренную остановку при возникновении аварийных ситуаций.</w:t>
      </w:r>
    </w:p>
    <w:p w14:paraId="46D57287" w14:textId="77777777" w:rsidR="00114E16" w:rsidRPr="00114E16" w:rsidRDefault="00E37472" w:rsidP="00114E16">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114E16" w:rsidRPr="00114E16">
        <w:rPr>
          <w:rFonts w:eastAsia="Times New Roman"/>
          <w:bCs/>
          <w:sz w:val="24"/>
          <w:szCs w:val="24"/>
        </w:rPr>
        <w:t>Участия в пусконаладочных работах и испытаниях систем вентиляции и</w:t>
      </w:r>
    </w:p>
    <w:p w14:paraId="743A28A6" w14:textId="4E0A6FC4" w:rsidR="00E37472" w:rsidRPr="00B74C9B" w:rsidRDefault="00114E16" w:rsidP="00114E16">
      <w:pPr>
        <w:widowControl/>
        <w:shd w:val="clear" w:color="auto" w:fill="FFFFFF"/>
        <w:autoSpaceDE/>
        <w:autoSpaceDN/>
        <w:adjustRightInd/>
        <w:spacing w:line="276" w:lineRule="auto"/>
        <w:jc w:val="both"/>
        <w:rPr>
          <w:rFonts w:eastAsia="Times New Roman"/>
          <w:bCs/>
          <w:sz w:val="24"/>
          <w:szCs w:val="24"/>
        </w:rPr>
      </w:pPr>
      <w:r w:rsidRPr="00114E16">
        <w:rPr>
          <w:rFonts w:eastAsia="Times New Roman"/>
          <w:bCs/>
          <w:sz w:val="24"/>
          <w:szCs w:val="24"/>
        </w:rPr>
        <w:t>кондиционирования после ремонта и монтажа</w:t>
      </w:r>
      <w:r>
        <w:rPr>
          <w:rFonts w:eastAsia="Times New Roman"/>
          <w:bCs/>
          <w:sz w:val="24"/>
          <w:szCs w:val="24"/>
        </w:rPr>
        <w:t xml:space="preserve">. </w:t>
      </w:r>
      <w:r w:rsidR="002B3EE9" w:rsidRPr="00B74C9B">
        <w:rPr>
          <w:rFonts w:eastAsia="Times New Roman"/>
          <w:bCs/>
          <w:sz w:val="24"/>
          <w:szCs w:val="24"/>
        </w:rPr>
        <w:t>Выполн</w:t>
      </w:r>
      <w:r w:rsidR="00E750DC" w:rsidRPr="00B74C9B">
        <w:rPr>
          <w:rFonts w:eastAsia="Times New Roman"/>
          <w:bCs/>
          <w:sz w:val="24"/>
          <w:szCs w:val="24"/>
        </w:rPr>
        <w:t>ение</w:t>
      </w:r>
      <w:r w:rsidR="002B3EE9" w:rsidRPr="00B74C9B">
        <w:rPr>
          <w:rFonts w:eastAsia="Times New Roman"/>
          <w:bCs/>
          <w:sz w:val="24"/>
          <w:szCs w:val="24"/>
        </w:rPr>
        <w:t xml:space="preserve"> пуск</w:t>
      </w:r>
      <w:r w:rsidR="00E750DC" w:rsidRPr="00B74C9B">
        <w:rPr>
          <w:rFonts w:eastAsia="Times New Roman"/>
          <w:bCs/>
          <w:sz w:val="24"/>
          <w:szCs w:val="24"/>
        </w:rPr>
        <w:t>а</w:t>
      </w:r>
      <w:r w:rsidR="002B3EE9" w:rsidRPr="00B74C9B">
        <w:rPr>
          <w:rFonts w:eastAsia="Times New Roman"/>
          <w:bCs/>
          <w:sz w:val="24"/>
          <w:szCs w:val="24"/>
        </w:rPr>
        <w:t>, остановк</w:t>
      </w:r>
      <w:r w:rsidR="00E750DC" w:rsidRPr="00B74C9B">
        <w:rPr>
          <w:rFonts w:eastAsia="Times New Roman"/>
          <w:bCs/>
          <w:sz w:val="24"/>
          <w:szCs w:val="24"/>
        </w:rPr>
        <w:t>и</w:t>
      </w:r>
      <w:r w:rsidR="002B3EE9" w:rsidRPr="00B74C9B">
        <w:rPr>
          <w:rFonts w:eastAsia="Times New Roman"/>
          <w:bCs/>
          <w:sz w:val="24"/>
          <w:szCs w:val="24"/>
        </w:rPr>
        <w:t>, консерваци</w:t>
      </w:r>
      <w:r w:rsidR="00E750DC" w:rsidRPr="00B74C9B">
        <w:rPr>
          <w:rFonts w:eastAsia="Times New Roman"/>
          <w:bCs/>
          <w:sz w:val="24"/>
          <w:szCs w:val="24"/>
        </w:rPr>
        <w:t>и</w:t>
      </w:r>
      <w:r w:rsidR="002B3EE9" w:rsidRPr="00B74C9B">
        <w:rPr>
          <w:rFonts w:eastAsia="Times New Roman"/>
          <w:bCs/>
          <w:sz w:val="24"/>
          <w:szCs w:val="24"/>
        </w:rPr>
        <w:t xml:space="preserve"> и </w:t>
      </w:r>
      <w:proofErr w:type="spellStart"/>
      <w:r w:rsidR="002B3EE9" w:rsidRPr="00B74C9B">
        <w:rPr>
          <w:rFonts w:eastAsia="Times New Roman"/>
          <w:bCs/>
          <w:sz w:val="24"/>
          <w:szCs w:val="24"/>
        </w:rPr>
        <w:t>расконсерваци</w:t>
      </w:r>
      <w:r w:rsidR="00E750DC" w:rsidRPr="00B74C9B">
        <w:rPr>
          <w:rFonts w:eastAsia="Times New Roman"/>
          <w:bCs/>
          <w:sz w:val="24"/>
          <w:szCs w:val="24"/>
        </w:rPr>
        <w:t>и</w:t>
      </w:r>
      <w:proofErr w:type="spellEnd"/>
      <w:r w:rsidR="002B3EE9" w:rsidRPr="00B74C9B">
        <w:rPr>
          <w:rFonts w:eastAsia="Times New Roman"/>
          <w:bCs/>
          <w:sz w:val="24"/>
          <w:szCs w:val="24"/>
        </w:rPr>
        <w:t xml:space="preserve"> систем кондиционирования воздуха, вентиляционных установок среднего уровня сложности, в том числе их экстренн</w:t>
      </w:r>
      <w:r w:rsidR="00E750DC" w:rsidRPr="00B74C9B">
        <w:rPr>
          <w:rFonts w:eastAsia="Times New Roman"/>
          <w:bCs/>
          <w:sz w:val="24"/>
          <w:szCs w:val="24"/>
        </w:rPr>
        <w:t>ой</w:t>
      </w:r>
      <w:r w:rsidR="002B3EE9" w:rsidRPr="00B74C9B">
        <w:rPr>
          <w:rFonts w:eastAsia="Times New Roman"/>
          <w:bCs/>
          <w:sz w:val="24"/>
          <w:szCs w:val="24"/>
        </w:rPr>
        <w:t xml:space="preserve"> остановк</w:t>
      </w:r>
      <w:r w:rsidR="00E750DC" w:rsidRPr="00B74C9B">
        <w:rPr>
          <w:rFonts w:eastAsia="Times New Roman"/>
          <w:bCs/>
          <w:sz w:val="24"/>
          <w:szCs w:val="24"/>
        </w:rPr>
        <w:t>и</w:t>
      </w:r>
      <w:r w:rsidR="002B3EE9" w:rsidRPr="00B74C9B">
        <w:rPr>
          <w:rFonts w:eastAsia="Times New Roman"/>
          <w:bCs/>
          <w:sz w:val="24"/>
          <w:szCs w:val="24"/>
        </w:rPr>
        <w:t xml:space="preserve"> при возникновении аварийных ситуаций</w:t>
      </w:r>
      <w:r w:rsidR="00E750DC" w:rsidRPr="00B74C9B">
        <w:rPr>
          <w:rFonts w:eastAsia="Times New Roman"/>
          <w:bCs/>
          <w:sz w:val="24"/>
          <w:szCs w:val="24"/>
        </w:rPr>
        <w:t>.</w:t>
      </w:r>
    </w:p>
    <w:p w14:paraId="79FB7FFF" w14:textId="1BE721F3" w:rsidR="005F2EA0" w:rsidRPr="00B74C9B" w:rsidRDefault="005F2EA0" w:rsidP="005F2EA0">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Тема2</w:t>
      </w:r>
      <w:r w:rsidR="000E76B3" w:rsidRPr="00B74C9B">
        <w:rPr>
          <w:rFonts w:eastAsia="Times New Roman"/>
          <w:bCs/>
          <w:sz w:val="24"/>
          <w:szCs w:val="24"/>
          <w:u w:val="single"/>
        </w:rPr>
        <w:t>8</w:t>
      </w:r>
      <w:r w:rsidRPr="00B74C9B">
        <w:rPr>
          <w:rFonts w:eastAsia="Times New Roman"/>
          <w:bCs/>
          <w:sz w:val="24"/>
          <w:szCs w:val="24"/>
          <w:u w:val="single"/>
        </w:rPr>
        <w:t>.</w:t>
      </w:r>
      <w:r w:rsidR="00885DFB" w:rsidRPr="00B74C9B">
        <w:rPr>
          <w:rFonts w:eastAsia="Times New Roman"/>
          <w:bCs/>
          <w:sz w:val="24"/>
          <w:szCs w:val="24"/>
        </w:rPr>
        <w:t xml:space="preserve"> Обнаружение основных неисправностей систем вентиляции и кондиционирования воздуха.</w:t>
      </w:r>
    </w:p>
    <w:p w14:paraId="0D0E1536" w14:textId="56D19A1A" w:rsidR="00004D58" w:rsidRPr="00B74C9B" w:rsidRDefault="00004D58" w:rsidP="005F2EA0">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Подготовка комплекта расходных материалов и запасных частей для замены изношенных деталей во время планово-предупредительного ремонта систем вентиляции и кондиционирования воздуха.</w:t>
      </w:r>
    </w:p>
    <w:p w14:paraId="2BAD8121" w14:textId="77777777" w:rsidR="00FD1038" w:rsidRPr="00B74C9B" w:rsidRDefault="005E3228" w:rsidP="005E3228">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Тема2</w:t>
      </w:r>
      <w:r w:rsidR="00481606" w:rsidRPr="00B74C9B">
        <w:rPr>
          <w:rFonts w:eastAsia="Times New Roman"/>
          <w:bCs/>
          <w:sz w:val="24"/>
          <w:szCs w:val="24"/>
          <w:u w:val="single"/>
        </w:rPr>
        <w:t>9</w:t>
      </w:r>
      <w:r w:rsidRPr="00B74C9B">
        <w:rPr>
          <w:rFonts w:eastAsia="Times New Roman"/>
          <w:bCs/>
          <w:sz w:val="24"/>
          <w:szCs w:val="24"/>
          <w:u w:val="single"/>
        </w:rPr>
        <w:t xml:space="preserve">. </w:t>
      </w:r>
      <w:r w:rsidR="00885DFB" w:rsidRPr="00B74C9B">
        <w:rPr>
          <w:rFonts w:eastAsia="Times New Roman"/>
          <w:bCs/>
          <w:sz w:val="24"/>
          <w:szCs w:val="24"/>
        </w:rPr>
        <w:t>Использование слесарных инструментов при эксплуатации и регулировании систем вентиляций и кондиционирования воздуха</w:t>
      </w:r>
      <w:r w:rsidRPr="00B74C9B">
        <w:rPr>
          <w:rFonts w:eastAsia="Times New Roman"/>
          <w:bCs/>
          <w:sz w:val="24"/>
          <w:szCs w:val="24"/>
        </w:rPr>
        <w:t>.</w:t>
      </w:r>
    </w:p>
    <w:p w14:paraId="02FB13B6" w14:textId="33AFF9AA" w:rsidR="00FD1038" w:rsidRPr="00B74C9B" w:rsidRDefault="00FD1038" w:rsidP="005E3228">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t>Выбор, подготовка и применение слесарного инструмента, приборов, приспособлений, материалов и оборудования, необходимых для технического обслуживания и контроля состояния систем кондиционирования воздуха, вентиляционных</w:t>
      </w:r>
      <w:r w:rsidR="00030CEE" w:rsidRPr="00B74C9B">
        <w:rPr>
          <w:rFonts w:eastAsia="Times New Roman"/>
          <w:bCs/>
          <w:sz w:val="24"/>
          <w:szCs w:val="24"/>
        </w:rPr>
        <w:t xml:space="preserve"> установок.</w:t>
      </w:r>
    </w:p>
    <w:p w14:paraId="469C67D3" w14:textId="480BAD10" w:rsidR="005E3228" w:rsidRPr="00B74C9B" w:rsidRDefault="005E3228" w:rsidP="005E3228">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Тема</w:t>
      </w:r>
      <w:r w:rsidR="00481606" w:rsidRPr="00B74C9B">
        <w:rPr>
          <w:rFonts w:eastAsia="Times New Roman"/>
          <w:bCs/>
          <w:sz w:val="24"/>
          <w:szCs w:val="24"/>
          <w:u w:val="single"/>
        </w:rPr>
        <w:t>30</w:t>
      </w:r>
      <w:r w:rsidRPr="00B74C9B">
        <w:rPr>
          <w:rFonts w:eastAsia="Times New Roman"/>
          <w:bCs/>
          <w:sz w:val="24"/>
          <w:szCs w:val="24"/>
          <w:u w:val="single"/>
        </w:rPr>
        <w:t xml:space="preserve">. </w:t>
      </w:r>
      <w:r w:rsidR="000E76B3" w:rsidRPr="00B74C9B">
        <w:rPr>
          <w:rFonts w:eastAsia="Times New Roman"/>
          <w:bCs/>
          <w:sz w:val="24"/>
          <w:szCs w:val="24"/>
        </w:rPr>
        <w:t>Оформление документации по техническому обслуживанию и эксплуатации</w:t>
      </w:r>
      <w:r w:rsidRPr="00B74C9B">
        <w:rPr>
          <w:rFonts w:eastAsia="Times New Roman"/>
          <w:bCs/>
          <w:sz w:val="24"/>
          <w:szCs w:val="24"/>
        </w:rPr>
        <w:t>.</w:t>
      </w:r>
    </w:p>
    <w:p w14:paraId="01E33F19" w14:textId="6B761105" w:rsidR="00216E02" w:rsidRPr="00B74C9B" w:rsidRDefault="00E9631A" w:rsidP="00481606">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216E02" w:rsidRPr="00B74C9B">
        <w:rPr>
          <w:rFonts w:eastAsia="Times New Roman"/>
          <w:bCs/>
          <w:sz w:val="24"/>
          <w:szCs w:val="24"/>
        </w:rPr>
        <w:t>Правила заполнения журнала эксплуатации и технического обслуживания систем вентиляции кондиционирования воздуха в бумажном и электронном виде.</w:t>
      </w:r>
      <w:r w:rsidR="006A26EB" w:rsidRPr="00B74C9B">
        <w:t xml:space="preserve"> </w:t>
      </w:r>
      <w:r w:rsidR="006A26EB" w:rsidRPr="00B74C9B">
        <w:rPr>
          <w:rFonts w:eastAsia="Times New Roman"/>
          <w:bCs/>
          <w:sz w:val="24"/>
          <w:szCs w:val="24"/>
        </w:rPr>
        <w:t>Составление дефектной ведомости на изношенные сборочные узлы и детали оборудования систем кондиционирования воздуха, вентиляционных установок среднего уровня сложности, их ремонт или замена</w:t>
      </w:r>
      <w:r w:rsidR="00467D46" w:rsidRPr="00B74C9B">
        <w:rPr>
          <w:rFonts w:eastAsia="Times New Roman"/>
          <w:bCs/>
          <w:sz w:val="24"/>
          <w:szCs w:val="24"/>
        </w:rPr>
        <w:t>.</w:t>
      </w:r>
    </w:p>
    <w:p w14:paraId="2582FF96" w14:textId="6359AA33" w:rsidR="00481606" w:rsidRPr="00B74C9B" w:rsidRDefault="00216E02" w:rsidP="00481606">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 xml:space="preserve"> </w:t>
      </w:r>
      <w:r w:rsidR="00481606" w:rsidRPr="00B74C9B">
        <w:rPr>
          <w:rFonts w:eastAsia="Times New Roman"/>
          <w:bCs/>
          <w:sz w:val="24"/>
          <w:szCs w:val="24"/>
          <w:u w:val="single"/>
        </w:rPr>
        <w:t>Тема31.</w:t>
      </w:r>
      <w:r w:rsidR="00481606" w:rsidRPr="00B74C9B">
        <w:rPr>
          <w:rFonts w:eastAsia="Times New Roman"/>
          <w:bCs/>
          <w:sz w:val="24"/>
          <w:szCs w:val="24"/>
        </w:rPr>
        <w:t xml:space="preserve"> Работа с технической и справочной документацией по системам вентиляций и кондиционирования воздуха.</w:t>
      </w:r>
    </w:p>
    <w:p w14:paraId="271385BB" w14:textId="7F50AF3F" w:rsidR="00B854D4" w:rsidRPr="00B74C9B" w:rsidRDefault="00520B7F" w:rsidP="00481606">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rPr>
        <w:tab/>
      </w:r>
      <w:r w:rsidR="00492D73" w:rsidRPr="00B74C9B">
        <w:rPr>
          <w:rFonts w:eastAsia="Times New Roman"/>
          <w:bCs/>
          <w:sz w:val="24"/>
          <w:szCs w:val="24"/>
        </w:rPr>
        <w:t xml:space="preserve">Стандартные компьютерные офисные приложения, браузеры, электронные словари и профессиональные ресурсы </w:t>
      </w:r>
      <w:r w:rsidR="00B854D4" w:rsidRPr="00B74C9B">
        <w:rPr>
          <w:rFonts w:eastAsia="Times New Roman"/>
          <w:bCs/>
          <w:sz w:val="24"/>
          <w:szCs w:val="24"/>
        </w:rPr>
        <w:t>по системам вентиляций и кондиционирования воздуха</w:t>
      </w:r>
      <w:r w:rsidR="00492D73" w:rsidRPr="00B74C9B">
        <w:rPr>
          <w:rFonts w:eastAsia="Times New Roman"/>
          <w:bCs/>
          <w:sz w:val="24"/>
          <w:szCs w:val="24"/>
        </w:rPr>
        <w:t xml:space="preserve"> информационно-телекоммуникационной сети «Интернет»</w:t>
      </w:r>
      <w:r w:rsidR="00B854D4" w:rsidRPr="00B74C9B">
        <w:rPr>
          <w:rFonts w:eastAsia="Times New Roman"/>
          <w:bCs/>
          <w:sz w:val="24"/>
          <w:szCs w:val="24"/>
        </w:rPr>
        <w:t>.</w:t>
      </w:r>
    </w:p>
    <w:p w14:paraId="2D93E62D" w14:textId="02162845" w:rsidR="00481606" w:rsidRPr="00B74C9B" w:rsidRDefault="00492D73" w:rsidP="00481606">
      <w:pPr>
        <w:widowControl/>
        <w:shd w:val="clear" w:color="auto" w:fill="FFFFFF"/>
        <w:autoSpaceDE/>
        <w:autoSpaceDN/>
        <w:adjustRightInd/>
        <w:spacing w:line="276" w:lineRule="auto"/>
        <w:jc w:val="both"/>
        <w:rPr>
          <w:rFonts w:eastAsia="Times New Roman"/>
          <w:bCs/>
          <w:sz w:val="24"/>
          <w:szCs w:val="24"/>
        </w:rPr>
      </w:pPr>
      <w:r w:rsidRPr="00B74C9B">
        <w:rPr>
          <w:rFonts w:eastAsia="Times New Roman"/>
          <w:bCs/>
          <w:sz w:val="24"/>
          <w:szCs w:val="24"/>
          <w:u w:val="single"/>
        </w:rPr>
        <w:t xml:space="preserve"> </w:t>
      </w:r>
      <w:r w:rsidR="00481606" w:rsidRPr="00B74C9B">
        <w:rPr>
          <w:rFonts w:eastAsia="Times New Roman"/>
          <w:bCs/>
          <w:sz w:val="24"/>
          <w:szCs w:val="24"/>
          <w:u w:val="single"/>
        </w:rPr>
        <w:t>Тема32.</w:t>
      </w:r>
      <w:r w:rsidR="00481606" w:rsidRPr="00B74C9B">
        <w:rPr>
          <w:rFonts w:eastAsia="Times New Roman"/>
          <w:bCs/>
          <w:sz w:val="24"/>
          <w:szCs w:val="24"/>
        </w:rPr>
        <w:t xml:space="preserve"> Демонстрация навыков, приобретенных вовремя учебной практики, в виде демонстрационного экзамена. Написание отчета по видам работ.</w:t>
      </w:r>
    </w:p>
    <w:p w14:paraId="2CDF52C2" w14:textId="77777777" w:rsidR="005E3228" w:rsidRPr="00B74C9B" w:rsidRDefault="005E3228" w:rsidP="005F2EA0">
      <w:pPr>
        <w:widowControl/>
        <w:shd w:val="clear" w:color="auto" w:fill="FFFFFF"/>
        <w:autoSpaceDE/>
        <w:autoSpaceDN/>
        <w:adjustRightInd/>
        <w:spacing w:line="276" w:lineRule="auto"/>
        <w:jc w:val="both"/>
        <w:rPr>
          <w:rFonts w:eastAsia="Times New Roman"/>
          <w:bCs/>
          <w:sz w:val="24"/>
          <w:szCs w:val="24"/>
        </w:rPr>
      </w:pPr>
    </w:p>
    <w:p w14:paraId="507DB38E" w14:textId="6D50C577" w:rsidR="000831BA" w:rsidRPr="000831BA" w:rsidRDefault="000831BA" w:rsidP="000831BA">
      <w:pPr>
        <w:widowControl/>
        <w:shd w:val="clear" w:color="auto" w:fill="FFFFFF"/>
        <w:autoSpaceDE/>
        <w:autoSpaceDN/>
        <w:adjustRightInd/>
        <w:spacing w:line="276" w:lineRule="auto"/>
        <w:jc w:val="both"/>
        <w:rPr>
          <w:rFonts w:eastAsia="Times New Roman"/>
          <w:sz w:val="24"/>
          <w:szCs w:val="24"/>
        </w:rPr>
      </w:pPr>
    </w:p>
    <w:p w14:paraId="5915F637" w14:textId="3B40D720" w:rsidR="000831BA" w:rsidRDefault="00C15625" w:rsidP="000831BA">
      <w:pPr>
        <w:widowControl/>
        <w:shd w:val="clear" w:color="auto" w:fill="FFFFFF"/>
        <w:autoSpaceDE/>
        <w:autoSpaceDN/>
        <w:adjustRightInd/>
        <w:spacing w:line="276" w:lineRule="auto"/>
        <w:jc w:val="both"/>
        <w:rPr>
          <w:rFonts w:eastAsia="Times New Roman"/>
          <w:sz w:val="24"/>
          <w:szCs w:val="24"/>
        </w:rPr>
      </w:pPr>
      <w:r w:rsidRPr="00C15625">
        <w:rPr>
          <w:rFonts w:eastAsia="Times New Roman"/>
          <w:bCs/>
          <w:sz w:val="24"/>
          <w:szCs w:val="24"/>
        </w:rPr>
        <w:t>.</w:t>
      </w:r>
    </w:p>
    <w:p w14:paraId="2E6C12A8" w14:textId="77777777" w:rsidR="00CF3AC4" w:rsidRPr="006A3E52" w:rsidRDefault="00CF3AC4" w:rsidP="00CF3AC4">
      <w:pPr>
        <w:widowControl/>
        <w:shd w:val="clear" w:color="auto" w:fill="FFFFFF"/>
        <w:autoSpaceDE/>
        <w:autoSpaceDN/>
        <w:adjustRightInd/>
        <w:spacing w:line="276" w:lineRule="auto"/>
        <w:jc w:val="center"/>
        <w:rPr>
          <w:rFonts w:eastAsia="Times New Roman"/>
          <w:b/>
          <w:sz w:val="24"/>
          <w:szCs w:val="24"/>
        </w:rPr>
      </w:pPr>
    </w:p>
    <w:p w14:paraId="031492F9" w14:textId="77777777" w:rsidR="00CF3AC4" w:rsidRDefault="00CF3AC4" w:rsidP="00CF3AC4">
      <w:pPr>
        <w:widowControl/>
        <w:shd w:val="clear" w:color="auto" w:fill="FFFFFF"/>
        <w:autoSpaceDE/>
        <w:autoSpaceDN/>
        <w:adjustRightInd/>
        <w:spacing w:line="276" w:lineRule="auto"/>
        <w:jc w:val="center"/>
        <w:rPr>
          <w:rFonts w:eastAsia="Times New Roman"/>
          <w:sz w:val="24"/>
          <w:szCs w:val="24"/>
          <w:u w:val="single"/>
        </w:rPr>
      </w:pPr>
    </w:p>
    <w:p w14:paraId="7E18F12E" w14:textId="77777777" w:rsidR="00CE4916" w:rsidRDefault="00CE4916" w:rsidP="006B2C43">
      <w:pPr>
        <w:spacing w:line="276" w:lineRule="auto"/>
        <w:jc w:val="center"/>
        <w:rPr>
          <w:sz w:val="28"/>
          <w:szCs w:val="24"/>
          <w:u w:val="single"/>
        </w:rPr>
      </w:pPr>
    </w:p>
    <w:p w14:paraId="135D208C" w14:textId="77777777" w:rsidR="00CE4916" w:rsidRDefault="00CE4916" w:rsidP="006B2C43">
      <w:pPr>
        <w:spacing w:line="276" w:lineRule="auto"/>
        <w:jc w:val="center"/>
        <w:rPr>
          <w:sz w:val="28"/>
          <w:szCs w:val="24"/>
          <w:u w:val="single"/>
        </w:rPr>
      </w:pPr>
    </w:p>
    <w:p w14:paraId="4F06B7A0" w14:textId="77777777" w:rsidR="00CE4916" w:rsidRDefault="00CE4916" w:rsidP="006B2C43">
      <w:pPr>
        <w:spacing w:line="276" w:lineRule="auto"/>
        <w:jc w:val="center"/>
        <w:rPr>
          <w:sz w:val="28"/>
          <w:szCs w:val="24"/>
          <w:u w:val="single"/>
        </w:rPr>
      </w:pPr>
    </w:p>
    <w:p w14:paraId="6863972D" w14:textId="77777777" w:rsidR="00957FFA" w:rsidRDefault="00957FFA" w:rsidP="006B2C43">
      <w:pPr>
        <w:spacing w:line="276" w:lineRule="auto"/>
        <w:jc w:val="center"/>
        <w:rPr>
          <w:sz w:val="28"/>
          <w:szCs w:val="24"/>
          <w:u w:val="single"/>
        </w:rPr>
      </w:pPr>
    </w:p>
    <w:p w14:paraId="3C031E98" w14:textId="77777777" w:rsidR="00957FFA" w:rsidRDefault="00957FFA" w:rsidP="006B2C43">
      <w:pPr>
        <w:spacing w:line="276" w:lineRule="auto"/>
        <w:jc w:val="center"/>
        <w:rPr>
          <w:sz w:val="28"/>
          <w:szCs w:val="24"/>
          <w:u w:val="single"/>
        </w:rPr>
      </w:pPr>
    </w:p>
    <w:p w14:paraId="7DCD0887" w14:textId="4BCACBCA" w:rsidR="006B2C43" w:rsidRPr="00712185" w:rsidRDefault="00825C4E" w:rsidP="006B2C43">
      <w:pPr>
        <w:spacing w:line="276" w:lineRule="auto"/>
        <w:jc w:val="center"/>
        <w:rPr>
          <w:sz w:val="28"/>
          <w:szCs w:val="24"/>
          <w:u w:val="single"/>
        </w:rPr>
      </w:pPr>
      <w:r w:rsidRPr="00712185">
        <w:rPr>
          <w:sz w:val="28"/>
          <w:szCs w:val="24"/>
          <w:u w:val="single"/>
        </w:rPr>
        <w:lastRenderedPageBreak/>
        <w:t>Производственная практика</w:t>
      </w:r>
    </w:p>
    <w:p w14:paraId="3DCD2F76" w14:textId="570F0CD1" w:rsidR="006B2C43" w:rsidRPr="00712185" w:rsidRDefault="006B2C43" w:rsidP="006B2C43">
      <w:pPr>
        <w:spacing w:line="276" w:lineRule="auto"/>
        <w:jc w:val="center"/>
        <w:rPr>
          <w:b/>
          <w:sz w:val="24"/>
          <w:szCs w:val="24"/>
        </w:rPr>
      </w:pPr>
      <w:r w:rsidRPr="00712185">
        <w:rPr>
          <w:rFonts w:eastAsia="Times New Roman"/>
          <w:b/>
          <w:bCs/>
          <w:sz w:val="24"/>
          <w:szCs w:val="24"/>
        </w:rPr>
        <w:t xml:space="preserve">Учебный план </w:t>
      </w:r>
      <w:r w:rsidR="00825C4E" w:rsidRPr="00712185">
        <w:rPr>
          <w:rFonts w:eastAsia="Times New Roman"/>
          <w:b/>
          <w:sz w:val="24"/>
          <w:szCs w:val="24"/>
        </w:rPr>
        <w:t>Производственной практики</w:t>
      </w:r>
    </w:p>
    <w:tbl>
      <w:tblPr>
        <w:tblStyle w:val="a4"/>
        <w:tblW w:w="10100" w:type="dxa"/>
        <w:tblInd w:w="-147" w:type="dxa"/>
        <w:tblLook w:val="04A0" w:firstRow="1" w:lastRow="0" w:firstColumn="1" w:lastColumn="0" w:noHBand="0" w:noVBand="1"/>
      </w:tblPr>
      <w:tblGrid>
        <w:gridCol w:w="851"/>
        <w:gridCol w:w="7889"/>
        <w:gridCol w:w="1360"/>
      </w:tblGrid>
      <w:tr w:rsidR="006B2C43" w:rsidRPr="00712185" w14:paraId="545822D1" w14:textId="77777777" w:rsidTr="0080187D">
        <w:tc>
          <w:tcPr>
            <w:tcW w:w="851" w:type="dxa"/>
            <w:shd w:val="clear" w:color="auto" w:fill="auto"/>
            <w:vAlign w:val="center"/>
          </w:tcPr>
          <w:p w14:paraId="03A284A2" w14:textId="77777777" w:rsidR="006B2C43" w:rsidRPr="00953ADF" w:rsidRDefault="006B2C43" w:rsidP="00A32757">
            <w:pPr>
              <w:widowControl/>
              <w:autoSpaceDE/>
              <w:autoSpaceDN/>
              <w:adjustRightInd/>
              <w:spacing w:line="276" w:lineRule="auto"/>
              <w:jc w:val="center"/>
              <w:rPr>
                <w:rFonts w:eastAsia="Times New Roman"/>
                <w:b/>
                <w:color w:val="000000" w:themeColor="text1"/>
                <w:sz w:val="24"/>
                <w:szCs w:val="24"/>
              </w:rPr>
            </w:pPr>
            <w:r w:rsidRPr="00953ADF">
              <w:rPr>
                <w:rFonts w:eastAsia="Times New Roman"/>
                <w:b/>
                <w:color w:val="000000" w:themeColor="text1"/>
                <w:sz w:val="24"/>
                <w:szCs w:val="24"/>
              </w:rPr>
              <w:t>№п/п</w:t>
            </w:r>
          </w:p>
        </w:tc>
        <w:tc>
          <w:tcPr>
            <w:tcW w:w="7889" w:type="dxa"/>
            <w:shd w:val="clear" w:color="auto" w:fill="auto"/>
            <w:vAlign w:val="center"/>
          </w:tcPr>
          <w:p w14:paraId="0CC6E843" w14:textId="77777777" w:rsidR="006B2C43" w:rsidRPr="00953ADF" w:rsidRDefault="006B2C43" w:rsidP="00A32757">
            <w:pPr>
              <w:widowControl/>
              <w:autoSpaceDE/>
              <w:autoSpaceDN/>
              <w:adjustRightInd/>
              <w:spacing w:line="276" w:lineRule="auto"/>
              <w:jc w:val="center"/>
              <w:rPr>
                <w:rFonts w:eastAsia="Times New Roman"/>
                <w:b/>
                <w:color w:val="000000" w:themeColor="text1"/>
                <w:sz w:val="24"/>
                <w:szCs w:val="24"/>
              </w:rPr>
            </w:pPr>
            <w:r w:rsidRPr="00953ADF">
              <w:rPr>
                <w:rFonts w:eastAsia="Times New Roman"/>
                <w:b/>
                <w:color w:val="000000" w:themeColor="text1"/>
                <w:sz w:val="24"/>
                <w:szCs w:val="24"/>
              </w:rPr>
              <w:t>Наименование разделов и тем</w:t>
            </w:r>
          </w:p>
        </w:tc>
        <w:tc>
          <w:tcPr>
            <w:tcW w:w="1360" w:type="dxa"/>
            <w:shd w:val="clear" w:color="auto" w:fill="auto"/>
            <w:vAlign w:val="center"/>
          </w:tcPr>
          <w:p w14:paraId="45C908AA" w14:textId="77777777" w:rsidR="006B2C43" w:rsidRPr="00953ADF" w:rsidRDefault="006B2C43" w:rsidP="00A32757">
            <w:pPr>
              <w:widowControl/>
              <w:autoSpaceDE/>
              <w:autoSpaceDN/>
              <w:adjustRightInd/>
              <w:spacing w:line="276" w:lineRule="auto"/>
              <w:jc w:val="center"/>
              <w:rPr>
                <w:rFonts w:eastAsia="Times New Roman"/>
                <w:b/>
                <w:color w:val="000000" w:themeColor="text1"/>
                <w:sz w:val="24"/>
                <w:szCs w:val="24"/>
              </w:rPr>
            </w:pPr>
            <w:r w:rsidRPr="00953ADF">
              <w:rPr>
                <w:rFonts w:eastAsia="Times New Roman"/>
                <w:b/>
                <w:color w:val="000000" w:themeColor="text1"/>
                <w:sz w:val="24"/>
                <w:szCs w:val="24"/>
              </w:rPr>
              <w:t>Кол-во</w:t>
            </w:r>
          </w:p>
          <w:p w14:paraId="4C5E2FAF" w14:textId="77777777" w:rsidR="006B2C43" w:rsidRPr="00953ADF" w:rsidRDefault="006B2C43" w:rsidP="00A32757">
            <w:pPr>
              <w:widowControl/>
              <w:autoSpaceDE/>
              <w:autoSpaceDN/>
              <w:adjustRightInd/>
              <w:spacing w:line="276" w:lineRule="auto"/>
              <w:jc w:val="center"/>
              <w:rPr>
                <w:rFonts w:eastAsia="Times New Roman"/>
                <w:b/>
                <w:color w:val="000000" w:themeColor="text1"/>
                <w:sz w:val="24"/>
                <w:szCs w:val="24"/>
              </w:rPr>
            </w:pPr>
            <w:r w:rsidRPr="00953ADF">
              <w:rPr>
                <w:rFonts w:eastAsia="Times New Roman"/>
                <w:b/>
                <w:color w:val="000000" w:themeColor="text1"/>
                <w:sz w:val="24"/>
                <w:szCs w:val="24"/>
              </w:rPr>
              <w:t>часов</w:t>
            </w:r>
          </w:p>
        </w:tc>
      </w:tr>
      <w:tr w:rsidR="0080187D" w:rsidRPr="00712185" w14:paraId="27D7EF87" w14:textId="77777777" w:rsidTr="0080187D">
        <w:trPr>
          <w:trHeight w:val="292"/>
        </w:trPr>
        <w:tc>
          <w:tcPr>
            <w:tcW w:w="851" w:type="dxa"/>
          </w:tcPr>
          <w:p w14:paraId="543C8863" w14:textId="77777777" w:rsidR="006B2C43" w:rsidRPr="00953ADF" w:rsidRDefault="006B2C43" w:rsidP="005D0537">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31491D5A" w14:textId="78599845" w:rsidR="006B2C43" w:rsidRPr="00953ADF" w:rsidRDefault="009F7B52" w:rsidP="009F7B52">
            <w:pPr>
              <w:widowControl/>
              <w:shd w:val="clear" w:color="auto" w:fill="FFFFFF"/>
              <w:autoSpaceDE/>
              <w:autoSpaceDN/>
              <w:adjustRightInd/>
              <w:spacing w:line="276" w:lineRule="auto"/>
              <w:jc w:val="both"/>
              <w:rPr>
                <w:bCs/>
                <w:color w:val="000000" w:themeColor="text1"/>
                <w:sz w:val="24"/>
                <w:szCs w:val="24"/>
              </w:rPr>
            </w:pPr>
            <w:r w:rsidRPr="00953ADF">
              <w:rPr>
                <w:bCs/>
                <w:color w:val="000000" w:themeColor="text1"/>
                <w:sz w:val="24"/>
                <w:szCs w:val="24"/>
              </w:rPr>
              <w:t>Вводное занятие. Ознакомление с производством. Инструктаж по безопасности труда, пожарной безопасности.</w:t>
            </w:r>
          </w:p>
        </w:tc>
        <w:tc>
          <w:tcPr>
            <w:tcW w:w="1360" w:type="dxa"/>
          </w:tcPr>
          <w:p w14:paraId="5CF7C1F0" w14:textId="50488528" w:rsidR="006B2C43" w:rsidRPr="00953ADF" w:rsidRDefault="009F7B52" w:rsidP="00A32757">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80187D" w:rsidRPr="00712185" w14:paraId="7FDA8B48" w14:textId="77777777" w:rsidTr="0080187D">
        <w:trPr>
          <w:trHeight w:val="292"/>
        </w:trPr>
        <w:tc>
          <w:tcPr>
            <w:tcW w:w="851" w:type="dxa"/>
          </w:tcPr>
          <w:p w14:paraId="0CF3AE85" w14:textId="77777777" w:rsidR="00DA7530" w:rsidRPr="00953ADF" w:rsidRDefault="00DA7530" w:rsidP="005D0537">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7B7AD730" w14:textId="56797A49" w:rsidR="00DA7530" w:rsidRPr="00953ADF" w:rsidRDefault="002B4EF1" w:rsidP="00E911D0">
            <w:pPr>
              <w:widowControl/>
              <w:shd w:val="clear" w:color="auto" w:fill="FFFFFF"/>
              <w:autoSpaceDE/>
              <w:autoSpaceDN/>
              <w:adjustRightInd/>
              <w:spacing w:line="276" w:lineRule="auto"/>
              <w:jc w:val="both"/>
              <w:rPr>
                <w:bCs/>
                <w:color w:val="000000" w:themeColor="text1"/>
                <w:sz w:val="24"/>
                <w:szCs w:val="24"/>
              </w:rPr>
            </w:pPr>
            <w:r w:rsidRPr="00953ADF">
              <w:rPr>
                <w:bCs/>
                <w:color w:val="000000" w:themeColor="text1"/>
                <w:sz w:val="24"/>
                <w:szCs w:val="24"/>
              </w:rPr>
              <w:t>Ознакомление с цехом, правилами внутреннего распорядка</w:t>
            </w:r>
            <w:r w:rsidR="00132D53" w:rsidRPr="00953ADF">
              <w:rPr>
                <w:bCs/>
                <w:color w:val="000000" w:themeColor="text1"/>
                <w:sz w:val="24"/>
                <w:szCs w:val="24"/>
              </w:rPr>
              <w:t>.</w:t>
            </w:r>
          </w:p>
        </w:tc>
        <w:tc>
          <w:tcPr>
            <w:tcW w:w="1360" w:type="dxa"/>
          </w:tcPr>
          <w:p w14:paraId="329E5974" w14:textId="1117F2D8" w:rsidR="00DA7530" w:rsidRPr="00953ADF" w:rsidRDefault="0090075F" w:rsidP="00A32757">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0C5B71" w:rsidRPr="00712185" w14:paraId="066D07FC" w14:textId="77777777" w:rsidTr="0080187D">
        <w:trPr>
          <w:trHeight w:val="292"/>
        </w:trPr>
        <w:tc>
          <w:tcPr>
            <w:tcW w:w="851" w:type="dxa"/>
          </w:tcPr>
          <w:p w14:paraId="62DD6A88" w14:textId="77777777" w:rsidR="000C5B71" w:rsidRPr="00953ADF" w:rsidRDefault="000C5B71" w:rsidP="005D0537">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634CDD03" w14:textId="1E60780D" w:rsidR="000C5B71" w:rsidRPr="00953ADF" w:rsidRDefault="00B722A4" w:rsidP="00E911D0">
            <w:pPr>
              <w:widowControl/>
              <w:shd w:val="clear" w:color="auto" w:fill="FFFFFF"/>
              <w:autoSpaceDE/>
              <w:autoSpaceDN/>
              <w:adjustRightInd/>
              <w:spacing w:line="276" w:lineRule="auto"/>
              <w:jc w:val="both"/>
              <w:rPr>
                <w:bCs/>
                <w:color w:val="000000" w:themeColor="text1"/>
                <w:sz w:val="24"/>
                <w:szCs w:val="24"/>
              </w:rPr>
            </w:pPr>
            <w:r w:rsidRPr="00953ADF">
              <w:rPr>
                <w:bCs/>
                <w:color w:val="000000" w:themeColor="text1"/>
                <w:sz w:val="24"/>
                <w:szCs w:val="24"/>
              </w:rPr>
              <w:t>Участие в процессе осмотра, чистки оборудования систем вентиляции и кондиционирования воздуха.</w:t>
            </w:r>
          </w:p>
        </w:tc>
        <w:tc>
          <w:tcPr>
            <w:tcW w:w="1360" w:type="dxa"/>
          </w:tcPr>
          <w:p w14:paraId="16C7B4BA" w14:textId="73C93160" w:rsidR="000C5B71" w:rsidRPr="00953ADF" w:rsidRDefault="0090075F" w:rsidP="00A32757">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210D01" w:rsidRPr="00712185" w14:paraId="0DE054FD" w14:textId="77777777" w:rsidTr="0080187D">
        <w:trPr>
          <w:trHeight w:val="292"/>
        </w:trPr>
        <w:tc>
          <w:tcPr>
            <w:tcW w:w="851" w:type="dxa"/>
          </w:tcPr>
          <w:p w14:paraId="382EC265" w14:textId="77777777" w:rsidR="00210D01" w:rsidRPr="00953ADF" w:rsidRDefault="00210D01" w:rsidP="005D0537">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74E466A5" w14:textId="1CF12448" w:rsidR="00210D01" w:rsidRPr="00953ADF" w:rsidRDefault="00C661BA" w:rsidP="00E911D0">
            <w:pPr>
              <w:widowControl/>
              <w:shd w:val="clear" w:color="auto" w:fill="FFFFFF"/>
              <w:autoSpaceDE/>
              <w:autoSpaceDN/>
              <w:adjustRightInd/>
              <w:spacing w:line="276" w:lineRule="auto"/>
              <w:jc w:val="both"/>
              <w:rPr>
                <w:bCs/>
                <w:color w:val="000000" w:themeColor="text1"/>
                <w:sz w:val="24"/>
                <w:szCs w:val="24"/>
              </w:rPr>
            </w:pPr>
            <w:r w:rsidRPr="00953ADF">
              <w:rPr>
                <w:bCs/>
                <w:color w:val="000000" w:themeColor="text1"/>
                <w:sz w:val="24"/>
                <w:szCs w:val="24"/>
              </w:rPr>
              <w:t>Участие в надзоре за состоянием и работой приборов автоматического регулирования.</w:t>
            </w:r>
          </w:p>
        </w:tc>
        <w:tc>
          <w:tcPr>
            <w:tcW w:w="1360" w:type="dxa"/>
          </w:tcPr>
          <w:p w14:paraId="7942AC7E" w14:textId="379A9CEE" w:rsidR="00210D01" w:rsidRPr="00953ADF" w:rsidRDefault="0090075F" w:rsidP="00A32757">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92474E" w:rsidRPr="00712185" w14:paraId="4CA3AF15" w14:textId="77777777" w:rsidTr="0080187D">
        <w:trPr>
          <w:trHeight w:val="292"/>
        </w:trPr>
        <w:tc>
          <w:tcPr>
            <w:tcW w:w="851" w:type="dxa"/>
          </w:tcPr>
          <w:p w14:paraId="1FB07F20" w14:textId="77777777" w:rsidR="0092474E" w:rsidRPr="00953ADF" w:rsidRDefault="0092474E"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5109BF06" w14:textId="516A7116" w:rsidR="0092474E" w:rsidRPr="00953ADF" w:rsidRDefault="00F167CC" w:rsidP="0092474E">
            <w:pPr>
              <w:widowControl/>
              <w:shd w:val="clear" w:color="auto" w:fill="FFFFFF"/>
              <w:autoSpaceDE/>
              <w:autoSpaceDN/>
              <w:adjustRightInd/>
              <w:spacing w:line="276" w:lineRule="auto"/>
              <w:jc w:val="both"/>
              <w:rPr>
                <w:bCs/>
                <w:color w:val="000000" w:themeColor="text1"/>
                <w:sz w:val="24"/>
                <w:szCs w:val="24"/>
              </w:rPr>
            </w:pPr>
            <w:r w:rsidRPr="00F167CC">
              <w:rPr>
                <w:rFonts w:eastAsia="Times New Roman"/>
                <w:color w:val="000000" w:themeColor="text1"/>
                <w:sz w:val="24"/>
                <w:szCs w:val="24"/>
              </w:rPr>
              <w:t>Изучение разделов руководства по эксплуатации, относящихся к планово-предупредительному ремонту систем вентиляции и кондиционирования.</w:t>
            </w:r>
          </w:p>
        </w:tc>
        <w:tc>
          <w:tcPr>
            <w:tcW w:w="1360" w:type="dxa"/>
          </w:tcPr>
          <w:p w14:paraId="7DF21F32" w14:textId="389DA666" w:rsidR="0092474E" w:rsidRPr="00953ADF" w:rsidRDefault="0092474E"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6D54EF" w:rsidRPr="006D54EF" w14:paraId="0D595BB8" w14:textId="77777777" w:rsidTr="0080187D">
        <w:trPr>
          <w:trHeight w:val="292"/>
        </w:trPr>
        <w:tc>
          <w:tcPr>
            <w:tcW w:w="851" w:type="dxa"/>
          </w:tcPr>
          <w:p w14:paraId="2FF84C94" w14:textId="77777777" w:rsidR="0092474E" w:rsidRPr="00953ADF" w:rsidRDefault="0092474E"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639E88C7" w14:textId="08EEC31A" w:rsidR="0092474E" w:rsidRPr="00953ADF" w:rsidRDefault="006D54EF" w:rsidP="0092474E">
            <w:pPr>
              <w:widowControl/>
              <w:shd w:val="clear" w:color="auto" w:fill="FFFFFF"/>
              <w:autoSpaceDE/>
              <w:autoSpaceDN/>
              <w:adjustRightInd/>
              <w:spacing w:line="276" w:lineRule="auto"/>
              <w:jc w:val="both"/>
              <w:rPr>
                <w:bCs/>
                <w:color w:val="000000" w:themeColor="text1"/>
                <w:sz w:val="24"/>
                <w:szCs w:val="24"/>
              </w:rPr>
            </w:pPr>
            <w:r w:rsidRPr="00953ADF">
              <w:rPr>
                <w:rFonts w:eastAsia="Times New Roman"/>
                <w:bCs/>
                <w:color w:val="000000" w:themeColor="text1"/>
                <w:sz w:val="24"/>
                <w:szCs w:val="24"/>
              </w:rPr>
              <w:t>Составление графика планово-предупредительного ремонта систем вентиляции и кондиционирования воздуха.</w:t>
            </w:r>
          </w:p>
        </w:tc>
        <w:tc>
          <w:tcPr>
            <w:tcW w:w="1360" w:type="dxa"/>
          </w:tcPr>
          <w:p w14:paraId="53F23147" w14:textId="47E796C0" w:rsidR="0092474E" w:rsidRPr="00953ADF" w:rsidRDefault="0092474E"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A94300" w:rsidRPr="00A94300" w14:paraId="73E56D84" w14:textId="77777777" w:rsidTr="0080187D">
        <w:trPr>
          <w:trHeight w:val="292"/>
        </w:trPr>
        <w:tc>
          <w:tcPr>
            <w:tcW w:w="851" w:type="dxa"/>
          </w:tcPr>
          <w:p w14:paraId="6487DE2B" w14:textId="77777777" w:rsidR="0092474E" w:rsidRPr="00953ADF" w:rsidRDefault="0092474E"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4B62FB03" w14:textId="6392E122" w:rsidR="0092474E" w:rsidRPr="00953ADF" w:rsidRDefault="007D658C" w:rsidP="0092474E">
            <w:pPr>
              <w:widowControl/>
              <w:shd w:val="clear" w:color="auto" w:fill="FFFFFF"/>
              <w:autoSpaceDE/>
              <w:autoSpaceDN/>
              <w:adjustRightInd/>
              <w:spacing w:line="276" w:lineRule="auto"/>
              <w:jc w:val="both"/>
              <w:rPr>
                <w:rFonts w:eastAsia="Times New Roman"/>
                <w:bCs/>
                <w:color w:val="000000" w:themeColor="text1"/>
                <w:sz w:val="24"/>
                <w:szCs w:val="24"/>
              </w:rPr>
            </w:pPr>
            <w:r w:rsidRPr="00953ADF">
              <w:rPr>
                <w:rFonts w:eastAsia="Times New Roman"/>
                <w:color w:val="000000" w:themeColor="text1"/>
                <w:sz w:val="24"/>
                <w:szCs w:val="24"/>
              </w:rPr>
              <w:t>Комплектация и подготовка набора инструментов и приспособлений для сборки-разборки сопрягаемых деталей и ремонта систем вентиляции и кондиционирования воздуха.</w:t>
            </w:r>
          </w:p>
        </w:tc>
        <w:tc>
          <w:tcPr>
            <w:tcW w:w="1360" w:type="dxa"/>
          </w:tcPr>
          <w:p w14:paraId="2F448D17" w14:textId="14A7E397" w:rsidR="0092474E" w:rsidRPr="00953ADF" w:rsidRDefault="0092474E"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A94300" w:rsidRPr="00A94300" w14:paraId="03DCA2C7" w14:textId="77777777" w:rsidTr="0080187D">
        <w:trPr>
          <w:trHeight w:val="292"/>
        </w:trPr>
        <w:tc>
          <w:tcPr>
            <w:tcW w:w="851" w:type="dxa"/>
          </w:tcPr>
          <w:p w14:paraId="44790B5A" w14:textId="77777777" w:rsidR="0092474E" w:rsidRPr="00953ADF" w:rsidRDefault="0092474E" w:rsidP="0092474E">
            <w:pPr>
              <w:pStyle w:val="a7"/>
              <w:widowControl/>
              <w:numPr>
                <w:ilvl w:val="0"/>
                <w:numId w:val="5"/>
              </w:numPr>
              <w:tabs>
                <w:tab w:val="left" w:pos="360"/>
              </w:tabs>
              <w:autoSpaceDE/>
              <w:autoSpaceDN/>
              <w:adjustRightInd/>
              <w:spacing w:line="276" w:lineRule="auto"/>
              <w:ind w:hanging="1618"/>
              <w:rPr>
                <w:rFonts w:eastAsia="Times New Roman"/>
                <w:color w:val="000000" w:themeColor="text1"/>
                <w:sz w:val="24"/>
                <w:szCs w:val="24"/>
              </w:rPr>
            </w:pPr>
          </w:p>
        </w:tc>
        <w:tc>
          <w:tcPr>
            <w:tcW w:w="7889" w:type="dxa"/>
          </w:tcPr>
          <w:p w14:paraId="72B54A71" w14:textId="204E8F14" w:rsidR="0092474E" w:rsidRPr="00953ADF" w:rsidRDefault="00656581" w:rsidP="00656581">
            <w:pPr>
              <w:widowControl/>
              <w:shd w:val="clear" w:color="auto" w:fill="FFFFFF"/>
              <w:autoSpaceDE/>
              <w:autoSpaceDN/>
              <w:adjustRightInd/>
              <w:spacing w:line="276" w:lineRule="auto"/>
              <w:jc w:val="both"/>
              <w:rPr>
                <w:rFonts w:eastAsia="Times New Roman"/>
                <w:color w:val="000000" w:themeColor="text1"/>
                <w:sz w:val="24"/>
                <w:szCs w:val="24"/>
              </w:rPr>
            </w:pPr>
            <w:r w:rsidRPr="00953ADF">
              <w:rPr>
                <w:rFonts w:eastAsia="Times New Roman"/>
                <w:color w:val="000000" w:themeColor="text1"/>
                <w:sz w:val="24"/>
                <w:szCs w:val="24"/>
              </w:rPr>
              <w:t xml:space="preserve">Применение </w:t>
            </w:r>
            <w:r w:rsidR="0092474E" w:rsidRPr="00953ADF">
              <w:rPr>
                <w:rFonts w:eastAsia="Times New Roman"/>
                <w:color w:val="000000" w:themeColor="text1"/>
                <w:sz w:val="24"/>
                <w:szCs w:val="24"/>
              </w:rPr>
              <w:t xml:space="preserve">контрольно-измерительных приборов для измерения параметров контролируемых сред и электрических характеристик отремонтированного оборудования </w:t>
            </w:r>
            <w:r w:rsidRPr="00953ADF">
              <w:rPr>
                <w:rFonts w:eastAsia="Times New Roman"/>
                <w:color w:val="000000" w:themeColor="text1"/>
                <w:sz w:val="24"/>
                <w:szCs w:val="24"/>
              </w:rPr>
              <w:t>систем вентиляции и кондиционирования воздуха.</w:t>
            </w:r>
          </w:p>
        </w:tc>
        <w:tc>
          <w:tcPr>
            <w:tcW w:w="1360" w:type="dxa"/>
          </w:tcPr>
          <w:p w14:paraId="2FF5CD95" w14:textId="2FFF2593" w:rsidR="0092474E" w:rsidRPr="00953ADF" w:rsidRDefault="0092474E"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A668DA" w:rsidRPr="00A668DA" w14:paraId="7DD46921" w14:textId="77777777" w:rsidTr="0080187D">
        <w:tc>
          <w:tcPr>
            <w:tcW w:w="851" w:type="dxa"/>
          </w:tcPr>
          <w:p w14:paraId="0C817637" w14:textId="77777777" w:rsidR="0092474E" w:rsidRPr="00953ADF" w:rsidRDefault="0092474E"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5DA0DB85" w14:textId="16B40E91" w:rsidR="0092474E" w:rsidRPr="00953ADF" w:rsidRDefault="001B560B" w:rsidP="0092474E">
            <w:pPr>
              <w:widowControl/>
              <w:shd w:val="clear" w:color="auto" w:fill="FFFFFF"/>
              <w:autoSpaceDE/>
              <w:autoSpaceDN/>
              <w:adjustRightInd/>
              <w:spacing w:line="276" w:lineRule="auto"/>
              <w:jc w:val="both"/>
              <w:rPr>
                <w:rFonts w:eastAsia="Times New Roman"/>
                <w:color w:val="000000" w:themeColor="text1"/>
                <w:sz w:val="24"/>
                <w:szCs w:val="24"/>
              </w:rPr>
            </w:pPr>
            <w:r w:rsidRPr="00953ADF">
              <w:rPr>
                <w:rFonts w:eastAsia="Times New Roman"/>
                <w:color w:val="000000" w:themeColor="text1"/>
                <w:sz w:val="24"/>
                <w:szCs w:val="24"/>
              </w:rPr>
              <w:t>Участие в подготовке комплекта расходных материалов и запасных частей для замены изношенных деталей во время планово-предупредительного ремонта систем вентиляции и кондиционирования воздуха.</w:t>
            </w:r>
          </w:p>
        </w:tc>
        <w:tc>
          <w:tcPr>
            <w:tcW w:w="1360" w:type="dxa"/>
          </w:tcPr>
          <w:p w14:paraId="7F12585A" w14:textId="4B2A1DA1" w:rsidR="0092474E" w:rsidRPr="00953ADF" w:rsidRDefault="0092474E"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A668DA" w:rsidRPr="00A668DA" w14:paraId="06230190" w14:textId="77777777" w:rsidTr="0080187D">
        <w:tc>
          <w:tcPr>
            <w:tcW w:w="851" w:type="dxa"/>
          </w:tcPr>
          <w:p w14:paraId="4B9A5882" w14:textId="77777777" w:rsidR="0092474E" w:rsidRPr="00953ADF" w:rsidRDefault="0092474E"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7B424558" w14:textId="1A7347E4" w:rsidR="0092474E" w:rsidRPr="00953ADF" w:rsidRDefault="00CD1903" w:rsidP="0092474E">
            <w:pPr>
              <w:widowControl/>
              <w:shd w:val="clear" w:color="auto" w:fill="FFFFFF"/>
              <w:autoSpaceDE/>
              <w:autoSpaceDN/>
              <w:adjustRightInd/>
              <w:spacing w:line="276" w:lineRule="auto"/>
              <w:jc w:val="both"/>
              <w:rPr>
                <w:color w:val="000000" w:themeColor="text1"/>
                <w:sz w:val="24"/>
                <w:szCs w:val="24"/>
              </w:rPr>
            </w:pPr>
            <w:r w:rsidRPr="00953ADF">
              <w:rPr>
                <w:rFonts w:eastAsia="Times New Roman"/>
                <w:bCs/>
                <w:color w:val="000000" w:themeColor="text1"/>
                <w:sz w:val="24"/>
                <w:szCs w:val="24"/>
              </w:rPr>
              <w:t>Участие в предварительной диагностике состояния работающего оборудования систем кондиционирования воздуха и вентиляции.</w:t>
            </w:r>
          </w:p>
        </w:tc>
        <w:tc>
          <w:tcPr>
            <w:tcW w:w="1360" w:type="dxa"/>
          </w:tcPr>
          <w:p w14:paraId="386B442B" w14:textId="2078BE01" w:rsidR="0092474E" w:rsidRPr="00953ADF" w:rsidRDefault="0092474E"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A668DA" w:rsidRPr="00A668DA" w14:paraId="74B72DFE" w14:textId="77777777" w:rsidTr="0080187D">
        <w:tc>
          <w:tcPr>
            <w:tcW w:w="851" w:type="dxa"/>
          </w:tcPr>
          <w:p w14:paraId="5F41C7A5" w14:textId="77777777" w:rsidR="0092474E" w:rsidRPr="00953ADF" w:rsidRDefault="0092474E"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7994E5AC" w14:textId="264B6BB7" w:rsidR="0092474E" w:rsidRPr="00953ADF" w:rsidRDefault="00A668DA" w:rsidP="0092474E">
            <w:pPr>
              <w:widowControl/>
              <w:shd w:val="clear" w:color="auto" w:fill="FFFFFF"/>
              <w:autoSpaceDE/>
              <w:autoSpaceDN/>
              <w:adjustRightInd/>
              <w:spacing w:line="276" w:lineRule="auto"/>
              <w:jc w:val="both"/>
              <w:rPr>
                <w:color w:val="000000" w:themeColor="text1"/>
                <w:sz w:val="24"/>
                <w:szCs w:val="24"/>
              </w:rPr>
            </w:pPr>
            <w:r w:rsidRPr="00953ADF">
              <w:rPr>
                <w:bCs/>
                <w:color w:val="000000" w:themeColor="text1"/>
                <w:sz w:val="24"/>
                <w:szCs w:val="24"/>
              </w:rPr>
              <w:t>Освоение приемов по установке и демонтажу приборов и средств.</w:t>
            </w:r>
          </w:p>
        </w:tc>
        <w:tc>
          <w:tcPr>
            <w:tcW w:w="1360" w:type="dxa"/>
          </w:tcPr>
          <w:p w14:paraId="603BE46E" w14:textId="2FC29AA3" w:rsidR="0092474E"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9D6930" w:rsidRPr="00A668DA" w14:paraId="6C23FBC7" w14:textId="77777777" w:rsidTr="0080187D">
        <w:tc>
          <w:tcPr>
            <w:tcW w:w="851" w:type="dxa"/>
          </w:tcPr>
          <w:p w14:paraId="7CC28C10" w14:textId="77777777" w:rsidR="00B82664" w:rsidRPr="00953ADF" w:rsidRDefault="00B82664"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4E842AC9" w14:textId="19EF8513" w:rsidR="00B82664" w:rsidRPr="00953ADF" w:rsidRDefault="00B82664" w:rsidP="0092474E">
            <w:pPr>
              <w:widowControl/>
              <w:shd w:val="clear" w:color="auto" w:fill="FFFFFF"/>
              <w:autoSpaceDE/>
              <w:autoSpaceDN/>
              <w:adjustRightInd/>
              <w:spacing w:line="276" w:lineRule="auto"/>
              <w:jc w:val="both"/>
              <w:rPr>
                <w:color w:val="000000" w:themeColor="text1"/>
                <w:sz w:val="24"/>
                <w:szCs w:val="24"/>
              </w:rPr>
            </w:pPr>
            <w:r w:rsidRPr="00953ADF">
              <w:rPr>
                <w:color w:val="000000" w:themeColor="text1"/>
                <w:sz w:val="24"/>
                <w:szCs w:val="24"/>
              </w:rPr>
              <w:t>Проверка качества и удаление рабочих веществ из ремонтируемого оборудования систем кондиционирования воздуха</w:t>
            </w:r>
            <w:r w:rsidR="00132D53" w:rsidRPr="00953ADF">
              <w:rPr>
                <w:color w:val="000000" w:themeColor="text1"/>
                <w:sz w:val="24"/>
                <w:szCs w:val="24"/>
              </w:rPr>
              <w:t>.</w:t>
            </w:r>
          </w:p>
        </w:tc>
        <w:tc>
          <w:tcPr>
            <w:tcW w:w="1360" w:type="dxa"/>
          </w:tcPr>
          <w:p w14:paraId="3F6A4D4B" w14:textId="0554046F" w:rsidR="00B82664"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B82664" w:rsidRPr="00712185" w14:paraId="7193389A" w14:textId="77777777" w:rsidTr="0080187D">
        <w:tc>
          <w:tcPr>
            <w:tcW w:w="851" w:type="dxa"/>
          </w:tcPr>
          <w:p w14:paraId="6E003316" w14:textId="77777777" w:rsidR="00B82664" w:rsidRPr="00953ADF" w:rsidRDefault="00B82664"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18B4CC87" w14:textId="04C0D12B" w:rsidR="00B82664" w:rsidRPr="00953ADF" w:rsidRDefault="00B82664" w:rsidP="0060053C">
            <w:pPr>
              <w:widowControl/>
              <w:shd w:val="clear" w:color="auto" w:fill="FFFFFF"/>
              <w:autoSpaceDE/>
              <w:autoSpaceDN/>
              <w:adjustRightInd/>
              <w:spacing w:line="276" w:lineRule="auto"/>
              <w:jc w:val="both"/>
              <w:rPr>
                <w:color w:val="000000" w:themeColor="text1"/>
                <w:sz w:val="24"/>
                <w:szCs w:val="24"/>
              </w:rPr>
            </w:pPr>
            <w:r w:rsidRPr="00953ADF">
              <w:rPr>
                <w:color w:val="000000" w:themeColor="text1"/>
                <w:sz w:val="24"/>
                <w:szCs w:val="24"/>
              </w:rPr>
              <w:t xml:space="preserve">Составление дефектной ведомости на изношенные сборочные узлы и детали оборудования </w:t>
            </w:r>
            <w:r w:rsidR="0060053C" w:rsidRPr="00953ADF">
              <w:rPr>
                <w:color w:val="000000" w:themeColor="text1"/>
                <w:sz w:val="24"/>
                <w:szCs w:val="24"/>
              </w:rPr>
              <w:t>систем вентиляции и кондиционирования воздуха.</w:t>
            </w:r>
          </w:p>
        </w:tc>
        <w:tc>
          <w:tcPr>
            <w:tcW w:w="1360" w:type="dxa"/>
          </w:tcPr>
          <w:p w14:paraId="6B17227E" w14:textId="67F5509B" w:rsidR="00B82664"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9D6930" w:rsidRPr="0060053C" w14:paraId="0175BE1E" w14:textId="77777777" w:rsidTr="0080187D">
        <w:tc>
          <w:tcPr>
            <w:tcW w:w="851" w:type="dxa"/>
          </w:tcPr>
          <w:p w14:paraId="30EEB649" w14:textId="77777777" w:rsidR="00B82664" w:rsidRPr="00953ADF" w:rsidRDefault="00B82664"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50D3D5DA" w14:textId="4F5F0CBC" w:rsidR="00B82664" w:rsidRPr="00953ADF" w:rsidRDefault="0060053C" w:rsidP="0092474E">
            <w:pPr>
              <w:widowControl/>
              <w:shd w:val="clear" w:color="auto" w:fill="FFFFFF"/>
              <w:autoSpaceDE/>
              <w:autoSpaceDN/>
              <w:adjustRightInd/>
              <w:spacing w:line="276" w:lineRule="auto"/>
              <w:jc w:val="both"/>
              <w:rPr>
                <w:color w:val="000000" w:themeColor="text1"/>
                <w:sz w:val="24"/>
                <w:szCs w:val="24"/>
              </w:rPr>
            </w:pPr>
            <w:r w:rsidRPr="00953ADF">
              <w:rPr>
                <w:color w:val="000000" w:themeColor="text1"/>
                <w:sz w:val="24"/>
                <w:szCs w:val="24"/>
              </w:rPr>
              <w:t>Участие в испытаниях смонтированных систем вентиляции и кондиционирования воздуха.</w:t>
            </w:r>
          </w:p>
        </w:tc>
        <w:tc>
          <w:tcPr>
            <w:tcW w:w="1360" w:type="dxa"/>
          </w:tcPr>
          <w:p w14:paraId="69BFE309" w14:textId="6B9C5F47" w:rsidR="00B82664"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9D6930" w:rsidRPr="0060053C" w14:paraId="73BF346A" w14:textId="77777777" w:rsidTr="0080187D">
        <w:tc>
          <w:tcPr>
            <w:tcW w:w="851" w:type="dxa"/>
          </w:tcPr>
          <w:p w14:paraId="08706AEE" w14:textId="77777777" w:rsidR="0019365B" w:rsidRPr="00953ADF" w:rsidRDefault="0019365B"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5BC2D645" w14:textId="54E8C8F7" w:rsidR="0019365B" w:rsidRPr="00953ADF" w:rsidRDefault="00F97A4B" w:rsidP="0092474E">
            <w:pPr>
              <w:widowControl/>
              <w:shd w:val="clear" w:color="auto" w:fill="FFFFFF"/>
              <w:autoSpaceDE/>
              <w:autoSpaceDN/>
              <w:adjustRightInd/>
              <w:spacing w:line="276" w:lineRule="auto"/>
              <w:jc w:val="both"/>
              <w:rPr>
                <w:color w:val="000000" w:themeColor="text1"/>
                <w:sz w:val="24"/>
                <w:szCs w:val="24"/>
              </w:rPr>
            </w:pPr>
            <w:r w:rsidRPr="00953ADF">
              <w:rPr>
                <w:color w:val="000000" w:themeColor="text1"/>
                <w:sz w:val="24"/>
                <w:szCs w:val="24"/>
              </w:rPr>
              <w:t>Пуск систем вентиляции и кондиционирования воздуха.</w:t>
            </w:r>
          </w:p>
        </w:tc>
        <w:tc>
          <w:tcPr>
            <w:tcW w:w="1360" w:type="dxa"/>
          </w:tcPr>
          <w:p w14:paraId="5CA2FC8A" w14:textId="646FDC9B" w:rsidR="0019365B"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9D6930" w:rsidRPr="0060053C" w14:paraId="699CF2FB" w14:textId="77777777" w:rsidTr="0080187D">
        <w:tc>
          <w:tcPr>
            <w:tcW w:w="851" w:type="dxa"/>
          </w:tcPr>
          <w:p w14:paraId="4A9D6B86" w14:textId="77777777" w:rsidR="0019365B" w:rsidRPr="00953ADF" w:rsidRDefault="0019365B"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1432CC01" w14:textId="7B85AC11" w:rsidR="0019365B" w:rsidRPr="00953ADF" w:rsidRDefault="00C01C69" w:rsidP="0092474E">
            <w:pPr>
              <w:widowControl/>
              <w:shd w:val="clear" w:color="auto" w:fill="FFFFFF"/>
              <w:autoSpaceDE/>
              <w:autoSpaceDN/>
              <w:adjustRightInd/>
              <w:spacing w:line="276" w:lineRule="auto"/>
              <w:jc w:val="both"/>
              <w:rPr>
                <w:color w:val="000000" w:themeColor="text1"/>
                <w:sz w:val="24"/>
                <w:szCs w:val="24"/>
              </w:rPr>
            </w:pPr>
            <w:r w:rsidRPr="00953ADF">
              <w:rPr>
                <w:color w:val="000000" w:themeColor="text1"/>
                <w:sz w:val="24"/>
                <w:szCs w:val="24"/>
              </w:rPr>
              <w:t xml:space="preserve">Заполнение </w:t>
            </w:r>
            <w:r w:rsidR="0019365B" w:rsidRPr="00953ADF">
              <w:rPr>
                <w:color w:val="000000" w:themeColor="text1"/>
                <w:sz w:val="24"/>
                <w:szCs w:val="24"/>
              </w:rPr>
              <w:t>журнал</w:t>
            </w:r>
            <w:r w:rsidRPr="00953ADF">
              <w:rPr>
                <w:color w:val="000000" w:themeColor="text1"/>
                <w:sz w:val="24"/>
                <w:szCs w:val="24"/>
              </w:rPr>
              <w:t>а</w:t>
            </w:r>
            <w:r w:rsidR="0019365B" w:rsidRPr="00953ADF">
              <w:rPr>
                <w:color w:val="000000" w:themeColor="text1"/>
                <w:sz w:val="24"/>
                <w:szCs w:val="24"/>
              </w:rPr>
              <w:t xml:space="preserve"> эксплуатации и технического обслуживания </w:t>
            </w:r>
            <w:r w:rsidR="008C0B3F" w:rsidRPr="00953ADF">
              <w:rPr>
                <w:color w:val="000000" w:themeColor="text1"/>
                <w:sz w:val="24"/>
                <w:szCs w:val="24"/>
              </w:rPr>
              <w:t>систем вентиляции и кондиционирования воздуха.</w:t>
            </w:r>
          </w:p>
        </w:tc>
        <w:tc>
          <w:tcPr>
            <w:tcW w:w="1360" w:type="dxa"/>
          </w:tcPr>
          <w:p w14:paraId="7BC9039F" w14:textId="7ED916DD" w:rsidR="0019365B"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9D6930" w:rsidRPr="0060053C" w14:paraId="0B590A06" w14:textId="77777777" w:rsidTr="0080187D">
        <w:tc>
          <w:tcPr>
            <w:tcW w:w="851" w:type="dxa"/>
          </w:tcPr>
          <w:p w14:paraId="1AC2FBB1" w14:textId="77777777" w:rsidR="0019365B" w:rsidRPr="00953ADF" w:rsidRDefault="0019365B" w:rsidP="0092474E">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453E7C08" w14:textId="7EF4A105" w:rsidR="0019365B" w:rsidRPr="00953ADF" w:rsidRDefault="00686BA5" w:rsidP="00686BA5">
            <w:pPr>
              <w:widowControl/>
              <w:shd w:val="clear" w:color="auto" w:fill="FFFFFF"/>
              <w:autoSpaceDE/>
              <w:autoSpaceDN/>
              <w:adjustRightInd/>
              <w:spacing w:line="276" w:lineRule="auto"/>
              <w:jc w:val="both"/>
              <w:rPr>
                <w:color w:val="000000" w:themeColor="text1"/>
                <w:sz w:val="24"/>
                <w:szCs w:val="24"/>
              </w:rPr>
            </w:pPr>
            <w:r w:rsidRPr="00953ADF">
              <w:rPr>
                <w:color w:val="000000" w:themeColor="text1"/>
                <w:sz w:val="24"/>
                <w:szCs w:val="24"/>
              </w:rPr>
              <w:t>Самостоятельное выполнение работ слесаря по ремонту и обслуживанию систем вентиляции и кондиционирования 3 разряда.</w:t>
            </w:r>
          </w:p>
        </w:tc>
        <w:tc>
          <w:tcPr>
            <w:tcW w:w="1360" w:type="dxa"/>
          </w:tcPr>
          <w:p w14:paraId="09292ABB" w14:textId="7D34FF9A" w:rsidR="0019365B" w:rsidRPr="00953ADF" w:rsidRDefault="00F710E8" w:rsidP="0092474E">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60053C" w:rsidRPr="0060053C" w14:paraId="2B06E65E" w14:textId="77777777" w:rsidTr="0080187D">
        <w:tc>
          <w:tcPr>
            <w:tcW w:w="851" w:type="dxa"/>
          </w:tcPr>
          <w:p w14:paraId="07FF9FEC" w14:textId="77777777" w:rsidR="00E21E26" w:rsidRPr="00953ADF" w:rsidRDefault="00E21E26" w:rsidP="005D0537">
            <w:pPr>
              <w:pStyle w:val="a7"/>
              <w:widowControl/>
              <w:numPr>
                <w:ilvl w:val="0"/>
                <w:numId w:val="5"/>
              </w:numPr>
              <w:tabs>
                <w:tab w:val="left" w:pos="142"/>
              </w:tabs>
              <w:autoSpaceDE/>
              <w:autoSpaceDN/>
              <w:adjustRightInd/>
              <w:spacing w:line="276" w:lineRule="auto"/>
              <w:ind w:hanging="1618"/>
              <w:rPr>
                <w:rFonts w:eastAsia="Times New Roman"/>
                <w:color w:val="000000" w:themeColor="text1"/>
                <w:sz w:val="24"/>
                <w:szCs w:val="24"/>
              </w:rPr>
            </w:pPr>
          </w:p>
        </w:tc>
        <w:tc>
          <w:tcPr>
            <w:tcW w:w="7889" w:type="dxa"/>
          </w:tcPr>
          <w:p w14:paraId="74A6D375" w14:textId="0D1345CB" w:rsidR="00E21E26" w:rsidRPr="00953ADF" w:rsidRDefault="0090075F" w:rsidP="0090075F">
            <w:pPr>
              <w:widowControl/>
              <w:shd w:val="clear" w:color="auto" w:fill="FFFFFF"/>
              <w:autoSpaceDE/>
              <w:autoSpaceDN/>
              <w:adjustRightInd/>
              <w:spacing w:line="276" w:lineRule="auto"/>
              <w:jc w:val="both"/>
              <w:rPr>
                <w:color w:val="000000" w:themeColor="text1"/>
                <w:sz w:val="24"/>
                <w:szCs w:val="24"/>
              </w:rPr>
            </w:pPr>
            <w:r w:rsidRPr="00953ADF">
              <w:rPr>
                <w:bCs/>
                <w:color w:val="000000" w:themeColor="text1"/>
                <w:sz w:val="24"/>
                <w:szCs w:val="24"/>
              </w:rPr>
              <w:t xml:space="preserve">Квалификационная пробная работа. </w:t>
            </w:r>
          </w:p>
        </w:tc>
        <w:tc>
          <w:tcPr>
            <w:tcW w:w="1360" w:type="dxa"/>
          </w:tcPr>
          <w:p w14:paraId="3F0B2E95" w14:textId="48132FAA" w:rsidR="00E21E26" w:rsidRPr="00953ADF" w:rsidRDefault="0090075F" w:rsidP="00E21E26">
            <w:pPr>
              <w:widowControl/>
              <w:autoSpaceDE/>
              <w:autoSpaceDN/>
              <w:adjustRightInd/>
              <w:spacing w:line="276" w:lineRule="auto"/>
              <w:jc w:val="center"/>
              <w:rPr>
                <w:rFonts w:eastAsia="Times New Roman"/>
                <w:color w:val="000000" w:themeColor="text1"/>
                <w:sz w:val="24"/>
                <w:szCs w:val="24"/>
              </w:rPr>
            </w:pPr>
            <w:r w:rsidRPr="00953ADF">
              <w:rPr>
                <w:rFonts w:eastAsia="Times New Roman"/>
                <w:color w:val="000000" w:themeColor="text1"/>
                <w:sz w:val="24"/>
                <w:szCs w:val="24"/>
              </w:rPr>
              <w:t>6</w:t>
            </w:r>
          </w:p>
        </w:tc>
      </w:tr>
      <w:tr w:rsidR="0080187D" w:rsidRPr="00712185" w14:paraId="61197D1F" w14:textId="77777777" w:rsidTr="00457F44">
        <w:tc>
          <w:tcPr>
            <w:tcW w:w="851" w:type="dxa"/>
          </w:tcPr>
          <w:p w14:paraId="7A1C6FAB" w14:textId="4E97D4D2" w:rsidR="006B2C43" w:rsidRPr="00953ADF" w:rsidRDefault="006B2C43" w:rsidP="00D80139">
            <w:pPr>
              <w:widowControl/>
              <w:autoSpaceDE/>
              <w:autoSpaceDN/>
              <w:adjustRightInd/>
              <w:spacing w:line="276" w:lineRule="auto"/>
              <w:rPr>
                <w:rFonts w:eastAsia="Times New Roman"/>
                <w:b/>
                <w:color w:val="000000" w:themeColor="text1"/>
                <w:sz w:val="24"/>
                <w:szCs w:val="24"/>
              </w:rPr>
            </w:pPr>
          </w:p>
        </w:tc>
        <w:tc>
          <w:tcPr>
            <w:tcW w:w="7889" w:type="dxa"/>
          </w:tcPr>
          <w:p w14:paraId="2FF4F6B2" w14:textId="1AB1EF6B" w:rsidR="006B2C43" w:rsidRPr="00953ADF" w:rsidRDefault="00007292" w:rsidP="00B66565">
            <w:pPr>
              <w:widowControl/>
              <w:autoSpaceDE/>
              <w:autoSpaceDN/>
              <w:adjustRightInd/>
              <w:spacing w:line="276" w:lineRule="auto"/>
              <w:jc w:val="center"/>
              <w:rPr>
                <w:rFonts w:eastAsia="Times New Roman"/>
                <w:b/>
                <w:color w:val="000000" w:themeColor="text1"/>
                <w:sz w:val="24"/>
                <w:szCs w:val="24"/>
              </w:rPr>
            </w:pPr>
            <w:r w:rsidRPr="00953ADF">
              <w:rPr>
                <w:b/>
                <w:bCs/>
                <w:color w:val="000000" w:themeColor="text1"/>
                <w:sz w:val="24"/>
                <w:szCs w:val="24"/>
              </w:rPr>
              <w:t>И</w:t>
            </w:r>
            <w:r w:rsidR="00B66565" w:rsidRPr="00953ADF">
              <w:rPr>
                <w:b/>
                <w:bCs/>
                <w:color w:val="000000" w:themeColor="text1"/>
                <w:sz w:val="24"/>
                <w:szCs w:val="24"/>
              </w:rPr>
              <w:t>того</w:t>
            </w:r>
          </w:p>
        </w:tc>
        <w:tc>
          <w:tcPr>
            <w:tcW w:w="1360" w:type="dxa"/>
          </w:tcPr>
          <w:p w14:paraId="63A8E301" w14:textId="59DE65E1" w:rsidR="006B2C43" w:rsidRPr="00953ADF" w:rsidRDefault="00D123D2" w:rsidP="00A32757">
            <w:pPr>
              <w:widowControl/>
              <w:autoSpaceDE/>
              <w:autoSpaceDN/>
              <w:adjustRightInd/>
              <w:spacing w:line="276" w:lineRule="auto"/>
              <w:jc w:val="center"/>
              <w:rPr>
                <w:rFonts w:eastAsia="Times New Roman"/>
                <w:b/>
                <w:color w:val="000000" w:themeColor="text1"/>
                <w:sz w:val="24"/>
                <w:szCs w:val="24"/>
              </w:rPr>
            </w:pPr>
            <w:r w:rsidRPr="00953ADF">
              <w:rPr>
                <w:rFonts w:eastAsia="Times New Roman"/>
                <w:b/>
                <w:color w:val="000000" w:themeColor="text1"/>
                <w:sz w:val="24"/>
                <w:szCs w:val="24"/>
              </w:rPr>
              <w:t>108</w:t>
            </w:r>
          </w:p>
        </w:tc>
      </w:tr>
    </w:tbl>
    <w:p w14:paraId="463BD376" w14:textId="381790FD" w:rsidR="00B62186" w:rsidRDefault="00B62186" w:rsidP="00EB2CD2">
      <w:pPr>
        <w:widowControl/>
        <w:shd w:val="clear" w:color="auto" w:fill="FFFFFF"/>
        <w:autoSpaceDE/>
        <w:autoSpaceDN/>
        <w:adjustRightInd/>
        <w:spacing w:line="276" w:lineRule="auto"/>
        <w:jc w:val="center"/>
        <w:rPr>
          <w:rFonts w:eastAsia="Times New Roman"/>
          <w:sz w:val="24"/>
          <w:szCs w:val="24"/>
          <w:u w:val="single"/>
        </w:rPr>
      </w:pPr>
    </w:p>
    <w:p w14:paraId="3824545D" w14:textId="4DF35654" w:rsidR="00EB2CD2" w:rsidRPr="00F521AC" w:rsidRDefault="00EB2CD2" w:rsidP="00EB2CD2">
      <w:pPr>
        <w:widowControl/>
        <w:shd w:val="clear" w:color="auto" w:fill="FFFFFF"/>
        <w:autoSpaceDE/>
        <w:autoSpaceDN/>
        <w:adjustRightInd/>
        <w:spacing w:line="276" w:lineRule="auto"/>
        <w:jc w:val="center"/>
        <w:rPr>
          <w:rFonts w:eastAsia="Times New Roman"/>
          <w:b/>
          <w:bCs/>
          <w:sz w:val="24"/>
          <w:szCs w:val="24"/>
        </w:rPr>
      </w:pPr>
      <w:r w:rsidRPr="00F521AC">
        <w:rPr>
          <w:rFonts w:eastAsia="Times New Roman"/>
          <w:b/>
          <w:bCs/>
          <w:sz w:val="24"/>
          <w:szCs w:val="24"/>
        </w:rPr>
        <w:t xml:space="preserve">Учебная программа </w:t>
      </w:r>
      <w:r w:rsidR="00E21E26" w:rsidRPr="00F521AC">
        <w:rPr>
          <w:rFonts w:eastAsia="Times New Roman"/>
          <w:b/>
          <w:bCs/>
          <w:sz w:val="24"/>
          <w:szCs w:val="24"/>
        </w:rPr>
        <w:t>Производственная практика</w:t>
      </w:r>
    </w:p>
    <w:p w14:paraId="64C54AED" w14:textId="31DA2704" w:rsidR="00EB2CD2" w:rsidRPr="00FE7C7D" w:rsidRDefault="00EB2CD2" w:rsidP="00EB2CD2">
      <w:pPr>
        <w:widowControl/>
        <w:shd w:val="clear" w:color="auto" w:fill="FFFFFF"/>
        <w:autoSpaceDE/>
        <w:autoSpaceDN/>
        <w:adjustRightInd/>
        <w:spacing w:line="276" w:lineRule="auto"/>
        <w:jc w:val="both"/>
        <w:rPr>
          <w:rFonts w:eastAsia="Times New Roman"/>
          <w:bCs/>
          <w:color w:val="000000" w:themeColor="text1"/>
          <w:sz w:val="24"/>
          <w:szCs w:val="24"/>
        </w:rPr>
      </w:pPr>
      <w:r w:rsidRPr="00FE7C7D">
        <w:rPr>
          <w:rFonts w:eastAsia="Times New Roman"/>
          <w:bCs/>
          <w:color w:val="000000" w:themeColor="text1"/>
          <w:sz w:val="24"/>
          <w:szCs w:val="24"/>
          <w:u w:val="single"/>
        </w:rPr>
        <w:t>Тема 1</w:t>
      </w:r>
      <w:r w:rsidRPr="00FE7C7D">
        <w:rPr>
          <w:rFonts w:eastAsia="Times New Roman"/>
          <w:bCs/>
          <w:color w:val="000000" w:themeColor="text1"/>
          <w:sz w:val="24"/>
          <w:szCs w:val="24"/>
        </w:rPr>
        <w:t xml:space="preserve">. </w:t>
      </w:r>
      <w:r w:rsidR="009F7B52" w:rsidRPr="00FE7C7D">
        <w:rPr>
          <w:rFonts w:eastAsia="Times New Roman"/>
          <w:bCs/>
          <w:color w:val="000000" w:themeColor="text1"/>
          <w:sz w:val="24"/>
          <w:szCs w:val="24"/>
        </w:rPr>
        <w:t>Вводное занятие. Ознакомление с производством. Инструктаж по безопасности труда, пожарной безопасности</w:t>
      </w:r>
      <w:r w:rsidRPr="00FE7C7D">
        <w:rPr>
          <w:rFonts w:eastAsia="Times New Roman"/>
          <w:bCs/>
          <w:color w:val="000000" w:themeColor="text1"/>
          <w:sz w:val="24"/>
          <w:szCs w:val="24"/>
        </w:rPr>
        <w:t xml:space="preserve">. </w:t>
      </w:r>
    </w:p>
    <w:p w14:paraId="56C76664" w14:textId="2E5ADD49" w:rsidR="009F7B52" w:rsidRPr="00FE7C7D" w:rsidRDefault="00DE657F" w:rsidP="00EB2CD2">
      <w:pPr>
        <w:widowControl/>
        <w:shd w:val="clear" w:color="auto" w:fill="FFFFFF"/>
        <w:autoSpaceDE/>
        <w:autoSpaceDN/>
        <w:adjustRightInd/>
        <w:spacing w:line="276" w:lineRule="auto"/>
        <w:jc w:val="both"/>
        <w:rPr>
          <w:rFonts w:eastAsia="Times New Roman"/>
          <w:bCs/>
          <w:color w:val="000000" w:themeColor="text1"/>
          <w:sz w:val="24"/>
          <w:szCs w:val="24"/>
        </w:rPr>
      </w:pPr>
      <w:r w:rsidRPr="00FE7C7D">
        <w:rPr>
          <w:rFonts w:eastAsia="Times New Roman"/>
          <w:bCs/>
          <w:color w:val="000000" w:themeColor="text1"/>
          <w:sz w:val="24"/>
          <w:szCs w:val="24"/>
        </w:rPr>
        <w:tab/>
      </w:r>
      <w:r w:rsidR="009F7B52" w:rsidRPr="00FE7C7D">
        <w:rPr>
          <w:rFonts w:eastAsia="Times New Roman"/>
          <w:bCs/>
          <w:color w:val="000000" w:themeColor="text1"/>
          <w:sz w:val="24"/>
          <w:szCs w:val="24"/>
        </w:rPr>
        <w:t xml:space="preserve">Роль производственного обучения в подготовки квалифицированных кадров. Ознакомление с режимом работы предприятия и правилами внутреннего распорядка. Ознакомление с рабочим </w:t>
      </w:r>
      <w:r w:rsidR="009F7B52" w:rsidRPr="00FE7C7D">
        <w:rPr>
          <w:rFonts w:eastAsia="Times New Roman"/>
          <w:bCs/>
          <w:color w:val="000000" w:themeColor="text1"/>
          <w:sz w:val="24"/>
          <w:szCs w:val="24"/>
        </w:rPr>
        <w:lastRenderedPageBreak/>
        <w:t>местом и организацией труда слесаря по ремонту и техническому обслуживанию систем вентиляции и кондиционирования, порядком получения и сдачи инструмента. Расстановка обучающихся по рабочим местам. Безопасность труда на производстве. Типовая инструкция по безопасности труда. Опасность и причины травматизма. Пожарные посты, пожарная охрана и противопожарные приспособления, приборы и сигнализация. Правила поведения при возникновении пожара, план эвакуации. Ознакомление с производством, структурой предприятия.</w:t>
      </w:r>
    </w:p>
    <w:p w14:paraId="20852A63" w14:textId="31609F77" w:rsidR="00457F44" w:rsidRPr="00FE7C7D" w:rsidRDefault="00EB2CD2" w:rsidP="00457F44">
      <w:pPr>
        <w:widowControl/>
        <w:shd w:val="clear" w:color="auto" w:fill="FFFFFF"/>
        <w:autoSpaceDE/>
        <w:autoSpaceDN/>
        <w:adjustRightInd/>
        <w:spacing w:line="276" w:lineRule="auto"/>
        <w:jc w:val="both"/>
        <w:rPr>
          <w:rFonts w:eastAsia="Times New Roman"/>
          <w:bCs/>
          <w:color w:val="000000" w:themeColor="text1"/>
          <w:sz w:val="24"/>
          <w:szCs w:val="24"/>
        </w:rPr>
      </w:pPr>
      <w:r w:rsidRPr="00FE7C7D">
        <w:rPr>
          <w:rFonts w:eastAsia="Times New Roman"/>
          <w:bCs/>
          <w:color w:val="000000" w:themeColor="text1"/>
          <w:sz w:val="24"/>
          <w:szCs w:val="24"/>
          <w:u w:val="single"/>
        </w:rPr>
        <w:t xml:space="preserve">Тема </w:t>
      </w:r>
      <w:r w:rsidR="00352469" w:rsidRPr="00FE7C7D">
        <w:rPr>
          <w:rFonts w:eastAsia="Times New Roman"/>
          <w:bCs/>
          <w:color w:val="000000" w:themeColor="text1"/>
          <w:sz w:val="24"/>
          <w:szCs w:val="24"/>
          <w:u w:val="single"/>
        </w:rPr>
        <w:t>2</w:t>
      </w:r>
      <w:r w:rsidRPr="00FE7C7D">
        <w:rPr>
          <w:rFonts w:eastAsia="Times New Roman"/>
          <w:bCs/>
          <w:color w:val="000000" w:themeColor="text1"/>
          <w:sz w:val="24"/>
          <w:szCs w:val="24"/>
        </w:rPr>
        <w:t xml:space="preserve">. </w:t>
      </w:r>
      <w:r w:rsidR="00457F44" w:rsidRPr="00FE7C7D">
        <w:rPr>
          <w:rFonts w:eastAsia="Times New Roman"/>
          <w:bCs/>
          <w:color w:val="000000" w:themeColor="text1"/>
          <w:sz w:val="24"/>
          <w:szCs w:val="24"/>
        </w:rPr>
        <w:t xml:space="preserve">Ознакомление с цехом, правилами внутреннего распорядка. </w:t>
      </w:r>
    </w:p>
    <w:p w14:paraId="57CE46F8" w14:textId="19E87201" w:rsidR="00457F44" w:rsidRPr="00FE7C7D" w:rsidRDefault="00457F44" w:rsidP="002774C0">
      <w:pPr>
        <w:widowControl/>
        <w:shd w:val="clear" w:color="auto" w:fill="FFFFFF"/>
        <w:autoSpaceDE/>
        <w:autoSpaceDN/>
        <w:adjustRightInd/>
        <w:spacing w:line="276" w:lineRule="auto"/>
        <w:ind w:firstLine="708"/>
        <w:jc w:val="both"/>
        <w:rPr>
          <w:rFonts w:eastAsia="Times New Roman"/>
          <w:bCs/>
          <w:color w:val="000000" w:themeColor="text1"/>
          <w:sz w:val="24"/>
          <w:szCs w:val="24"/>
        </w:rPr>
      </w:pPr>
      <w:r w:rsidRPr="00FE7C7D">
        <w:rPr>
          <w:rFonts w:eastAsia="Times New Roman"/>
          <w:bCs/>
          <w:color w:val="000000" w:themeColor="text1"/>
          <w:sz w:val="24"/>
          <w:szCs w:val="24"/>
        </w:rPr>
        <w:t>Ознакомление с оснащением рабочего места и правилами обеспечения рабочего места инструментом, приспособлениями, деталями. Механизация и автоматизация производственных процессов при сборке узлов и механизмов</w:t>
      </w:r>
      <w:r w:rsidR="00DE657F" w:rsidRPr="00FE7C7D">
        <w:rPr>
          <w:color w:val="000000" w:themeColor="text1"/>
        </w:rPr>
        <w:t xml:space="preserve"> </w:t>
      </w:r>
      <w:r w:rsidR="00DE657F" w:rsidRPr="00FE7C7D">
        <w:rPr>
          <w:rFonts w:eastAsia="Times New Roman"/>
          <w:bCs/>
          <w:color w:val="000000" w:themeColor="text1"/>
          <w:sz w:val="24"/>
          <w:szCs w:val="24"/>
        </w:rPr>
        <w:t>систем вентиляции</w:t>
      </w:r>
      <w:r w:rsidRPr="00FE7C7D">
        <w:rPr>
          <w:rFonts w:eastAsia="Times New Roman"/>
          <w:bCs/>
          <w:color w:val="000000" w:themeColor="text1"/>
          <w:sz w:val="24"/>
          <w:szCs w:val="24"/>
        </w:rPr>
        <w:t>.</w:t>
      </w:r>
      <w:r w:rsidR="002774C0" w:rsidRPr="00FE7C7D">
        <w:rPr>
          <w:rFonts w:eastAsia="Times New Roman"/>
          <w:bCs/>
          <w:color w:val="000000" w:themeColor="text1"/>
          <w:sz w:val="24"/>
          <w:szCs w:val="24"/>
        </w:rPr>
        <w:t xml:space="preserve"> Выполнение подготовительно-заключительных операций и операций по обслуживанию рабочего места.</w:t>
      </w:r>
      <w:r w:rsidR="002774C0" w:rsidRPr="00FE7C7D">
        <w:rPr>
          <w:color w:val="000000" w:themeColor="text1"/>
        </w:rPr>
        <w:t xml:space="preserve"> </w:t>
      </w:r>
      <w:r w:rsidR="002774C0" w:rsidRPr="00FE7C7D">
        <w:rPr>
          <w:rFonts w:eastAsia="Times New Roman"/>
          <w:bCs/>
          <w:color w:val="000000" w:themeColor="text1"/>
          <w:sz w:val="24"/>
          <w:szCs w:val="24"/>
        </w:rPr>
        <w:t>Анализ исходных данных (техническая документация, оборудование, агрегаты и машины).</w:t>
      </w:r>
      <w:r w:rsidR="00162221" w:rsidRPr="00FE7C7D">
        <w:rPr>
          <w:color w:val="000000" w:themeColor="text1"/>
        </w:rPr>
        <w:t xml:space="preserve"> </w:t>
      </w:r>
      <w:r w:rsidR="00162221" w:rsidRPr="00FE7C7D">
        <w:rPr>
          <w:rFonts w:eastAsia="Times New Roman"/>
          <w:bCs/>
          <w:color w:val="000000" w:themeColor="text1"/>
          <w:sz w:val="24"/>
          <w:szCs w:val="24"/>
        </w:rPr>
        <w:t>Выполнение погрузо-разгрузочных работ при перевозке труб к месту монтажа.</w:t>
      </w:r>
    </w:p>
    <w:p w14:paraId="67443CAA" w14:textId="2B899DFB" w:rsidR="00C7623E" w:rsidRPr="00FE7C7D" w:rsidRDefault="00352469" w:rsidP="00C7623E">
      <w:pPr>
        <w:widowControl/>
        <w:shd w:val="clear" w:color="auto" w:fill="FFFFFF"/>
        <w:autoSpaceDE/>
        <w:autoSpaceDN/>
        <w:adjustRightInd/>
        <w:spacing w:line="276" w:lineRule="auto"/>
        <w:jc w:val="both"/>
        <w:rPr>
          <w:rFonts w:eastAsia="Times New Roman"/>
          <w:bCs/>
          <w:color w:val="000000" w:themeColor="text1"/>
          <w:sz w:val="24"/>
          <w:szCs w:val="24"/>
        </w:rPr>
      </w:pPr>
      <w:r w:rsidRPr="00FE7C7D">
        <w:rPr>
          <w:rFonts w:eastAsia="Times New Roman"/>
          <w:bCs/>
          <w:color w:val="000000" w:themeColor="text1"/>
          <w:sz w:val="24"/>
          <w:szCs w:val="24"/>
          <w:u w:val="single"/>
        </w:rPr>
        <w:t>Тема 3</w:t>
      </w:r>
      <w:r w:rsidRPr="00FE7C7D">
        <w:rPr>
          <w:rFonts w:eastAsia="Times New Roman"/>
          <w:bCs/>
          <w:color w:val="000000" w:themeColor="text1"/>
          <w:sz w:val="24"/>
          <w:szCs w:val="24"/>
        </w:rPr>
        <w:t xml:space="preserve">. </w:t>
      </w:r>
      <w:r w:rsidR="00C7623E" w:rsidRPr="00FE7C7D">
        <w:rPr>
          <w:rFonts w:eastAsia="Times New Roman"/>
          <w:bCs/>
          <w:color w:val="000000" w:themeColor="text1"/>
          <w:sz w:val="24"/>
          <w:szCs w:val="24"/>
        </w:rPr>
        <w:t xml:space="preserve">Участие в </w:t>
      </w:r>
      <w:r w:rsidR="00162221" w:rsidRPr="00FE7C7D">
        <w:rPr>
          <w:rFonts w:eastAsia="Times New Roman"/>
          <w:bCs/>
          <w:color w:val="000000" w:themeColor="text1"/>
          <w:sz w:val="24"/>
          <w:szCs w:val="24"/>
        </w:rPr>
        <w:t>процессе осмотра, чистки оборудования</w:t>
      </w:r>
      <w:r w:rsidR="00B722A4" w:rsidRPr="00FE7C7D">
        <w:rPr>
          <w:rFonts w:eastAsia="Times New Roman"/>
          <w:bCs/>
          <w:color w:val="000000" w:themeColor="text1"/>
          <w:sz w:val="24"/>
          <w:szCs w:val="24"/>
        </w:rPr>
        <w:t xml:space="preserve"> систем вентиляции и кондиционирования воздуха.</w:t>
      </w:r>
    </w:p>
    <w:p w14:paraId="3FD837CD" w14:textId="1A09CFF3" w:rsidR="00352469" w:rsidRPr="00FE7C7D" w:rsidRDefault="000B599B" w:rsidP="00352469">
      <w:pPr>
        <w:widowControl/>
        <w:shd w:val="clear" w:color="auto" w:fill="FFFFFF"/>
        <w:autoSpaceDE/>
        <w:autoSpaceDN/>
        <w:adjustRightInd/>
        <w:spacing w:line="276" w:lineRule="auto"/>
        <w:ind w:firstLine="708"/>
        <w:jc w:val="both"/>
        <w:rPr>
          <w:rFonts w:eastAsia="Times New Roman"/>
          <w:bCs/>
          <w:color w:val="000000" w:themeColor="text1"/>
          <w:sz w:val="24"/>
          <w:szCs w:val="24"/>
        </w:rPr>
      </w:pPr>
      <w:r w:rsidRPr="00FE7C7D">
        <w:rPr>
          <w:rFonts w:eastAsia="Times New Roman"/>
          <w:bCs/>
          <w:color w:val="000000" w:themeColor="text1"/>
          <w:sz w:val="24"/>
          <w:szCs w:val="24"/>
        </w:rPr>
        <w:t>Осмотр, чистка и участие в ремонте вентиляторов, форсунок, калориферов и насосов, надзор за состоянием и работой приборов автоматического регулирования.</w:t>
      </w:r>
      <w:r w:rsidR="009900AC" w:rsidRPr="00FE7C7D">
        <w:rPr>
          <w:color w:val="000000" w:themeColor="text1"/>
        </w:rPr>
        <w:t xml:space="preserve"> </w:t>
      </w:r>
      <w:r w:rsidR="009900AC" w:rsidRPr="00FE7C7D">
        <w:rPr>
          <w:rFonts w:eastAsia="Times New Roman"/>
          <w:bCs/>
          <w:color w:val="000000" w:themeColor="text1"/>
          <w:sz w:val="24"/>
          <w:szCs w:val="24"/>
        </w:rPr>
        <w:t>Смена неправильно работающих форсунок и перезарядка психрометров.</w:t>
      </w:r>
    </w:p>
    <w:p w14:paraId="00515EBF" w14:textId="520CC33B" w:rsidR="00EB6597" w:rsidRPr="00FE7C7D" w:rsidRDefault="00EB6597" w:rsidP="00C661BA">
      <w:pPr>
        <w:widowControl/>
        <w:shd w:val="clear" w:color="auto" w:fill="FFFFFF"/>
        <w:autoSpaceDE/>
        <w:autoSpaceDN/>
        <w:adjustRightInd/>
        <w:spacing w:line="276" w:lineRule="auto"/>
        <w:jc w:val="both"/>
        <w:rPr>
          <w:rFonts w:eastAsia="Times New Roman"/>
          <w:bCs/>
          <w:color w:val="000000" w:themeColor="text1"/>
          <w:sz w:val="24"/>
          <w:szCs w:val="24"/>
        </w:rPr>
      </w:pPr>
      <w:r w:rsidRPr="00FE7C7D">
        <w:rPr>
          <w:rFonts w:eastAsia="Times New Roman"/>
          <w:bCs/>
          <w:color w:val="000000" w:themeColor="text1"/>
          <w:sz w:val="24"/>
          <w:szCs w:val="24"/>
          <w:u w:val="single"/>
        </w:rPr>
        <w:t>Тема 4</w:t>
      </w:r>
      <w:r w:rsidRPr="00FE7C7D">
        <w:rPr>
          <w:rFonts w:eastAsia="Times New Roman"/>
          <w:bCs/>
          <w:color w:val="000000" w:themeColor="text1"/>
          <w:sz w:val="24"/>
          <w:szCs w:val="24"/>
        </w:rPr>
        <w:t xml:space="preserve"> </w:t>
      </w:r>
      <w:r w:rsidR="00C661BA" w:rsidRPr="00FE7C7D">
        <w:rPr>
          <w:rFonts w:eastAsia="Times New Roman"/>
          <w:bCs/>
          <w:color w:val="000000" w:themeColor="text1"/>
          <w:sz w:val="24"/>
          <w:szCs w:val="24"/>
        </w:rPr>
        <w:t>Участие в надзоре за состоянием и работой приборов автоматического регулирования.</w:t>
      </w:r>
    </w:p>
    <w:p w14:paraId="3AD3F489" w14:textId="0E3FD874" w:rsidR="00F75714" w:rsidRPr="00F167CC" w:rsidRDefault="00F75714" w:rsidP="00F75714">
      <w:pPr>
        <w:widowControl/>
        <w:shd w:val="clear" w:color="auto" w:fill="FFFFFF"/>
        <w:autoSpaceDE/>
        <w:autoSpaceDN/>
        <w:adjustRightInd/>
        <w:spacing w:line="276" w:lineRule="auto"/>
        <w:jc w:val="both"/>
        <w:rPr>
          <w:rFonts w:eastAsia="Times New Roman"/>
          <w:bCs/>
          <w:color w:val="000000" w:themeColor="text1"/>
          <w:sz w:val="24"/>
          <w:szCs w:val="24"/>
        </w:rPr>
      </w:pPr>
      <w:r w:rsidRPr="00FE7C7D">
        <w:rPr>
          <w:rFonts w:eastAsia="Times New Roman"/>
          <w:bCs/>
          <w:color w:val="000000" w:themeColor="text1"/>
          <w:sz w:val="24"/>
          <w:szCs w:val="24"/>
        </w:rPr>
        <w:tab/>
        <w:t xml:space="preserve">Ознакомление с системой автоматического регулирования систем вентиляции и кондиционирования. Назначение КИП и средств автоматизации, установленных на оборудовании и щитах управления. Участие в надзоре за состоянием и работой приборов автоматического </w:t>
      </w:r>
      <w:r w:rsidRPr="00F167CC">
        <w:rPr>
          <w:rFonts w:eastAsia="Times New Roman"/>
          <w:bCs/>
          <w:color w:val="000000" w:themeColor="text1"/>
          <w:sz w:val="24"/>
          <w:szCs w:val="24"/>
        </w:rPr>
        <w:t>регулирования</w:t>
      </w:r>
      <w:r w:rsidR="001C7111">
        <w:rPr>
          <w:rFonts w:eastAsia="Times New Roman"/>
          <w:bCs/>
          <w:color w:val="000000" w:themeColor="text1"/>
          <w:sz w:val="24"/>
          <w:szCs w:val="24"/>
        </w:rPr>
        <w:t>.</w:t>
      </w:r>
    </w:p>
    <w:p w14:paraId="6AE44E5F" w14:textId="2AA0747B" w:rsidR="00814CDD" w:rsidRPr="00F167CC" w:rsidRDefault="00F75714" w:rsidP="00F75714">
      <w:pPr>
        <w:widowControl/>
        <w:shd w:val="clear" w:color="auto" w:fill="FFFFFF"/>
        <w:autoSpaceDE/>
        <w:autoSpaceDN/>
        <w:adjustRightInd/>
        <w:spacing w:line="276" w:lineRule="auto"/>
        <w:jc w:val="both"/>
        <w:rPr>
          <w:rFonts w:eastAsia="Times New Roman"/>
          <w:bCs/>
          <w:color w:val="000000" w:themeColor="text1"/>
          <w:sz w:val="24"/>
          <w:szCs w:val="24"/>
        </w:rPr>
      </w:pPr>
      <w:r w:rsidRPr="00F167CC">
        <w:rPr>
          <w:rFonts w:eastAsia="Times New Roman"/>
          <w:bCs/>
          <w:color w:val="000000" w:themeColor="text1"/>
          <w:sz w:val="24"/>
          <w:szCs w:val="24"/>
          <w:u w:val="single"/>
        </w:rPr>
        <w:t xml:space="preserve"> </w:t>
      </w:r>
      <w:r w:rsidR="00CB38F4" w:rsidRPr="00F167CC">
        <w:rPr>
          <w:rFonts w:eastAsia="Times New Roman"/>
          <w:bCs/>
          <w:color w:val="000000" w:themeColor="text1"/>
          <w:sz w:val="24"/>
          <w:szCs w:val="24"/>
          <w:u w:val="single"/>
        </w:rPr>
        <w:t xml:space="preserve">Тема </w:t>
      </w:r>
      <w:r w:rsidR="00814CDD" w:rsidRPr="00F167CC">
        <w:rPr>
          <w:rFonts w:eastAsia="Times New Roman"/>
          <w:bCs/>
          <w:color w:val="000000" w:themeColor="text1"/>
          <w:sz w:val="24"/>
          <w:szCs w:val="24"/>
          <w:u w:val="single"/>
        </w:rPr>
        <w:t>5</w:t>
      </w:r>
      <w:r w:rsidR="00CB38F4" w:rsidRPr="00F167CC">
        <w:rPr>
          <w:rFonts w:eastAsia="Times New Roman"/>
          <w:bCs/>
          <w:color w:val="000000" w:themeColor="text1"/>
          <w:sz w:val="24"/>
          <w:szCs w:val="24"/>
          <w:u w:val="single"/>
        </w:rPr>
        <w:t>.</w:t>
      </w:r>
      <w:r w:rsidR="00CB38F4" w:rsidRPr="00F167CC">
        <w:rPr>
          <w:rFonts w:eastAsia="Times New Roman"/>
          <w:bCs/>
          <w:color w:val="000000" w:themeColor="text1"/>
          <w:sz w:val="24"/>
          <w:szCs w:val="24"/>
        </w:rPr>
        <w:t xml:space="preserve"> </w:t>
      </w:r>
      <w:r w:rsidR="00814CDD" w:rsidRPr="00F167CC">
        <w:rPr>
          <w:rFonts w:eastAsia="Times New Roman"/>
          <w:bCs/>
          <w:color w:val="000000" w:themeColor="text1"/>
          <w:sz w:val="24"/>
          <w:szCs w:val="24"/>
        </w:rPr>
        <w:t xml:space="preserve">Изучение разделов руководства по эксплуатации, относящихся к планово-предупредительному ремонту </w:t>
      </w:r>
      <w:r w:rsidR="00FE7C7D" w:rsidRPr="00F167CC">
        <w:rPr>
          <w:rFonts w:eastAsia="Times New Roman"/>
          <w:bCs/>
          <w:color w:val="000000" w:themeColor="text1"/>
          <w:sz w:val="24"/>
          <w:szCs w:val="24"/>
        </w:rPr>
        <w:t>систем вентиляции и кондиционирования.</w:t>
      </w:r>
    </w:p>
    <w:p w14:paraId="12C6928A" w14:textId="4DF48691" w:rsidR="006D54EF" w:rsidRPr="00F167CC" w:rsidRDefault="00814CDD" w:rsidP="00814CDD">
      <w:pPr>
        <w:widowControl/>
        <w:shd w:val="clear" w:color="auto" w:fill="FFFFFF"/>
        <w:autoSpaceDE/>
        <w:autoSpaceDN/>
        <w:adjustRightInd/>
        <w:spacing w:line="276" w:lineRule="auto"/>
        <w:jc w:val="both"/>
        <w:rPr>
          <w:rFonts w:eastAsia="Times New Roman"/>
          <w:bCs/>
          <w:color w:val="000000" w:themeColor="text1"/>
          <w:sz w:val="24"/>
          <w:szCs w:val="24"/>
        </w:rPr>
      </w:pPr>
      <w:r w:rsidRPr="00F167CC">
        <w:rPr>
          <w:rFonts w:eastAsia="Times New Roman"/>
          <w:bCs/>
          <w:color w:val="000000" w:themeColor="text1"/>
          <w:sz w:val="24"/>
          <w:szCs w:val="24"/>
          <w:u w:val="single"/>
        </w:rPr>
        <w:t>Тема 6.</w:t>
      </w:r>
      <w:r w:rsidRPr="00F167CC">
        <w:rPr>
          <w:rFonts w:eastAsia="Times New Roman"/>
          <w:bCs/>
          <w:color w:val="000000" w:themeColor="text1"/>
          <w:sz w:val="24"/>
          <w:szCs w:val="24"/>
        </w:rPr>
        <w:t xml:space="preserve"> </w:t>
      </w:r>
      <w:r w:rsidR="006D54EF" w:rsidRPr="00F167CC">
        <w:rPr>
          <w:rFonts w:eastAsia="Times New Roman"/>
          <w:bCs/>
          <w:color w:val="000000" w:themeColor="text1"/>
          <w:sz w:val="24"/>
          <w:szCs w:val="24"/>
        </w:rPr>
        <w:t>Составление графика планово-предупредительного ремонта систем вентиляции и кондиционирования воздуха.</w:t>
      </w:r>
    </w:p>
    <w:p w14:paraId="539F7B43" w14:textId="56CD6E25" w:rsidR="00814CDD" w:rsidRPr="006D54EF" w:rsidRDefault="006D54EF" w:rsidP="00814CDD">
      <w:pPr>
        <w:widowControl/>
        <w:shd w:val="clear" w:color="auto" w:fill="FFFFFF"/>
        <w:autoSpaceDE/>
        <w:autoSpaceDN/>
        <w:adjustRightInd/>
        <w:spacing w:line="276" w:lineRule="auto"/>
        <w:jc w:val="both"/>
        <w:rPr>
          <w:rFonts w:eastAsia="Times New Roman"/>
          <w:bCs/>
          <w:sz w:val="24"/>
          <w:szCs w:val="24"/>
        </w:rPr>
      </w:pPr>
      <w:r w:rsidRPr="006D54EF">
        <w:rPr>
          <w:rFonts w:eastAsia="Times New Roman"/>
          <w:bCs/>
          <w:sz w:val="24"/>
          <w:szCs w:val="24"/>
        </w:rPr>
        <w:tab/>
        <w:t>Составление графика планово-предупредительного ремонта систем вентиляции и кондиционирования воздуха в соответствии с требованиями руководства по эксплуатации</w:t>
      </w:r>
      <w:r w:rsidR="00814CDD" w:rsidRPr="006D54EF">
        <w:rPr>
          <w:rFonts w:eastAsia="Times New Roman"/>
          <w:bCs/>
          <w:sz w:val="24"/>
          <w:szCs w:val="24"/>
        </w:rPr>
        <w:t>.</w:t>
      </w:r>
    </w:p>
    <w:p w14:paraId="284890C8" w14:textId="751F0E8C" w:rsidR="00814CDD" w:rsidRDefault="00814CDD" w:rsidP="00814CDD">
      <w:pPr>
        <w:widowControl/>
        <w:shd w:val="clear" w:color="auto" w:fill="FFFFFF"/>
        <w:autoSpaceDE/>
        <w:autoSpaceDN/>
        <w:adjustRightInd/>
        <w:spacing w:line="276" w:lineRule="auto"/>
        <w:jc w:val="both"/>
        <w:rPr>
          <w:rFonts w:eastAsia="Times New Roman"/>
          <w:bCs/>
          <w:sz w:val="24"/>
          <w:szCs w:val="24"/>
        </w:rPr>
      </w:pPr>
      <w:r w:rsidRPr="006D54EF">
        <w:rPr>
          <w:rFonts w:eastAsia="Times New Roman"/>
          <w:bCs/>
          <w:sz w:val="24"/>
          <w:szCs w:val="24"/>
          <w:u w:val="single"/>
        </w:rPr>
        <w:t>Тема 7.</w:t>
      </w:r>
      <w:r w:rsidRPr="006D54EF">
        <w:rPr>
          <w:rFonts w:eastAsia="Times New Roman"/>
          <w:bCs/>
          <w:sz w:val="24"/>
          <w:szCs w:val="24"/>
        </w:rPr>
        <w:t xml:space="preserve"> Комплектация и подготовка набора инструментов и приспособлений для сборки-разборки сопрягаемых деталей и ремонта </w:t>
      </w:r>
      <w:r w:rsidR="007D658C" w:rsidRPr="006D54EF">
        <w:rPr>
          <w:rFonts w:eastAsia="Times New Roman"/>
          <w:bCs/>
          <w:sz w:val="24"/>
          <w:szCs w:val="24"/>
        </w:rPr>
        <w:t>систем вентиляции и кондиционирования воздуха.</w:t>
      </w:r>
    </w:p>
    <w:p w14:paraId="437DFBC8" w14:textId="2404DB91" w:rsidR="00676EC3" w:rsidRPr="006D54EF" w:rsidRDefault="00871790" w:rsidP="00814CDD">
      <w:pPr>
        <w:widowControl/>
        <w:shd w:val="clear" w:color="auto" w:fill="FFFFFF"/>
        <w:autoSpaceDE/>
        <w:autoSpaceDN/>
        <w:adjustRightInd/>
        <w:spacing w:line="276" w:lineRule="auto"/>
        <w:jc w:val="both"/>
        <w:rPr>
          <w:rFonts w:eastAsia="Times New Roman"/>
          <w:bCs/>
          <w:sz w:val="24"/>
          <w:szCs w:val="24"/>
        </w:rPr>
      </w:pPr>
      <w:r>
        <w:rPr>
          <w:rFonts w:eastAsia="Times New Roman"/>
          <w:bCs/>
          <w:sz w:val="24"/>
          <w:szCs w:val="24"/>
        </w:rPr>
        <w:tab/>
      </w:r>
      <w:r w:rsidRPr="00871790">
        <w:rPr>
          <w:rFonts w:eastAsia="Times New Roman"/>
          <w:bCs/>
          <w:sz w:val="24"/>
          <w:szCs w:val="24"/>
        </w:rPr>
        <w:t>Выбор, подготовка и применение слесарного инструмента, приборов, приспособлений, материалов и оборудования, необходимых для технического обслуживания и контроля состояния систем кондиционирования воздуха, вентиляционных установок.</w:t>
      </w:r>
      <w:r w:rsidR="00676EC3">
        <w:rPr>
          <w:rFonts w:eastAsia="Times New Roman"/>
          <w:bCs/>
          <w:sz w:val="24"/>
          <w:szCs w:val="24"/>
        </w:rPr>
        <w:tab/>
      </w:r>
    </w:p>
    <w:p w14:paraId="7F23185C" w14:textId="283E2605" w:rsidR="00656581" w:rsidRPr="007D658C" w:rsidRDefault="00814CDD" w:rsidP="00814CDD">
      <w:pPr>
        <w:widowControl/>
        <w:shd w:val="clear" w:color="auto" w:fill="FFFFFF"/>
        <w:autoSpaceDE/>
        <w:autoSpaceDN/>
        <w:adjustRightInd/>
        <w:spacing w:line="276" w:lineRule="auto"/>
        <w:jc w:val="both"/>
        <w:rPr>
          <w:rFonts w:eastAsia="Times New Roman"/>
          <w:bCs/>
          <w:sz w:val="24"/>
          <w:szCs w:val="24"/>
        </w:rPr>
      </w:pPr>
      <w:r w:rsidRPr="006D54EF">
        <w:rPr>
          <w:rFonts w:eastAsia="Times New Roman"/>
          <w:bCs/>
          <w:sz w:val="24"/>
          <w:szCs w:val="24"/>
          <w:u w:val="single"/>
        </w:rPr>
        <w:t>Тема 8.</w:t>
      </w:r>
      <w:r w:rsidRPr="006D54EF">
        <w:rPr>
          <w:rFonts w:eastAsia="Times New Roman"/>
          <w:bCs/>
          <w:sz w:val="24"/>
          <w:szCs w:val="24"/>
        </w:rPr>
        <w:t xml:space="preserve"> </w:t>
      </w:r>
      <w:r w:rsidR="00656581" w:rsidRPr="006D54EF">
        <w:rPr>
          <w:rFonts w:eastAsia="Times New Roman"/>
          <w:bCs/>
          <w:sz w:val="24"/>
          <w:szCs w:val="24"/>
        </w:rPr>
        <w:t xml:space="preserve">Применение контрольно-измерительных приборов для измерения параметров </w:t>
      </w:r>
      <w:r w:rsidR="00656581" w:rsidRPr="007D658C">
        <w:rPr>
          <w:rFonts w:eastAsia="Times New Roman"/>
          <w:bCs/>
          <w:sz w:val="24"/>
          <w:szCs w:val="24"/>
        </w:rPr>
        <w:t>контролируемых сред и электрических характеристик отремонтированного оборудования систем вентиляции и кондиционирования воздуха.</w:t>
      </w:r>
    </w:p>
    <w:p w14:paraId="02E72186" w14:textId="0E821534" w:rsidR="00814CDD" w:rsidRPr="007D658C" w:rsidRDefault="007D658C" w:rsidP="007D658C">
      <w:pPr>
        <w:widowControl/>
        <w:shd w:val="clear" w:color="auto" w:fill="FFFFFF"/>
        <w:autoSpaceDE/>
        <w:autoSpaceDN/>
        <w:adjustRightInd/>
        <w:spacing w:line="276" w:lineRule="auto"/>
        <w:jc w:val="both"/>
        <w:rPr>
          <w:rFonts w:eastAsia="Times New Roman"/>
          <w:bCs/>
          <w:sz w:val="24"/>
          <w:szCs w:val="24"/>
        </w:rPr>
      </w:pPr>
      <w:r w:rsidRPr="007D658C">
        <w:rPr>
          <w:rFonts w:eastAsia="Times New Roman"/>
          <w:bCs/>
          <w:sz w:val="24"/>
          <w:szCs w:val="24"/>
        </w:rPr>
        <w:tab/>
      </w:r>
      <w:r w:rsidR="00814CDD" w:rsidRPr="007D658C">
        <w:rPr>
          <w:rFonts w:eastAsia="Times New Roman"/>
          <w:bCs/>
          <w:sz w:val="24"/>
          <w:szCs w:val="24"/>
        </w:rPr>
        <w:t xml:space="preserve">Комплектация и подготовка набора контрольно-измерительных приборов для измерения параметров контролируемых сред и электрических характеристик отремонтированного оборудования </w:t>
      </w:r>
      <w:r w:rsidRPr="007D658C">
        <w:rPr>
          <w:rFonts w:eastAsia="Times New Roman"/>
          <w:bCs/>
          <w:sz w:val="24"/>
          <w:szCs w:val="24"/>
        </w:rPr>
        <w:t>систем вентиляции и кондиционирования воздуха.</w:t>
      </w:r>
    </w:p>
    <w:p w14:paraId="77FDD57D" w14:textId="58F1ADB8" w:rsidR="00814CDD" w:rsidRPr="001B560B" w:rsidRDefault="00814CDD" w:rsidP="00814CDD">
      <w:pPr>
        <w:widowControl/>
        <w:shd w:val="clear" w:color="auto" w:fill="FFFFFF"/>
        <w:autoSpaceDE/>
        <w:autoSpaceDN/>
        <w:adjustRightInd/>
        <w:spacing w:line="276" w:lineRule="auto"/>
        <w:jc w:val="both"/>
        <w:rPr>
          <w:rFonts w:eastAsia="Times New Roman"/>
          <w:bCs/>
          <w:sz w:val="24"/>
          <w:szCs w:val="24"/>
        </w:rPr>
      </w:pPr>
      <w:r w:rsidRPr="001B560B">
        <w:rPr>
          <w:rFonts w:eastAsia="Times New Roman"/>
          <w:bCs/>
          <w:sz w:val="24"/>
          <w:szCs w:val="24"/>
          <w:u w:val="single"/>
        </w:rPr>
        <w:t>Тема 9.</w:t>
      </w:r>
      <w:r w:rsidRPr="001B560B">
        <w:rPr>
          <w:rFonts w:eastAsia="Times New Roman"/>
          <w:bCs/>
          <w:sz w:val="24"/>
          <w:szCs w:val="24"/>
        </w:rPr>
        <w:t xml:space="preserve"> </w:t>
      </w:r>
      <w:r w:rsidR="00D43B89" w:rsidRPr="001B560B">
        <w:rPr>
          <w:rFonts w:eastAsia="Times New Roman"/>
          <w:bCs/>
          <w:sz w:val="24"/>
          <w:szCs w:val="24"/>
        </w:rPr>
        <w:t xml:space="preserve">Участие в подготовке </w:t>
      </w:r>
      <w:r w:rsidRPr="001B560B">
        <w:rPr>
          <w:rFonts w:eastAsia="Times New Roman"/>
          <w:bCs/>
          <w:sz w:val="24"/>
          <w:szCs w:val="24"/>
        </w:rPr>
        <w:t xml:space="preserve">комплекта расходных материалов и запасных частей для замены изношенных деталей во время планово-предупредительного ремонта систем </w:t>
      </w:r>
      <w:r w:rsidR="001B560B" w:rsidRPr="001B560B">
        <w:rPr>
          <w:rFonts w:eastAsia="Times New Roman"/>
          <w:bCs/>
          <w:sz w:val="24"/>
          <w:szCs w:val="24"/>
        </w:rPr>
        <w:t xml:space="preserve">вентиляции и </w:t>
      </w:r>
      <w:r w:rsidRPr="001B560B">
        <w:rPr>
          <w:rFonts w:eastAsia="Times New Roman"/>
          <w:bCs/>
          <w:sz w:val="24"/>
          <w:szCs w:val="24"/>
        </w:rPr>
        <w:t>кондиционирования воздуха</w:t>
      </w:r>
      <w:r w:rsidR="001B560B" w:rsidRPr="001B560B">
        <w:rPr>
          <w:rFonts w:eastAsia="Times New Roman"/>
          <w:bCs/>
          <w:sz w:val="24"/>
          <w:szCs w:val="24"/>
        </w:rPr>
        <w:t>.</w:t>
      </w:r>
    </w:p>
    <w:p w14:paraId="4AA25378" w14:textId="7BEAC8C6" w:rsidR="001B560B" w:rsidRPr="001B560B" w:rsidRDefault="001B560B" w:rsidP="00814CDD">
      <w:pPr>
        <w:widowControl/>
        <w:shd w:val="clear" w:color="auto" w:fill="FFFFFF"/>
        <w:autoSpaceDE/>
        <w:autoSpaceDN/>
        <w:adjustRightInd/>
        <w:spacing w:line="276" w:lineRule="auto"/>
        <w:jc w:val="both"/>
        <w:rPr>
          <w:rFonts w:eastAsia="Times New Roman"/>
          <w:bCs/>
          <w:sz w:val="24"/>
          <w:szCs w:val="24"/>
        </w:rPr>
      </w:pPr>
      <w:r w:rsidRPr="001B560B">
        <w:rPr>
          <w:rFonts w:eastAsia="Times New Roman"/>
          <w:bCs/>
          <w:sz w:val="24"/>
          <w:szCs w:val="24"/>
        </w:rPr>
        <w:tab/>
        <w:t>Подготовка комплекта расходных материалов и запасных частей для замены изношенных деталей во время планово-предупредительного ремонта систем вентиляции и кондиционирования воздуха.</w:t>
      </w:r>
    </w:p>
    <w:p w14:paraId="07EC01A2" w14:textId="402FA452" w:rsidR="00AD4702" w:rsidRPr="00D43B89" w:rsidRDefault="00814CDD" w:rsidP="00814CDD">
      <w:pPr>
        <w:widowControl/>
        <w:shd w:val="clear" w:color="auto" w:fill="FFFFFF"/>
        <w:autoSpaceDE/>
        <w:autoSpaceDN/>
        <w:adjustRightInd/>
        <w:spacing w:line="276" w:lineRule="auto"/>
        <w:jc w:val="both"/>
        <w:rPr>
          <w:rFonts w:eastAsia="Times New Roman"/>
          <w:bCs/>
          <w:sz w:val="24"/>
          <w:szCs w:val="24"/>
        </w:rPr>
      </w:pPr>
      <w:r w:rsidRPr="00D43B89">
        <w:rPr>
          <w:rFonts w:eastAsia="Times New Roman"/>
          <w:bCs/>
          <w:sz w:val="24"/>
          <w:szCs w:val="24"/>
          <w:u w:val="single"/>
        </w:rPr>
        <w:t>Тема 10.</w:t>
      </w:r>
      <w:r w:rsidRPr="00D43B89">
        <w:rPr>
          <w:rFonts w:eastAsia="Times New Roman"/>
          <w:bCs/>
          <w:sz w:val="24"/>
          <w:szCs w:val="24"/>
        </w:rPr>
        <w:t xml:space="preserve"> </w:t>
      </w:r>
      <w:r w:rsidR="00AD4702" w:rsidRPr="00D43B89">
        <w:rPr>
          <w:rFonts w:eastAsia="Times New Roman"/>
          <w:bCs/>
          <w:sz w:val="24"/>
          <w:szCs w:val="24"/>
        </w:rPr>
        <w:t>Участие в предварительной диагностике состояния работающего оборудования систем кондиционирования воздуха</w:t>
      </w:r>
      <w:r w:rsidR="00CD1903" w:rsidRPr="00D43B89">
        <w:rPr>
          <w:rFonts w:eastAsia="Times New Roman"/>
          <w:bCs/>
          <w:sz w:val="24"/>
          <w:szCs w:val="24"/>
        </w:rPr>
        <w:t xml:space="preserve"> и </w:t>
      </w:r>
      <w:r w:rsidR="00AD4702" w:rsidRPr="00D43B89">
        <w:rPr>
          <w:rFonts w:eastAsia="Times New Roman"/>
          <w:bCs/>
          <w:sz w:val="24"/>
          <w:szCs w:val="24"/>
        </w:rPr>
        <w:t>вентиляци</w:t>
      </w:r>
      <w:r w:rsidR="00CD1903" w:rsidRPr="00D43B89">
        <w:rPr>
          <w:rFonts w:eastAsia="Times New Roman"/>
          <w:bCs/>
          <w:sz w:val="24"/>
          <w:szCs w:val="24"/>
        </w:rPr>
        <w:t>и.</w:t>
      </w:r>
    </w:p>
    <w:p w14:paraId="5FF40503" w14:textId="3EC06751" w:rsidR="00814CDD" w:rsidRPr="00D43B89" w:rsidRDefault="00CD1903" w:rsidP="00814CDD">
      <w:pPr>
        <w:widowControl/>
        <w:shd w:val="clear" w:color="auto" w:fill="FFFFFF"/>
        <w:autoSpaceDE/>
        <w:autoSpaceDN/>
        <w:adjustRightInd/>
        <w:spacing w:line="276" w:lineRule="auto"/>
        <w:jc w:val="both"/>
        <w:rPr>
          <w:rFonts w:eastAsia="Times New Roman"/>
          <w:bCs/>
          <w:sz w:val="24"/>
          <w:szCs w:val="24"/>
        </w:rPr>
      </w:pPr>
      <w:r w:rsidRPr="00D43B89">
        <w:rPr>
          <w:rFonts w:eastAsia="Times New Roman"/>
          <w:bCs/>
          <w:sz w:val="24"/>
          <w:szCs w:val="24"/>
        </w:rPr>
        <w:lastRenderedPageBreak/>
        <w:tab/>
      </w:r>
      <w:r w:rsidR="00814CDD" w:rsidRPr="00D43B89">
        <w:rPr>
          <w:rFonts w:eastAsia="Times New Roman"/>
          <w:bCs/>
          <w:sz w:val="24"/>
          <w:szCs w:val="24"/>
        </w:rPr>
        <w:t xml:space="preserve">Предварительная диагностика состояния работающего оборудования систем </w:t>
      </w:r>
      <w:r w:rsidRPr="00D43B89">
        <w:rPr>
          <w:rFonts w:eastAsia="Times New Roman"/>
          <w:bCs/>
          <w:sz w:val="24"/>
          <w:szCs w:val="24"/>
        </w:rPr>
        <w:t>кондиционирования воздуха и вентиляции.</w:t>
      </w:r>
    </w:p>
    <w:p w14:paraId="7FDEC866" w14:textId="7303225B" w:rsidR="007B0051" w:rsidRPr="00D43B89" w:rsidRDefault="00EB26F9" w:rsidP="00814CDD">
      <w:pPr>
        <w:widowControl/>
        <w:shd w:val="clear" w:color="auto" w:fill="FFFFFF"/>
        <w:autoSpaceDE/>
        <w:autoSpaceDN/>
        <w:adjustRightInd/>
        <w:spacing w:line="276" w:lineRule="auto"/>
        <w:jc w:val="both"/>
        <w:rPr>
          <w:rFonts w:eastAsia="Times New Roman"/>
          <w:bCs/>
          <w:sz w:val="24"/>
          <w:szCs w:val="24"/>
        </w:rPr>
      </w:pPr>
      <w:r w:rsidRPr="00D43B89">
        <w:rPr>
          <w:rFonts w:eastAsia="Times New Roman"/>
          <w:bCs/>
          <w:sz w:val="24"/>
          <w:szCs w:val="24"/>
          <w:u w:val="single"/>
        </w:rPr>
        <w:t>Тема 11.</w:t>
      </w:r>
      <w:r w:rsidRPr="00D43B89">
        <w:rPr>
          <w:rFonts w:eastAsia="Times New Roman"/>
          <w:bCs/>
          <w:sz w:val="24"/>
          <w:szCs w:val="24"/>
        </w:rPr>
        <w:t xml:space="preserve"> </w:t>
      </w:r>
      <w:r w:rsidR="007B0051" w:rsidRPr="00D43B89">
        <w:rPr>
          <w:rFonts w:eastAsia="Times New Roman"/>
          <w:bCs/>
          <w:sz w:val="24"/>
          <w:szCs w:val="24"/>
        </w:rPr>
        <w:t>Освоение приемов по установке и демонтажу приборов и средств.</w:t>
      </w:r>
    </w:p>
    <w:p w14:paraId="78A68D74" w14:textId="77777777" w:rsidR="00D43B89" w:rsidRPr="00D43B89" w:rsidRDefault="007B0051" w:rsidP="00814CDD">
      <w:pPr>
        <w:widowControl/>
        <w:shd w:val="clear" w:color="auto" w:fill="FFFFFF"/>
        <w:autoSpaceDE/>
        <w:autoSpaceDN/>
        <w:adjustRightInd/>
        <w:spacing w:line="276" w:lineRule="auto"/>
        <w:jc w:val="both"/>
        <w:rPr>
          <w:rFonts w:eastAsia="Times New Roman"/>
          <w:bCs/>
          <w:sz w:val="24"/>
          <w:szCs w:val="24"/>
        </w:rPr>
      </w:pPr>
      <w:r w:rsidRPr="00D43B89">
        <w:rPr>
          <w:rFonts w:eastAsia="Times New Roman"/>
          <w:bCs/>
          <w:sz w:val="24"/>
          <w:szCs w:val="24"/>
        </w:rPr>
        <w:tab/>
      </w:r>
      <w:r w:rsidR="00814CDD" w:rsidRPr="00D43B89">
        <w:rPr>
          <w:rFonts w:eastAsia="Times New Roman"/>
          <w:bCs/>
          <w:sz w:val="24"/>
          <w:szCs w:val="24"/>
        </w:rPr>
        <w:t xml:space="preserve">Остановка и вывод из эксплуатации систем кондиционирования </w:t>
      </w:r>
      <w:r w:rsidR="00D43B89" w:rsidRPr="00D43B89">
        <w:rPr>
          <w:rFonts w:eastAsia="Times New Roman"/>
          <w:bCs/>
          <w:sz w:val="24"/>
          <w:szCs w:val="24"/>
        </w:rPr>
        <w:t xml:space="preserve">и </w:t>
      </w:r>
      <w:r w:rsidR="00814CDD" w:rsidRPr="00D43B89">
        <w:rPr>
          <w:rFonts w:eastAsia="Times New Roman"/>
          <w:bCs/>
          <w:sz w:val="24"/>
          <w:szCs w:val="24"/>
        </w:rPr>
        <w:t>вентиляци</w:t>
      </w:r>
      <w:r w:rsidR="00D43B89" w:rsidRPr="00D43B89">
        <w:rPr>
          <w:rFonts w:eastAsia="Times New Roman"/>
          <w:bCs/>
          <w:sz w:val="24"/>
          <w:szCs w:val="24"/>
        </w:rPr>
        <w:t>и воздуха.</w:t>
      </w:r>
    </w:p>
    <w:p w14:paraId="2292F9C1" w14:textId="67245A3C" w:rsidR="00814CDD" w:rsidRPr="00D43B89" w:rsidRDefault="00EB26F9" w:rsidP="00814CDD">
      <w:pPr>
        <w:widowControl/>
        <w:shd w:val="clear" w:color="auto" w:fill="FFFFFF"/>
        <w:autoSpaceDE/>
        <w:autoSpaceDN/>
        <w:adjustRightInd/>
        <w:spacing w:line="276" w:lineRule="auto"/>
        <w:jc w:val="both"/>
        <w:rPr>
          <w:rFonts w:eastAsia="Times New Roman"/>
          <w:bCs/>
          <w:sz w:val="24"/>
          <w:szCs w:val="24"/>
        </w:rPr>
      </w:pPr>
      <w:r w:rsidRPr="00D43B89">
        <w:rPr>
          <w:rFonts w:eastAsia="Times New Roman"/>
          <w:bCs/>
          <w:sz w:val="24"/>
          <w:szCs w:val="24"/>
          <w:u w:val="single"/>
        </w:rPr>
        <w:t>Тема 12.</w:t>
      </w:r>
      <w:r w:rsidRPr="00D43B89">
        <w:rPr>
          <w:rFonts w:eastAsia="Times New Roman"/>
          <w:bCs/>
          <w:sz w:val="24"/>
          <w:szCs w:val="24"/>
        </w:rPr>
        <w:t xml:space="preserve"> </w:t>
      </w:r>
      <w:r w:rsidR="00814CDD" w:rsidRPr="00D43B89">
        <w:rPr>
          <w:rFonts w:eastAsia="Times New Roman"/>
          <w:bCs/>
          <w:sz w:val="24"/>
          <w:szCs w:val="24"/>
        </w:rPr>
        <w:t>Проверка качества и удаление рабочих веществ из ремонтируемого оборудования систем кондиционирования воздуха.</w:t>
      </w:r>
    </w:p>
    <w:p w14:paraId="6BAF5FA7" w14:textId="2612A31A" w:rsidR="005C2088" w:rsidRPr="005C2088" w:rsidRDefault="00EB26F9" w:rsidP="00814CDD">
      <w:pPr>
        <w:widowControl/>
        <w:shd w:val="clear" w:color="auto" w:fill="FFFFFF"/>
        <w:autoSpaceDE/>
        <w:autoSpaceDN/>
        <w:adjustRightInd/>
        <w:spacing w:line="276" w:lineRule="auto"/>
        <w:jc w:val="both"/>
        <w:rPr>
          <w:rFonts w:eastAsia="Times New Roman"/>
          <w:bCs/>
          <w:sz w:val="24"/>
          <w:szCs w:val="24"/>
        </w:rPr>
      </w:pPr>
      <w:r w:rsidRPr="00D43B89">
        <w:rPr>
          <w:rFonts w:eastAsia="Times New Roman"/>
          <w:bCs/>
          <w:sz w:val="24"/>
          <w:szCs w:val="24"/>
          <w:u w:val="single"/>
        </w:rPr>
        <w:t>Тема 13.</w:t>
      </w:r>
      <w:r w:rsidRPr="00D43B89">
        <w:rPr>
          <w:rFonts w:eastAsia="Times New Roman"/>
          <w:bCs/>
          <w:sz w:val="24"/>
          <w:szCs w:val="24"/>
        </w:rPr>
        <w:t xml:space="preserve"> </w:t>
      </w:r>
      <w:r w:rsidR="005C2088" w:rsidRPr="00D43B89">
        <w:rPr>
          <w:rFonts w:eastAsia="Times New Roman"/>
          <w:bCs/>
          <w:sz w:val="24"/>
          <w:szCs w:val="24"/>
        </w:rPr>
        <w:t xml:space="preserve">Составление дефектной ведомости на изношенные сборочные узлы и детали оборудования </w:t>
      </w:r>
      <w:r w:rsidR="005C2088" w:rsidRPr="005C2088">
        <w:rPr>
          <w:rFonts w:eastAsia="Times New Roman"/>
          <w:bCs/>
          <w:sz w:val="24"/>
          <w:szCs w:val="24"/>
        </w:rPr>
        <w:t>систем вентиляции и кондиционирования воздуха.</w:t>
      </w:r>
    </w:p>
    <w:p w14:paraId="7B84291E" w14:textId="7650DD1E" w:rsidR="00814CDD" w:rsidRPr="005C2088" w:rsidRDefault="005C2088" w:rsidP="00814CDD">
      <w:pPr>
        <w:widowControl/>
        <w:shd w:val="clear" w:color="auto" w:fill="FFFFFF"/>
        <w:autoSpaceDE/>
        <w:autoSpaceDN/>
        <w:adjustRightInd/>
        <w:spacing w:line="276" w:lineRule="auto"/>
        <w:jc w:val="both"/>
        <w:rPr>
          <w:rFonts w:eastAsia="Times New Roman"/>
          <w:bCs/>
          <w:sz w:val="24"/>
          <w:szCs w:val="24"/>
        </w:rPr>
      </w:pPr>
      <w:r w:rsidRPr="005C2088">
        <w:rPr>
          <w:rFonts w:eastAsia="Times New Roman"/>
          <w:bCs/>
          <w:sz w:val="24"/>
          <w:szCs w:val="24"/>
        </w:rPr>
        <w:tab/>
      </w:r>
      <w:r w:rsidR="00814CDD" w:rsidRPr="005C2088">
        <w:rPr>
          <w:rFonts w:eastAsia="Times New Roman"/>
          <w:bCs/>
          <w:sz w:val="24"/>
          <w:szCs w:val="24"/>
        </w:rPr>
        <w:t xml:space="preserve">Составление дефектной ведомости на изношенные сборочные узлы и детали оборудования </w:t>
      </w:r>
      <w:r w:rsidRPr="005C2088">
        <w:rPr>
          <w:rFonts w:eastAsia="Times New Roman"/>
          <w:bCs/>
          <w:sz w:val="24"/>
          <w:szCs w:val="24"/>
        </w:rPr>
        <w:t>систем вентиляции и кондиционирования воздуха.</w:t>
      </w:r>
      <w:r w:rsidR="00814CDD" w:rsidRPr="005C2088">
        <w:rPr>
          <w:rFonts w:eastAsia="Times New Roman"/>
          <w:bCs/>
          <w:sz w:val="24"/>
          <w:szCs w:val="24"/>
        </w:rPr>
        <w:t>, их ремонт или замена.</w:t>
      </w:r>
    </w:p>
    <w:p w14:paraId="34FAAA64" w14:textId="690E55A4" w:rsidR="000A3FCE" w:rsidRPr="00D75A4F" w:rsidRDefault="00EB26F9" w:rsidP="00814CDD">
      <w:pPr>
        <w:widowControl/>
        <w:shd w:val="clear" w:color="auto" w:fill="FFFFFF"/>
        <w:autoSpaceDE/>
        <w:autoSpaceDN/>
        <w:adjustRightInd/>
        <w:spacing w:line="276" w:lineRule="auto"/>
        <w:jc w:val="both"/>
        <w:rPr>
          <w:rFonts w:eastAsia="Times New Roman"/>
          <w:bCs/>
          <w:sz w:val="24"/>
          <w:szCs w:val="24"/>
        </w:rPr>
      </w:pPr>
      <w:r w:rsidRPr="00D75A4F">
        <w:rPr>
          <w:rFonts w:eastAsia="Times New Roman"/>
          <w:bCs/>
          <w:sz w:val="24"/>
          <w:szCs w:val="24"/>
          <w:u w:val="single"/>
        </w:rPr>
        <w:t>Тема 14.</w:t>
      </w:r>
      <w:r w:rsidRPr="00D75A4F">
        <w:rPr>
          <w:rFonts w:eastAsia="Times New Roman"/>
          <w:bCs/>
          <w:sz w:val="24"/>
          <w:szCs w:val="24"/>
        </w:rPr>
        <w:t xml:space="preserve"> </w:t>
      </w:r>
      <w:r w:rsidR="00F13714" w:rsidRPr="00D75A4F">
        <w:rPr>
          <w:rFonts w:eastAsia="Times New Roman"/>
          <w:bCs/>
          <w:sz w:val="24"/>
          <w:szCs w:val="24"/>
        </w:rPr>
        <w:t>Участие в испытаниях смонтированных систем вентиляции и кондиционирования воздуха</w:t>
      </w:r>
      <w:r w:rsidR="00D75A4F" w:rsidRPr="00D75A4F">
        <w:rPr>
          <w:rFonts w:eastAsia="Times New Roman"/>
          <w:bCs/>
          <w:sz w:val="24"/>
          <w:szCs w:val="24"/>
        </w:rPr>
        <w:t>.</w:t>
      </w:r>
    </w:p>
    <w:p w14:paraId="182A5318" w14:textId="42DF2021" w:rsidR="00814CDD" w:rsidRPr="00D75A4F" w:rsidRDefault="000A3FCE" w:rsidP="00814CDD">
      <w:pPr>
        <w:widowControl/>
        <w:shd w:val="clear" w:color="auto" w:fill="FFFFFF"/>
        <w:autoSpaceDE/>
        <w:autoSpaceDN/>
        <w:adjustRightInd/>
        <w:spacing w:line="276" w:lineRule="auto"/>
        <w:jc w:val="both"/>
        <w:rPr>
          <w:rFonts w:eastAsia="Times New Roman"/>
          <w:bCs/>
          <w:sz w:val="24"/>
          <w:szCs w:val="24"/>
        </w:rPr>
      </w:pPr>
      <w:r w:rsidRPr="00D75A4F">
        <w:rPr>
          <w:rFonts w:eastAsia="Times New Roman"/>
          <w:bCs/>
          <w:sz w:val="24"/>
          <w:szCs w:val="24"/>
        </w:rPr>
        <w:tab/>
      </w:r>
      <w:r w:rsidR="00814CDD" w:rsidRPr="00D75A4F">
        <w:rPr>
          <w:rFonts w:eastAsia="Times New Roman"/>
          <w:bCs/>
          <w:sz w:val="24"/>
          <w:szCs w:val="24"/>
        </w:rPr>
        <w:t xml:space="preserve">Обкатка, испытания и монтаж отремонтированного или замененного оборудования систем кондиционирования </w:t>
      </w:r>
      <w:r w:rsidR="00D75A4F" w:rsidRPr="00D75A4F">
        <w:rPr>
          <w:rFonts w:eastAsia="Times New Roman"/>
          <w:bCs/>
          <w:sz w:val="24"/>
          <w:szCs w:val="24"/>
        </w:rPr>
        <w:t>и вентиляции.</w:t>
      </w:r>
    </w:p>
    <w:p w14:paraId="5A2E814B" w14:textId="77777777" w:rsidR="00C25B70" w:rsidRPr="008C0B3F" w:rsidRDefault="00EB26F9" w:rsidP="00814CDD">
      <w:pPr>
        <w:widowControl/>
        <w:shd w:val="clear" w:color="auto" w:fill="FFFFFF"/>
        <w:autoSpaceDE/>
        <w:autoSpaceDN/>
        <w:adjustRightInd/>
        <w:spacing w:line="276" w:lineRule="auto"/>
        <w:jc w:val="both"/>
        <w:rPr>
          <w:sz w:val="22"/>
          <w:szCs w:val="22"/>
        </w:rPr>
      </w:pPr>
      <w:r w:rsidRPr="008C0B3F">
        <w:rPr>
          <w:rFonts w:eastAsia="Times New Roman"/>
          <w:bCs/>
          <w:sz w:val="24"/>
          <w:szCs w:val="24"/>
          <w:u w:val="single"/>
        </w:rPr>
        <w:t>Тема 15.</w:t>
      </w:r>
      <w:r w:rsidRPr="008C0B3F">
        <w:rPr>
          <w:rFonts w:eastAsia="Times New Roman"/>
          <w:bCs/>
          <w:sz w:val="24"/>
          <w:szCs w:val="24"/>
        </w:rPr>
        <w:t xml:space="preserve"> </w:t>
      </w:r>
      <w:r w:rsidR="00C25B70" w:rsidRPr="008C0B3F">
        <w:rPr>
          <w:sz w:val="22"/>
          <w:szCs w:val="22"/>
        </w:rPr>
        <w:t>Пуск систем вентиляции и кондиционирования воздуха.</w:t>
      </w:r>
    </w:p>
    <w:p w14:paraId="2AC2887A" w14:textId="60A98B84" w:rsidR="00814CDD" w:rsidRPr="008C0B3F" w:rsidRDefault="00C25B70" w:rsidP="00814CDD">
      <w:pPr>
        <w:widowControl/>
        <w:shd w:val="clear" w:color="auto" w:fill="FFFFFF"/>
        <w:autoSpaceDE/>
        <w:autoSpaceDN/>
        <w:adjustRightInd/>
        <w:spacing w:line="276" w:lineRule="auto"/>
        <w:jc w:val="both"/>
        <w:rPr>
          <w:rFonts w:eastAsia="Times New Roman"/>
          <w:bCs/>
          <w:sz w:val="24"/>
          <w:szCs w:val="24"/>
        </w:rPr>
      </w:pPr>
      <w:r w:rsidRPr="008C0B3F">
        <w:rPr>
          <w:sz w:val="22"/>
          <w:szCs w:val="22"/>
        </w:rPr>
        <w:tab/>
      </w:r>
      <w:r w:rsidR="00EB26F9" w:rsidRPr="008C0B3F">
        <w:rPr>
          <w:rFonts w:eastAsia="Times New Roman"/>
          <w:bCs/>
          <w:sz w:val="24"/>
          <w:szCs w:val="24"/>
        </w:rPr>
        <w:t xml:space="preserve"> </w:t>
      </w:r>
      <w:proofErr w:type="spellStart"/>
      <w:r w:rsidR="00814CDD" w:rsidRPr="008C0B3F">
        <w:rPr>
          <w:rFonts w:eastAsia="Times New Roman"/>
          <w:bCs/>
          <w:sz w:val="24"/>
          <w:szCs w:val="24"/>
        </w:rPr>
        <w:t>Пусконаладка</w:t>
      </w:r>
      <w:proofErr w:type="spellEnd"/>
      <w:r w:rsidR="00814CDD" w:rsidRPr="008C0B3F">
        <w:rPr>
          <w:rFonts w:eastAsia="Times New Roman"/>
          <w:bCs/>
          <w:sz w:val="24"/>
          <w:szCs w:val="24"/>
        </w:rPr>
        <w:t xml:space="preserve"> систем кондиционирования воздуха, вентиляционных установок среднего уровня сложности, включая заправку их рабочими веществами, настройку устройств защиты и регулирования, программирование контроллеров, измерение параметров работы и вывод на расчетный режим эксплуатации.</w:t>
      </w:r>
    </w:p>
    <w:p w14:paraId="1EC91546" w14:textId="15755A83" w:rsidR="008C0B3F" w:rsidRPr="008C0B3F" w:rsidRDefault="00EB26F9" w:rsidP="00814CDD">
      <w:pPr>
        <w:widowControl/>
        <w:shd w:val="clear" w:color="auto" w:fill="FFFFFF"/>
        <w:autoSpaceDE/>
        <w:autoSpaceDN/>
        <w:adjustRightInd/>
        <w:spacing w:line="276" w:lineRule="auto"/>
        <w:jc w:val="both"/>
        <w:rPr>
          <w:rFonts w:eastAsia="Times New Roman"/>
          <w:bCs/>
          <w:sz w:val="24"/>
          <w:szCs w:val="24"/>
        </w:rPr>
      </w:pPr>
      <w:r w:rsidRPr="008C0B3F">
        <w:rPr>
          <w:rFonts w:eastAsia="Times New Roman"/>
          <w:bCs/>
          <w:sz w:val="24"/>
          <w:szCs w:val="24"/>
          <w:u w:val="single"/>
        </w:rPr>
        <w:t>Тема 16.</w:t>
      </w:r>
      <w:r w:rsidRPr="008C0B3F">
        <w:rPr>
          <w:rFonts w:eastAsia="Times New Roman"/>
          <w:bCs/>
          <w:sz w:val="24"/>
          <w:szCs w:val="24"/>
        </w:rPr>
        <w:t xml:space="preserve"> </w:t>
      </w:r>
      <w:r w:rsidR="008C0B3F" w:rsidRPr="008C0B3F">
        <w:rPr>
          <w:rFonts w:eastAsia="Times New Roman"/>
          <w:bCs/>
          <w:sz w:val="24"/>
          <w:szCs w:val="24"/>
        </w:rPr>
        <w:t>Заполнение журнала эксплуатации и технического обслуживания систем вентиляции и кондиционирования воздуха.</w:t>
      </w:r>
    </w:p>
    <w:p w14:paraId="1BE43CB5" w14:textId="7B20EBBA" w:rsidR="00EB26F9" w:rsidRPr="008C0B3F" w:rsidRDefault="008C0B3F" w:rsidP="00814CDD">
      <w:pPr>
        <w:widowControl/>
        <w:shd w:val="clear" w:color="auto" w:fill="FFFFFF"/>
        <w:autoSpaceDE/>
        <w:autoSpaceDN/>
        <w:adjustRightInd/>
        <w:spacing w:line="276" w:lineRule="auto"/>
        <w:jc w:val="both"/>
        <w:rPr>
          <w:rFonts w:eastAsia="Times New Roman"/>
          <w:bCs/>
          <w:sz w:val="24"/>
          <w:szCs w:val="24"/>
        </w:rPr>
      </w:pPr>
      <w:r w:rsidRPr="008C0B3F">
        <w:rPr>
          <w:rFonts w:eastAsia="Times New Roman"/>
          <w:bCs/>
          <w:sz w:val="24"/>
          <w:szCs w:val="24"/>
        </w:rPr>
        <w:tab/>
      </w:r>
      <w:r w:rsidR="00814CDD" w:rsidRPr="008C0B3F">
        <w:rPr>
          <w:rFonts w:eastAsia="Times New Roman"/>
          <w:bCs/>
          <w:sz w:val="24"/>
          <w:szCs w:val="24"/>
        </w:rPr>
        <w:t xml:space="preserve">Занесение результатов планово-предупредительного ремонта в журнал эксплуатации и технического обслуживания систем кондиционирования воздуха, вентиляционных, </w:t>
      </w:r>
      <w:proofErr w:type="spellStart"/>
      <w:r w:rsidR="00814CDD" w:rsidRPr="008C0B3F">
        <w:rPr>
          <w:rFonts w:eastAsia="Times New Roman"/>
          <w:bCs/>
          <w:sz w:val="24"/>
          <w:szCs w:val="24"/>
        </w:rPr>
        <w:t>теплонасосных</w:t>
      </w:r>
      <w:proofErr w:type="spellEnd"/>
      <w:r w:rsidR="00814CDD" w:rsidRPr="008C0B3F">
        <w:rPr>
          <w:rFonts w:eastAsia="Times New Roman"/>
          <w:bCs/>
          <w:sz w:val="24"/>
          <w:szCs w:val="24"/>
        </w:rPr>
        <w:t xml:space="preserve"> и холодильных установок среднего уровня сложности.</w:t>
      </w:r>
    </w:p>
    <w:p w14:paraId="125700C3" w14:textId="1B11FB59" w:rsidR="00911F74" w:rsidRPr="008C0B3F" w:rsidRDefault="00BE365A" w:rsidP="00814CDD">
      <w:pPr>
        <w:widowControl/>
        <w:shd w:val="clear" w:color="auto" w:fill="FFFFFF"/>
        <w:autoSpaceDE/>
        <w:autoSpaceDN/>
        <w:adjustRightInd/>
        <w:spacing w:line="276" w:lineRule="auto"/>
        <w:jc w:val="both"/>
        <w:rPr>
          <w:sz w:val="24"/>
          <w:szCs w:val="24"/>
        </w:rPr>
      </w:pPr>
      <w:r w:rsidRPr="008C0B3F">
        <w:rPr>
          <w:rFonts w:eastAsia="Times New Roman"/>
          <w:bCs/>
          <w:sz w:val="24"/>
          <w:szCs w:val="24"/>
          <w:u w:val="single"/>
        </w:rPr>
        <w:t xml:space="preserve">Тема </w:t>
      </w:r>
      <w:r w:rsidR="00375362" w:rsidRPr="008C0B3F">
        <w:rPr>
          <w:rFonts w:eastAsia="Times New Roman"/>
          <w:bCs/>
          <w:sz w:val="24"/>
          <w:szCs w:val="24"/>
          <w:u w:val="single"/>
        </w:rPr>
        <w:t>17</w:t>
      </w:r>
      <w:r w:rsidR="00375362" w:rsidRPr="008C0B3F">
        <w:rPr>
          <w:rFonts w:eastAsia="Times New Roman"/>
          <w:bCs/>
          <w:sz w:val="24"/>
          <w:szCs w:val="24"/>
        </w:rPr>
        <w:t xml:space="preserve"> </w:t>
      </w:r>
      <w:r w:rsidR="00375362" w:rsidRPr="008C0B3F">
        <w:rPr>
          <w:sz w:val="24"/>
          <w:szCs w:val="24"/>
        </w:rPr>
        <w:t>Самостоятельное</w:t>
      </w:r>
      <w:r w:rsidR="00911F74" w:rsidRPr="008C0B3F">
        <w:rPr>
          <w:rFonts w:eastAsia="Times New Roman"/>
          <w:sz w:val="24"/>
          <w:szCs w:val="24"/>
        </w:rPr>
        <w:t xml:space="preserve"> выполнение работ слесаря по ремонту и обслуживанию систем</w:t>
      </w:r>
    </w:p>
    <w:p w14:paraId="4D8EBE0E" w14:textId="77777777" w:rsidR="00375362" w:rsidRPr="008C0B3F" w:rsidRDefault="00911F74" w:rsidP="00911F74">
      <w:pPr>
        <w:widowControl/>
        <w:shd w:val="clear" w:color="auto" w:fill="FFFFFF"/>
        <w:autoSpaceDE/>
        <w:autoSpaceDN/>
        <w:adjustRightInd/>
        <w:spacing w:line="276" w:lineRule="auto"/>
        <w:jc w:val="both"/>
        <w:rPr>
          <w:rFonts w:eastAsia="Times New Roman"/>
          <w:sz w:val="24"/>
          <w:szCs w:val="24"/>
        </w:rPr>
      </w:pPr>
      <w:r w:rsidRPr="008C0B3F">
        <w:rPr>
          <w:rFonts w:eastAsia="Times New Roman"/>
          <w:sz w:val="24"/>
          <w:szCs w:val="24"/>
        </w:rPr>
        <w:t xml:space="preserve">вентиляции и кондиционирования. </w:t>
      </w:r>
    </w:p>
    <w:p w14:paraId="0FA59859" w14:textId="31C13A9C" w:rsidR="00955E49" w:rsidRPr="008C0B3F" w:rsidRDefault="00375362" w:rsidP="00911F74">
      <w:pPr>
        <w:widowControl/>
        <w:shd w:val="clear" w:color="auto" w:fill="FFFFFF"/>
        <w:autoSpaceDE/>
        <w:autoSpaceDN/>
        <w:adjustRightInd/>
        <w:spacing w:line="276" w:lineRule="auto"/>
        <w:jc w:val="both"/>
        <w:rPr>
          <w:rFonts w:eastAsia="Times New Roman"/>
          <w:sz w:val="24"/>
          <w:szCs w:val="24"/>
        </w:rPr>
      </w:pPr>
      <w:r w:rsidRPr="008C0B3F">
        <w:rPr>
          <w:rFonts w:eastAsia="Times New Roman"/>
          <w:sz w:val="24"/>
          <w:szCs w:val="24"/>
        </w:rPr>
        <w:tab/>
      </w:r>
      <w:r w:rsidR="00911F74" w:rsidRPr="008C0B3F">
        <w:rPr>
          <w:rFonts w:eastAsia="Times New Roman"/>
          <w:sz w:val="24"/>
          <w:szCs w:val="24"/>
        </w:rPr>
        <w:t>Самостоятельное выполнении всех видов работ (под руководством инструктора), которые предусмотрены квалификационной характеристикой и производственной инструкцией. Отработка приобретённых навыков в самостоятельной работе. Освоение установленных норм ремонта и технического обслуживания систем вентиляции и кондиционирования. Ведение документации. Соблюдение производственных инструкций по техническому обслуживанию и ремонту систем кондиционирования и вентиляции</w:t>
      </w:r>
      <w:r w:rsidRPr="008C0B3F">
        <w:rPr>
          <w:rFonts w:eastAsia="Times New Roman"/>
          <w:sz w:val="24"/>
          <w:szCs w:val="24"/>
        </w:rPr>
        <w:t>.</w:t>
      </w:r>
    </w:p>
    <w:p w14:paraId="3A034B8A" w14:textId="5293EADA" w:rsidR="00EB2CD2" w:rsidRPr="008C0B3F" w:rsidRDefault="00EB2CD2" w:rsidP="00911F74">
      <w:pPr>
        <w:widowControl/>
        <w:shd w:val="clear" w:color="auto" w:fill="FFFFFF"/>
        <w:autoSpaceDE/>
        <w:autoSpaceDN/>
        <w:adjustRightInd/>
        <w:spacing w:line="276" w:lineRule="auto"/>
        <w:jc w:val="both"/>
        <w:rPr>
          <w:rFonts w:eastAsia="Times New Roman"/>
          <w:sz w:val="24"/>
          <w:szCs w:val="24"/>
        </w:rPr>
      </w:pPr>
      <w:r w:rsidRPr="008C0B3F">
        <w:rPr>
          <w:rFonts w:eastAsia="Times New Roman"/>
          <w:bCs/>
          <w:sz w:val="24"/>
          <w:szCs w:val="24"/>
          <w:u w:val="single"/>
        </w:rPr>
        <w:t xml:space="preserve">Тема </w:t>
      </w:r>
      <w:r w:rsidR="00D9785F" w:rsidRPr="008C0B3F">
        <w:rPr>
          <w:rFonts w:eastAsia="Times New Roman"/>
          <w:bCs/>
          <w:sz w:val="24"/>
          <w:szCs w:val="24"/>
          <w:u w:val="single"/>
        </w:rPr>
        <w:t>18</w:t>
      </w:r>
      <w:r w:rsidRPr="008C0B3F">
        <w:rPr>
          <w:rFonts w:eastAsia="Times New Roman"/>
          <w:bCs/>
          <w:sz w:val="24"/>
          <w:szCs w:val="24"/>
        </w:rPr>
        <w:t xml:space="preserve">. </w:t>
      </w:r>
      <w:r w:rsidRPr="008C0B3F">
        <w:rPr>
          <w:rFonts w:eastAsia="Times New Roman"/>
          <w:sz w:val="24"/>
          <w:szCs w:val="24"/>
        </w:rPr>
        <w:t>Выполнение квалификационной (пробной) работы.</w:t>
      </w:r>
    </w:p>
    <w:p w14:paraId="667EB8AE" w14:textId="3E3A2C8C" w:rsidR="00D9785F" w:rsidRPr="008C0B3F" w:rsidRDefault="00D9785F" w:rsidP="00EB2CD2">
      <w:pPr>
        <w:widowControl/>
        <w:shd w:val="clear" w:color="auto" w:fill="FFFFFF"/>
        <w:autoSpaceDE/>
        <w:autoSpaceDN/>
        <w:adjustRightInd/>
        <w:spacing w:line="276" w:lineRule="auto"/>
        <w:jc w:val="both"/>
        <w:rPr>
          <w:rFonts w:eastAsia="Times New Roman"/>
          <w:sz w:val="24"/>
          <w:szCs w:val="24"/>
        </w:rPr>
      </w:pPr>
      <w:r w:rsidRPr="008C0B3F">
        <w:rPr>
          <w:rFonts w:eastAsia="Times New Roman"/>
          <w:sz w:val="24"/>
          <w:szCs w:val="24"/>
        </w:rPr>
        <w:tab/>
      </w:r>
      <w:r w:rsidR="00911F74" w:rsidRPr="008C0B3F">
        <w:rPr>
          <w:rFonts w:eastAsia="Times New Roman"/>
          <w:sz w:val="24"/>
          <w:szCs w:val="24"/>
        </w:rPr>
        <w:t>Выполнение к</w:t>
      </w:r>
      <w:r w:rsidRPr="008C0B3F">
        <w:rPr>
          <w:rFonts w:eastAsia="Times New Roman"/>
          <w:sz w:val="24"/>
          <w:szCs w:val="24"/>
        </w:rPr>
        <w:t>валификационн</w:t>
      </w:r>
      <w:r w:rsidR="00911F74" w:rsidRPr="008C0B3F">
        <w:rPr>
          <w:rFonts w:eastAsia="Times New Roman"/>
          <w:sz w:val="24"/>
          <w:szCs w:val="24"/>
        </w:rPr>
        <w:t>ой</w:t>
      </w:r>
      <w:r w:rsidRPr="008C0B3F">
        <w:rPr>
          <w:rFonts w:eastAsia="Times New Roman"/>
          <w:sz w:val="24"/>
          <w:szCs w:val="24"/>
        </w:rPr>
        <w:t xml:space="preserve"> пробн</w:t>
      </w:r>
      <w:r w:rsidR="00911F74" w:rsidRPr="008C0B3F">
        <w:rPr>
          <w:rFonts w:eastAsia="Times New Roman"/>
          <w:sz w:val="24"/>
          <w:szCs w:val="24"/>
        </w:rPr>
        <w:t>ой</w:t>
      </w:r>
      <w:r w:rsidRPr="008C0B3F">
        <w:rPr>
          <w:rFonts w:eastAsia="Times New Roman"/>
          <w:sz w:val="24"/>
          <w:szCs w:val="24"/>
        </w:rPr>
        <w:t xml:space="preserve"> </w:t>
      </w:r>
      <w:r w:rsidR="00911F74" w:rsidRPr="008C0B3F">
        <w:rPr>
          <w:rFonts w:eastAsia="Times New Roman"/>
          <w:sz w:val="24"/>
          <w:szCs w:val="24"/>
        </w:rPr>
        <w:t>работы под</w:t>
      </w:r>
      <w:r w:rsidRPr="008C0B3F">
        <w:rPr>
          <w:rFonts w:eastAsia="Times New Roman"/>
          <w:sz w:val="24"/>
          <w:szCs w:val="24"/>
        </w:rPr>
        <w:t xml:space="preserve"> руководством мастера (инструктора) производственного обучения. </w:t>
      </w:r>
    </w:p>
    <w:p w14:paraId="758321EB" w14:textId="0F1A262C" w:rsidR="0080187D" w:rsidRDefault="008018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793721D9" w14:textId="1F6DD2CA"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533C60E7" w14:textId="04116B9F"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2B5A65B7" w14:textId="454312AC"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39301724" w14:textId="4CC656E6"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70009E60" w14:textId="1807871D"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73D7252B" w14:textId="0A1B3421"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50AB8EDC" w14:textId="4E5C8F5F"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4FF5157D" w14:textId="72A8F7AD" w:rsidR="00FE7C7D" w:rsidRDefault="00FE7C7D"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5732A534" w14:textId="58600B29" w:rsidR="00F167CC" w:rsidRDefault="00F167CC"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779900F4" w14:textId="3DD2506E" w:rsidR="00F167CC" w:rsidRDefault="00F167CC"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4864511F" w14:textId="78A94C7F" w:rsidR="00F167CC" w:rsidRDefault="00F167CC"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11E8A577" w14:textId="169D73E7" w:rsidR="00F167CC" w:rsidRDefault="00F167CC"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31742F53" w14:textId="245E8498" w:rsidR="00F167CC" w:rsidRDefault="00F167CC" w:rsidP="00CC4271">
      <w:pPr>
        <w:pStyle w:val="a7"/>
        <w:widowControl/>
        <w:shd w:val="clear" w:color="auto" w:fill="FFFFFF"/>
        <w:autoSpaceDE/>
        <w:autoSpaceDN/>
        <w:adjustRightInd/>
        <w:spacing w:line="276" w:lineRule="auto"/>
        <w:ind w:left="360"/>
        <w:jc w:val="center"/>
        <w:rPr>
          <w:rFonts w:eastAsia="Times New Roman"/>
          <w:b/>
          <w:sz w:val="24"/>
          <w:szCs w:val="24"/>
        </w:rPr>
      </w:pPr>
    </w:p>
    <w:p w14:paraId="0C692FAE" w14:textId="0D5FAAF9" w:rsidR="000002E3" w:rsidRPr="00352F5E" w:rsidRDefault="00CC4271" w:rsidP="00CC4271">
      <w:pPr>
        <w:pStyle w:val="a7"/>
        <w:widowControl/>
        <w:shd w:val="clear" w:color="auto" w:fill="FFFFFF"/>
        <w:autoSpaceDE/>
        <w:autoSpaceDN/>
        <w:adjustRightInd/>
        <w:spacing w:line="276" w:lineRule="auto"/>
        <w:ind w:left="360"/>
        <w:jc w:val="center"/>
        <w:rPr>
          <w:rFonts w:eastAsia="Times New Roman"/>
          <w:b/>
          <w:sz w:val="24"/>
          <w:szCs w:val="24"/>
        </w:rPr>
      </w:pPr>
      <w:r>
        <w:rPr>
          <w:rFonts w:eastAsia="Times New Roman"/>
          <w:b/>
          <w:sz w:val="24"/>
          <w:szCs w:val="24"/>
        </w:rPr>
        <w:lastRenderedPageBreak/>
        <w:t>4.</w:t>
      </w:r>
      <w:r w:rsidR="000002E3" w:rsidRPr="00352F5E">
        <w:rPr>
          <w:rFonts w:eastAsia="Times New Roman"/>
          <w:b/>
          <w:sz w:val="24"/>
          <w:szCs w:val="24"/>
        </w:rPr>
        <w:t>Требования к условиям реализации профессиональной программы</w:t>
      </w:r>
    </w:p>
    <w:p w14:paraId="0BDE0DCF" w14:textId="654C5ABD" w:rsidR="00830213" w:rsidRPr="00830213" w:rsidRDefault="000002E3" w:rsidP="00830213">
      <w:pPr>
        <w:widowControl/>
        <w:shd w:val="clear" w:color="auto" w:fill="FFFFFF"/>
        <w:autoSpaceDE/>
        <w:autoSpaceDN/>
        <w:adjustRightInd/>
        <w:spacing w:line="276" w:lineRule="auto"/>
        <w:ind w:firstLine="708"/>
        <w:jc w:val="center"/>
        <w:rPr>
          <w:rFonts w:eastAsia="Times New Roman"/>
          <w:b/>
          <w:sz w:val="24"/>
          <w:szCs w:val="24"/>
        </w:rPr>
      </w:pPr>
      <w:r w:rsidRPr="000002E3">
        <w:rPr>
          <w:rFonts w:eastAsia="Times New Roman"/>
          <w:b/>
          <w:sz w:val="24"/>
          <w:szCs w:val="24"/>
        </w:rPr>
        <w:t xml:space="preserve">по профессии </w:t>
      </w:r>
      <w:r w:rsidR="00CF34B7" w:rsidRPr="00CF34B7">
        <w:rPr>
          <w:rFonts w:eastAsia="Times New Roman"/>
          <w:b/>
          <w:sz w:val="24"/>
          <w:szCs w:val="24"/>
        </w:rPr>
        <w:t>18466 Слесарь по ремонту и обслуживанию систем вентиляции и кондиционирования 3-го разряда</w:t>
      </w:r>
    </w:p>
    <w:p w14:paraId="2F2C7AA8" w14:textId="38E6A8EB"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Освоение Программы в образовательной организации осуществля</w:t>
      </w:r>
      <w:r w:rsidR="00830213">
        <w:rPr>
          <w:rFonts w:eastAsia="Times New Roman"/>
          <w:sz w:val="24"/>
          <w:szCs w:val="24"/>
        </w:rPr>
        <w:t>ется</w:t>
      </w:r>
      <w:r w:rsidRPr="000002E3">
        <w:rPr>
          <w:rFonts w:eastAsia="Times New Roman"/>
          <w:sz w:val="24"/>
          <w:szCs w:val="24"/>
        </w:rPr>
        <w:t xml:space="preserve"> в очной форме.</w:t>
      </w:r>
    </w:p>
    <w:p w14:paraId="586A4B02"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Выбор методов обучения для каждого занятия определяется преподавателем в соответствии с составом и уровнем подготовленности слушателей,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14:paraId="00CC6C9D"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Теоретические занятия должны проводятся с целью изучения нового учебного материала. Изложение материала необходимо вести в форме доступной для понимания слушателей, соблюдать единство терминологии, определений и условных обозначений, соответствующих действующим международным, национальным стандартам и нормативным документам. В ходе занятий преподаватель обязан увязывать новый материал с ранее изученным, «иллюстрировать» основные положения примерами из практики, объяснять с показом на учебно-материальной базе, соблюдать логическую последовательность изложения.</w:t>
      </w:r>
    </w:p>
    <w:p w14:paraId="3D6F7131" w14:textId="44709E34"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Практические занятия - тренировки, проводятся с целью закрепления теоретических знаний и выработки у слушателей основных умений и навыков работы в ситуациях, максимально имитирующих реальные производственные процессы. Практические занятия должны выполняться с использованием специализированных технических средств обучения, на базе предприятий и организаций отрасли.</w:t>
      </w:r>
    </w:p>
    <w:p w14:paraId="77563A71"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Самостоятельная работа слушателей должна быть ориентирована на конкретные дидактические единицы раздела/темы с обязательным последующим контролем их выполнения.</w:t>
      </w:r>
    </w:p>
    <w:p w14:paraId="420CFDF5"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b/>
          <w:bCs/>
          <w:sz w:val="24"/>
          <w:szCs w:val="24"/>
        </w:rPr>
        <w:t xml:space="preserve">ЗАЧЕТ </w:t>
      </w:r>
      <w:r w:rsidRPr="000002E3">
        <w:rPr>
          <w:rFonts w:eastAsia="Times New Roman"/>
          <w:b/>
          <w:sz w:val="24"/>
          <w:szCs w:val="24"/>
        </w:rPr>
        <w:t>-</w:t>
      </w:r>
      <w:r w:rsidRPr="000002E3">
        <w:rPr>
          <w:rFonts w:eastAsia="Times New Roman"/>
          <w:sz w:val="24"/>
          <w:szCs w:val="24"/>
        </w:rPr>
        <w:t xml:space="preserve"> проводится в письменной форме или в форме собеседования. Допускается проведение компьютерного тестирования, выполнение контрольной работы и защита докладов.</w:t>
      </w:r>
    </w:p>
    <w:p w14:paraId="0777720E"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b/>
          <w:bCs/>
          <w:sz w:val="24"/>
          <w:szCs w:val="24"/>
        </w:rPr>
        <w:t xml:space="preserve">ЭКЗАМЕН </w:t>
      </w:r>
      <w:r w:rsidRPr="000002E3">
        <w:rPr>
          <w:rFonts w:eastAsia="Times New Roman"/>
          <w:b/>
          <w:sz w:val="24"/>
          <w:szCs w:val="24"/>
        </w:rPr>
        <w:t xml:space="preserve">- </w:t>
      </w:r>
      <w:r w:rsidRPr="000002E3">
        <w:rPr>
          <w:rFonts w:eastAsia="Times New Roman"/>
          <w:sz w:val="24"/>
          <w:szCs w:val="24"/>
        </w:rPr>
        <w:t>проводиться в письменной форме или в форме собеседования с возможной демонстрацией практических навыков на тренажере или действующем оборудовании. Допускается проведение компьютерного тестирования с последующим собеседованием по результатам тестирования и демонстрацией практических навыков на тренажере или действующем оборудовании.</w:t>
      </w:r>
    </w:p>
    <w:p w14:paraId="0C5F3298"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Слушатели, успешно выполнившие все элементы учебного плана, допускается к итоговой аттестации.</w:t>
      </w:r>
    </w:p>
    <w:p w14:paraId="3B24AAD7" w14:textId="77777777" w:rsidR="000002E3" w:rsidRPr="000002E3" w:rsidRDefault="000002E3" w:rsidP="000002E3">
      <w:pPr>
        <w:widowControl/>
        <w:shd w:val="clear" w:color="auto" w:fill="FFFFFF"/>
        <w:autoSpaceDE/>
        <w:autoSpaceDN/>
        <w:adjustRightInd/>
        <w:spacing w:line="276" w:lineRule="auto"/>
        <w:ind w:firstLine="708"/>
        <w:jc w:val="both"/>
        <w:rPr>
          <w:rFonts w:eastAsia="Times New Roman"/>
          <w:sz w:val="24"/>
          <w:szCs w:val="24"/>
        </w:rPr>
      </w:pPr>
      <w:r w:rsidRPr="000002E3">
        <w:rPr>
          <w:rFonts w:eastAsia="Times New Roman"/>
          <w:sz w:val="24"/>
          <w:szCs w:val="24"/>
        </w:rPr>
        <w:t>В состав аттестационной комиссии должны входить: председатель; секретарь; члены комиссии - преподаватели учебной организации и ведущие специалисты предприятий, организаций, учреждений отрасли по профилю подготовки, а также представители заказчиков кадров.</w:t>
      </w:r>
    </w:p>
    <w:p w14:paraId="122CA575"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25DC8139"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11B194E1"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3AA4F4A2"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575638CB"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0163D398"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34E607E6"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35155FE6"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2766D521"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2E236C88"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1B0295B8"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26C1081F"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49FE94C9"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0DEA8D93" w14:textId="77777777" w:rsidR="00653E2B" w:rsidRDefault="00653E2B" w:rsidP="00352F5E">
      <w:pPr>
        <w:widowControl/>
        <w:shd w:val="clear" w:color="auto" w:fill="FFFFFF"/>
        <w:autoSpaceDE/>
        <w:autoSpaceDN/>
        <w:adjustRightInd/>
        <w:spacing w:line="276" w:lineRule="auto"/>
        <w:jc w:val="both"/>
        <w:rPr>
          <w:rFonts w:eastAsia="Times New Roman"/>
          <w:b/>
          <w:sz w:val="24"/>
          <w:szCs w:val="24"/>
        </w:rPr>
      </w:pPr>
    </w:p>
    <w:p w14:paraId="067FAFFE" w14:textId="77777777" w:rsidR="00F378F0" w:rsidRDefault="00F378F0" w:rsidP="00352F5E">
      <w:pPr>
        <w:widowControl/>
        <w:shd w:val="clear" w:color="auto" w:fill="FFFFFF"/>
        <w:autoSpaceDE/>
        <w:autoSpaceDN/>
        <w:adjustRightInd/>
        <w:spacing w:line="276" w:lineRule="auto"/>
        <w:jc w:val="both"/>
        <w:rPr>
          <w:rFonts w:eastAsia="Times New Roman"/>
          <w:b/>
          <w:sz w:val="24"/>
          <w:szCs w:val="24"/>
        </w:rPr>
      </w:pPr>
    </w:p>
    <w:p w14:paraId="008D31AC" w14:textId="35548504" w:rsidR="000002E3" w:rsidRPr="000002E3" w:rsidRDefault="00653E2B" w:rsidP="00352F5E">
      <w:pPr>
        <w:widowControl/>
        <w:shd w:val="clear" w:color="auto" w:fill="FFFFFF"/>
        <w:autoSpaceDE/>
        <w:autoSpaceDN/>
        <w:adjustRightInd/>
        <w:spacing w:line="276" w:lineRule="auto"/>
        <w:jc w:val="both"/>
        <w:rPr>
          <w:rFonts w:eastAsia="Times New Roman"/>
          <w:b/>
          <w:sz w:val="24"/>
          <w:szCs w:val="24"/>
        </w:rPr>
      </w:pPr>
      <w:r>
        <w:rPr>
          <w:rFonts w:eastAsia="Times New Roman"/>
          <w:b/>
          <w:sz w:val="24"/>
          <w:szCs w:val="24"/>
        </w:rPr>
        <w:lastRenderedPageBreak/>
        <w:t xml:space="preserve">4. </w:t>
      </w:r>
      <w:r w:rsidR="000002E3" w:rsidRPr="000002E3">
        <w:rPr>
          <w:rFonts w:eastAsia="Times New Roman"/>
          <w:b/>
          <w:sz w:val="24"/>
          <w:szCs w:val="24"/>
        </w:rPr>
        <w:t>Требования к минимальному материально- техническому обеспечению</w:t>
      </w:r>
    </w:p>
    <w:p w14:paraId="39A3CCE4" w14:textId="4F455A9C" w:rsidR="00B30FD5" w:rsidRPr="000A7AFF" w:rsidRDefault="00B30FD5" w:rsidP="00B1450B">
      <w:pPr>
        <w:pStyle w:val="a7"/>
        <w:widowControl/>
        <w:numPr>
          <w:ilvl w:val="1"/>
          <w:numId w:val="15"/>
        </w:numPr>
        <w:shd w:val="clear" w:color="auto" w:fill="FFFFFF"/>
        <w:autoSpaceDE/>
        <w:autoSpaceDN/>
        <w:adjustRightInd/>
        <w:spacing w:line="276" w:lineRule="auto"/>
        <w:rPr>
          <w:rFonts w:eastAsia="Times New Roman"/>
          <w:bCs/>
          <w:sz w:val="24"/>
          <w:szCs w:val="24"/>
        </w:rPr>
      </w:pPr>
      <w:r w:rsidRPr="000A7AFF">
        <w:rPr>
          <w:rFonts w:eastAsia="Times New Roman"/>
          <w:b/>
          <w:bCs/>
          <w:sz w:val="24"/>
          <w:szCs w:val="24"/>
        </w:rPr>
        <w:t>Требования к минимальному материально-техническому обеспечению</w:t>
      </w:r>
    </w:p>
    <w:p w14:paraId="401DB9C7" w14:textId="1E022B0A" w:rsidR="00947D31" w:rsidRPr="00947D31" w:rsidRDefault="00B30FD5" w:rsidP="000A7AFF">
      <w:pPr>
        <w:pStyle w:val="a3"/>
        <w:shd w:val="clear" w:color="auto" w:fill="FFFFFF"/>
        <w:spacing w:before="0" w:beforeAutospacing="0" w:after="150" w:afterAutospacing="0"/>
        <w:ind w:left="720"/>
        <w:rPr>
          <w:color w:val="000000"/>
        </w:rPr>
      </w:pPr>
      <w:r w:rsidRPr="00B30FD5">
        <w:t xml:space="preserve">Реализация программы </w:t>
      </w:r>
      <w:r w:rsidRPr="00947D31">
        <w:t xml:space="preserve">предполагает наличие </w:t>
      </w:r>
      <w:r w:rsidR="000A7AFF" w:rsidRPr="000A7AFF">
        <w:rPr>
          <w:color w:val="000000"/>
        </w:rPr>
        <w:t>слесарно-механических</w:t>
      </w:r>
      <w:r w:rsidR="000A7AFF" w:rsidRPr="000A7AFF">
        <w:rPr>
          <w:bCs/>
          <w:color w:val="000000"/>
        </w:rPr>
        <w:t xml:space="preserve"> мастерских</w:t>
      </w:r>
      <w:r w:rsidR="00947D31" w:rsidRPr="000A7AFF">
        <w:rPr>
          <w:color w:val="000000"/>
        </w:rPr>
        <w:t>;</w:t>
      </w:r>
      <w:r w:rsidR="000A7AFF">
        <w:rPr>
          <w:color w:val="000000"/>
        </w:rPr>
        <w:t xml:space="preserve"> </w:t>
      </w:r>
      <w:r w:rsidR="00947D31" w:rsidRPr="00947D31">
        <w:rPr>
          <w:color w:val="000000"/>
        </w:rPr>
        <w:t>сварочн</w:t>
      </w:r>
      <w:r w:rsidR="000A7AFF">
        <w:rPr>
          <w:color w:val="000000"/>
        </w:rPr>
        <w:t>ого участка</w:t>
      </w:r>
      <w:r w:rsidR="00947D31" w:rsidRPr="00947D31">
        <w:rPr>
          <w:color w:val="000000"/>
        </w:rPr>
        <w:t>;</w:t>
      </w:r>
      <w:r w:rsidR="000A7AFF">
        <w:rPr>
          <w:color w:val="000000"/>
        </w:rPr>
        <w:t xml:space="preserve"> </w:t>
      </w:r>
      <w:r w:rsidR="00947D31" w:rsidRPr="00947D31">
        <w:rPr>
          <w:color w:val="000000"/>
        </w:rPr>
        <w:t>монтажа, наладки и регулировки систем вентиляции и кондиционирования</w:t>
      </w:r>
      <w:r w:rsidR="000732CC" w:rsidRPr="00386F6C">
        <w:rPr>
          <w:color w:val="000000"/>
        </w:rPr>
        <w:t>.</w:t>
      </w:r>
    </w:p>
    <w:p w14:paraId="78A9AFDC" w14:textId="77777777" w:rsidR="00B30FD5" w:rsidRPr="00B30FD5" w:rsidRDefault="00B30FD5" w:rsidP="00B30FD5">
      <w:pPr>
        <w:widowControl/>
        <w:shd w:val="clear" w:color="auto" w:fill="FFFFFF"/>
        <w:autoSpaceDE/>
        <w:autoSpaceDN/>
        <w:adjustRightInd/>
        <w:spacing w:line="276" w:lineRule="auto"/>
        <w:ind w:firstLine="567"/>
        <w:rPr>
          <w:rFonts w:eastAsia="Times New Roman"/>
          <w:b/>
          <w:sz w:val="24"/>
          <w:szCs w:val="24"/>
        </w:rPr>
      </w:pPr>
      <w:r w:rsidRPr="00B30FD5">
        <w:rPr>
          <w:rFonts w:eastAsia="Times New Roman"/>
          <w:b/>
          <w:sz w:val="24"/>
          <w:szCs w:val="24"/>
        </w:rPr>
        <w:t xml:space="preserve">Оборудование учебных кабинетов и рабочих мест </w:t>
      </w:r>
    </w:p>
    <w:p w14:paraId="20CC7AF1"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рабочее место преподавателя; </w:t>
      </w:r>
    </w:p>
    <w:p w14:paraId="5F95384E"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посадочные места обучающихся (по количеству обучающихся); </w:t>
      </w:r>
    </w:p>
    <w:p w14:paraId="7A9DF07C" w14:textId="4CEC674B" w:rsid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технические средства обучения: компьютер, проектор;</w:t>
      </w:r>
    </w:p>
    <w:p w14:paraId="181FB152"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комплект деталей, инструментов, приспособлений;</w:t>
      </w:r>
    </w:p>
    <w:p w14:paraId="12E25C67"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комплект узлов оборудования, стендов;</w:t>
      </w:r>
    </w:p>
    <w:p w14:paraId="10FF8515"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комплект бланков технологической и учебно-методической документации;</w:t>
      </w:r>
    </w:p>
    <w:p w14:paraId="35A129CE" w14:textId="08002801" w:rsid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наглядные пособия (плакаты по уст</w:t>
      </w:r>
      <w:r w:rsidR="0037799C">
        <w:rPr>
          <w:rFonts w:eastAsia="Times New Roman"/>
          <w:sz w:val="24"/>
          <w:szCs w:val="24"/>
        </w:rPr>
        <w:t>ройству и ремонту оборудования);</w:t>
      </w:r>
    </w:p>
    <w:p w14:paraId="090B6E95" w14:textId="25075142" w:rsidR="0037799C" w:rsidRDefault="00947D31" w:rsidP="00B30FD5">
      <w:pPr>
        <w:widowControl/>
        <w:shd w:val="clear" w:color="auto" w:fill="FFFFFF"/>
        <w:autoSpaceDE/>
        <w:autoSpaceDN/>
        <w:adjustRightInd/>
        <w:spacing w:line="276" w:lineRule="auto"/>
        <w:ind w:firstLine="567"/>
        <w:rPr>
          <w:rFonts w:eastAsia="Times New Roman"/>
          <w:sz w:val="24"/>
          <w:szCs w:val="24"/>
        </w:rPr>
      </w:pPr>
      <w:r>
        <w:rPr>
          <w:rFonts w:eastAsia="Times New Roman"/>
          <w:sz w:val="24"/>
          <w:szCs w:val="24"/>
        </w:rPr>
        <w:t xml:space="preserve">- </w:t>
      </w:r>
      <w:r w:rsidR="0037799C">
        <w:rPr>
          <w:rFonts w:eastAsia="Times New Roman"/>
          <w:sz w:val="24"/>
          <w:szCs w:val="24"/>
        </w:rPr>
        <w:t>к</w:t>
      </w:r>
      <w:r w:rsidR="0037799C" w:rsidRPr="0037799C">
        <w:rPr>
          <w:rFonts w:eastAsia="Times New Roman"/>
          <w:sz w:val="24"/>
          <w:szCs w:val="24"/>
        </w:rPr>
        <w:t>омплект учебно-лабораторного оборудования «Вентиляционные системы»</w:t>
      </w:r>
      <w:r>
        <w:rPr>
          <w:rFonts w:eastAsia="Times New Roman"/>
          <w:sz w:val="24"/>
          <w:szCs w:val="24"/>
        </w:rPr>
        <w:t>;</w:t>
      </w:r>
    </w:p>
    <w:p w14:paraId="18389751" w14:textId="21E07BFC" w:rsidR="00947D31" w:rsidRPr="00B30FD5" w:rsidRDefault="00947D31" w:rsidP="00947D31">
      <w:pPr>
        <w:widowControl/>
        <w:shd w:val="clear" w:color="auto" w:fill="FFFFFF"/>
        <w:autoSpaceDE/>
        <w:autoSpaceDN/>
        <w:adjustRightInd/>
        <w:spacing w:line="276" w:lineRule="auto"/>
        <w:ind w:left="567"/>
        <w:rPr>
          <w:rFonts w:eastAsia="Times New Roman"/>
          <w:sz w:val="24"/>
          <w:szCs w:val="24"/>
        </w:rPr>
      </w:pPr>
      <w:r w:rsidRPr="00947D31">
        <w:rPr>
          <w:rFonts w:eastAsia="Times New Roman"/>
          <w:sz w:val="24"/>
          <w:szCs w:val="24"/>
        </w:rPr>
        <w:t xml:space="preserve">- </w:t>
      </w:r>
      <w:r>
        <w:rPr>
          <w:rFonts w:eastAsia="Times New Roman"/>
          <w:sz w:val="24"/>
          <w:szCs w:val="24"/>
        </w:rPr>
        <w:t>к</w:t>
      </w:r>
      <w:r w:rsidRPr="00947D31">
        <w:rPr>
          <w:rFonts w:eastAsia="Times New Roman"/>
          <w:sz w:val="24"/>
          <w:szCs w:val="24"/>
        </w:rPr>
        <w:t>омплект учебно-лабораторного оборудования «Исследование принципа работы кондиционера»</w:t>
      </w:r>
      <w:r>
        <w:rPr>
          <w:rFonts w:eastAsia="Times New Roman"/>
          <w:sz w:val="24"/>
          <w:szCs w:val="24"/>
        </w:rPr>
        <w:t>.</w:t>
      </w:r>
    </w:p>
    <w:p w14:paraId="02CDA000"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p>
    <w:p w14:paraId="257FE383" w14:textId="77777777" w:rsidR="00B30FD5" w:rsidRPr="00B30FD5" w:rsidRDefault="00B30FD5" w:rsidP="00B30FD5">
      <w:pPr>
        <w:widowControl/>
        <w:shd w:val="clear" w:color="auto" w:fill="FFFFFF"/>
        <w:autoSpaceDE/>
        <w:autoSpaceDN/>
        <w:adjustRightInd/>
        <w:spacing w:line="276" w:lineRule="auto"/>
        <w:ind w:firstLine="567"/>
        <w:rPr>
          <w:rFonts w:eastAsia="Times New Roman"/>
          <w:b/>
          <w:sz w:val="24"/>
          <w:szCs w:val="24"/>
        </w:rPr>
      </w:pPr>
      <w:r w:rsidRPr="00B30FD5">
        <w:rPr>
          <w:rFonts w:eastAsia="Times New Roman"/>
          <w:b/>
          <w:sz w:val="24"/>
          <w:szCs w:val="24"/>
        </w:rPr>
        <w:t xml:space="preserve">Инструменты и приспособления: </w:t>
      </w:r>
    </w:p>
    <w:p w14:paraId="3647E552"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линейка слесарная; </w:t>
      </w:r>
    </w:p>
    <w:p w14:paraId="7F354544"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штангенциркуль; </w:t>
      </w:r>
    </w:p>
    <w:p w14:paraId="39AF30AC"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молотки слесарные;</w:t>
      </w:r>
    </w:p>
    <w:p w14:paraId="10EB10C7"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зубила слесарные; </w:t>
      </w:r>
    </w:p>
    <w:p w14:paraId="24EF510D"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чертилки; </w:t>
      </w:r>
    </w:p>
    <w:p w14:paraId="0C052064"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напильники; </w:t>
      </w:r>
    </w:p>
    <w:p w14:paraId="3BB84670"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угольники; </w:t>
      </w:r>
    </w:p>
    <w:p w14:paraId="277313AD"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транспортир; </w:t>
      </w:r>
    </w:p>
    <w:p w14:paraId="04C69749"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кернер; </w:t>
      </w:r>
    </w:p>
    <w:p w14:paraId="51A69147"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циркуль слесарный; </w:t>
      </w:r>
    </w:p>
    <w:p w14:paraId="7E202EC0"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ножницы по металлу; </w:t>
      </w:r>
    </w:p>
    <w:p w14:paraId="33AE7369"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ножовки по металлу; </w:t>
      </w:r>
    </w:p>
    <w:p w14:paraId="468E6021"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r w:rsidRPr="00B30FD5">
        <w:rPr>
          <w:rFonts w:eastAsia="Times New Roman"/>
          <w:sz w:val="24"/>
          <w:szCs w:val="24"/>
        </w:rPr>
        <w:t xml:space="preserve">- инструмент и приспособления для нарезания внутренней и наружной резьбы. </w:t>
      </w:r>
    </w:p>
    <w:p w14:paraId="5F0ABBC9"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p>
    <w:p w14:paraId="39D2FA24" w14:textId="77777777" w:rsidR="00B30FD5" w:rsidRPr="00B30FD5" w:rsidRDefault="00B30FD5" w:rsidP="00B30FD5">
      <w:pPr>
        <w:widowControl/>
        <w:shd w:val="clear" w:color="auto" w:fill="FFFFFF"/>
        <w:autoSpaceDE/>
        <w:autoSpaceDN/>
        <w:adjustRightInd/>
        <w:spacing w:line="276" w:lineRule="auto"/>
        <w:ind w:firstLine="567"/>
        <w:rPr>
          <w:rFonts w:eastAsia="Times New Roman"/>
          <w:b/>
          <w:bCs/>
          <w:sz w:val="24"/>
          <w:szCs w:val="24"/>
        </w:rPr>
      </w:pPr>
      <w:r w:rsidRPr="00B30FD5">
        <w:rPr>
          <w:rFonts w:eastAsia="Times New Roman"/>
          <w:b/>
          <w:bCs/>
          <w:sz w:val="24"/>
          <w:szCs w:val="24"/>
        </w:rPr>
        <w:t xml:space="preserve">Оборудование </w:t>
      </w:r>
      <w:r w:rsidRPr="00B30FD5">
        <w:rPr>
          <w:rFonts w:eastAsia="Times New Roman"/>
          <w:b/>
          <w:sz w:val="24"/>
          <w:szCs w:val="24"/>
        </w:rPr>
        <w:t>слесарно-механических</w:t>
      </w:r>
      <w:r w:rsidRPr="00B30FD5">
        <w:rPr>
          <w:rFonts w:eastAsia="Times New Roman"/>
          <w:b/>
          <w:bCs/>
          <w:sz w:val="24"/>
          <w:szCs w:val="24"/>
        </w:rPr>
        <w:t xml:space="preserve"> мастерских и рабочих мест:</w:t>
      </w:r>
    </w:p>
    <w:p w14:paraId="6DD31509"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одноместный слесарный верстак с тисками по количеству обучающихся;</w:t>
      </w:r>
    </w:p>
    <w:p w14:paraId="55DAF1EE"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слесарный верстак для демонстрации трудовых приемов;</w:t>
      </w:r>
    </w:p>
    <w:p w14:paraId="4B801472"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сверлильный станок (2);</w:t>
      </w:r>
    </w:p>
    <w:p w14:paraId="0B9D4337"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заточной станок;</w:t>
      </w:r>
    </w:p>
    <w:p w14:paraId="2B285ABE"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рычажные маховые ножницы;</w:t>
      </w:r>
    </w:p>
    <w:p w14:paraId="462DE29F"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стол с разметочной плитой;</w:t>
      </w:r>
    </w:p>
    <w:p w14:paraId="695BBF0F"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плита для правки металла;</w:t>
      </w:r>
    </w:p>
    <w:p w14:paraId="7FBD7F5B"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шкаф для хранения инструмента учащихся;</w:t>
      </w:r>
    </w:p>
    <w:p w14:paraId="23CBCF41"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ящик для стружки;</w:t>
      </w:r>
    </w:p>
    <w:p w14:paraId="5CDABA91"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комплекты слесарных инструментов;</w:t>
      </w:r>
    </w:p>
    <w:p w14:paraId="4E34313B"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комплекты расходных материалов;</w:t>
      </w:r>
    </w:p>
    <w:p w14:paraId="43517522"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комплекты контрольно-измерительных инструментов;</w:t>
      </w:r>
    </w:p>
    <w:p w14:paraId="270764E2"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комплекты спецодежды;</w:t>
      </w:r>
    </w:p>
    <w:p w14:paraId="61B5E92C"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комплект плакатов и стендов;</w:t>
      </w:r>
    </w:p>
    <w:p w14:paraId="1ABF2A3C" w14:textId="77777777" w:rsidR="00B30FD5" w:rsidRPr="00B30FD5" w:rsidRDefault="00B30FD5" w:rsidP="00B30FD5">
      <w:pPr>
        <w:widowControl/>
        <w:shd w:val="clear" w:color="auto" w:fill="FFFFFF"/>
        <w:autoSpaceDE/>
        <w:autoSpaceDN/>
        <w:adjustRightInd/>
        <w:spacing w:line="276" w:lineRule="auto"/>
        <w:ind w:firstLine="567"/>
        <w:rPr>
          <w:rFonts w:eastAsia="Times New Roman"/>
          <w:bCs/>
          <w:sz w:val="24"/>
          <w:szCs w:val="24"/>
        </w:rPr>
      </w:pPr>
      <w:r w:rsidRPr="00B30FD5">
        <w:rPr>
          <w:rFonts w:eastAsia="Times New Roman"/>
          <w:bCs/>
          <w:sz w:val="24"/>
          <w:szCs w:val="24"/>
        </w:rPr>
        <w:t>-  аптечка.</w:t>
      </w:r>
    </w:p>
    <w:p w14:paraId="32C3ECD4" w14:textId="77777777" w:rsidR="00B30FD5" w:rsidRPr="00B30FD5" w:rsidRDefault="00B30FD5" w:rsidP="00B30FD5">
      <w:pPr>
        <w:widowControl/>
        <w:shd w:val="clear" w:color="auto" w:fill="FFFFFF"/>
        <w:autoSpaceDE/>
        <w:autoSpaceDN/>
        <w:adjustRightInd/>
        <w:spacing w:line="276" w:lineRule="auto"/>
        <w:ind w:firstLine="567"/>
        <w:rPr>
          <w:rFonts w:eastAsia="Times New Roman"/>
          <w:b/>
          <w:sz w:val="24"/>
          <w:szCs w:val="24"/>
        </w:rPr>
      </w:pPr>
    </w:p>
    <w:p w14:paraId="2161613A" w14:textId="77777777" w:rsidR="00B30FD5" w:rsidRPr="00B30FD5" w:rsidRDefault="00B30FD5" w:rsidP="00B30FD5">
      <w:pPr>
        <w:widowControl/>
        <w:shd w:val="clear" w:color="auto" w:fill="FFFFFF"/>
        <w:autoSpaceDE/>
        <w:autoSpaceDN/>
        <w:adjustRightInd/>
        <w:spacing w:line="276" w:lineRule="auto"/>
        <w:ind w:firstLine="567"/>
        <w:rPr>
          <w:rFonts w:eastAsia="Times New Roman"/>
          <w:b/>
          <w:bCs/>
          <w:sz w:val="24"/>
          <w:szCs w:val="24"/>
        </w:rPr>
      </w:pPr>
      <w:r w:rsidRPr="00B30FD5">
        <w:rPr>
          <w:rFonts w:eastAsia="Times New Roman"/>
          <w:b/>
          <w:bCs/>
          <w:sz w:val="24"/>
          <w:szCs w:val="24"/>
        </w:rPr>
        <w:t>4.2 Информационное обеспечение обучения. Перечень рекомендуемых учебных изданий, Интернет-ресурсов, дополнительной литературы</w:t>
      </w:r>
    </w:p>
    <w:p w14:paraId="2FDBAA3D" w14:textId="77777777" w:rsidR="00B30FD5" w:rsidRPr="00B30FD5" w:rsidRDefault="00B30FD5" w:rsidP="00B30FD5">
      <w:pPr>
        <w:widowControl/>
        <w:shd w:val="clear" w:color="auto" w:fill="FFFFFF"/>
        <w:autoSpaceDE/>
        <w:autoSpaceDN/>
        <w:adjustRightInd/>
        <w:spacing w:line="276" w:lineRule="auto"/>
        <w:ind w:firstLine="567"/>
        <w:rPr>
          <w:rFonts w:eastAsia="Times New Roman"/>
          <w:sz w:val="24"/>
          <w:szCs w:val="24"/>
        </w:rPr>
      </w:pPr>
    </w:p>
    <w:p w14:paraId="191EBA88" w14:textId="77777777" w:rsidR="00B30FD5" w:rsidRPr="00B30FD5" w:rsidRDefault="00B30FD5" w:rsidP="00B30FD5">
      <w:pPr>
        <w:widowControl/>
        <w:shd w:val="clear" w:color="auto" w:fill="FFFFFF"/>
        <w:autoSpaceDE/>
        <w:autoSpaceDN/>
        <w:adjustRightInd/>
        <w:spacing w:line="276" w:lineRule="auto"/>
        <w:ind w:firstLine="567"/>
        <w:rPr>
          <w:rFonts w:eastAsia="Times New Roman"/>
          <w:b/>
          <w:sz w:val="24"/>
          <w:szCs w:val="24"/>
        </w:rPr>
      </w:pPr>
      <w:r w:rsidRPr="00B30FD5">
        <w:rPr>
          <w:rFonts w:eastAsia="Times New Roman"/>
          <w:b/>
          <w:sz w:val="24"/>
          <w:szCs w:val="24"/>
        </w:rPr>
        <w:t>Основные источники:</w:t>
      </w:r>
    </w:p>
    <w:p w14:paraId="4B6A5057"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Учебные издания:</w:t>
      </w:r>
    </w:p>
    <w:p w14:paraId="4898FCE3" w14:textId="6F0EFA7B"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 xml:space="preserve">1. </w:t>
      </w:r>
      <w:proofErr w:type="spellStart"/>
      <w:r w:rsidRPr="00705E7E">
        <w:rPr>
          <w:rFonts w:eastAsia="Times New Roman"/>
          <w:sz w:val="24"/>
          <w:szCs w:val="24"/>
        </w:rPr>
        <w:t>Калмаков</w:t>
      </w:r>
      <w:proofErr w:type="spellEnd"/>
      <w:r w:rsidRPr="00705E7E">
        <w:rPr>
          <w:rFonts w:eastAsia="Times New Roman"/>
          <w:sz w:val="24"/>
          <w:szCs w:val="24"/>
        </w:rPr>
        <w:t xml:space="preserve"> А.А., Романова С.С., Щелкунов </w:t>
      </w:r>
      <w:proofErr w:type="spellStart"/>
      <w:r w:rsidRPr="00705E7E">
        <w:rPr>
          <w:rFonts w:eastAsia="Times New Roman"/>
          <w:sz w:val="24"/>
          <w:szCs w:val="24"/>
        </w:rPr>
        <w:t>С.А.Автоматика</w:t>
      </w:r>
      <w:proofErr w:type="spellEnd"/>
      <w:r w:rsidRPr="00705E7E">
        <w:rPr>
          <w:rFonts w:eastAsia="Times New Roman"/>
          <w:sz w:val="24"/>
          <w:szCs w:val="24"/>
        </w:rPr>
        <w:t xml:space="preserve"> и автоматизация систем вентиляции.,.201</w:t>
      </w:r>
      <w:r w:rsidR="00876CA6">
        <w:rPr>
          <w:rFonts w:eastAsia="Times New Roman"/>
          <w:sz w:val="24"/>
          <w:szCs w:val="24"/>
        </w:rPr>
        <w:t>9</w:t>
      </w:r>
      <w:r w:rsidRPr="00705E7E">
        <w:rPr>
          <w:rFonts w:eastAsia="Times New Roman"/>
          <w:sz w:val="24"/>
          <w:szCs w:val="24"/>
        </w:rPr>
        <w:t>.</w:t>
      </w:r>
    </w:p>
    <w:p w14:paraId="302A5DCB" w14:textId="6E4FCCAB"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2. Свистунов В.М. Отопление, вентиляция и кондиционирование воздуха объектов агропромышленного комплекса и жилищно-коммунального хозяйства, М: Политехника, 201</w:t>
      </w:r>
      <w:r w:rsidR="00876CA6">
        <w:rPr>
          <w:rFonts w:eastAsia="Times New Roman"/>
          <w:sz w:val="24"/>
          <w:szCs w:val="24"/>
        </w:rPr>
        <w:t>9</w:t>
      </w:r>
      <w:r w:rsidRPr="00705E7E">
        <w:rPr>
          <w:rFonts w:eastAsia="Times New Roman"/>
          <w:sz w:val="24"/>
          <w:szCs w:val="24"/>
        </w:rPr>
        <w:t>.</w:t>
      </w:r>
    </w:p>
    <w:p w14:paraId="645CF99A"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3. Крупнов Б.А., Терминология по строительной теплофизике, отоплению, вентиляции, кондиционированию воздуха и теплоснабжению, М: Издательство Ассоциации строительных вузов, 2016.</w:t>
      </w:r>
    </w:p>
    <w:p w14:paraId="5DE08660"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 xml:space="preserve">5.Сибикин </w:t>
      </w:r>
      <w:proofErr w:type="spellStart"/>
      <w:r w:rsidRPr="00705E7E">
        <w:rPr>
          <w:rFonts w:eastAsia="Times New Roman"/>
          <w:sz w:val="24"/>
          <w:szCs w:val="24"/>
        </w:rPr>
        <w:t>Ю.Д.Отопление</w:t>
      </w:r>
      <w:proofErr w:type="spellEnd"/>
      <w:r w:rsidRPr="00705E7E">
        <w:rPr>
          <w:rFonts w:eastAsia="Times New Roman"/>
          <w:sz w:val="24"/>
          <w:szCs w:val="24"/>
        </w:rPr>
        <w:t xml:space="preserve">, вентиляция и кондиционирование воздуха. </w:t>
      </w:r>
      <w:proofErr w:type="gramStart"/>
      <w:r w:rsidRPr="00705E7E">
        <w:rPr>
          <w:rFonts w:eastAsia="Times New Roman"/>
          <w:sz w:val="24"/>
          <w:szCs w:val="24"/>
        </w:rPr>
        <w:t>М.:-</w:t>
      </w:r>
      <w:proofErr w:type="gramEnd"/>
      <w:r w:rsidRPr="00705E7E">
        <w:rPr>
          <w:rFonts w:eastAsia="Times New Roman"/>
          <w:sz w:val="24"/>
          <w:szCs w:val="24"/>
        </w:rPr>
        <w:t xml:space="preserve"> </w:t>
      </w:r>
      <w:proofErr w:type="spellStart"/>
      <w:r w:rsidRPr="00705E7E">
        <w:rPr>
          <w:rFonts w:eastAsia="Times New Roman"/>
          <w:sz w:val="24"/>
          <w:szCs w:val="24"/>
        </w:rPr>
        <w:t>Academia</w:t>
      </w:r>
      <w:proofErr w:type="spellEnd"/>
      <w:r w:rsidRPr="00705E7E">
        <w:rPr>
          <w:rFonts w:eastAsia="Times New Roman"/>
          <w:sz w:val="24"/>
          <w:szCs w:val="24"/>
        </w:rPr>
        <w:t>, 2013.</w:t>
      </w:r>
    </w:p>
    <w:p w14:paraId="098FED44"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 xml:space="preserve">6. Бодров В.И. Отопление, вентиляция и кондиционирование воздуха производственных зданий </w:t>
      </w:r>
      <w:proofErr w:type="spellStart"/>
      <w:r w:rsidRPr="00705E7E">
        <w:rPr>
          <w:rFonts w:eastAsia="Times New Roman"/>
          <w:sz w:val="24"/>
          <w:szCs w:val="24"/>
        </w:rPr>
        <w:t>сельхозназначения</w:t>
      </w:r>
      <w:proofErr w:type="spellEnd"/>
      <w:r w:rsidRPr="00705E7E">
        <w:rPr>
          <w:rFonts w:eastAsia="Times New Roman"/>
          <w:sz w:val="24"/>
          <w:szCs w:val="24"/>
        </w:rPr>
        <w:t>. М.: Издательство Ассоциации строительных вузов, 2014.</w:t>
      </w:r>
    </w:p>
    <w:p w14:paraId="718DFBC1" w14:textId="77777777" w:rsidR="00705E7E" w:rsidRPr="00705E7E" w:rsidRDefault="00705E7E" w:rsidP="00705E7E">
      <w:pPr>
        <w:widowControl/>
        <w:shd w:val="clear" w:color="auto" w:fill="FFFFFF"/>
        <w:autoSpaceDE/>
        <w:autoSpaceDN/>
        <w:adjustRightInd/>
        <w:spacing w:line="276" w:lineRule="auto"/>
        <w:ind w:firstLine="567"/>
        <w:rPr>
          <w:rFonts w:eastAsia="Times New Roman"/>
          <w:b/>
          <w:sz w:val="24"/>
          <w:szCs w:val="24"/>
        </w:rPr>
      </w:pPr>
      <w:r w:rsidRPr="00705E7E">
        <w:rPr>
          <w:rFonts w:eastAsia="Times New Roman"/>
          <w:b/>
          <w:sz w:val="24"/>
          <w:szCs w:val="24"/>
        </w:rPr>
        <w:t>Электронные издания (электронные ресурсы)</w:t>
      </w:r>
    </w:p>
    <w:p w14:paraId="6F0001D6"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1. Режим доступа: www.conditionery.ru.</w:t>
      </w:r>
    </w:p>
    <w:p w14:paraId="6E537024"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2. Режим доступа: www.mir-klimata.com.</w:t>
      </w:r>
    </w:p>
    <w:p w14:paraId="12020998"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3. Режим доступа: www.mkc-ltd.ru.</w:t>
      </w:r>
    </w:p>
    <w:p w14:paraId="7336D113"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4. Информационный портал. Режим доступа: </w:t>
      </w:r>
      <w:r w:rsidRPr="00705E7E">
        <w:rPr>
          <w:rFonts w:eastAsia="Times New Roman"/>
          <w:sz w:val="24"/>
          <w:szCs w:val="24"/>
          <w:u w:val="single"/>
        </w:rPr>
        <w:t>https://ventportal.com/</w:t>
      </w:r>
      <w:r w:rsidRPr="00705E7E">
        <w:rPr>
          <w:rFonts w:eastAsia="Times New Roman"/>
          <w:sz w:val="24"/>
          <w:szCs w:val="24"/>
        </w:rPr>
        <w:t>.</w:t>
      </w:r>
    </w:p>
    <w:p w14:paraId="18FFC356" w14:textId="77777777" w:rsidR="00705E7E" w:rsidRPr="00705E7E" w:rsidRDefault="00705E7E" w:rsidP="00705E7E">
      <w:pPr>
        <w:widowControl/>
        <w:shd w:val="clear" w:color="auto" w:fill="FFFFFF"/>
        <w:autoSpaceDE/>
        <w:autoSpaceDN/>
        <w:adjustRightInd/>
        <w:spacing w:line="276" w:lineRule="auto"/>
        <w:ind w:firstLine="567"/>
        <w:rPr>
          <w:rFonts w:eastAsia="Times New Roman"/>
          <w:sz w:val="24"/>
          <w:szCs w:val="24"/>
        </w:rPr>
      </w:pPr>
      <w:r w:rsidRPr="00705E7E">
        <w:rPr>
          <w:rFonts w:eastAsia="Times New Roman"/>
          <w:sz w:val="24"/>
          <w:szCs w:val="24"/>
        </w:rPr>
        <w:t>6.Информационный инженерный портал. Режим доступа: </w:t>
      </w:r>
      <w:r w:rsidRPr="00705E7E">
        <w:rPr>
          <w:rFonts w:eastAsia="Times New Roman"/>
          <w:sz w:val="24"/>
          <w:szCs w:val="24"/>
          <w:u w:val="single"/>
        </w:rPr>
        <w:t>http://www.teploportal.ru/vent.htm</w:t>
      </w:r>
      <w:r w:rsidRPr="00705E7E">
        <w:rPr>
          <w:rFonts w:eastAsia="Times New Roman"/>
          <w:sz w:val="24"/>
          <w:szCs w:val="24"/>
        </w:rPr>
        <w:t>.</w:t>
      </w:r>
    </w:p>
    <w:p w14:paraId="0EAAA0D6" w14:textId="26F5706B" w:rsidR="00B30FD5" w:rsidRPr="00B30FD5" w:rsidRDefault="00705E7E" w:rsidP="00705E7E">
      <w:pPr>
        <w:widowControl/>
        <w:shd w:val="clear" w:color="auto" w:fill="FFFFFF"/>
        <w:autoSpaceDE/>
        <w:autoSpaceDN/>
        <w:adjustRightInd/>
        <w:spacing w:line="276" w:lineRule="auto"/>
        <w:ind w:firstLine="567"/>
        <w:rPr>
          <w:rFonts w:eastAsia="Times New Roman"/>
          <w:b/>
          <w:sz w:val="24"/>
          <w:szCs w:val="24"/>
        </w:rPr>
      </w:pPr>
      <w:r w:rsidRPr="00705E7E">
        <w:rPr>
          <w:rFonts w:eastAsia="Times New Roman"/>
          <w:b/>
          <w:sz w:val="24"/>
          <w:szCs w:val="24"/>
        </w:rPr>
        <w:t xml:space="preserve"> </w:t>
      </w:r>
      <w:r w:rsidR="00B30FD5" w:rsidRPr="00B30FD5">
        <w:rPr>
          <w:rFonts w:eastAsia="Times New Roman"/>
          <w:b/>
          <w:sz w:val="24"/>
          <w:szCs w:val="24"/>
        </w:rPr>
        <w:t>Дополнительные источники:</w:t>
      </w:r>
    </w:p>
    <w:p w14:paraId="42E8FCF8" w14:textId="77777777" w:rsidR="00B30FD5" w:rsidRPr="00B30FD5" w:rsidRDefault="00B30FD5" w:rsidP="00B1450B">
      <w:pPr>
        <w:widowControl/>
        <w:numPr>
          <w:ilvl w:val="0"/>
          <w:numId w:val="8"/>
        </w:numPr>
        <w:shd w:val="clear" w:color="auto" w:fill="FFFFFF"/>
        <w:autoSpaceDE/>
        <w:autoSpaceDN/>
        <w:adjustRightInd/>
        <w:spacing w:line="276" w:lineRule="auto"/>
        <w:rPr>
          <w:rFonts w:eastAsia="Times New Roman"/>
          <w:sz w:val="24"/>
          <w:szCs w:val="24"/>
        </w:rPr>
      </w:pPr>
      <w:r w:rsidRPr="00B30FD5">
        <w:rPr>
          <w:rFonts w:eastAsia="Times New Roman"/>
          <w:sz w:val="24"/>
          <w:szCs w:val="24"/>
        </w:rPr>
        <w:t>Слесарно-сборочные работы: иллюстрированное учеб. пособие. – М.: Издательский центр «Академия», 2010</w:t>
      </w:r>
    </w:p>
    <w:p w14:paraId="79E3FD2E" w14:textId="77777777" w:rsidR="00B30FD5" w:rsidRPr="00B30FD5" w:rsidRDefault="00B30FD5" w:rsidP="00B1450B">
      <w:pPr>
        <w:widowControl/>
        <w:numPr>
          <w:ilvl w:val="0"/>
          <w:numId w:val="8"/>
        </w:numPr>
        <w:shd w:val="clear" w:color="auto" w:fill="FFFFFF"/>
        <w:autoSpaceDE/>
        <w:autoSpaceDN/>
        <w:adjustRightInd/>
        <w:spacing w:line="276" w:lineRule="auto"/>
        <w:rPr>
          <w:rFonts w:eastAsia="Times New Roman"/>
          <w:sz w:val="24"/>
          <w:szCs w:val="24"/>
        </w:rPr>
      </w:pPr>
      <w:proofErr w:type="spellStart"/>
      <w:r w:rsidRPr="00B30FD5">
        <w:rPr>
          <w:rFonts w:eastAsia="Times New Roman"/>
          <w:sz w:val="24"/>
          <w:szCs w:val="24"/>
        </w:rPr>
        <w:t>Воронкин</w:t>
      </w:r>
      <w:proofErr w:type="spellEnd"/>
      <w:r w:rsidRPr="00B30FD5">
        <w:rPr>
          <w:rFonts w:eastAsia="Times New Roman"/>
          <w:sz w:val="24"/>
          <w:szCs w:val="24"/>
        </w:rPr>
        <w:t xml:space="preserve"> Ю.Н. Методы профилактики и ремонта промышленного оборудования: Учебник для сред. проф. образования. М.: Образовательно-издательский центр «Академия», 2005.</w:t>
      </w:r>
    </w:p>
    <w:p w14:paraId="3A74C61F" w14:textId="77777777" w:rsidR="00B30FD5" w:rsidRPr="00B30FD5" w:rsidRDefault="00B30FD5" w:rsidP="00B1450B">
      <w:pPr>
        <w:widowControl/>
        <w:numPr>
          <w:ilvl w:val="0"/>
          <w:numId w:val="8"/>
        </w:numPr>
        <w:shd w:val="clear" w:color="auto" w:fill="FFFFFF"/>
        <w:autoSpaceDE/>
        <w:autoSpaceDN/>
        <w:adjustRightInd/>
        <w:spacing w:line="276" w:lineRule="auto"/>
        <w:rPr>
          <w:rFonts w:eastAsia="Times New Roman"/>
          <w:sz w:val="24"/>
          <w:szCs w:val="24"/>
          <w:u w:val="single"/>
        </w:rPr>
      </w:pPr>
      <w:r w:rsidRPr="00B30FD5">
        <w:rPr>
          <w:rFonts w:eastAsia="Times New Roman"/>
          <w:sz w:val="24"/>
          <w:szCs w:val="24"/>
        </w:rPr>
        <w:t xml:space="preserve">Электронный ресурс «Слесарные работы». Форма доступа: </w:t>
      </w:r>
      <w:r w:rsidRPr="00B30FD5">
        <w:rPr>
          <w:rFonts w:eastAsia="Times New Roman"/>
          <w:sz w:val="24"/>
          <w:szCs w:val="24"/>
          <w:lang w:val="en-US"/>
        </w:rPr>
        <w:t>http</w:t>
      </w:r>
      <w:r w:rsidRPr="00B30FD5">
        <w:rPr>
          <w:rFonts w:eastAsia="Times New Roman"/>
          <w:sz w:val="24"/>
          <w:szCs w:val="24"/>
        </w:rPr>
        <w:t>://</w:t>
      </w:r>
      <w:proofErr w:type="spellStart"/>
      <w:r w:rsidRPr="00B30FD5">
        <w:rPr>
          <w:rFonts w:eastAsia="Times New Roman"/>
          <w:sz w:val="24"/>
          <w:szCs w:val="24"/>
          <w:lang w:val="en-US"/>
        </w:rPr>
        <w:t>metalhandling</w:t>
      </w:r>
      <w:proofErr w:type="spellEnd"/>
      <w:r w:rsidRPr="00B30FD5">
        <w:rPr>
          <w:rFonts w:eastAsia="Times New Roman"/>
          <w:sz w:val="24"/>
          <w:szCs w:val="24"/>
        </w:rPr>
        <w:t>.</w:t>
      </w:r>
      <w:proofErr w:type="spellStart"/>
      <w:r w:rsidRPr="00B30FD5">
        <w:rPr>
          <w:rFonts w:eastAsia="Times New Roman"/>
          <w:sz w:val="24"/>
          <w:szCs w:val="24"/>
          <w:lang w:val="en-US"/>
        </w:rPr>
        <w:t>ru</w:t>
      </w:r>
      <w:proofErr w:type="spellEnd"/>
    </w:p>
    <w:sectPr w:rsidR="00B30FD5" w:rsidRPr="00B30FD5" w:rsidSect="001A5E0F">
      <w:footerReference w:type="default" r:id="rId8"/>
      <w:pgSz w:w="11906" w:h="16838"/>
      <w:pgMar w:top="851" w:right="424"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C4D01" w14:textId="77777777" w:rsidR="00FD5FB0" w:rsidRDefault="00FD5FB0" w:rsidP="005919AA">
      <w:r>
        <w:separator/>
      </w:r>
    </w:p>
  </w:endnote>
  <w:endnote w:type="continuationSeparator" w:id="0">
    <w:p w14:paraId="0EF68CE9" w14:textId="77777777" w:rsidR="00FD5FB0" w:rsidRDefault="00FD5FB0" w:rsidP="0059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5031"/>
      <w:docPartObj>
        <w:docPartGallery w:val="Page Numbers (Bottom of Page)"/>
        <w:docPartUnique/>
      </w:docPartObj>
    </w:sdtPr>
    <w:sdtEndPr/>
    <w:sdtContent>
      <w:p w14:paraId="2AD32F12" w14:textId="61521A8E" w:rsidR="00EA2E56" w:rsidRDefault="00EA2E56">
        <w:pPr>
          <w:pStyle w:val="ad"/>
          <w:jc w:val="center"/>
        </w:pPr>
        <w:r>
          <w:fldChar w:fldCharType="begin"/>
        </w:r>
        <w:r>
          <w:instrText xml:space="preserve"> PAGE   \* MERGEFORMAT </w:instrText>
        </w:r>
        <w:r>
          <w:fldChar w:fldCharType="separate"/>
        </w:r>
        <w:r w:rsidR="00B42ED1">
          <w:rPr>
            <w:noProof/>
          </w:rPr>
          <w:t>10</w:t>
        </w:r>
        <w:r>
          <w:rPr>
            <w:noProof/>
          </w:rPr>
          <w:fldChar w:fldCharType="end"/>
        </w:r>
      </w:p>
    </w:sdtContent>
  </w:sdt>
  <w:p w14:paraId="02C19E55" w14:textId="77777777" w:rsidR="00EA2E56" w:rsidRDefault="00EA2E5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8497A" w14:textId="77777777" w:rsidR="00FD5FB0" w:rsidRDefault="00FD5FB0" w:rsidP="005919AA">
      <w:r>
        <w:separator/>
      </w:r>
    </w:p>
  </w:footnote>
  <w:footnote w:type="continuationSeparator" w:id="0">
    <w:p w14:paraId="2258C6D0" w14:textId="77777777" w:rsidR="00FD5FB0" w:rsidRDefault="00FD5FB0" w:rsidP="00591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6562"/>
    <w:multiLevelType w:val="hybridMultilevel"/>
    <w:tmpl w:val="5DE2172A"/>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0C3F0D65"/>
    <w:multiLevelType w:val="hybridMultilevel"/>
    <w:tmpl w:val="DDEAF3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64A73"/>
    <w:multiLevelType w:val="multilevel"/>
    <w:tmpl w:val="EA42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7ECD"/>
    <w:multiLevelType w:val="multilevel"/>
    <w:tmpl w:val="BEAE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50713"/>
    <w:multiLevelType w:val="hybridMultilevel"/>
    <w:tmpl w:val="1F14AB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C764F9"/>
    <w:multiLevelType w:val="hybridMultilevel"/>
    <w:tmpl w:val="10226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934FA"/>
    <w:multiLevelType w:val="multilevel"/>
    <w:tmpl w:val="4C2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C3BA6"/>
    <w:multiLevelType w:val="multilevel"/>
    <w:tmpl w:val="1C2C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A3DD5"/>
    <w:multiLevelType w:val="hybridMultilevel"/>
    <w:tmpl w:val="AA6A226C"/>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853565"/>
    <w:multiLevelType w:val="hybridMultilevel"/>
    <w:tmpl w:val="3F18C776"/>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9445914"/>
    <w:multiLevelType w:val="hybridMultilevel"/>
    <w:tmpl w:val="E5D83C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5483BAB"/>
    <w:multiLevelType w:val="multilevel"/>
    <w:tmpl w:val="BC9C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2460"/>
    <w:multiLevelType w:val="multilevel"/>
    <w:tmpl w:val="7D22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CA1F5A"/>
    <w:multiLevelType w:val="multilevel"/>
    <w:tmpl w:val="CAC2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41378"/>
    <w:multiLevelType w:val="multilevel"/>
    <w:tmpl w:val="23C4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57FC3"/>
    <w:multiLevelType w:val="hybridMultilevel"/>
    <w:tmpl w:val="E95E8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D0198E"/>
    <w:multiLevelType w:val="hybridMultilevel"/>
    <w:tmpl w:val="40542A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8D6215"/>
    <w:multiLevelType w:val="hybridMultilevel"/>
    <w:tmpl w:val="348C3892"/>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4FF9568E"/>
    <w:multiLevelType w:val="multilevel"/>
    <w:tmpl w:val="9F50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306E2"/>
    <w:multiLevelType w:val="hybridMultilevel"/>
    <w:tmpl w:val="895C2A2C"/>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15:restartNumberingAfterBreak="0">
    <w:nsid w:val="5A33183B"/>
    <w:multiLevelType w:val="multilevel"/>
    <w:tmpl w:val="8118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B01F0"/>
    <w:multiLevelType w:val="hybridMultilevel"/>
    <w:tmpl w:val="0B006506"/>
    <w:lvl w:ilvl="0" w:tplc="E7FE9894">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D2436B"/>
    <w:multiLevelType w:val="hybridMultilevel"/>
    <w:tmpl w:val="476C6DA8"/>
    <w:lvl w:ilvl="0" w:tplc="0419000F">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23" w15:restartNumberingAfterBreak="0">
    <w:nsid w:val="5CC95136"/>
    <w:multiLevelType w:val="multilevel"/>
    <w:tmpl w:val="9CC2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40C69"/>
    <w:multiLevelType w:val="multilevel"/>
    <w:tmpl w:val="747C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81C34"/>
    <w:multiLevelType w:val="hybridMultilevel"/>
    <w:tmpl w:val="6A66323E"/>
    <w:lvl w:ilvl="0" w:tplc="E7FE9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B02949"/>
    <w:multiLevelType w:val="multilevel"/>
    <w:tmpl w:val="12F0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E77178"/>
    <w:multiLevelType w:val="hybridMultilevel"/>
    <w:tmpl w:val="10226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E8F252E"/>
    <w:multiLevelType w:val="multilevel"/>
    <w:tmpl w:val="6562E040"/>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9" w15:restartNumberingAfterBreak="0">
    <w:nsid w:val="6F2C37B3"/>
    <w:multiLevelType w:val="multilevel"/>
    <w:tmpl w:val="0E2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60058"/>
    <w:multiLevelType w:val="hybridMultilevel"/>
    <w:tmpl w:val="E95E83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4AD6BA0"/>
    <w:multiLevelType w:val="hybridMultilevel"/>
    <w:tmpl w:val="F9025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5459FC"/>
    <w:multiLevelType w:val="hybridMultilevel"/>
    <w:tmpl w:val="BEA8C8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0"/>
  </w:num>
  <w:num w:numId="3">
    <w:abstractNumId w:val="8"/>
  </w:num>
  <w:num w:numId="4">
    <w:abstractNumId w:val="31"/>
  </w:num>
  <w:num w:numId="5">
    <w:abstractNumId w:val="22"/>
  </w:num>
  <w:num w:numId="6">
    <w:abstractNumId w:val="19"/>
  </w:num>
  <w:num w:numId="7">
    <w:abstractNumId w:val="2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5"/>
  </w:num>
  <w:num w:numId="11">
    <w:abstractNumId w:val="17"/>
  </w:num>
  <w:num w:numId="12">
    <w:abstractNumId w:val="0"/>
  </w:num>
  <w:num w:numId="13">
    <w:abstractNumId w:val="9"/>
  </w:num>
  <w:num w:numId="14">
    <w:abstractNumId w:val="10"/>
  </w:num>
  <w:num w:numId="15">
    <w:abstractNumId w:val="28"/>
  </w:num>
  <w:num w:numId="16">
    <w:abstractNumId w:val="27"/>
  </w:num>
  <w:num w:numId="17">
    <w:abstractNumId w:val="5"/>
  </w:num>
  <w:num w:numId="18">
    <w:abstractNumId w:val="16"/>
  </w:num>
  <w:num w:numId="19">
    <w:abstractNumId w:val="32"/>
  </w:num>
  <w:num w:numId="20">
    <w:abstractNumId w:val="7"/>
  </w:num>
  <w:num w:numId="21">
    <w:abstractNumId w:val="12"/>
  </w:num>
  <w:num w:numId="22">
    <w:abstractNumId w:val="14"/>
  </w:num>
  <w:num w:numId="23">
    <w:abstractNumId w:val="26"/>
  </w:num>
  <w:num w:numId="24">
    <w:abstractNumId w:val="3"/>
  </w:num>
  <w:num w:numId="25">
    <w:abstractNumId w:val="6"/>
  </w:num>
  <w:num w:numId="26">
    <w:abstractNumId w:val="29"/>
  </w:num>
  <w:num w:numId="27">
    <w:abstractNumId w:val="2"/>
  </w:num>
  <w:num w:numId="28">
    <w:abstractNumId w:val="18"/>
  </w:num>
  <w:num w:numId="29">
    <w:abstractNumId w:val="11"/>
  </w:num>
  <w:num w:numId="30">
    <w:abstractNumId w:val="20"/>
  </w:num>
  <w:num w:numId="31">
    <w:abstractNumId w:val="13"/>
  </w:num>
  <w:num w:numId="32">
    <w:abstractNumId w:val="24"/>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4E"/>
    <w:rsid w:val="000002E3"/>
    <w:rsid w:val="00001903"/>
    <w:rsid w:val="00001E5E"/>
    <w:rsid w:val="000021F4"/>
    <w:rsid w:val="00003789"/>
    <w:rsid w:val="00004D58"/>
    <w:rsid w:val="00006FB7"/>
    <w:rsid w:val="000070ED"/>
    <w:rsid w:val="00007292"/>
    <w:rsid w:val="00010F2E"/>
    <w:rsid w:val="00010FCE"/>
    <w:rsid w:val="000131E2"/>
    <w:rsid w:val="00014B8D"/>
    <w:rsid w:val="0001578A"/>
    <w:rsid w:val="000161D1"/>
    <w:rsid w:val="00016EDE"/>
    <w:rsid w:val="00021412"/>
    <w:rsid w:val="000237F1"/>
    <w:rsid w:val="00023E34"/>
    <w:rsid w:val="00025473"/>
    <w:rsid w:val="000262B3"/>
    <w:rsid w:val="000266D7"/>
    <w:rsid w:val="0002718E"/>
    <w:rsid w:val="00030B7C"/>
    <w:rsid w:val="00030CEE"/>
    <w:rsid w:val="00032FB6"/>
    <w:rsid w:val="000345CC"/>
    <w:rsid w:val="000360BA"/>
    <w:rsid w:val="00037A27"/>
    <w:rsid w:val="0004187C"/>
    <w:rsid w:val="00041CBC"/>
    <w:rsid w:val="00045D3F"/>
    <w:rsid w:val="0004614B"/>
    <w:rsid w:val="000461C4"/>
    <w:rsid w:val="000465A1"/>
    <w:rsid w:val="000471E3"/>
    <w:rsid w:val="000479AC"/>
    <w:rsid w:val="00050C21"/>
    <w:rsid w:val="00050CE8"/>
    <w:rsid w:val="00054B32"/>
    <w:rsid w:val="00055360"/>
    <w:rsid w:val="00055D91"/>
    <w:rsid w:val="00056765"/>
    <w:rsid w:val="0006045B"/>
    <w:rsid w:val="00060928"/>
    <w:rsid w:val="000615E7"/>
    <w:rsid w:val="00063246"/>
    <w:rsid w:val="0007127F"/>
    <w:rsid w:val="00071492"/>
    <w:rsid w:val="000732CC"/>
    <w:rsid w:val="00074D07"/>
    <w:rsid w:val="0008176B"/>
    <w:rsid w:val="000831BA"/>
    <w:rsid w:val="00084789"/>
    <w:rsid w:val="0008542E"/>
    <w:rsid w:val="0009201B"/>
    <w:rsid w:val="0009323A"/>
    <w:rsid w:val="0009494A"/>
    <w:rsid w:val="000965C1"/>
    <w:rsid w:val="000A0344"/>
    <w:rsid w:val="000A06B8"/>
    <w:rsid w:val="000A1F48"/>
    <w:rsid w:val="000A2745"/>
    <w:rsid w:val="000A2B1E"/>
    <w:rsid w:val="000A3FCE"/>
    <w:rsid w:val="000A543D"/>
    <w:rsid w:val="000A6104"/>
    <w:rsid w:val="000A7AFF"/>
    <w:rsid w:val="000B4D64"/>
    <w:rsid w:val="000B5154"/>
    <w:rsid w:val="000B599B"/>
    <w:rsid w:val="000B7040"/>
    <w:rsid w:val="000C1CDF"/>
    <w:rsid w:val="000C2441"/>
    <w:rsid w:val="000C325C"/>
    <w:rsid w:val="000C3559"/>
    <w:rsid w:val="000C4DC4"/>
    <w:rsid w:val="000C5B71"/>
    <w:rsid w:val="000C5CD2"/>
    <w:rsid w:val="000C6207"/>
    <w:rsid w:val="000C7171"/>
    <w:rsid w:val="000D3581"/>
    <w:rsid w:val="000D3A2A"/>
    <w:rsid w:val="000D58EB"/>
    <w:rsid w:val="000D65A9"/>
    <w:rsid w:val="000D6704"/>
    <w:rsid w:val="000E0DA9"/>
    <w:rsid w:val="000E274B"/>
    <w:rsid w:val="000E2AF3"/>
    <w:rsid w:val="000E480E"/>
    <w:rsid w:val="000E5D4A"/>
    <w:rsid w:val="000E6A1A"/>
    <w:rsid w:val="000E76B3"/>
    <w:rsid w:val="000F3C5C"/>
    <w:rsid w:val="000F5C21"/>
    <w:rsid w:val="000F616A"/>
    <w:rsid w:val="000F6709"/>
    <w:rsid w:val="000F7BB8"/>
    <w:rsid w:val="00100257"/>
    <w:rsid w:val="00101D2D"/>
    <w:rsid w:val="00101F9D"/>
    <w:rsid w:val="001037E5"/>
    <w:rsid w:val="00103AF1"/>
    <w:rsid w:val="00106A51"/>
    <w:rsid w:val="00106A64"/>
    <w:rsid w:val="00106E8C"/>
    <w:rsid w:val="00111880"/>
    <w:rsid w:val="00112A44"/>
    <w:rsid w:val="00112F4A"/>
    <w:rsid w:val="001137EC"/>
    <w:rsid w:val="00114E16"/>
    <w:rsid w:val="00116F0F"/>
    <w:rsid w:val="00120CFA"/>
    <w:rsid w:val="00123B3C"/>
    <w:rsid w:val="001243B7"/>
    <w:rsid w:val="00126E5D"/>
    <w:rsid w:val="00127542"/>
    <w:rsid w:val="00130416"/>
    <w:rsid w:val="00131531"/>
    <w:rsid w:val="00132D53"/>
    <w:rsid w:val="001346DB"/>
    <w:rsid w:val="00134B67"/>
    <w:rsid w:val="00135B67"/>
    <w:rsid w:val="00137DB2"/>
    <w:rsid w:val="0014414F"/>
    <w:rsid w:val="001464DF"/>
    <w:rsid w:val="001470EB"/>
    <w:rsid w:val="00150F52"/>
    <w:rsid w:val="00152284"/>
    <w:rsid w:val="00152E04"/>
    <w:rsid w:val="001542D7"/>
    <w:rsid w:val="00157ABA"/>
    <w:rsid w:val="0016072A"/>
    <w:rsid w:val="00161672"/>
    <w:rsid w:val="00162221"/>
    <w:rsid w:val="00162801"/>
    <w:rsid w:val="00165A82"/>
    <w:rsid w:val="00170398"/>
    <w:rsid w:val="00170C76"/>
    <w:rsid w:val="00171F92"/>
    <w:rsid w:val="001722D8"/>
    <w:rsid w:val="0017390A"/>
    <w:rsid w:val="00174A68"/>
    <w:rsid w:val="00176933"/>
    <w:rsid w:val="00176D4C"/>
    <w:rsid w:val="0018075B"/>
    <w:rsid w:val="0018176D"/>
    <w:rsid w:val="00184B56"/>
    <w:rsid w:val="00185688"/>
    <w:rsid w:val="0018694F"/>
    <w:rsid w:val="00186B69"/>
    <w:rsid w:val="001870D6"/>
    <w:rsid w:val="001905FF"/>
    <w:rsid w:val="001909CA"/>
    <w:rsid w:val="0019365B"/>
    <w:rsid w:val="001A5044"/>
    <w:rsid w:val="001A5455"/>
    <w:rsid w:val="001A5603"/>
    <w:rsid w:val="001A5E0F"/>
    <w:rsid w:val="001B0037"/>
    <w:rsid w:val="001B3D18"/>
    <w:rsid w:val="001B3D33"/>
    <w:rsid w:val="001B560B"/>
    <w:rsid w:val="001B56A2"/>
    <w:rsid w:val="001B6CE4"/>
    <w:rsid w:val="001B7A4F"/>
    <w:rsid w:val="001B7D11"/>
    <w:rsid w:val="001C3132"/>
    <w:rsid w:val="001C6429"/>
    <w:rsid w:val="001C7111"/>
    <w:rsid w:val="001D2DE5"/>
    <w:rsid w:val="001D45A8"/>
    <w:rsid w:val="001E10F3"/>
    <w:rsid w:val="001E1BC6"/>
    <w:rsid w:val="001E2129"/>
    <w:rsid w:val="001E2405"/>
    <w:rsid w:val="001E3781"/>
    <w:rsid w:val="001E411C"/>
    <w:rsid w:val="001E425D"/>
    <w:rsid w:val="001E5FF3"/>
    <w:rsid w:val="001E70B5"/>
    <w:rsid w:val="001F1608"/>
    <w:rsid w:val="001F3BB8"/>
    <w:rsid w:val="001F4763"/>
    <w:rsid w:val="001F5DED"/>
    <w:rsid w:val="001F7676"/>
    <w:rsid w:val="002043F1"/>
    <w:rsid w:val="0020696E"/>
    <w:rsid w:val="00210D01"/>
    <w:rsid w:val="00211BA9"/>
    <w:rsid w:val="00214F7C"/>
    <w:rsid w:val="002159DE"/>
    <w:rsid w:val="00216C05"/>
    <w:rsid w:val="00216E02"/>
    <w:rsid w:val="0021776D"/>
    <w:rsid w:val="00221F23"/>
    <w:rsid w:val="00222A9E"/>
    <w:rsid w:val="002238D5"/>
    <w:rsid w:val="00224780"/>
    <w:rsid w:val="00226788"/>
    <w:rsid w:val="0023008E"/>
    <w:rsid w:val="0023372A"/>
    <w:rsid w:val="00234C0C"/>
    <w:rsid w:val="002362EF"/>
    <w:rsid w:val="002400E7"/>
    <w:rsid w:val="00240330"/>
    <w:rsid w:val="00240570"/>
    <w:rsid w:val="00241228"/>
    <w:rsid w:val="00246D18"/>
    <w:rsid w:val="00250769"/>
    <w:rsid w:val="00251360"/>
    <w:rsid w:val="00253093"/>
    <w:rsid w:val="00254830"/>
    <w:rsid w:val="002553E2"/>
    <w:rsid w:val="00255D4F"/>
    <w:rsid w:val="002569DB"/>
    <w:rsid w:val="00257C8A"/>
    <w:rsid w:val="00261CB2"/>
    <w:rsid w:val="00262220"/>
    <w:rsid w:val="00266E45"/>
    <w:rsid w:val="00270AC1"/>
    <w:rsid w:val="0027233C"/>
    <w:rsid w:val="002774C0"/>
    <w:rsid w:val="00277ADC"/>
    <w:rsid w:val="00281010"/>
    <w:rsid w:val="00282B59"/>
    <w:rsid w:val="002844DC"/>
    <w:rsid w:val="00286D6D"/>
    <w:rsid w:val="00286DCB"/>
    <w:rsid w:val="002870E0"/>
    <w:rsid w:val="00290C49"/>
    <w:rsid w:val="00290D5F"/>
    <w:rsid w:val="00291E93"/>
    <w:rsid w:val="0029476A"/>
    <w:rsid w:val="00296B9D"/>
    <w:rsid w:val="00297102"/>
    <w:rsid w:val="002A0027"/>
    <w:rsid w:val="002A154D"/>
    <w:rsid w:val="002A1726"/>
    <w:rsid w:val="002A2780"/>
    <w:rsid w:val="002A2C32"/>
    <w:rsid w:val="002A4139"/>
    <w:rsid w:val="002B1151"/>
    <w:rsid w:val="002B373B"/>
    <w:rsid w:val="002B3EE9"/>
    <w:rsid w:val="002B4187"/>
    <w:rsid w:val="002B4EF1"/>
    <w:rsid w:val="002B5B5E"/>
    <w:rsid w:val="002B7351"/>
    <w:rsid w:val="002C24BB"/>
    <w:rsid w:val="002C3762"/>
    <w:rsid w:val="002C3E44"/>
    <w:rsid w:val="002C439F"/>
    <w:rsid w:val="002C68D5"/>
    <w:rsid w:val="002D0ADE"/>
    <w:rsid w:val="002D2834"/>
    <w:rsid w:val="002D2A9D"/>
    <w:rsid w:val="002D3AE3"/>
    <w:rsid w:val="002D3F0E"/>
    <w:rsid w:val="002E0B33"/>
    <w:rsid w:val="002E2F86"/>
    <w:rsid w:val="002E4094"/>
    <w:rsid w:val="002E6533"/>
    <w:rsid w:val="002E6ECA"/>
    <w:rsid w:val="002F0384"/>
    <w:rsid w:val="002F3FB2"/>
    <w:rsid w:val="002F444D"/>
    <w:rsid w:val="002F5A8B"/>
    <w:rsid w:val="002F7982"/>
    <w:rsid w:val="00301074"/>
    <w:rsid w:val="00303D91"/>
    <w:rsid w:val="0030513F"/>
    <w:rsid w:val="003068AF"/>
    <w:rsid w:val="00311675"/>
    <w:rsid w:val="00311D3B"/>
    <w:rsid w:val="00312C74"/>
    <w:rsid w:val="0031577B"/>
    <w:rsid w:val="00315C8C"/>
    <w:rsid w:val="00322449"/>
    <w:rsid w:val="00327105"/>
    <w:rsid w:val="00332A3E"/>
    <w:rsid w:val="00332D88"/>
    <w:rsid w:val="0033380C"/>
    <w:rsid w:val="0033502E"/>
    <w:rsid w:val="0033702D"/>
    <w:rsid w:val="003401F0"/>
    <w:rsid w:val="00341C9D"/>
    <w:rsid w:val="0034391A"/>
    <w:rsid w:val="00345318"/>
    <w:rsid w:val="00346C03"/>
    <w:rsid w:val="00350646"/>
    <w:rsid w:val="00350E0F"/>
    <w:rsid w:val="00351FCB"/>
    <w:rsid w:val="00352469"/>
    <w:rsid w:val="00352F5E"/>
    <w:rsid w:val="003557C6"/>
    <w:rsid w:val="003567B2"/>
    <w:rsid w:val="00356C2F"/>
    <w:rsid w:val="00357793"/>
    <w:rsid w:val="00357F93"/>
    <w:rsid w:val="003616EC"/>
    <w:rsid w:val="00363B80"/>
    <w:rsid w:val="0036614E"/>
    <w:rsid w:val="0036674C"/>
    <w:rsid w:val="00367B68"/>
    <w:rsid w:val="0037504E"/>
    <w:rsid w:val="00375362"/>
    <w:rsid w:val="0037799C"/>
    <w:rsid w:val="00381C00"/>
    <w:rsid w:val="0038259F"/>
    <w:rsid w:val="00384A1F"/>
    <w:rsid w:val="00385345"/>
    <w:rsid w:val="00386F6C"/>
    <w:rsid w:val="00387104"/>
    <w:rsid w:val="0039049F"/>
    <w:rsid w:val="00390F44"/>
    <w:rsid w:val="00391F47"/>
    <w:rsid w:val="003938C4"/>
    <w:rsid w:val="00394727"/>
    <w:rsid w:val="003A116F"/>
    <w:rsid w:val="003A409B"/>
    <w:rsid w:val="003A42C6"/>
    <w:rsid w:val="003A5623"/>
    <w:rsid w:val="003A7B13"/>
    <w:rsid w:val="003B1514"/>
    <w:rsid w:val="003B2C5F"/>
    <w:rsid w:val="003B307E"/>
    <w:rsid w:val="003B31B5"/>
    <w:rsid w:val="003B7A75"/>
    <w:rsid w:val="003C1734"/>
    <w:rsid w:val="003C3317"/>
    <w:rsid w:val="003C3EF1"/>
    <w:rsid w:val="003C40DB"/>
    <w:rsid w:val="003C4971"/>
    <w:rsid w:val="003C7070"/>
    <w:rsid w:val="003C7428"/>
    <w:rsid w:val="003D1B00"/>
    <w:rsid w:val="003D3A4B"/>
    <w:rsid w:val="003D47BA"/>
    <w:rsid w:val="003E1146"/>
    <w:rsid w:val="003E1924"/>
    <w:rsid w:val="003E2D84"/>
    <w:rsid w:val="003E672C"/>
    <w:rsid w:val="003E6F9C"/>
    <w:rsid w:val="003E79BE"/>
    <w:rsid w:val="003E7F47"/>
    <w:rsid w:val="003F2553"/>
    <w:rsid w:val="003F294E"/>
    <w:rsid w:val="003F4D1D"/>
    <w:rsid w:val="003F6439"/>
    <w:rsid w:val="003F72EA"/>
    <w:rsid w:val="00407693"/>
    <w:rsid w:val="00411A5E"/>
    <w:rsid w:val="00411C42"/>
    <w:rsid w:val="00411E1B"/>
    <w:rsid w:val="00412B10"/>
    <w:rsid w:val="00413825"/>
    <w:rsid w:val="0041513F"/>
    <w:rsid w:val="00416647"/>
    <w:rsid w:val="0041761D"/>
    <w:rsid w:val="0042075D"/>
    <w:rsid w:val="0042192D"/>
    <w:rsid w:val="004226F6"/>
    <w:rsid w:val="00423D01"/>
    <w:rsid w:val="00426210"/>
    <w:rsid w:val="004304E1"/>
    <w:rsid w:val="004310E9"/>
    <w:rsid w:val="00432C4E"/>
    <w:rsid w:val="00435782"/>
    <w:rsid w:val="00436A1A"/>
    <w:rsid w:val="004440EE"/>
    <w:rsid w:val="00446212"/>
    <w:rsid w:val="00451012"/>
    <w:rsid w:val="00451C5B"/>
    <w:rsid w:val="00454F37"/>
    <w:rsid w:val="00456125"/>
    <w:rsid w:val="00457610"/>
    <w:rsid w:val="00457F44"/>
    <w:rsid w:val="004619C3"/>
    <w:rsid w:val="00467D46"/>
    <w:rsid w:val="004711FB"/>
    <w:rsid w:val="004718E2"/>
    <w:rsid w:val="00474ABE"/>
    <w:rsid w:val="00481606"/>
    <w:rsid w:val="00483365"/>
    <w:rsid w:val="0048515B"/>
    <w:rsid w:val="00486C88"/>
    <w:rsid w:val="0049191B"/>
    <w:rsid w:val="00492ACB"/>
    <w:rsid w:val="00492CFA"/>
    <w:rsid w:val="00492D73"/>
    <w:rsid w:val="00494238"/>
    <w:rsid w:val="004A3290"/>
    <w:rsid w:val="004A35B9"/>
    <w:rsid w:val="004A365F"/>
    <w:rsid w:val="004A3B17"/>
    <w:rsid w:val="004A45BD"/>
    <w:rsid w:val="004A5B45"/>
    <w:rsid w:val="004A7A48"/>
    <w:rsid w:val="004A7C0F"/>
    <w:rsid w:val="004B1A6F"/>
    <w:rsid w:val="004B3B1C"/>
    <w:rsid w:val="004B4AAD"/>
    <w:rsid w:val="004B5823"/>
    <w:rsid w:val="004B7533"/>
    <w:rsid w:val="004B773C"/>
    <w:rsid w:val="004C2283"/>
    <w:rsid w:val="004C2440"/>
    <w:rsid w:val="004C2449"/>
    <w:rsid w:val="004C354C"/>
    <w:rsid w:val="004C441F"/>
    <w:rsid w:val="004C66BF"/>
    <w:rsid w:val="004C78FC"/>
    <w:rsid w:val="004C7C83"/>
    <w:rsid w:val="004D0265"/>
    <w:rsid w:val="004D1389"/>
    <w:rsid w:val="004D2126"/>
    <w:rsid w:val="004D59DD"/>
    <w:rsid w:val="004D6310"/>
    <w:rsid w:val="004D7B5B"/>
    <w:rsid w:val="004E1F28"/>
    <w:rsid w:val="004E3B57"/>
    <w:rsid w:val="004E49D1"/>
    <w:rsid w:val="004E5E4F"/>
    <w:rsid w:val="004E61FD"/>
    <w:rsid w:val="004E62C7"/>
    <w:rsid w:val="004E6D26"/>
    <w:rsid w:val="004F015D"/>
    <w:rsid w:val="004F3497"/>
    <w:rsid w:val="004F5043"/>
    <w:rsid w:val="004F62B1"/>
    <w:rsid w:val="004F6518"/>
    <w:rsid w:val="004F6D12"/>
    <w:rsid w:val="0050407F"/>
    <w:rsid w:val="00505359"/>
    <w:rsid w:val="005054F6"/>
    <w:rsid w:val="00506BD5"/>
    <w:rsid w:val="005125ED"/>
    <w:rsid w:val="0051272D"/>
    <w:rsid w:val="00512DB5"/>
    <w:rsid w:val="00513440"/>
    <w:rsid w:val="00514A52"/>
    <w:rsid w:val="00515821"/>
    <w:rsid w:val="00515D36"/>
    <w:rsid w:val="005169CD"/>
    <w:rsid w:val="00517658"/>
    <w:rsid w:val="00520B7F"/>
    <w:rsid w:val="005212F4"/>
    <w:rsid w:val="00521306"/>
    <w:rsid w:val="00523824"/>
    <w:rsid w:val="00525FB9"/>
    <w:rsid w:val="00526537"/>
    <w:rsid w:val="00532A6F"/>
    <w:rsid w:val="00533EA6"/>
    <w:rsid w:val="00534F94"/>
    <w:rsid w:val="00543777"/>
    <w:rsid w:val="005468A9"/>
    <w:rsid w:val="00547B61"/>
    <w:rsid w:val="00550442"/>
    <w:rsid w:val="005513E3"/>
    <w:rsid w:val="00553758"/>
    <w:rsid w:val="00553B28"/>
    <w:rsid w:val="00557EC5"/>
    <w:rsid w:val="0056229B"/>
    <w:rsid w:val="00562667"/>
    <w:rsid w:val="00562B03"/>
    <w:rsid w:val="00565B7B"/>
    <w:rsid w:val="00566F1A"/>
    <w:rsid w:val="005739DA"/>
    <w:rsid w:val="00575C3E"/>
    <w:rsid w:val="005761CE"/>
    <w:rsid w:val="00581F2D"/>
    <w:rsid w:val="00582DA4"/>
    <w:rsid w:val="00582E75"/>
    <w:rsid w:val="0058314D"/>
    <w:rsid w:val="00585421"/>
    <w:rsid w:val="0058555D"/>
    <w:rsid w:val="005900B4"/>
    <w:rsid w:val="00590203"/>
    <w:rsid w:val="005919AA"/>
    <w:rsid w:val="00592C36"/>
    <w:rsid w:val="00596F9E"/>
    <w:rsid w:val="005A1842"/>
    <w:rsid w:val="005A1977"/>
    <w:rsid w:val="005A3051"/>
    <w:rsid w:val="005A36D6"/>
    <w:rsid w:val="005A5676"/>
    <w:rsid w:val="005A5B8B"/>
    <w:rsid w:val="005A67ED"/>
    <w:rsid w:val="005A7629"/>
    <w:rsid w:val="005B0DF3"/>
    <w:rsid w:val="005B5AB5"/>
    <w:rsid w:val="005B66BE"/>
    <w:rsid w:val="005B6882"/>
    <w:rsid w:val="005B7180"/>
    <w:rsid w:val="005B7F0D"/>
    <w:rsid w:val="005C2088"/>
    <w:rsid w:val="005C23D7"/>
    <w:rsid w:val="005C30BF"/>
    <w:rsid w:val="005C44CF"/>
    <w:rsid w:val="005C5C01"/>
    <w:rsid w:val="005D0537"/>
    <w:rsid w:val="005D0880"/>
    <w:rsid w:val="005D2409"/>
    <w:rsid w:val="005D2E5D"/>
    <w:rsid w:val="005D4F8D"/>
    <w:rsid w:val="005D689B"/>
    <w:rsid w:val="005E1B11"/>
    <w:rsid w:val="005E2498"/>
    <w:rsid w:val="005E267F"/>
    <w:rsid w:val="005E3228"/>
    <w:rsid w:val="005E33EC"/>
    <w:rsid w:val="005F1E22"/>
    <w:rsid w:val="005F1FC4"/>
    <w:rsid w:val="005F22B4"/>
    <w:rsid w:val="005F2EA0"/>
    <w:rsid w:val="005F34CE"/>
    <w:rsid w:val="005F5888"/>
    <w:rsid w:val="005F6AE8"/>
    <w:rsid w:val="005F6C92"/>
    <w:rsid w:val="0060053C"/>
    <w:rsid w:val="0060479D"/>
    <w:rsid w:val="006050BB"/>
    <w:rsid w:val="0060559F"/>
    <w:rsid w:val="00605B75"/>
    <w:rsid w:val="00606013"/>
    <w:rsid w:val="00607867"/>
    <w:rsid w:val="00612656"/>
    <w:rsid w:val="00614A9D"/>
    <w:rsid w:val="00615FC9"/>
    <w:rsid w:val="00617BE6"/>
    <w:rsid w:val="0062036C"/>
    <w:rsid w:val="006203BB"/>
    <w:rsid w:val="006213B9"/>
    <w:rsid w:val="006253FA"/>
    <w:rsid w:val="006259AE"/>
    <w:rsid w:val="006266F8"/>
    <w:rsid w:val="006271EF"/>
    <w:rsid w:val="00627A3E"/>
    <w:rsid w:val="00627ECD"/>
    <w:rsid w:val="0063084F"/>
    <w:rsid w:val="006314A6"/>
    <w:rsid w:val="00641308"/>
    <w:rsid w:val="0064201A"/>
    <w:rsid w:val="006423BC"/>
    <w:rsid w:val="006443A4"/>
    <w:rsid w:val="00645B96"/>
    <w:rsid w:val="0064648F"/>
    <w:rsid w:val="00650AE4"/>
    <w:rsid w:val="00651A77"/>
    <w:rsid w:val="0065263A"/>
    <w:rsid w:val="00653E2B"/>
    <w:rsid w:val="0065477F"/>
    <w:rsid w:val="006549F8"/>
    <w:rsid w:val="00656066"/>
    <w:rsid w:val="006563A3"/>
    <w:rsid w:val="00656581"/>
    <w:rsid w:val="0065768B"/>
    <w:rsid w:val="00660002"/>
    <w:rsid w:val="00661279"/>
    <w:rsid w:val="006619FB"/>
    <w:rsid w:val="00661D85"/>
    <w:rsid w:val="00662E16"/>
    <w:rsid w:val="00665447"/>
    <w:rsid w:val="00665CFC"/>
    <w:rsid w:val="00665F1F"/>
    <w:rsid w:val="006667DB"/>
    <w:rsid w:val="0067020C"/>
    <w:rsid w:val="00670BB0"/>
    <w:rsid w:val="0067225D"/>
    <w:rsid w:val="00674F4B"/>
    <w:rsid w:val="00676EC3"/>
    <w:rsid w:val="006806FC"/>
    <w:rsid w:val="006835A9"/>
    <w:rsid w:val="00684AC6"/>
    <w:rsid w:val="0068502D"/>
    <w:rsid w:val="0068579B"/>
    <w:rsid w:val="006861EA"/>
    <w:rsid w:val="00686BA5"/>
    <w:rsid w:val="0069071C"/>
    <w:rsid w:val="006912F7"/>
    <w:rsid w:val="00696D73"/>
    <w:rsid w:val="00696FC5"/>
    <w:rsid w:val="00697039"/>
    <w:rsid w:val="00697683"/>
    <w:rsid w:val="006A0735"/>
    <w:rsid w:val="006A219A"/>
    <w:rsid w:val="006A26EB"/>
    <w:rsid w:val="006A2A99"/>
    <w:rsid w:val="006A36DD"/>
    <w:rsid w:val="006A3E52"/>
    <w:rsid w:val="006A3E6F"/>
    <w:rsid w:val="006B0684"/>
    <w:rsid w:val="006B2C43"/>
    <w:rsid w:val="006B610F"/>
    <w:rsid w:val="006B6B3A"/>
    <w:rsid w:val="006B7794"/>
    <w:rsid w:val="006C00E8"/>
    <w:rsid w:val="006C07A1"/>
    <w:rsid w:val="006C0A26"/>
    <w:rsid w:val="006C7420"/>
    <w:rsid w:val="006C78E0"/>
    <w:rsid w:val="006D3059"/>
    <w:rsid w:val="006D54EF"/>
    <w:rsid w:val="006D572D"/>
    <w:rsid w:val="006D7172"/>
    <w:rsid w:val="006D7CC9"/>
    <w:rsid w:val="006E0D26"/>
    <w:rsid w:val="006E24B8"/>
    <w:rsid w:val="006E3AC4"/>
    <w:rsid w:val="006E3E18"/>
    <w:rsid w:val="006E4103"/>
    <w:rsid w:val="006E7E56"/>
    <w:rsid w:val="006F28C0"/>
    <w:rsid w:val="006F3A60"/>
    <w:rsid w:val="006F3FAA"/>
    <w:rsid w:val="006F4378"/>
    <w:rsid w:val="006F44D5"/>
    <w:rsid w:val="006F5D9B"/>
    <w:rsid w:val="006F6493"/>
    <w:rsid w:val="006F784C"/>
    <w:rsid w:val="007010B2"/>
    <w:rsid w:val="00703D41"/>
    <w:rsid w:val="00703FE8"/>
    <w:rsid w:val="007044E7"/>
    <w:rsid w:val="00705551"/>
    <w:rsid w:val="00705739"/>
    <w:rsid w:val="00705E7E"/>
    <w:rsid w:val="00706D1E"/>
    <w:rsid w:val="0071026E"/>
    <w:rsid w:val="00710C0F"/>
    <w:rsid w:val="00712185"/>
    <w:rsid w:val="00712DE5"/>
    <w:rsid w:val="00712ECA"/>
    <w:rsid w:val="007176C2"/>
    <w:rsid w:val="00717FB6"/>
    <w:rsid w:val="0072414E"/>
    <w:rsid w:val="00727A2F"/>
    <w:rsid w:val="00730834"/>
    <w:rsid w:val="00730EFD"/>
    <w:rsid w:val="007310D1"/>
    <w:rsid w:val="007322BB"/>
    <w:rsid w:val="00732C2A"/>
    <w:rsid w:val="00733B39"/>
    <w:rsid w:val="00735D65"/>
    <w:rsid w:val="0073636D"/>
    <w:rsid w:val="00737156"/>
    <w:rsid w:val="00737594"/>
    <w:rsid w:val="007424EF"/>
    <w:rsid w:val="00744005"/>
    <w:rsid w:val="0074405E"/>
    <w:rsid w:val="00744DB9"/>
    <w:rsid w:val="007458A9"/>
    <w:rsid w:val="00750276"/>
    <w:rsid w:val="0075059E"/>
    <w:rsid w:val="00750E32"/>
    <w:rsid w:val="00753576"/>
    <w:rsid w:val="00753732"/>
    <w:rsid w:val="00753828"/>
    <w:rsid w:val="00754417"/>
    <w:rsid w:val="0075726D"/>
    <w:rsid w:val="00757A65"/>
    <w:rsid w:val="007600F5"/>
    <w:rsid w:val="00760492"/>
    <w:rsid w:val="00762FE3"/>
    <w:rsid w:val="00763D3D"/>
    <w:rsid w:val="007642CD"/>
    <w:rsid w:val="007669C1"/>
    <w:rsid w:val="00776888"/>
    <w:rsid w:val="00780C98"/>
    <w:rsid w:val="007836A9"/>
    <w:rsid w:val="007850FE"/>
    <w:rsid w:val="00785366"/>
    <w:rsid w:val="00785873"/>
    <w:rsid w:val="00787B33"/>
    <w:rsid w:val="00793D01"/>
    <w:rsid w:val="007963AF"/>
    <w:rsid w:val="00796911"/>
    <w:rsid w:val="007A0573"/>
    <w:rsid w:val="007A06D2"/>
    <w:rsid w:val="007A2B58"/>
    <w:rsid w:val="007A44B9"/>
    <w:rsid w:val="007A5BE5"/>
    <w:rsid w:val="007A65D2"/>
    <w:rsid w:val="007B0051"/>
    <w:rsid w:val="007B2445"/>
    <w:rsid w:val="007B6EFC"/>
    <w:rsid w:val="007B7C76"/>
    <w:rsid w:val="007C094F"/>
    <w:rsid w:val="007C41FA"/>
    <w:rsid w:val="007C7421"/>
    <w:rsid w:val="007D0D4D"/>
    <w:rsid w:val="007D4AF3"/>
    <w:rsid w:val="007D583B"/>
    <w:rsid w:val="007D658C"/>
    <w:rsid w:val="007D7BA7"/>
    <w:rsid w:val="007D7D47"/>
    <w:rsid w:val="007E235B"/>
    <w:rsid w:val="007E2703"/>
    <w:rsid w:val="007E4EA6"/>
    <w:rsid w:val="007E4F55"/>
    <w:rsid w:val="007F70D1"/>
    <w:rsid w:val="00800837"/>
    <w:rsid w:val="00800FCF"/>
    <w:rsid w:val="0080187D"/>
    <w:rsid w:val="0080243C"/>
    <w:rsid w:val="00803098"/>
    <w:rsid w:val="008048ED"/>
    <w:rsid w:val="00805874"/>
    <w:rsid w:val="0080643B"/>
    <w:rsid w:val="00807FFE"/>
    <w:rsid w:val="00813150"/>
    <w:rsid w:val="008137A9"/>
    <w:rsid w:val="00814CDD"/>
    <w:rsid w:val="00815241"/>
    <w:rsid w:val="00815E02"/>
    <w:rsid w:val="00816F18"/>
    <w:rsid w:val="008207CD"/>
    <w:rsid w:val="008216F4"/>
    <w:rsid w:val="00821B70"/>
    <w:rsid w:val="008221AA"/>
    <w:rsid w:val="008231D6"/>
    <w:rsid w:val="008243CA"/>
    <w:rsid w:val="00824CBE"/>
    <w:rsid w:val="00825216"/>
    <w:rsid w:val="00825514"/>
    <w:rsid w:val="00825C4E"/>
    <w:rsid w:val="0082690C"/>
    <w:rsid w:val="00827C31"/>
    <w:rsid w:val="00830213"/>
    <w:rsid w:val="0083061D"/>
    <w:rsid w:val="0083107E"/>
    <w:rsid w:val="00832BFE"/>
    <w:rsid w:val="0083304A"/>
    <w:rsid w:val="00835931"/>
    <w:rsid w:val="00841245"/>
    <w:rsid w:val="00845CDE"/>
    <w:rsid w:val="00853D5D"/>
    <w:rsid w:val="008563C7"/>
    <w:rsid w:val="00857FB0"/>
    <w:rsid w:val="00860B18"/>
    <w:rsid w:val="00863404"/>
    <w:rsid w:val="00864C5A"/>
    <w:rsid w:val="00865E03"/>
    <w:rsid w:val="00866408"/>
    <w:rsid w:val="00866825"/>
    <w:rsid w:val="00867175"/>
    <w:rsid w:val="00870929"/>
    <w:rsid w:val="00871790"/>
    <w:rsid w:val="0087304D"/>
    <w:rsid w:val="0087374A"/>
    <w:rsid w:val="008755DA"/>
    <w:rsid w:val="00876827"/>
    <w:rsid w:val="00876CA6"/>
    <w:rsid w:val="0088013D"/>
    <w:rsid w:val="00882490"/>
    <w:rsid w:val="0088495D"/>
    <w:rsid w:val="00885DFB"/>
    <w:rsid w:val="008912F7"/>
    <w:rsid w:val="008914AB"/>
    <w:rsid w:val="00891F6E"/>
    <w:rsid w:val="0089327A"/>
    <w:rsid w:val="0089607D"/>
    <w:rsid w:val="00896436"/>
    <w:rsid w:val="008A18B6"/>
    <w:rsid w:val="008A1C31"/>
    <w:rsid w:val="008A3510"/>
    <w:rsid w:val="008A4F3B"/>
    <w:rsid w:val="008A6546"/>
    <w:rsid w:val="008A6E9A"/>
    <w:rsid w:val="008B02D0"/>
    <w:rsid w:val="008B12CF"/>
    <w:rsid w:val="008B134B"/>
    <w:rsid w:val="008B2CF3"/>
    <w:rsid w:val="008B306C"/>
    <w:rsid w:val="008B4A95"/>
    <w:rsid w:val="008B59AC"/>
    <w:rsid w:val="008B5AA4"/>
    <w:rsid w:val="008B6962"/>
    <w:rsid w:val="008B702F"/>
    <w:rsid w:val="008C009D"/>
    <w:rsid w:val="008C076C"/>
    <w:rsid w:val="008C0B3F"/>
    <w:rsid w:val="008C23AF"/>
    <w:rsid w:val="008C360B"/>
    <w:rsid w:val="008C5C2E"/>
    <w:rsid w:val="008C6D6E"/>
    <w:rsid w:val="008C764F"/>
    <w:rsid w:val="008D17C3"/>
    <w:rsid w:val="008D5553"/>
    <w:rsid w:val="008D74C6"/>
    <w:rsid w:val="008D7906"/>
    <w:rsid w:val="008D7BE2"/>
    <w:rsid w:val="008E1D24"/>
    <w:rsid w:val="008E3373"/>
    <w:rsid w:val="008E510B"/>
    <w:rsid w:val="008F0F2F"/>
    <w:rsid w:val="008F1BD3"/>
    <w:rsid w:val="008F2043"/>
    <w:rsid w:val="008F566D"/>
    <w:rsid w:val="008F608A"/>
    <w:rsid w:val="008F65CF"/>
    <w:rsid w:val="0090075F"/>
    <w:rsid w:val="00901D4B"/>
    <w:rsid w:val="0090345E"/>
    <w:rsid w:val="00903B35"/>
    <w:rsid w:val="00903FC0"/>
    <w:rsid w:val="009113C0"/>
    <w:rsid w:val="00911F74"/>
    <w:rsid w:val="009141EF"/>
    <w:rsid w:val="00917962"/>
    <w:rsid w:val="00921616"/>
    <w:rsid w:val="0092474E"/>
    <w:rsid w:val="00925A59"/>
    <w:rsid w:val="00925A93"/>
    <w:rsid w:val="00925BCA"/>
    <w:rsid w:val="00925FAE"/>
    <w:rsid w:val="0093142F"/>
    <w:rsid w:val="00931D1C"/>
    <w:rsid w:val="0093251E"/>
    <w:rsid w:val="00933027"/>
    <w:rsid w:val="009348D9"/>
    <w:rsid w:val="009351E8"/>
    <w:rsid w:val="00936270"/>
    <w:rsid w:val="00936440"/>
    <w:rsid w:val="00937CC9"/>
    <w:rsid w:val="00937CCE"/>
    <w:rsid w:val="009412B8"/>
    <w:rsid w:val="00941B59"/>
    <w:rsid w:val="00944B45"/>
    <w:rsid w:val="00945164"/>
    <w:rsid w:val="00947D31"/>
    <w:rsid w:val="00947F32"/>
    <w:rsid w:val="009538B8"/>
    <w:rsid w:val="00953ADF"/>
    <w:rsid w:val="00955E49"/>
    <w:rsid w:val="00957FFA"/>
    <w:rsid w:val="00966BB4"/>
    <w:rsid w:val="00967397"/>
    <w:rsid w:val="00970C62"/>
    <w:rsid w:val="00971170"/>
    <w:rsid w:val="00971E07"/>
    <w:rsid w:val="00972C84"/>
    <w:rsid w:val="00973842"/>
    <w:rsid w:val="0097435B"/>
    <w:rsid w:val="0097715B"/>
    <w:rsid w:val="00977F97"/>
    <w:rsid w:val="00981FC3"/>
    <w:rsid w:val="00983354"/>
    <w:rsid w:val="009868D9"/>
    <w:rsid w:val="009900AC"/>
    <w:rsid w:val="009911F5"/>
    <w:rsid w:val="00993D06"/>
    <w:rsid w:val="00996641"/>
    <w:rsid w:val="009972F1"/>
    <w:rsid w:val="009A0BE2"/>
    <w:rsid w:val="009A1D12"/>
    <w:rsid w:val="009A3B19"/>
    <w:rsid w:val="009A532F"/>
    <w:rsid w:val="009A6788"/>
    <w:rsid w:val="009A79BC"/>
    <w:rsid w:val="009B3266"/>
    <w:rsid w:val="009B3BA1"/>
    <w:rsid w:val="009B3C3F"/>
    <w:rsid w:val="009B3E82"/>
    <w:rsid w:val="009B3FF4"/>
    <w:rsid w:val="009B410C"/>
    <w:rsid w:val="009B5576"/>
    <w:rsid w:val="009B5FA7"/>
    <w:rsid w:val="009B6B05"/>
    <w:rsid w:val="009B7FC4"/>
    <w:rsid w:val="009C2E9F"/>
    <w:rsid w:val="009C3882"/>
    <w:rsid w:val="009C4578"/>
    <w:rsid w:val="009D0B61"/>
    <w:rsid w:val="009D35A8"/>
    <w:rsid w:val="009D3804"/>
    <w:rsid w:val="009D4872"/>
    <w:rsid w:val="009D6930"/>
    <w:rsid w:val="009E01A5"/>
    <w:rsid w:val="009E0715"/>
    <w:rsid w:val="009E20E5"/>
    <w:rsid w:val="009E359C"/>
    <w:rsid w:val="009E688F"/>
    <w:rsid w:val="009F4A2A"/>
    <w:rsid w:val="009F7B52"/>
    <w:rsid w:val="00A05EE9"/>
    <w:rsid w:val="00A076B2"/>
    <w:rsid w:val="00A12499"/>
    <w:rsid w:val="00A152D0"/>
    <w:rsid w:val="00A16B43"/>
    <w:rsid w:val="00A2109F"/>
    <w:rsid w:val="00A25C17"/>
    <w:rsid w:val="00A264CE"/>
    <w:rsid w:val="00A32757"/>
    <w:rsid w:val="00A32F15"/>
    <w:rsid w:val="00A3310C"/>
    <w:rsid w:val="00A33390"/>
    <w:rsid w:val="00A3355A"/>
    <w:rsid w:val="00A336B1"/>
    <w:rsid w:val="00A33971"/>
    <w:rsid w:val="00A33EFF"/>
    <w:rsid w:val="00A3611D"/>
    <w:rsid w:val="00A417A6"/>
    <w:rsid w:val="00A418FE"/>
    <w:rsid w:val="00A44017"/>
    <w:rsid w:val="00A44152"/>
    <w:rsid w:val="00A5191D"/>
    <w:rsid w:val="00A52442"/>
    <w:rsid w:val="00A53039"/>
    <w:rsid w:val="00A57294"/>
    <w:rsid w:val="00A57641"/>
    <w:rsid w:val="00A57D79"/>
    <w:rsid w:val="00A57DCB"/>
    <w:rsid w:val="00A606B5"/>
    <w:rsid w:val="00A60E8D"/>
    <w:rsid w:val="00A6251E"/>
    <w:rsid w:val="00A63264"/>
    <w:rsid w:val="00A65A04"/>
    <w:rsid w:val="00A66117"/>
    <w:rsid w:val="00A668DA"/>
    <w:rsid w:val="00A671CD"/>
    <w:rsid w:val="00A70E28"/>
    <w:rsid w:val="00A71F41"/>
    <w:rsid w:val="00A724BB"/>
    <w:rsid w:val="00A73511"/>
    <w:rsid w:val="00A76156"/>
    <w:rsid w:val="00A761C5"/>
    <w:rsid w:val="00A770B8"/>
    <w:rsid w:val="00A778BB"/>
    <w:rsid w:val="00A805DF"/>
    <w:rsid w:val="00A8331A"/>
    <w:rsid w:val="00A83EF7"/>
    <w:rsid w:val="00A84BC1"/>
    <w:rsid w:val="00A85EB4"/>
    <w:rsid w:val="00A863E6"/>
    <w:rsid w:val="00A865FD"/>
    <w:rsid w:val="00A913F9"/>
    <w:rsid w:val="00A928B9"/>
    <w:rsid w:val="00A94300"/>
    <w:rsid w:val="00A95368"/>
    <w:rsid w:val="00A95D33"/>
    <w:rsid w:val="00A97241"/>
    <w:rsid w:val="00A97AC8"/>
    <w:rsid w:val="00AA21DD"/>
    <w:rsid w:val="00AA364D"/>
    <w:rsid w:val="00AA3F1E"/>
    <w:rsid w:val="00AA5AD8"/>
    <w:rsid w:val="00AA740A"/>
    <w:rsid w:val="00AA7DE8"/>
    <w:rsid w:val="00AB027D"/>
    <w:rsid w:val="00AB202A"/>
    <w:rsid w:val="00AB2BCF"/>
    <w:rsid w:val="00AB7282"/>
    <w:rsid w:val="00AC120C"/>
    <w:rsid w:val="00AC1B00"/>
    <w:rsid w:val="00AC2DCC"/>
    <w:rsid w:val="00AC4F4C"/>
    <w:rsid w:val="00AC55E0"/>
    <w:rsid w:val="00AC5CE8"/>
    <w:rsid w:val="00AD0926"/>
    <w:rsid w:val="00AD0DB0"/>
    <w:rsid w:val="00AD3C3D"/>
    <w:rsid w:val="00AD40C9"/>
    <w:rsid w:val="00AD4702"/>
    <w:rsid w:val="00AD4EA6"/>
    <w:rsid w:val="00AD5092"/>
    <w:rsid w:val="00AD599C"/>
    <w:rsid w:val="00AD5ABB"/>
    <w:rsid w:val="00AD6BC6"/>
    <w:rsid w:val="00AE00FA"/>
    <w:rsid w:val="00AE014D"/>
    <w:rsid w:val="00AE1575"/>
    <w:rsid w:val="00AE2EED"/>
    <w:rsid w:val="00AE3EA8"/>
    <w:rsid w:val="00AE543E"/>
    <w:rsid w:val="00AE7638"/>
    <w:rsid w:val="00AF0241"/>
    <w:rsid w:val="00AF0FAD"/>
    <w:rsid w:val="00AF2682"/>
    <w:rsid w:val="00AF2706"/>
    <w:rsid w:val="00AF5565"/>
    <w:rsid w:val="00AF6B75"/>
    <w:rsid w:val="00AF70CF"/>
    <w:rsid w:val="00B00696"/>
    <w:rsid w:val="00B01C55"/>
    <w:rsid w:val="00B0290F"/>
    <w:rsid w:val="00B103C1"/>
    <w:rsid w:val="00B104FF"/>
    <w:rsid w:val="00B120F1"/>
    <w:rsid w:val="00B1450B"/>
    <w:rsid w:val="00B14F60"/>
    <w:rsid w:val="00B1677F"/>
    <w:rsid w:val="00B2061C"/>
    <w:rsid w:val="00B20954"/>
    <w:rsid w:val="00B20E7F"/>
    <w:rsid w:val="00B22B82"/>
    <w:rsid w:val="00B23D52"/>
    <w:rsid w:val="00B30B54"/>
    <w:rsid w:val="00B30FD5"/>
    <w:rsid w:val="00B32DFE"/>
    <w:rsid w:val="00B33224"/>
    <w:rsid w:val="00B33D24"/>
    <w:rsid w:val="00B37836"/>
    <w:rsid w:val="00B402BC"/>
    <w:rsid w:val="00B40BCF"/>
    <w:rsid w:val="00B42376"/>
    <w:rsid w:val="00B42BC3"/>
    <w:rsid w:val="00B42ED1"/>
    <w:rsid w:val="00B430CD"/>
    <w:rsid w:val="00B434F7"/>
    <w:rsid w:val="00B43921"/>
    <w:rsid w:val="00B43FEE"/>
    <w:rsid w:val="00B44620"/>
    <w:rsid w:val="00B461BA"/>
    <w:rsid w:val="00B4718A"/>
    <w:rsid w:val="00B50017"/>
    <w:rsid w:val="00B50D1A"/>
    <w:rsid w:val="00B50F06"/>
    <w:rsid w:val="00B52764"/>
    <w:rsid w:val="00B539C1"/>
    <w:rsid w:val="00B53A60"/>
    <w:rsid w:val="00B56416"/>
    <w:rsid w:val="00B57E86"/>
    <w:rsid w:val="00B60CDC"/>
    <w:rsid w:val="00B610D3"/>
    <w:rsid w:val="00B61789"/>
    <w:rsid w:val="00B61AAB"/>
    <w:rsid w:val="00B62186"/>
    <w:rsid w:val="00B62533"/>
    <w:rsid w:val="00B62AEA"/>
    <w:rsid w:val="00B64478"/>
    <w:rsid w:val="00B64F70"/>
    <w:rsid w:val="00B65C37"/>
    <w:rsid w:val="00B66565"/>
    <w:rsid w:val="00B66835"/>
    <w:rsid w:val="00B673A2"/>
    <w:rsid w:val="00B721A3"/>
    <w:rsid w:val="00B722A4"/>
    <w:rsid w:val="00B74C9B"/>
    <w:rsid w:val="00B76F99"/>
    <w:rsid w:val="00B82403"/>
    <w:rsid w:val="00B82664"/>
    <w:rsid w:val="00B829D7"/>
    <w:rsid w:val="00B82DFD"/>
    <w:rsid w:val="00B838A4"/>
    <w:rsid w:val="00B854D4"/>
    <w:rsid w:val="00B85B53"/>
    <w:rsid w:val="00B8683C"/>
    <w:rsid w:val="00B871F0"/>
    <w:rsid w:val="00B91014"/>
    <w:rsid w:val="00B9235B"/>
    <w:rsid w:val="00B92FE6"/>
    <w:rsid w:val="00B9349D"/>
    <w:rsid w:val="00B93E09"/>
    <w:rsid w:val="00B94050"/>
    <w:rsid w:val="00B9676A"/>
    <w:rsid w:val="00BA061A"/>
    <w:rsid w:val="00BA11A5"/>
    <w:rsid w:val="00BB0FBF"/>
    <w:rsid w:val="00BB16B2"/>
    <w:rsid w:val="00BB3560"/>
    <w:rsid w:val="00BB5E25"/>
    <w:rsid w:val="00BB602F"/>
    <w:rsid w:val="00BB685A"/>
    <w:rsid w:val="00BB68CA"/>
    <w:rsid w:val="00BB72C7"/>
    <w:rsid w:val="00BB745D"/>
    <w:rsid w:val="00BB74B1"/>
    <w:rsid w:val="00BC2FBD"/>
    <w:rsid w:val="00BC4EEF"/>
    <w:rsid w:val="00BC6B3B"/>
    <w:rsid w:val="00BC7AF2"/>
    <w:rsid w:val="00BD4F01"/>
    <w:rsid w:val="00BD5340"/>
    <w:rsid w:val="00BD6282"/>
    <w:rsid w:val="00BD7B32"/>
    <w:rsid w:val="00BE1AF4"/>
    <w:rsid w:val="00BE365A"/>
    <w:rsid w:val="00BE4707"/>
    <w:rsid w:val="00BF3672"/>
    <w:rsid w:val="00BF3CBD"/>
    <w:rsid w:val="00BF46FA"/>
    <w:rsid w:val="00BF69E5"/>
    <w:rsid w:val="00BF7228"/>
    <w:rsid w:val="00BF7487"/>
    <w:rsid w:val="00C01577"/>
    <w:rsid w:val="00C01C69"/>
    <w:rsid w:val="00C02370"/>
    <w:rsid w:val="00C036AC"/>
    <w:rsid w:val="00C05AE3"/>
    <w:rsid w:val="00C07A21"/>
    <w:rsid w:val="00C07BB0"/>
    <w:rsid w:val="00C10784"/>
    <w:rsid w:val="00C107FD"/>
    <w:rsid w:val="00C116F6"/>
    <w:rsid w:val="00C1288C"/>
    <w:rsid w:val="00C12C3D"/>
    <w:rsid w:val="00C14E0D"/>
    <w:rsid w:val="00C15625"/>
    <w:rsid w:val="00C21042"/>
    <w:rsid w:val="00C22902"/>
    <w:rsid w:val="00C246FD"/>
    <w:rsid w:val="00C25B70"/>
    <w:rsid w:val="00C264B0"/>
    <w:rsid w:val="00C30DD9"/>
    <w:rsid w:val="00C3168F"/>
    <w:rsid w:val="00C3385E"/>
    <w:rsid w:val="00C352C3"/>
    <w:rsid w:val="00C37645"/>
    <w:rsid w:val="00C37771"/>
    <w:rsid w:val="00C37792"/>
    <w:rsid w:val="00C416EC"/>
    <w:rsid w:val="00C424E4"/>
    <w:rsid w:val="00C43021"/>
    <w:rsid w:val="00C431B7"/>
    <w:rsid w:val="00C44C61"/>
    <w:rsid w:val="00C45437"/>
    <w:rsid w:val="00C45956"/>
    <w:rsid w:val="00C468FC"/>
    <w:rsid w:val="00C47A11"/>
    <w:rsid w:val="00C50BBC"/>
    <w:rsid w:val="00C50FC4"/>
    <w:rsid w:val="00C51C73"/>
    <w:rsid w:val="00C5269D"/>
    <w:rsid w:val="00C53682"/>
    <w:rsid w:val="00C53C86"/>
    <w:rsid w:val="00C5481B"/>
    <w:rsid w:val="00C559EA"/>
    <w:rsid w:val="00C573EA"/>
    <w:rsid w:val="00C6220E"/>
    <w:rsid w:val="00C661BA"/>
    <w:rsid w:val="00C666F6"/>
    <w:rsid w:val="00C671FA"/>
    <w:rsid w:val="00C678D7"/>
    <w:rsid w:val="00C70BE9"/>
    <w:rsid w:val="00C70E1F"/>
    <w:rsid w:val="00C72D8C"/>
    <w:rsid w:val="00C74696"/>
    <w:rsid w:val="00C7623E"/>
    <w:rsid w:val="00C8100E"/>
    <w:rsid w:val="00C82336"/>
    <w:rsid w:val="00C829E3"/>
    <w:rsid w:val="00C83639"/>
    <w:rsid w:val="00C836B8"/>
    <w:rsid w:val="00C8500B"/>
    <w:rsid w:val="00C87E12"/>
    <w:rsid w:val="00C90302"/>
    <w:rsid w:val="00C92128"/>
    <w:rsid w:val="00C92700"/>
    <w:rsid w:val="00C93B67"/>
    <w:rsid w:val="00C94052"/>
    <w:rsid w:val="00C94228"/>
    <w:rsid w:val="00C953A7"/>
    <w:rsid w:val="00C96436"/>
    <w:rsid w:val="00CA0AA6"/>
    <w:rsid w:val="00CA0EBB"/>
    <w:rsid w:val="00CA1967"/>
    <w:rsid w:val="00CA229A"/>
    <w:rsid w:val="00CA35B1"/>
    <w:rsid w:val="00CA4B72"/>
    <w:rsid w:val="00CB0FD1"/>
    <w:rsid w:val="00CB2234"/>
    <w:rsid w:val="00CB2628"/>
    <w:rsid w:val="00CB38F4"/>
    <w:rsid w:val="00CB416E"/>
    <w:rsid w:val="00CB4A99"/>
    <w:rsid w:val="00CC03BE"/>
    <w:rsid w:val="00CC4271"/>
    <w:rsid w:val="00CC6214"/>
    <w:rsid w:val="00CC62FC"/>
    <w:rsid w:val="00CC7820"/>
    <w:rsid w:val="00CD1903"/>
    <w:rsid w:val="00CD2799"/>
    <w:rsid w:val="00CD32C3"/>
    <w:rsid w:val="00CD5C7D"/>
    <w:rsid w:val="00CE14A3"/>
    <w:rsid w:val="00CE4916"/>
    <w:rsid w:val="00CF2037"/>
    <w:rsid w:val="00CF2376"/>
    <w:rsid w:val="00CF2BE7"/>
    <w:rsid w:val="00CF34B7"/>
    <w:rsid w:val="00CF36B1"/>
    <w:rsid w:val="00CF3AC4"/>
    <w:rsid w:val="00CF412E"/>
    <w:rsid w:val="00CF4182"/>
    <w:rsid w:val="00CF48CA"/>
    <w:rsid w:val="00D01ED8"/>
    <w:rsid w:val="00D02013"/>
    <w:rsid w:val="00D06673"/>
    <w:rsid w:val="00D072F9"/>
    <w:rsid w:val="00D1113F"/>
    <w:rsid w:val="00D123D2"/>
    <w:rsid w:val="00D12D98"/>
    <w:rsid w:val="00D173B7"/>
    <w:rsid w:val="00D176A1"/>
    <w:rsid w:val="00D20807"/>
    <w:rsid w:val="00D220FC"/>
    <w:rsid w:val="00D2292E"/>
    <w:rsid w:val="00D22A44"/>
    <w:rsid w:val="00D22CBE"/>
    <w:rsid w:val="00D2341E"/>
    <w:rsid w:val="00D24114"/>
    <w:rsid w:val="00D266FA"/>
    <w:rsid w:val="00D30086"/>
    <w:rsid w:val="00D34AA0"/>
    <w:rsid w:val="00D34C1B"/>
    <w:rsid w:val="00D35DA3"/>
    <w:rsid w:val="00D35E01"/>
    <w:rsid w:val="00D37544"/>
    <w:rsid w:val="00D40CA1"/>
    <w:rsid w:val="00D4153C"/>
    <w:rsid w:val="00D43B89"/>
    <w:rsid w:val="00D4740F"/>
    <w:rsid w:val="00D47B67"/>
    <w:rsid w:val="00D55DC0"/>
    <w:rsid w:val="00D57A92"/>
    <w:rsid w:val="00D6035C"/>
    <w:rsid w:val="00D621B7"/>
    <w:rsid w:val="00D63A31"/>
    <w:rsid w:val="00D63EC5"/>
    <w:rsid w:val="00D65594"/>
    <w:rsid w:val="00D6611B"/>
    <w:rsid w:val="00D665C9"/>
    <w:rsid w:val="00D667B5"/>
    <w:rsid w:val="00D6764F"/>
    <w:rsid w:val="00D709CE"/>
    <w:rsid w:val="00D73EC7"/>
    <w:rsid w:val="00D75A4F"/>
    <w:rsid w:val="00D75A75"/>
    <w:rsid w:val="00D76763"/>
    <w:rsid w:val="00D767B6"/>
    <w:rsid w:val="00D80139"/>
    <w:rsid w:val="00D826EC"/>
    <w:rsid w:val="00D833E3"/>
    <w:rsid w:val="00D8547A"/>
    <w:rsid w:val="00D8661F"/>
    <w:rsid w:val="00D9004A"/>
    <w:rsid w:val="00D916C6"/>
    <w:rsid w:val="00D91C28"/>
    <w:rsid w:val="00D925D4"/>
    <w:rsid w:val="00D94E91"/>
    <w:rsid w:val="00D953AC"/>
    <w:rsid w:val="00D96639"/>
    <w:rsid w:val="00D966D7"/>
    <w:rsid w:val="00D96A3E"/>
    <w:rsid w:val="00D974B3"/>
    <w:rsid w:val="00D9785F"/>
    <w:rsid w:val="00DA1CFA"/>
    <w:rsid w:val="00DA22D4"/>
    <w:rsid w:val="00DA3495"/>
    <w:rsid w:val="00DA3ACC"/>
    <w:rsid w:val="00DA64D3"/>
    <w:rsid w:val="00DA676A"/>
    <w:rsid w:val="00DA6AEC"/>
    <w:rsid w:val="00DA6CFF"/>
    <w:rsid w:val="00DA6E11"/>
    <w:rsid w:val="00DA6E93"/>
    <w:rsid w:val="00DA7530"/>
    <w:rsid w:val="00DB0409"/>
    <w:rsid w:val="00DB0966"/>
    <w:rsid w:val="00DB1E00"/>
    <w:rsid w:val="00DB3835"/>
    <w:rsid w:val="00DB6803"/>
    <w:rsid w:val="00DB77B2"/>
    <w:rsid w:val="00DC02FB"/>
    <w:rsid w:val="00DC0475"/>
    <w:rsid w:val="00DC15F4"/>
    <w:rsid w:val="00DC23B6"/>
    <w:rsid w:val="00DC4665"/>
    <w:rsid w:val="00DC494B"/>
    <w:rsid w:val="00DC5F4F"/>
    <w:rsid w:val="00DC692A"/>
    <w:rsid w:val="00DC71F7"/>
    <w:rsid w:val="00DC7918"/>
    <w:rsid w:val="00DD2A6B"/>
    <w:rsid w:val="00DD2ADD"/>
    <w:rsid w:val="00DD2BA4"/>
    <w:rsid w:val="00DD2C23"/>
    <w:rsid w:val="00DD3E42"/>
    <w:rsid w:val="00DD6170"/>
    <w:rsid w:val="00DD65C2"/>
    <w:rsid w:val="00DD7A61"/>
    <w:rsid w:val="00DE1A33"/>
    <w:rsid w:val="00DE532B"/>
    <w:rsid w:val="00DE5E15"/>
    <w:rsid w:val="00DE657F"/>
    <w:rsid w:val="00DE7101"/>
    <w:rsid w:val="00DE73D7"/>
    <w:rsid w:val="00DF0109"/>
    <w:rsid w:val="00DF0B94"/>
    <w:rsid w:val="00DF1025"/>
    <w:rsid w:val="00DF5D46"/>
    <w:rsid w:val="00DF61CB"/>
    <w:rsid w:val="00DF6990"/>
    <w:rsid w:val="00E00F04"/>
    <w:rsid w:val="00E01DD0"/>
    <w:rsid w:val="00E0455E"/>
    <w:rsid w:val="00E04AD1"/>
    <w:rsid w:val="00E051A0"/>
    <w:rsid w:val="00E05358"/>
    <w:rsid w:val="00E06EE6"/>
    <w:rsid w:val="00E07698"/>
    <w:rsid w:val="00E07BD3"/>
    <w:rsid w:val="00E10357"/>
    <w:rsid w:val="00E10DC7"/>
    <w:rsid w:val="00E12835"/>
    <w:rsid w:val="00E137ED"/>
    <w:rsid w:val="00E14BD7"/>
    <w:rsid w:val="00E1591B"/>
    <w:rsid w:val="00E15F46"/>
    <w:rsid w:val="00E21138"/>
    <w:rsid w:val="00E2174A"/>
    <w:rsid w:val="00E21862"/>
    <w:rsid w:val="00E21E26"/>
    <w:rsid w:val="00E22518"/>
    <w:rsid w:val="00E22EE3"/>
    <w:rsid w:val="00E231C9"/>
    <w:rsid w:val="00E27BB6"/>
    <w:rsid w:val="00E31AFE"/>
    <w:rsid w:val="00E31F72"/>
    <w:rsid w:val="00E33720"/>
    <w:rsid w:val="00E34091"/>
    <w:rsid w:val="00E34819"/>
    <w:rsid w:val="00E37472"/>
    <w:rsid w:val="00E37842"/>
    <w:rsid w:val="00E37882"/>
    <w:rsid w:val="00E41335"/>
    <w:rsid w:val="00E424C2"/>
    <w:rsid w:val="00E4285A"/>
    <w:rsid w:val="00E45410"/>
    <w:rsid w:val="00E51759"/>
    <w:rsid w:val="00E5256D"/>
    <w:rsid w:val="00E55F0D"/>
    <w:rsid w:val="00E605F4"/>
    <w:rsid w:val="00E615EB"/>
    <w:rsid w:val="00E61C06"/>
    <w:rsid w:val="00E621C8"/>
    <w:rsid w:val="00E6351E"/>
    <w:rsid w:val="00E66163"/>
    <w:rsid w:val="00E6687C"/>
    <w:rsid w:val="00E7276A"/>
    <w:rsid w:val="00E72E60"/>
    <w:rsid w:val="00E74EA9"/>
    <w:rsid w:val="00E750DC"/>
    <w:rsid w:val="00E75FEB"/>
    <w:rsid w:val="00E807B4"/>
    <w:rsid w:val="00E80B44"/>
    <w:rsid w:val="00E82E90"/>
    <w:rsid w:val="00E911D0"/>
    <w:rsid w:val="00E92195"/>
    <w:rsid w:val="00E94B19"/>
    <w:rsid w:val="00E9631A"/>
    <w:rsid w:val="00E966A9"/>
    <w:rsid w:val="00E96DDE"/>
    <w:rsid w:val="00E971F5"/>
    <w:rsid w:val="00EA29C4"/>
    <w:rsid w:val="00EA2E56"/>
    <w:rsid w:val="00EA75F7"/>
    <w:rsid w:val="00EA76E7"/>
    <w:rsid w:val="00EA78FA"/>
    <w:rsid w:val="00EA7E46"/>
    <w:rsid w:val="00EB19A4"/>
    <w:rsid w:val="00EB26F9"/>
    <w:rsid w:val="00EB2CD2"/>
    <w:rsid w:val="00EB339C"/>
    <w:rsid w:val="00EB6597"/>
    <w:rsid w:val="00EB7484"/>
    <w:rsid w:val="00EC1788"/>
    <w:rsid w:val="00EC1D39"/>
    <w:rsid w:val="00EC3FEA"/>
    <w:rsid w:val="00EC5CB9"/>
    <w:rsid w:val="00EC5F4F"/>
    <w:rsid w:val="00EC7467"/>
    <w:rsid w:val="00ED0832"/>
    <w:rsid w:val="00ED1A8C"/>
    <w:rsid w:val="00ED2131"/>
    <w:rsid w:val="00ED25D1"/>
    <w:rsid w:val="00ED2DE6"/>
    <w:rsid w:val="00ED3AA4"/>
    <w:rsid w:val="00ED3E80"/>
    <w:rsid w:val="00ED62DC"/>
    <w:rsid w:val="00ED65B0"/>
    <w:rsid w:val="00ED7362"/>
    <w:rsid w:val="00EE378F"/>
    <w:rsid w:val="00EE3D57"/>
    <w:rsid w:val="00EE4C96"/>
    <w:rsid w:val="00EE6DF6"/>
    <w:rsid w:val="00EF136E"/>
    <w:rsid w:val="00EF1A9A"/>
    <w:rsid w:val="00EF1F78"/>
    <w:rsid w:val="00EF1FD1"/>
    <w:rsid w:val="00EF2040"/>
    <w:rsid w:val="00EF24A1"/>
    <w:rsid w:val="00EF2C18"/>
    <w:rsid w:val="00EF4D14"/>
    <w:rsid w:val="00EF5B31"/>
    <w:rsid w:val="00EF732D"/>
    <w:rsid w:val="00EF7DEB"/>
    <w:rsid w:val="00F01031"/>
    <w:rsid w:val="00F036EA"/>
    <w:rsid w:val="00F04424"/>
    <w:rsid w:val="00F044EC"/>
    <w:rsid w:val="00F0554B"/>
    <w:rsid w:val="00F063FB"/>
    <w:rsid w:val="00F07874"/>
    <w:rsid w:val="00F079C2"/>
    <w:rsid w:val="00F11940"/>
    <w:rsid w:val="00F12CB4"/>
    <w:rsid w:val="00F13714"/>
    <w:rsid w:val="00F14294"/>
    <w:rsid w:val="00F15178"/>
    <w:rsid w:val="00F15EFA"/>
    <w:rsid w:val="00F167CC"/>
    <w:rsid w:val="00F16CF0"/>
    <w:rsid w:val="00F17316"/>
    <w:rsid w:val="00F20C0E"/>
    <w:rsid w:val="00F2110D"/>
    <w:rsid w:val="00F226A5"/>
    <w:rsid w:val="00F23A59"/>
    <w:rsid w:val="00F242D2"/>
    <w:rsid w:val="00F246A9"/>
    <w:rsid w:val="00F25643"/>
    <w:rsid w:val="00F313AF"/>
    <w:rsid w:val="00F31B71"/>
    <w:rsid w:val="00F35544"/>
    <w:rsid w:val="00F35CD5"/>
    <w:rsid w:val="00F3765B"/>
    <w:rsid w:val="00F378F0"/>
    <w:rsid w:val="00F41069"/>
    <w:rsid w:val="00F416E2"/>
    <w:rsid w:val="00F41792"/>
    <w:rsid w:val="00F43E6A"/>
    <w:rsid w:val="00F4560F"/>
    <w:rsid w:val="00F45676"/>
    <w:rsid w:val="00F521AC"/>
    <w:rsid w:val="00F54BD0"/>
    <w:rsid w:val="00F56993"/>
    <w:rsid w:val="00F6195F"/>
    <w:rsid w:val="00F6364A"/>
    <w:rsid w:val="00F647AC"/>
    <w:rsid w:val="00F710E8"/>
    <w:rsid w:val="00F71F49"/>
    <w:rsid w:val="00F7209D"/>
    <w:rsid w:val="00F728E9"/>
    <w:rsid w:val="00F729AF"/>
    <w:rsid w:val="00F73ADE"/>
    <w:rsid w:val="00F73FDC"/>
    <w:rsid w:val="00F7403B"/>
    <w:rsid w:val="00F74845"/>
    <w:rsid w:val="00F7489F"/>
    <w:rsid w:val="00F74F21"/>
    <w:rsid w:val="00F75714"/>
    <w:rsid w:val="00F77B39"/>
    <w:rsid w:val="00F81005"/>
    <w:rsid w:val="00F8117D"/>
    <w:rsid w:val="00F815B9"/>
    <w:rsid w:val="00F82199"/>
    <w:rsid w:val="00F84E47"/>
    <w:rsid w:val="00F858D9"/>
    <w:rsid w:val="00F86184"/>
    <w:rsid w:val="00F871B7"/>
    <w:rsid w:val="00F87538"/>
    <w:rsid w:val="00F932D3"/>
    <w:rsid w:val="00F944C8"/>
    <w:rsid w:val="00F97A4B"/>
    <w:rsid w:val="00FA1BA3"/>
    <w:rsid w:val="00FA31C7"/>
    <w:rsid w:val="00FA395A"/>
    <w:rsid w:val="00FA4879"/>
    <w:rsid w:val="00FA636A"/>
    <w:rsid w:val="00FA7FD2"/>
    <w:rsid w:val="00FB112B"/>
    <w:rsid w:val="00FB30A5"/>
    <w:rsid w:val="00FB4B21"/>
    <w:rsid w:val="00FB4F2F"/>
    <w:rsid w:val="00FB695F"/>
    <w:rsid w:val="00FB6CDF"/>
    <w:rsid w:val="00FC12F8"/>
    <w:rsid w:val="00FC18D0"/>
    <w:rsid w:val="00FC7CE0"/>
    <w:rsid w:val="00FD09C6"/>
    <w:rsid w:val="00FD1038"/>
    <w:rsid w:val="00FD24A3"/>
    <w:rsid w:val="00FD5519"/>
    <w:rsid w:val="00FD5FB0"/>
    <w:rsid w:val="00FD642C"/>
    <w:rsid w:val="00FD6625"/>
    <w:rsid w:val="00FD7843"/>
    <w:rsid w:val="00FD795B"/>
    <w:rsid w:val="00FE08A0"/>
    <w:rsid w:val="00FE36B4"/>
    <w:rsid w:val="00FE3DFE"/>
    <w:rsid w:val="00FE7217"/>
    <w:rsid w:val="00FE7C7D"/>
    <w:rsid w:val="00FF01FA"/>
    <w:rsid w:val="00FF2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838A"/>
  <w15:docId w15:val="{A231BD01-7312-4B61-AD87-04C2201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8D9"/>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7044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65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D2C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D73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3F294E"/>
    <w:pPr>
      <w:widowControl/>
      <w:autoSpaceDE/>
      <w:autoSpaceDN/>
      <w:adjustRightInd/>
    </w:pPr>
    <w:rPr>
      <w:rFonts w:eastAsia="Times New Roman"/>
      <w:sz w:val="28"/>
      <w:szCs w:val="24"/>
    </w:rPr>
  </w:style>
  <w:style w:type="character" w:customStyle="1" w:styleId="32">
    <w:name w:val="Основной текст 3 Знак"/>
    <w:basedOn w:val="a0"/>
    <w:link w:val="31"/>
    <w:semiHidden/>
    <w:rsid w:val="003F294E"/>
    <w:rPr>
      <w:rFonts w:ascii="Times New Roman" w:eastAsia="Times New Roman" w:hAnsi="Times New Roman" w:cs="Times New Roman"/>
      <w:sz w:val="28"/>
      <w:szCs w:val="24"/>
      <w:lang w:eastAsia="ru-RU"/>
    </w:rPr>
  </w:style>
  <w:style w:type="paragraph" w:styleId="a3">
    <w:name w:val="Normal (Web)"/>
    <w:basedOn w:val="a"/>
    <w:uiPriority w:val="99"/>
    <w:unhideWhenUsed/>
    <w:rsid w:val="00661279"/>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661279"/>
  </w:style>
  <w:style w:type="table" w:styleId="a4">
    <w:name w:val="Table Grid"/>
    <w:basedOn w:val="a1"/>
    <w:uiPriority w:val="59"/>
    <w:rsid w:val="0002547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37CC9"/>
    <w:rPr>
      <w:rFonts w:ascii="Tahoma" w:hAnsi="Tahoma" w:cs="Tahoma"/>
      <w:sz w:val="16"/>
      <w:szCs w:val="16"/>
    </w:rPr>
  </w:style>
  <w:style w:type="character" w:customStyle="1" w:styleId="a6">
    <w:name w:val="Текст выноски Знак"/>
    <w:basedOn w:val="a0"/>
    <w:link w:val="a5"/>
    <w:uiPriority w:val="99"/>
    <w:semiHidden/>
    <w:rsid w:val="00937CC9"/>
    <w:rPr>
      <w:rFonts w:ascii="Tahoma" w:eastAsiaTheme="minorEastAsia" w:hAnsi="Tahoma" w:cs="Tahoma"/>
      <w:sz w:val="16"/>
      <w:szCs w:val="16"/>
      <w:lang w:eastAsia="ru-RU"/>
    </w:rPr>
  </w:style>
  <w:style w:type="paragraph" w:styleId="a7">
    <w:name w:val="List Paragraph"/>
    <w:basedOn w:val="a"/>
    <w:uiPriority w:val="34"/>
    <w:qFormat/>
    <w:rsid w:val="005A36D6"/>
    <w:pPr>
      <w:ind w:left="720"/>
      <w:contextualSpacing/>
    </w:pPr>
  </w:style>
  <w:style w:type="paragraph" w:styleId="a8">
    <w:name w:val="Body Text"/>
    <w:basedOn w:val="a"/>
    <w:link w:val="a9"/>
    <w:uiPriority w:val="99"/>
    <w:unhideWhenUsed/>
    <w:rsid w:val="00776888"/>
    <w:pPr>
      <w:spacing w:after="120"/>
    </w:pPr>
  </w:style>
  <w:style w:type="character" w:customStyle="1" w:styleId="a9">
    <w:name w:val="Основной текст Знак"/>
    <w:basedOn w:val="a0"/>
    <w:link w:val="a8"/>
    <w:uiPriority w:val="99"/>
    <w:rsid w:val="00776888"/>
    <w:rPr>
      <w:rFonts w:ascii="Times New Roman" w:eastAsiaTheme="minorEastAsia" w:hAnsi="Times New Roman" w:cs="Times New Roman"/>
      <w:sz w:val="20"/>
      <w:szCs w:val="20"/>
      <w:lang w:eastAsia="ru-RU"/>
    </w:rPr>
  </w:style>
  <w:style w:type="character" w:styleId="aa">
    <w:name w:val="Hyperlink"/>
    <w:basedOn w:val="a0"/>
    <w:uiPriority w:val="99"/>
    <w:unhideWhenUsed/>
    <w:rsid w:val="00B52764"/>
    <w:rPr>
      <w:color w:val="0000FF"/>
      <w:u w:val="single"/>
    </w:rPr>
  </w:style>
  <w:style w:type="paragraph" w:styleId="ab">
    <w:name w:val="header"/>
    <w:basedOn w:val="a"/>
    <w:link w:val="ac"/>
    <w:uiPriority w:val="99"/>
    <w:unhideWhenUsed/>
    <w:rsid w:val="005919AA"/>
    <w:pPr>
      <w:tabs>
        <w:tab w:val="center" w:pos="4677"/>
        <w:tab w:val="right" w:pos="9355"/>
      </w:tabs>
    </w:pPr>
  </w:style>
  <w:style w:type="character" w:customStyle="1" w:styleId="ac">
    <w:name w:val="Верхний колонтитул Знак"/>
    <w:basedOn w:val="a0"/>
    <w:link w:val="ab"/>
    <w:uiPriority w:val="99"/>
    <w:rsid w:val="005919AA"/>
    <w:rPr>
      <w:rFonts w:ascii="Times New Roman" w:eastAsiaTheme="minorEastAsia" w:hAnsi="Times New Roman" w:cs="Times New Roman"/>
      <w:sz w:val="20"/>
      <w:szCs w:val="20"/>
      <w:lang w:eastAsia="ru-RU"/>
    </w:rPr>
  </w:style>
  <w:style w:type="paragraph" w:styleId="ad">
    <w:name w:val="footer"/>
    <w:basedOn w:val="a"/>
    <w:link w:val="ae"/>
    <w:uiPriority w:val="99"/>
    <w:unhideWhenUsed/>
    <w:rsid w:val="005919AA"/>
    <w:pPr>
      <w:tabs>
        <w:tab w:val="center" w:pos="4677"/>
        <w:tab w:val="right" w:pos="9355"/>
      </w:tabs>
    </w:pPr>
  </w:style>
  <w:style w:type="character" w:customStyle="1" w:styleId="ae">
    <w:name w:val="Нижний колонтитул Знак"/>
    <w:basedOn w:val="a0"/>
    <w:link w:val="ad"/>
    <w:uiPriority w:val="99"/>
    <w:rsid w:val="005919AA"/>
    <w:rPr>
      <w:rFonts w:ascii="Times New Roman" w:eastAsiaTheme="minorEastAsia" w:hAnsi="Times New Roman" w:cs="Times New Roman"/>
      <w:sz w:val="20"/>
      <w:szCs w:val="20"/>
      <w:lang w:eastAsia="ru-RU"/>
    </w:rPr>
  </w:style>
  <w:style w:type="paragraph" w:customStyle="1" w:styleId="authors">
    <w:name w:val="authors"/>
    <w:basedOn w:val="a"/>
    <w:rsid w:val="00931D1C"/>
    <w:pPr>
      <w:widowControl/>
      <w:autoSpaceDE/>
      <w:autoSpaceDN/>
      <w:adjustRightInd/>
      <w:spacing w:before="100" w:beforeAutospacing="1" w:after="100" w:afterAutospacing="1"/>
    </w:pPr>
    <w:rPr>
      <w:rFonts w:eastAsia="Times New Roman"/>
      <w:sz w:val="24"/>
      <w:szCs w:val="24"/>
    </w:rPr>
  </w:style>
  <w:style w:type="character" w:styleId="af">
    <w:name w:val="FollowedHyperlink"/>
    <w:basedOn w:val="a0"/>
    <w:uiPriority w:val="99"/>
    <w:semiHidden/>
    <w:unhideWhenUsed/>
    <w:rsid w:val="00C07BB0"/>
    <w:rPr>
      <w:color w:val="800080" w:themeColor="followedHyperlink"/>
      <w:u w:val="single"/>
    </w:rPr>
  </w:style>
  <w:style w:type="paragraph" w:styleId="af0">
    <w:name w:val="Plain Text"/>
    <w:basedOn w:val="a"/>
    <w:link w:val="af1"/>
    <w:rsid w:val="009348D9"/>
    <w:pPr>
      <w:widowControl/>
      <w:autoSpaceDE/>
      <w:autoSpaceDN/>
      <w:adjustRightInd/>
    </w:pPr>
    <w:rPr>
      <w:rFonts w:ascii="Courier New" w:eastAsia="Times New Roman" w:hAnsi="Courier New" w:cs="Courier New"/>
    </w:rPr>
  </w:style>
  <w:style w:type="character" w:customStyle="1" w:styleId="af1">
    <w:name w:val="Текст Знак"/>
    <w:basedOn w:val="a0"/>
    <w:link w:val="af0"/>
    <w:rsid w:val="009348D9"/>
    <w:rPr>
      <w:rFonts w:ascii="Courier New" w:eastAsia="Times New Roman" w:hAnsi="Courier New" w:cs="Courier New"/>
      <w:sz w:val="20"/>
      <w:szCs w:val="20"/>
      <w:lang w:eastAsia="ru-RU"/>
    </w:rPr>
  </w:style>
  <w:style w:type="table" w:customStyle="1" w:styleId="11">
    <w:name w:val="Сетка таблицы1"/>
    <w:basedOn w:val="a1"/>
    <w:next w:val="a4"/>
    <w:uiPriority w:val="59"/>
    <w:rsid w:val="00BD7B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4"/>
    <w:uiPriority w:val="59"/>
    <w:rsid w:val="00ED3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865E0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2C23"/>
    <w:rPr>
      <w:rFonts w:asciiTheme="majorHAnsi" w:eastAsiaTheme="majorEastAsia" w:hAnsiTheme="majorHAnsi" w:cstheme="majorBidi"/>
      <w:color w:val="243F60" w:themeColor="accent1" w:themeShade="7F"/>
      <w:sz w:val="24"/>
      <w:szCs w:val="24"/>
      <w:lang w:eastAsia="ru-RU"/>
    </w:rPr>
  </w:style>
  <w:style w:type="character" w:styleId="af2">
    <w:name w:val="Strong"/>
    <w:basedOn w:val="a0"/>
    <w:uiPriority w:val="22"/>
    <w:qFormat/>
    <w:rsid w:val="001D2DE5"/>
    <w:rPr>
      <w:b/>
      <w:bCs/>
    </w:rPr>
  </w:style>
  <w:style w:type="character" w:customStyle="1" w:styleId="10">
    <w:name w:val="Заголовок 1 Знак"/>
    <w:basedOn w:val="a0"/>
    <w:link w:val="1"/>
    <w:uiPriority w:val="9"/>
    <w:rsid w:val="007044E7"/>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0"/>
    <w:link w:val="4"/>
    <w:uiPriority w:val="9"/>
    <w:semiHidden/>
    <w:rsid w:val="00ED7362"/>
    <w:rPr>
      <w:rFonts w:asciiTheme="majorHAnsi" w:eastAsiaTheme="majorEastAsia" w:hAnsiTheme="majorHAnsi" w:cstheme="majorBidi"/>
      <w:i/>
      <w:iCs/>
      <w:color w:val="365F91" w:themeColor="accent1" w:themeShade="BF"/>
      <w:sz w:val="20"/>
      <w:szCs w:val="20"/>
      <w:lang w:eastAsia="ru-RU"/>
    </w:rPr>
  </w:style>
  <w:style w:type="table" w:customStyle="1" w:styleId="33">
    <w:name w:val="Сетка таблицы3"/>
    <w:basedOn w:val="a1"/>
    <w:next w:val="a4"/>
    <w:uiPriority w:val="59"/>
    <w:rsid w:val="00F417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32FB6"/>
    <w:rPr>
      <w:sz w:val="16"/>
      <w:szCs w:val="16"/>
    </w:rPr>
  </w:style>
  <w:style w:type="paragraph" w:styleId="af4">
    <w:name w:val="annotation text"/>
    <w:basedOn w:val="a"/>
    <w:link w:val="af5"/>
    <w:uiPriority w:val="99"/>
    <w:semiHidden/>
    <w:unhideWhenUsed/>
    <w:rsid w:val="00032FB6"/>
  </w:style>
  <w:style w:type="character" w:customStyle="1" w:styleId="af5">
    <w:name w:val="Текст примечания Знак"/>
    <w:basedOn w:val="a0"/>
    <w:link w:val="af4"/>
    <w:uiPriority w:val="99"/>
    <w:semiHidden/>
    <w:rsid w:val="00032FB6"/>
    <w:rPr>
      <w:rFonts w:ascii="Times New Roman" w:eastAsiaTheme="minorEastAsia" w:hAnsi="Times New Roman" w:cs="Times New Roman"/>
      <w:sz w:val="20"/>
      <w:szCs w:val="20"/>
      <w:lang w:eastAsia="ru-RU"/>
    </w:rPr>
  </w:style>
  <w:style w:type="paragraph" w:styleId="af6">
    <w:name w:val="annotation subject"/>
    <w:basedOn w:val="af4"/>
    <w:next w:val="af4"/>
    <w:link w:val="af7"/>
    <w:uiPriority w:val="99"/>
    <w:semiHidden/>
    <w:unhideWhenUsed/>
    <w:rsid w:val="00032FB6"/>
    <w:rPr>
      <w:b/>
      <w:bCs/>
    </w:rPr>
  </w:style>
  <w:style w:type="character" w:customStyle="1" w:styleId="af7">
    <w:name w:val="Тема примечания Знак"/>
    <w:basedOn w:val="af5"/>
    <w:link w:val="af6"/>
    <w:uiPriority w:val="99"/>
    <w:semiHidden/>
    <w:rsid w:val="00032FB6"/>
    <w:rPr>
      <w:rFonts w:ascii="Times New Roman" w:eastAsiaTheme="minorEastAsia" w:hAnsi="Times New Roman" w:cs="Times New Roman"/>
      <w:b/>
      <w:bCs/>
      <w:sz w:val="20"/>
      <w:szCs w:val="20"/>
      <w:lang w:eastAsia="ru-RU"/>
    </w:rPr>
  </w:style>
  <w:style w:type="table" w:customStyle="1" w:styleId="41">
    <w:name w:val="Сетка таблицы4"/>
    <w:basedOn w:val="a1"/>
    <w:next w:val="a4"/>
    <w:uiPriority w:val="59"/>
    <w:rsid w:val="0030513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4"/>
    <w:uiPriority w:val="59"/>
    <w:rsid w:val="007A2B5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4"/>
    <w:uiPriority w:val="59"/>
    <w:rsid w:val="007A2B5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4"/>
    <w:uiPriority w:val="59"/>
    <w:rsid w:val="00D2080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next w:val="a4"/>
    <w:uiPriority w:val="59"/>
    <w:rsid w:val="0083593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4"/>
    <w:uiPriority w:val="59"/>
    <w:rsid w:val="00384A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4"/>
    <w:uiPriority w:val="59"/>
    <w:rsid w:val="005468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400">
      <w:bodyDiv w:val="1"/>
      <w:marLeft w:val="0"/>
      <w:marRight w:val="0"/>
      <w:marTop w:val="0"/>
      <w:marBottom w:val="0"/>
      <w:divBdr>
        <w:top w:val="none" w:sz="0" w:space="0" w:color="auto"/>
        <w:left w:val="none" w:sz="0" w:space="0" w:color="auto"/>
        <w:bottom w:val="none" w:sz="0" w:space="0" w:color="auto"/>
        <w:right w:val="none" w:sz="0" w:space="0" w:color="auto"/>
      </w:divBdr>
    </w:div>
    <w:div w:id="14696558">
      <w:bodyDiv w:val="1"/>
      <w:marLeft w:val="0"/>
      <w:marRight w:val="0"/>
      <w:marTop w:val="0"/>
      <w:marBottom w:val="0"/>
      <w:divBdr>
        <w:top w:val="none" w:sz="0" w:space="0" w:color="auto"/>
        <w:left w:val="none" w:sz="0" w:space="0" w:color="auto"/>
        <w:bottom w:val="none" w:sz="0" w:space="0" w:color="auto"/>
        <w:right w:val="none" w:sz="0" w:space="0" w:color="auto"/>
      </w:divBdr>
    </w:div>
    <w:div w:id="15541905">
      <w:bodyDiv w:val="1"/>
      <w:marLeft w:val="0"/>
      <w:marRight w:val="0"/>
      <w:marTop w:val="0"/>
      <w:marBottom w:val="0"/>
      <w:divBdr>
        <w:top w:val="none" w:sz="0" w:space="0" w:color="auto"/>
        <w:left w:val="none" w:sz="0" w:space="0" w:color="auto"/>
        <w:bottom w:val="none" w:sz="0" w:space="0" w:color="auto"/>
        <w:right w:val="none" w:sz="0" w:space="0" w:color="auto"/>
      </w:divBdr>
    </w:div>
    <w:div w:id="27801371">
      <w:bodyDiv w:val="1"/>
      <w:marLeft w:val="0"/>
      <w:marRight w:val="0"/>
      <w:marTop w:val="0"/>
      <w:marBottom w:val="0"/>
      <w:divBdr>
        <w:top w:val="none" w:sz="0" w:space="0" w:color="auto"/>
        <w:left w:val="none" w:sz="0" w:space="0" w:color="auto"/>
        <w:bottom w:val="none" w:sz="0" w:space="0" w:color="auto"/>
        <w:right w:val="none" w:sz="0" w:space="0" w:color="auto"/>
      </w:divBdr>
    </w:div>
    <w:div w:id="30495398">
      <w:bodyDiv w:val="1"/>
      <w:marLeft w:val="0"/>
      <w:marRight w:val="0"/>
      <w:marTop w:val="0"/>
      <w:marBottom w:val="0"/>
      <w:divBdr>
        <w:top w:val="none" w:sz="0" w:space="0" w:color="auto"/>
        <w:left w:val="none" w:sz="0" w:space="0" w:color="auto"/>
        <w:bottom w:val="none" w:sz="0" w:space="0" w:color="auto"/>
        <w:right w:val="none" w:sz="0" w:space="0" w:color="auto"/>
      </w:divBdr>
      <w:divsChild>
        <w:div w:id="182980422">
          <w:marLeft w:val="0"/>
          <w:marRight w:val="0"/>
          <w:marTop w:val="0"/>
          <w:marBottom w:val="0"/>
          <w:divBdr>
            <w:top w:val="none" w:sz="0" w:space="0" w:color="auto"/>
            <w:left w:val="none" w:sz="0" w:space="0" w:color="auto"/>
            <w:bottom w:val="none" w:sz="0" w:space="0" w:color="auto"/>
            <w:right w:val="none" w:sz="0" w:space="0" w:color="auto"/>
          </w:divBdr>
        </w:div>
        <w:div w:id="1870950711">
          <w:marLeft w:val="0"/>
          <w:marRight w:val="0"/>
          <w:marTop w:val="0"/>
          <w:marBottom w:val="0"/>
          <w:divBdr>
            <w:top w:val="none" w:sz="0" w:space="0" w:color="auto"/>
            <w:left w:val="none" w:sz="0" w:space="0" w:color="auto"/>
            <w:bottom w:val="none" w:sz="0" w:space="0" w:color="auto"/>
            <w:right w:val="none" w:sz="0" w:space="0" w:color="auto"/>
          </w:divBdr>
        </w:div>
      </w:divsChild>
    </w:div>
    <w:div w:id="33190959">
      <w:bodyDiv w:val="1"/>
      <w:marLeft w:val="0"/>
      <w:marRight w:val="0"/>
      <w:marTop w:val="0"/>
      <w:marBottom w:val="0"/>
      <w:divBdr>
        <w:top w:val="none" w:sz="0" w:space="0" w:color="auto"/>
        <w:left w:val="none" w:sz="0" w:space="0" w:color="auto"/>
        <w:bottom w:val="none" w:sz="0" w:space="0" w:color="auto"/>
        <w:right w:val="none" w:sz="0" w:space="0" w:color="auto"/>
      </w:divBdr>
    </w:div>
    <w:div w:id="61372695">
      <w:bodyDiv w:val="1"/>
      <w:marLeft w:val="0"/>
      <w:marRight w:val="0"/>
      <w:marTop w:val="0"/>
      <w:marBottom w:val="0"/>
      <w:divBdr>
        <w:top w:val="none" w:sz="0" w:space="0" w:color="auto"/>
        <w:left w:val="none" w:sz="0" w:space="0" w:color="auto"/>
        <w:bottom w:val="none" w:sz="0" w:space="0" w:color="auto"/>
        <w:right w:val="none" w:sz="0" w:space="0" w:color="auto"/>
      </w:divBdr>
    </w:div>
    <w:div w:id="67701334">
      <w:bodyDiv w:val="1"/>
      <w:marLeft w:val="0"/>
      <w:marRight w:val="0"/>
      <w:marTop w:val="0"/>
      <w:marBottom w:val="0"/>
      <w:divBdr>
        <w:top w:val="none" w:sz="0" w:space="0" w:color="auto"/>
        <w:left w:val="none" w:sz="0" w:space="0" w:color="auto"/>
        <w:bottom w:val="none" w:sz="0" w:space="0" w:color="auto"/>
        <w:right w:val="none" w:sz="0" w:space="0" w:color="auto"/>
      </w:divBdr>
    </w:div>
    <w:div w:id="76178069">
      <w:bodyDiv w:val="1"/>
      <w:marLeft w:val="0"/>
      <w:marRight w:val="0"/>
      <w:marTop w:val="0"/>
      <w:marBottom w:val="0"/>
      <w:divBdr>
        <w:top w:val="none" w:sz="0" w:space="0" w:color="auto"/>
        <w:left w:val="none" w:sz="0" w:space="0" w:color="auto"/>
        <w:bottom w:val="none" w:sz="0" w:space="0" w:color="auto"/>
        <w:right w:val="none" w:sz="0" w:space="0" w:color="auto"/>
      </w:divBdr>
    </w:div>
    <w:div w:id="77480356">
      <w:bodyDiv w:val="1"/>
      <w:marLeft w:val="0"/>
      <w:marRight w:val="0"/>
      <w:marTop w:val="0"/>
      <w:marBottom w:val="0"/>
      <w:divBdr>
        <w:top w:val="none" w:sz="0" w:space="0" w:color="auto"/>
        <w:left w:val="none" w:sz="0" w:space="0" w:color="auto"/>
        <w:bottom w:val="none" w:sz="0" w:space="0" w:color="auto"/>
        <w:right w:val="none" w:sz="0" w:space="0" w:color="auto"/>
      </w:divBdr>
    </w:div>
    <w:div w:id="91971446">
      <w:bodyDiv w:val="1"/>
      <w:marLeft w:val="0"/>
      <w:marRight w:val="0"/>
      <w:marTop w:val="0"/>
      <w:marBottom w:val="0"/>
      <w:divBdr>
        <w:top w:val="none" w:sz="0" w:space="0" w:color="auto"/>
        <w:left w:val="none" w:sz="0" w:space="0" w:color="auto"/>
        <w:bottom w:val="none" w:sz="0" w:space="0" w:color="auto"/>
        <w:right w:val="none" w:sz="0" w:space="0" w:color="auto"/>
      </w:divBdr>
    </w:div>
    <w:div w:id="98649269">
      <w:bodyDiv w:val="1"/>
      <w:marLeft w:val="0"/>
      <w:marRight w:val="0"/>
      <w:marTop w:val="0"/>
      <w:marBottom w:val="0"/>
      <w:divBdr>
        <w:top w:val="none" w:sz="0" w:space="0" w:color="auto"/>
        <w:left w:val="none" w:sz="0" w:space="0" w:color="auto"/>
        <w:bottom w:val="none" w:sz="0" w:space="0" w:color="auto"/>
        <w:right w:val="none" w:sz="0" w:space="0" w:color="auto"/>
      </w:divBdr>
    </w:div>
    <w:div w:id="104156168">
      <w:bodyDiv w:val="1"/>
      <w:marLeft w:val="0"/>
      <w:marRight w:val="0"/>
      <w:marTop w:val="0"/>
      <w:marBottom w:val="0"/>
      <w:divBdr>
        <w:top w:val="none" w:sz="0" w:space="0" w:color="auto"/>
        <w:left w:val="none" w:sz="0" w:space="0" w:color="auto"/>
        <w:bottom w:val="none" w:sz="0" w:space="0" w:color="auto"/>
        <w:right w:val="none" w:sz="0" w:space="0" w:color="auto"/>
      </w:divBdr>
    </w:div>
    <w:div w:id="108203675">
      <w:bodyDiv w:val="1"/>
      <w:marLeft w:val="0"/>
      <w:marRight w:val="0"/>
      <w:marTop w:val="0"/>
      <w:marBottom w:val="0"/>
      <w:divBdr>
        <w:top w:val="none" w:sz="0" w:space="0" w:color="auto"/>
        <w:left w:val="none" w:sz="0" w:space="0" w:color="auto"/>
        <w:bottom w:val="none" w:sz="0" w:space="0" w:color="auto"/>
        <w:right w:val="none" w:sz="0" w:space="0" w:color="auto"/>
      </w:divBdr>
    </w:div>
    <w:div w:id="109016319">
      <w:bodyDiv w:val="1"/>
      <w:marLeft w:val="0"/>
      <w:marRight w:val="0"/>
      <w:marTop w:val="0"/>
      <w:marBottom w:val="0"/>
      <w:divBdr>
        <w:top w:val="none" w:sz="0" w:space="0" w:color="auto"/>
        <w:left w:val="none" w:sz="0" w:space="0" w:color="auto"/>
        <w:bottom w:val="none" w:sz="0" w:space="0" w:color="auto"/>
        <w:right w:val="none" w:sz="0" w:space="0" w:color="auto"/>
      </w:divBdr>
    </w:div>
    <w:div w:id="123736362">
      <w:bodyDiv w:val="1"/>
      <w:marLeft w:val="0"/>
      <w:marRight w:val="0"/>
      <w:marTop w:val="0"/>
      <w:marBottom w:val="0"/>
      <w:divBdr>
        <w:top w:val="none" w:sz="0" w:space="0" w:color="auto"/>
        <w:left w:val="none" w:sz="0" w:space="0" w:color="auto"/>
        <w:bottom w:val="none" w:sz="0" w:space="0" w:color="auto"/>
        <w:right w:val="none" w:sz="0" w:space="0" w:color="auto"/>
      </w:divBdr>
    </w:div>
    <w:div w:id="125271630">
      <w:bodyDiv w:val="1"/>
      <w:marLeft w:val="0"/>
      <w:marRight w:val="0"/>
      <w:marTop w:val="0"/>
      <w:marBottom w:val="0"/>
      <w:divBdr>
        <w:top w:val="none" w:sz="0" w:space="0" w:color="auto"/>
        <w:left w:val="none" w:sz="0" w:space="0" w:color="auto"/>
        <w:bottom w:val="none" w:sz="0" w:space="0" w:color="auto"/>
        <w:right w:val="none" w:sz="0" w:space="0" w:color="auto"/>
      </w:divBdr>
    </w:div>
    <w:div w:id="125781972">
      <w:bodyDiv w:val="1"/>
      <w:marLeft w:val="0"/>
      <w:marRight w:val="0"/>
      <w:marTop w:val="0"/>
      <w:marBottom w:val="0"/>
      <w:divBdr>
        <w:top w:val="none" w:sz="0" w:space="0" w:color="auto"/>
        <w:left w:val="none" w:sz="0" w:space="0" w:color="auto"/>
        <w:bottom w:val="none" w:sz="0" w:space="0" w:color="auto"/>
        <w:right w:val="none" w:sz="0" w:space="0" w:color="auto"/>
      </w:divBdr>
    </w:div>
    <w:div w:id="141315476">
      <w:bodyDiv w:val="1"/>
      <w:marLeft w:val="0"/>
      <w:marRight w:val="0"/>
      <w:marTop w:val="0"/>
      <w:marBottom w:val="0"/>
      <w:divBdr>
        <w:top w:val="none" w:sz="0" w:space="0" w:color="auto"/>
        <w:left w:val="none" w:sz="0" w:space="0" w:color="auto"/>
        <w:bottom w:val="none" w:sz="0" w:space="0" w:color="auto"/>
        <w:right w:val="none" w:sz="0" w:space="0" w:color="auto"/>
      </w:divBdr>
    </w:div>
    <w:div w:id="146477847">
      <w:bodyDiv w:val="1"/>
      <w:marLeft w:val="0"/>
      <w:marRight w:val="0"/>
      <w:marTop w:val="0"/>
      <w:marBottom w:val="0"/>
      <w:divBdr>
        <w:top w:val="none" w:sz="0" w:space="0" w:color="auto"/>
        <w:left w:val="none" w:sz="0" w:space="0" w:color="auto"/>
        <w:bottom w:val="none" w:sz="0" w:space="0" w:color="auto"/>
        <w:right w:val="none" w:sz="0" w:space="0" w:color="auto"/>
      </w:divBdr>
    </w:div>
    <w:div w:id="151071031">
      <w:bodyDiv w:val="1"/>
      <w:marLeft w:val="0"/>
      <w:marRight w:val="0"/>
      <w:marTop w:val="0"/>
      <w:marBottom w:val="0"/>
      <w:divBdr>
        <w:top w:val="none" w:sz="0" w:space="0" w:color="auto"/>
        <w:left w:val="none" w:sz="0" w:space="0" w:color="auto"/>
        <w:bottom w:val="none" w:sz="0" w:space="0" w:color="auto"/>
        <w:right w:val="none" w:sz="0" w:space="0" w:color="auto"/>
      </w:divBdr>
    </w:div>
    <w:div w:id="175314236">
      <w:bodyDiv w:val="1"/>
      <w:marLeft w:val="0"/>
      <w:marRight w:val="0"/>
      <w:marTop w:val="0"/>
      <w:marBottom w:val="0"/>
      <w:divBdr>
        <w:top w:val="none" w:sz="0" w:space="0" w:color="auto"/>
        <w:left w:val="none" w:sz="0" w:space="0" w:color="auto"/>
        <w:bottom w:val="none" w:sz="0" w:space="0" w:color="auto"/>
        <w:right w:val="none" w:sz="0" w:space="0" w:color="auto"/>
      </w:divBdr>
    </w:div>
    <w:div w:id="206794182">
      <w:bodyDiv w:val="1"/>
      <w:marLeft w:val="0"/>
      <w:marRight w:val="0"/>
      <w:marTop w:val="0"/>
      <w:marBottom w:val="0"/>
      <w:divBdr>
        <w:top w:val="none" w:sz="0" w:space="0" w:color="auto"/>
        <w:left w:val="none" w:sz="0" w:space="0" w:color="auto"/>
        <w:bottom w:val="none" w:sz="0" w:space="0" w:color="auto"/>
        <w:right w:val="none" w:sz="0" w:space="0" w:color="auto"/>
      </w:divBdr>
    </w:div>
    <w:div w:id="217086943">
      <w:bodyDiv w:val="1"/>
      <w:marLeft w:val="0"/>
      <w:marRight w:val="0"/>
      <w:marTop w:val="0"/>
      <w:marBottom w:val="0"/>
      <w:divBdr>
        <w:top w:val="none" w:sz="0" w:space="0" w:color="auto"/>
        <w:left w:val="none" w:sz="0" w:space="0" w:color="auto"/>
        <w:bottom w:val="none" w:sz="0" w:space="0" w:color="auto"/>
        <w:right w:val="none" w:sz="0" w:space="0" w:color="auto"/>
      </w:divBdr>
    </w:div>
    <w:div w:id="237638700">
      <w:bodyDiv w:val="1"/>
      <w:marLeft w:val="0"/>
      <w:marRight w:val="0"/>
      <w:marTop w:val="0"/>
      <w:marBottom w:val="0"/>
      <w:divBdr>
        <w:top w:val="none" w:sz="0" w:space="0" w:color="auto"/>
        <w:left w:val="none" w:sz="0" w:space="0" w:color="auto"/>
        <w:bottom w:val="none" w:sz="0" w:space="0" w:color="auto"/>
        <w:right w:val="none" w:sz="0" w:space="0" w:color="auto"/>
      </w:divBdr>
    </w:div>
    <w:div w:id="243417323">
      <w:bodyDiv w:val="1"/>
      <w:marLeft w:val="0"/>
      <w:marRight w:val="0"/>
      <w:marTop w:val="0"/>
      <w:marBottom w:val="0"/>
      <w:divBdr>
        <w:top w:val="none" w:sz="0" w:space="0" w:color="auto"/>
        <w:left w:val="none" w:sz="0" w:space="0" w:color="auto"/>
        <w:bottom w:val="none" w:sz="0" w:space="0" w:color="auto"/>
        <w:right w:val="none" w:sz="0" w:space="0" w:color="auto"/>
      </w:divBdr>
    </w:div>
    <w:div w:id="284117628">
      <w:bodyDiv w:val="1"/>
      <w:marLeft w:val="0"/>
      <w:marRight w:val="0"/>
      <w:marTop w:val="0"/>
      <w:marBottom w:val="0"/>
      <w:divBdr>
        <w:top w:val="none" w:sz="0" w:space="0" w:color="auto"/>
        <w:left w:val="none" w:sz="0" w:space="0" w:color="auto"/>
        <w:bottom w:val="none" w:sz="0" w:space="0" w:color="auto"/>
        <w:right w:val="none" w:sz="0" w:space="0" w:color="auto"/>
      </w:divBdr>
    </w:div>
    <w:div w:id="292251837">
      <w:bodyDiv w:val="1"/>
      <w:marLeft w:val="0"/>
      <w:marRight w:val="0"/>
      <w:marTop w:val="0"/>
      <w:marBottom w:val="0"/>
      <w:divBdr>
        <w:top w:val="none" w:sz="0" w:space="0" w:color="auto"/>
        <w:left w:val="none" w:sz="0" w:space="0" w:color="auto"/>
        <w:bottom w:val="none" w:sz="0" w:space="0" w:color="auto"/>
        <w:right w:val="none" w:sz="0" w:space="0" w:color="auto"/>
      </w:divBdr>
    </w:div>
    <w:div w:id="312369200">
      <w:bodyDiv w:val="1"/>
      <w:marLeft w:val="0"/>
      <w:marRight w:val="0"/>
      <w:marTop w:val="0"/>
      <w:marBottom w:val="0"/>
      <w:divBdr>
        <w:top w:val="none" w:sz="0" w:space="0" w:color="auto"/>
        <w:left w:val="none" w:sz="0" w:space="0" w:color="auto"/>
        <w:bottom w:val="none" w:sz="0" w:space="0" w:color="auto"/>
        <w:right w:val="none" w:sz="0" w:space="0" w:color="auto"/>
      </w:divBdr>
    </w:div>
    <w:div w:id="316148226">
      <w:bodyDiv w:val="1"/>
      <w:marLeft w:val="0"/>
      <w:marRight w:val="0"/>
      <w:marTop w:val="0"/>
      <w:marBottom w:val="0"/>
      <w:divBdr>
        <w:top w:val="none" w:sz="0" w:space="0" w:color="auto"/>
        <w:left w:val="none" w:sz="0" w:space="0" w:color="auto"/>
        <w:bottom w:val="none" w:sz="0" w:space="0" w:color="auto"/>
        <w:right w:val="none" w:sz="0" w:space="0" w:color="auto"/>
      </w:divBdr>
    </w:div>
    <w:div w:id="326204111">
      <w:bodyDiv w:val="1"/>
      <w:marLeft w:val="0"/>
      <w:marRight w:val="0"/>
      <w:marTop w:val="0"/>
      <w:marBottom w:val="0"/>
      <w:divBdr>
        <w:top w:val="none" w:sz="0" w:space="0" w:color="auto"/>
        <w:left w:val="none" w:sz="0" w:space="0" w:color="auto"/>
        <w:bottom w:val="none" w:sz="0" w:space="0" w:color="auto"/>
        <w:right w:val="none" w:sz="0" w:space="0" w:color="auto"/>
      </w:divBdr>
    </w:div>
    <w:div w:id="343628425">
      <w:bodyDiv w:val="1"/>
      <w:marLeft w:val="0"/>
      <w:marRight w:val="0"/>
      <w:marTop w:val="0"/>
      <w:marBottom w:val="0"/>
      <w:divBdr>
        <w:top w:val="none" w:sz="0" w:space="0" w:color="auto"/>
        <w:left w:val="none" w:sz="0" w:space="0" w:color="auto"/>
        <w:bottom w:val="none" w:sz="0" w:space="0" w:color="auto"/>
        <w:right w:val="none" w:sz="0" w:space="0" w:color="auto"/>
      </w:divBdr>
    </w:div>
    <w:div w:id="349768601">
      <w:bodyDiv w:val="1"/>
      <w:marLeft w:val="0"/>
      <w:marRight w:val="0"/>
      <w:marTop w:val="0"/>
      <w:marBottom w:val="0"/>
      <w:divBdr>
        <w:top w:val="none" w:sz="0" w:space="0" w:color="auto"/>
        <w:left w:val="none" w:sz="0" w:space="0" w:color="auto"/>
        <w:bottom w:val="none" w:sz="0" w:space="0" w:color="auto"/>
        <w:right w:val="none" w:sz="0" w:space="0" w:color="auto"/>
      </w:divBdr>
    </w:div>
    <w:div w:id="351565950">
      <w:bodyDiv w:val="1"/>
      <w:marLeft w:val="0"/>
      <w:marRight w:val="0"/>
      <w:marTop w:val="0"/>
      <w:marBottom w:val="0"/>
      <w:divBdr>
        <w:top w:val="none" w:sz="0" w:space="0" w:color="auto"/>
        <w:left w:val="none" w:sz="0" w:space="0" w:color="auto"/>
        <w:bottom w:val="none" w:sz="0" w:space="0" w:color="auto"/>
        <w:right w:val="none" w:sz="0" w:space="0" w:color="auto"/>
      </w:divBdr>
    </w:div>
    <w:div w:id="351959586">
      <w:bodyDiv w:val="1"/>
      <w:marLeft w:val="0"/>
      <w:marRight w:val="0"/>
      <w:marTop w:val="0"/>
      <w:marBottom w:val="0"/>
      <w:divBdr>
        <w:top w:val="none" w:sz="0" w:space="0" w:color="auto"/>
        <w:left w:val="none" w:sz="0" w:space="0" w:color="auto"/>
        <w:bottom w:val="none" w:sz="0" w:space="0" w:color="auto"/>
        <w:right w:val="none" w:sz="0" w:space="0" w:color="auto"/>
      </w:divBdr>
    </w:div>
    <w:div w:id="356582559">
      <w:bodyDiv w:val="1"/>
      <w:marLeft w:val="0"/>
      <w:marRight w:val="0"/>
      <w:marTop w:val="0"/>
      <w:marBottom w:val="0"/>
      <w:divBdr>
        <w:top w:val="none" w:sz="0" w:space="0" w:color="auto"/>
        <w:left w:val="none" w:sz="0" w:space="0" w:color="auto"/>
        <w:bottom w:val="none" w:sz="0" w:space="0" w:color="auto"/>
        <w:right w:val="none" w:sz="0" w:space="0" w:color="auto"/>
      </w:divBdr>
    </w:div>
    <w:div w:id="368409137">
      <w:bodyDiv w:val="1"/>
      <w:marLeft w:val="0"/>
      <w:marRight w:val="0"/>
      <w:marTop w:val="0"/>
      <w:marBottom w:val="0"/>
      <w:divBdr>
        <w:top w:val="none" w:sz="0" w:space="0" w:color="auto"/>
        <w:left w:val="none" w:sz="0" w:space="0" w:color="auto"/>
        <w:bottom w:val="none" w:sz="0" w:space="0" w:color="auto"/>
        <w:right w:val="none" w:sz="0" w:space="0" w:color="auto"/>
      </w:divBdr>
    </w:div>
    <w:div w:id="406340199">
      <w:bodyDiv w:val="1"/>
      <w:marLeft w:val="0"/>
      <w:marRight w:val="0"/>
      <w:marTop w:val="0"/>
      <w:marBottom w:val="0"/>
      <w:divBdr>
        <w:top w:val="none" w:sz="0" w:space="0" w:color="auto"/>
        <w:left w:val="none" w:sz="0" w:space="0" w:color="auto"/>
        <w:bottom w:val="none" w:sz="0" w:space="0" w:color="auto"/>
        <w:right w:val="none" w:sz="0" w:space="0" w:color="auto"/>
      </w:divBdr>
    </w:div>
    <w:div w:id="406997403">
      <w:bodyDiv w:val="1"/>
      <w:marLeft w:val="0"/>
      <w:marRight w:val="0"/>
      <w:marTop w:val="0"/>
      <w:marBottom w:val="0"/>
      <w:divBdr>
        <w:top w:val="none" w:sz="0" w:space="0" w:color="auto"/>
        <w:left w:val="none" w:sz="0" w:space="0" w:color="auto"/>
        <w:bottom w:val="none" w:sz="0" w:space="0" w:color="auto"/>
        <w:right w:val="none" w:sz="0" w:space="0" w:color="auto"/>
      </w:divBdr>
    </w:div>
    <w:div w:id="441998765">
      <w:bodyDiv w:val="1"/>
      <w:marLeft w:val="0"/>
      <w:marRight w:val="0"/>
      <w:marTop w:val="0"/>
      <w:marBottom w:val="0"/>
      <w:divBdr>
        <w:top w:val="none" w:sz="0" w:space="0" w:color="auto"/>
        <w:left w:val="none" w:sz="0" w:space="0" w:color="auto"/>
        <w:bottom w:val="none" w:sz="0" w:space="0" w:color="auto"/>
        <w:right w:val="none" w:sz="0" w:space="0" w:color="auto"/>
      </w:divBdr>
    </w:div>
    <w:div w:id="464005887">
      <w:bodyDiv w:val="1"/>
      <w:marLeft w:val="0"/>
      <w:marRight w:val="0"/>
      <w:marTop w:val="0"/>
      <w:marBottom w:val="0"/>
      <w:divBdr>
        <w:top w:val="none" w:sz="0" w:space="0" w:color="auto"/>
        <w:left w:val="none" w:sz="0" w:space="0" w:color="auto"/>
        <w:bottom w:val="none" w:sz="0" w:space="0" w:color="auto"/>
        <w:right w:val="none" w:sz="0" w:space="0" w:color="auto"/>
      </w:divBdr>
      <w:divsChild>
        <w:div w:id="868638904">
          <w:marLeft w:val="0"/>
          <w:marRight w:val="0"/>
          <w:marTop w:val="0"/>
          <w:marBottom w:val="0"/>
          <w:divBdr>
            <w:top w:val="none" w:sz="0" w:space="0" w:color="auto"/>
            <w:left w:val="none" w:sz="0" w:space="0" w:color="auto"/>
            <w:bottom w:val="none" w:sz="0" w:space="0" w:color="auto"/>
            <w:right w:val="none" w:sz="0" w:space="0" w:color="auto"/>
          </w:divBdr>
          <w:divsChild>
            <w:div w:id="2097088921">
              <w:marLeft w:val="0"/>
              <w:marRight w:val="0"/>
              <w:marTop w:val="0"/>
              <w:marBottom w:val="0"/>
              <w:divBdr>
                <w:top w:val="none" w:sz="0" w:space="0" w:color="auto"/>
                <w:left w:val="none" w:sz="0" w:space="0" w:color="auto"/>
                <w:bottom w:val="none" w:sz="0" w:space="0" w:color="auto"/>
                <w:right w:val="none" w:sz="0" w:space="0" w:color="auto"/>
              </w:divBdr>
              <w:divsChild>
                <w:div w:id="1075274869">
                  <w:marLeft w:val="0"/>
                  <w:marRight w:val="0"/>
                  <w:marTop w:val="0"/>
                  <w:marBottom w:val="0"/>
                  <w:divBdr>
                    <w:top w:val="none" w:sz="0" w:space="0" w:color="auto"/>
                    <w:left w:val="none" w:sz="0" w:space="0" w:color="auto"/>
                    <w:bottom w:val="none" w:sz="0" w:space="0" w:color="auto"/>
                    <w:right w:val="none" w:sz="0" w:space="0" w:color="auto"/>
                  </w:divBdr>
                  <w:divsChild>
                    <w:div w:id="305203542">
                      <w:marLeft w:val="0"/>
                      <w:marRight w:val="0"/>
                      <w:marTop w:val="0"/>
                      <w:marBottom w:val="0"/>
                      <w:divBdr>
                        <w:top w:val="none" w:sz="0" w:space="0" w:color="auto"/>
                        <w:left w:val="none" w:sz="0" w:space="0" w:color="auto"/>
                        <w:bottom w:val="none" w:sz="0" w:space="0" w:color="auto"/>
                        <w:right w:val="none" w:sz="0" w:space="0" w:color="auto"/>
                      </w:divBdr>
                      <w:divsChild>
                        <w:div w:id="243150048">
                          <w:marLeft w:val="0"/>
                          <w:marRight w:val="0"/>
                          <w:marTop w:val="0"/>
                          <w:marBottom w:val="0"/>
                          <w:divBdr>
                            <w:top w:val="none" w:sz="0" w:space="0" w:color="auto"/>
                            <w:left w:val="none" w:sz="0" w:space="0" w:color="auto"/>
                            <w:bottom w:val="none" w:sz="0" w:space="0" w:color="auto"/>
                            <w:right w:val="none" w:sz="0" w:space="0" w:color="auto"/>
                          </w:divBdr>
                          <w:divsChild>
                            <w:div w:id="1618292086">
                              <w:marLeft w:val="0"/>
                              <w:marRight w:val="0"/>
                              <w:marTop w:val="0"/>
                              <w:marBottom w:val="0"/>
                              <w:divBdr>
                                <w:top w:val="none" w:sz="0" w:space="0" w:color="auto"/>
                                <w:left w:val="none" w:sz="0" w:space="0" w:color="auto"/>
                                <w:bottom w:val="none" w:sz="0" w:space="0" w:color="auto"/>
                                <w:right w:val="none" w:sz="0" w:space="0" w:color="auto"/>
                              </w:divBdr>
                              <w:divsChild>
                                <w:div w:id="1819875752">
                                  <w:marLeft w:val="0"/>
                                  <w:marRight w:val="0"/>
                                  <w:marTop w:val="0"/>
                                  <w:marBottom w:val="0"/>
                                  <w:divBdr>
                                    <w:top w:val="none" w:sz="0" w:space="0" w:color="auto"/>
                                    <w:left w:val="none" w:sz="0" w:space="0" w:color="auto"/>
                                    <w:bottom w:val="none" w:sz="0" w:space="0" w:color="auto"/>
                                    <w:right w:val="none" w:sz="0" w:space="0" w:color="auto"/>
                                  </w:divBdr>
                                  <w:divsChild>
                                    <w:div w:id="892080902">
                                      <w:marLeft w:val="0"/>
                                      <w:marRight w:val="0"/>
                                      <w:marTop w:val="0"/>
                                      <w:marBottom w:val="0"/>
                                      <w:divBdr>
                                        <w:top w:val="none" w:sz="0" w:space="0" w:color="auto"/>
                                        <w:left w:val="none" w:sz="0" w:space="0" w:color="auto"/>
                                        <w:bottom w:val="none" w:sz="0" w:space="0" w:color="auto"/>
                                        <w:right w:val="none" w:sz="0" w:space="0" w:color="auto"/>
                                      </w:divBdr>
                                      <w:divsChild>
                                        <w:div w:id="75716095">
                                          <w:marLeft w:val="0"/>
                                          <w:marRight w:val="0"/>
                                          <w:marTop w:val="0"/>
                                          <w:marBottom w:val="0"/>
                                          <w:divBdr>
                                            <w:top w:val="none" w:sz="0" w:space="0" w:color="auto"/>
                                            <w:left w:val="none" w:sz="0" w:space="0" w:color="auto"/>
                                            <w:bottom w:val="none" w:sz="0" w:space="0" w:color="auto"/>
                                            <w:right w:val="none" w:sz="0" w:space="0" w:color="auto"/>
                                          </w:divBdr>
                                          <w:divsChild>
                                            <w:div w:id="1008869625">
                                              <w:marLeft w:val="0"/>
                                              <w:marRight w:val="0"/>
                                              <w:marTop w:val="0"/>
                                              <w:marBottom w:val="0"/>
                                              <w:divBdr>
                                                <w:top w:val="none" w:sz="0" w:space="0" w:color="auto"/>
                                                <w:left w:val="none" w:sz="0" w:space="0" w:color="auto"/>
                                                <w:bottom w:val="none" w:sz="0" w:space="0" w:color="auto"/>
                                                <w:right w:val="none" w:sz="0" w:space="0" w:color="auto"/>
                                              </w:divBdr>
                                              <w:divsChild>
                                                <w:div w:id="1199315087">
                                                  <w:marLeft w:val="0"/>
                                                  <w:marRight w:val="0"/>
                                                  <w:marTop w:val="0"/>
                                                  <w:marBottom w:val="0"/>
                                                  <w:divBdr>
                                                    <w:top w:val="none" w:sz="0" w:space="0" w:color="auto"/>
                                                    <w:left w:val="none" w:sz="0" w:space="0" w:color="auto"/>
                                                    <w:bottom w:val="none" w:sz="0" w:space="0" w:color="auto"/>
                                                    <w:right w:val="none" w:sz="0" w:space="0" w:color="auto"/>
                                                  </w:divBdr>
                                                  <w:divsChild>
                                                    <w:div w:id="1274286459">
                                                      <w:marLeft w:val="0"/>
                                                      <w:marRight w:val="75"/>
                                                      <w:marTop w:val="0"/>
                                                      <w:marBottom w:val="0"/>
                                                      <w:divBdr>
                                                        <w:top w:val="none" w:sz="0" w:space="0" w:color="auto"/>
                                                        <w:left w:val="none" w:sz="0" w:space="0" w:color="auto"/>
                                                        <w:bottom w:val="none" w:sz="0" w:space="0" w:color="auto"/>
                                                        <w:right w:val="none" w:sz="0" w:space="0" w:color="auto"/>
                                                      </w:divBdr>
                                                      <w:divsChild>
                                                        <w:div w:id="1478492799">
                                                          <w:marLeft w:val="0"/>
                                                          <w:marRight w:val="0"/>
                                                          <w:marTop w:val="0"/>
                                                          <w:marBottom w:val="0"/>
                                                          <w:divBdr>
                                                            <w:top w:val="none" w:sz="0" w:space="0" w:color="auto"/>
                                                            <w:left w:val="none" w:sz="0" w:space="0" w:color="auto"/>
                                                            <w:bottom w:val="none" w:sz="0" w:space="0" w:color="auto"/>
                                                            <w:right w:val="none" w:sz="0" w:space="0" w:color="auto"/>
                                                          </w:divBdr>
                                                        </w:div>
                                                      </w:divsChild>
                                                    </w:div>
                                                    <w:div w:id="491023149">
                                                      <w:marLeft w:val="0"/>
                                                      <w:marRight w:val="75"/>
                                                      <w:marTop w:val="0"/>
                                                      <w:marBottom w:val="0"/>
                                                      <w:divBdr>
                                                        <w:top w:val="none" w:sz="0" w:space="0" w:color="auto"/>
                                                        <w:left w:val="none" w:sz="0" w:space="0" w:color="auto"/>
                                                        <w:bottom w:val="none" w:sz="0" w:space="0" w:color="auto"/>
                                                        <w:right w:val="none" w:sz="0" w:space="0" w:color="auto"/>
                                                      </w:divBdr>
                                                      <w:divsChild>
                                                        <w:div w:id="1663005027">
                                                          <w:marLeft w:val="0"/>
                                                          <w:marRight w:val="75"/>
                                                          <w:marTop w:val="0"/>
                                                          <w:marBottom w:val="0"/>
                                                          <w:divBdr>
                                                            <w:top w:val="none" w:sz="0" w:space="0" w:color="auto"/>
                                                            <w:left w:val="none" w:sz="0" w:space="0" w:color="auto"/>
                                                            <w:bottom w:val="none" w:sz="0" w:space="0" w:color="auto"/>
                                                            <w:right w:val="none" w:sz="0" w:space="0" w:color="auto"/>
                                                          </w:divBdr>
                                                        </w:div>
                                                      </w:divsChild>
                                                    </w:div>
                                                    <w:div w:id="1719695580">
                                                      <w:marLeft w:val="0"/>
                                                      <w:marRight w:val="0"/>
                                                      <w:marTop w:val="0"/>
                                                      <w:marBottom w:val="0"/>
                                                      <w:divBdr>
                                                        <w:top w:val="none" w:sz="0" w:space="0" w:color="auto"/>
                                                        <w:left w:val="none" w:sz="0" w:space="0" w:color="auto"/>
                                                        <w:bottom w:val="none" w:sz="0" w:space="0" w:color="auto"/>
                                                        <w:right w:val="none" w:sz="0" w:space="0" w:color="auto"/>
                                                      </w:divBdr>
                                                      <w:divsChild>
                                                        <w:div w:id="1618635813">
                                                          <w:marLeft w:val="0"/>
                                                          <w:marRight w:val="0"/>
                                                          <w:marTop w:val="0"/>
                                                          <w:marBottom w:val="0"/>
                                                          <w:divBdr>
                                                            <w:top w:val="none" w:sz="0" w:space="0" w:color="auto"/>
                                                            <w:left w:val="none" w:sz="0" w:space="0" w:color="auto"/>
                                                            <w:bottom w:val="none" w:sz="0" w:space="0" w:color="auto"/>
                                                            <w:right w:val="none" w:sz="0" w:space="0" w:color="auto"/>
                                                          </w:divBdr>
                                                          <w:divsChild>
                                                            <w:div w:id="1878614606">
                                                              <w:marLeft w:val="12060"/>
                                                              <w:marRight w:val="0"/>
                                                              <w:marTop w:val="0"/>
                                                              <w:marBottom w:val="0"/>
                                                              <w:divBdr>
                                                                <w:top w:val="none" w:sz="0" w:space="0" w:color="auto"/>
                                                                <w:left w:val="none" w:sz="0" w:space="0" w:color="auto"/>
                                                                <w:bottom w:val="none" w:sz="0" w:space="0" w:color="auto"/>
                                                                <w:right w:val="none" w:sz="0" w:space="0" w:color="auto"/>
                                                              </w:divBdr>
                                                              <w:divsChild>
                                                                <w:div w:id="271401104">
                                                                  <w:marLeft w:val="0"/>
                                                                  <w:marRight w:val="0"/>
                                                                  <w:marTop w:val="0"/>
                                                                  <w:marBottom w:val="0"/>
                                                                  <w:divBdr>
                                                                    <w:top w:val="none" w:sz="0" w:space="0" w:color="auto"/>
                                                                    <w:left w:val="none" w:sz="0" w:space="0" w:color="auto"/>
                                                                    <w:bottom w:val="none" w:sz="0" w:space="0" w:color="auto"/>
                                                                    <w:right w:val="none" w:sz="0" w:space="0" w:color="auto"/>
                                                                  </w:divBdr>
                                                                  <w:divsChild>
                                                                    <w:div w:id="398016420">
                                                                      <w:marLeft w:val="0"/>
                                                                      <w:marRight w:val="0"/>
                                                                      <w:marTop w:val="0"/>
                                                                      <w:marBottom w:val="0"/>
                                                                      <w:divBdr>
                                                                        <w:top w:val="none" w:sz="0" w:space="0" w:color="auto"/>
                                                                        <w:left w:val="none" w:sz="0" w:space="0" w:color="auto"/>
                                                                        <w:bottom w:val="none" w:sz="0" w:space="0" w:color="auto"/>
                                                                        <w:right w:val="none" w:sz="0" w:space="0" w:color="auto"/>
                                                                      </w:divBdr>
                                                                      <w:divsChild>
                                                                        <w:div w:id="761268632">
                                                                          <w:marLeft w:val="0"/>
                                                                          <w:marRight w:val="0"/>
                                                                          <w:marTop w:val="0"/>
                                                                          <w:marBottom w:val="0"/>
                                                                          <w:divBdr>
                                                                            <w:top w:val="none" w:sz="0" w:space="0" w:color="auto"/>
                                                                            <w:left w:val="none" w:sz="0" w:space="0" w:color="auto"/>
                                                                            <w:bottom w:val="none" w:sz="0" w:space="0" w:color="auto"/>
                                                                            <w:right w:val="none" w:sz="0" w:space="0" w:color="auto"/>
                                                                          </w:divBdr>
                                                                          <w:divsChild>
                                                                            <w:div w:id="390812716">
                                                                              <w:marLeft w:val="0"/>
                                                                              <w:marRight w:val="0"/>
                                                                              <w:marTop w:val="0"/>
                                                                              <w:marBottom w:val="0"/>
                                                                              <w:divBdr>
                                                                                <w:top w:val="none" w:sz="0" w:space="0" w:color="auto"/>
                                                                                <w:left w:val="none" w:sz="0" w:space="0" w:color="auto"/>
                                                                                <w:bottom w:val="none" w:sz="0" w:space="0" w:color="auto"/>
                                                                                <w:right w:val="none" w:sz="0" w:space="0" w:color="auto"/>
                                                                              </w:divBdr>
                                                                              <w:divsChild>
                                                                                <w:div w:id="702094768">
                                                                                  <w:marLeft w:val="0"/>
                                                                                  <w:marRight w:val="0"/>
                                                                                  <w:marTop w:val="75"/>
                                                                                  <w:marBottom w:val="0"/>
                                                                                  <w:divBdr>
                                                                                    <w:top w:val="single" w:sz="6" w:space="4" w:color="C8C8C8"/>
                                                                                    <w:left w:val="single" w:sz="6" w:space="4" w:color="C8C8C8"/>
                                                                                    <w:bottom w:val="single" w:sz="6" w:space="4" w:color="C8C8C8"/>
                                                                                    <w:right w:val="single" w:sz="6" w:space="4" w:color="C8C8C8"/>
                                                                                  </w:divBdr>
                                                                                </w:div>
                                                                                <w:div w:id="1683779586">
                                                                                  <w:marLeft w:val="0"/>
                                                                                  <w:marRight w:val="0"/>
                                                                                  <w:marTop w:val="75"/>
                                                                                  <w:marBottom w:val="0"/>
                                                                                  <w:divBdr>
                                                                                    <w:top w:val="single" w:sz="6" w:space="4" w:color="C8C8C8"/>
                                                                                    <w:left w:val="single" w:sz="6" w:space="4" w:color="C8C8C8"/>
                                                                                    <w:bottom w:val="single" w:sz="6" w:space="4" w:color="C8C8C8"/>
                                                                                    <w:right w:val="single" w:sz="6" w:space="4" w:color="C8C8C8"/>
                                                                                  </w:divBdr>
                                                                                </w:div>
                                                                                <w:div w:id="480735209">
                                                                                  <w:marLeft w:val="0"/>
                                                                                  <w:marRight w:val="0"/>
                                                                                  <w:marTop w:val="75"/>
                                                                                  <w:marBottom w:val="0"/>
                                                                                  <w:divBdr>
                                                                                    <w:top w:val="single" w:sz="6" w:space="4" w:color="C8C8C8"/>
                                                                                    <w:left w:val="single" w:sz="6" w:space="4" w:color="C8C8C8"/>
                                                                                    <w:bottom w:val="single" w:sz="6" w:space="4" w:color="C8C8C8"/>
                                                                                    <w:right w:val="single" w:sz="6" w:space="4" w:color="C8C8C8"/>
                                                                                  </w:divBdr>
                                                                                </w:div>
                                                                                <w:div w:id="1007176026">
                                                                                  <w:marLeft w:val="0"/>
                                                                                  <w:marRight w:val="0"/>
                                                                                  <w:marTop w:val="75"/>
                                                                                  <w:marBottom w:val="0"/>
                                                                                  <w:divBdr>
                                                                                    <w:top w:val="single" w:sz="6" w:space="4" w:color="C8C8C8"/>
                                                                                    <w:left w:val="single" w:sz="6" w:space="4" w:color="C8C8C8"/>
                                                                                    <w:bottom w:val="single" w:sz="6" w:space="4" w:color="C8C8C8"/>
                                                                                    <w:right w:val="single" w:sz="6" w:space="4"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400529">
      <w:bodyDiv w:val="1"/>
      <w:marLeft w:val="0"/>
      <w:marRight w:val="0"/>
      <w:marTop w:val="0"/>
      <w:marBottom w:val="0"/>
      <w:divBdr>
        <w:top w:val="none" w:sz="0" w:space="0" w:color="auto"/>
        <w:left w:val="none" w:sz="0" w:space="0" w:color="auto"/>
        <w:bottom w:val="none" w:sz="0" w:space="0" w:color="auto"/>
        <w:right w:val="none" w:sz="0" w:space="0" w:color="auto"/>
      </w:divBdr>
    </w:div>
    <w:div w:id="488788169">
      <w:bodyDiv w:val="1"/>
      <w:marLeft w:val="0"/>
      <w:marRight w:val="0"/>
      <w:marTop w:val="0"/>
      <w:marBottom w:val="0"/>
      <w:divBdr>
        <w:top w:val="none" w:sz="0" w:space="0" w:color="auto"/>
        <w:left w:val="none" w:sz="0" w:space="0" w:color="auto"/>
        <w:bottom w:val="none" w:sz="0" w:space="0" w:color="auto"/>
        <w:right w:val="none" w:sz="0" w:space="0" w:color="auto"/>
      </w:divBdr>
    </w:div>
    <w:div w:id="490685260">
      <w:bodyDiv w:val="1"/>
      <w:marLeft w:val="0"/>
      <w:marRight w:val="0"/>
      <w:marTop w:val="0"/>
      <w:marBottom w:val="0"/>
      <w:divBdr>
        <w:top w:val="none" w:sz="0" w:space="0" w:color="auto"/>
        <w:left w:val="none" w:sz="0" w:space="0" w:color="auto"/>
        <w:bottom w:val="none" w:sz="0" w:space="0" w:color="auto"/>
        <w:right w:val="none" w:sz="0" w:space="0" w:color="auto"/>
      </w:divBdr>
    </w:div>
    <w:div w:id="500656346">
      <w:bodyDiv w:val="1"/>
      <w:marLeft w:val="0"/>
      <w:marRight w:val="0"/>
      <w:marTop w:val="0"/>
      <w:marBottom w:val="0"/>
      <w:divBdr>
        <w:top w:val="none" w:sz="0" w:space="0" w:color="auto"/>
        <w:left w:val="none" w:sz="0" w:space="0" w:color="auto"/>
        <w:bottom w:val="none" w:sz="0" w:space="0" w:color="auto"/>
        <w:right w:val="none" w:sz="0" w:space="0" w:color="auto"/>
      </w:divBdr>
    </w:div>
    <w:div w:id="506604064">
      <w:bodyDiv w:val="1"/>
      <w:marLeft w:val="0"/>
      <w:marRight w:val="0"/>
      <w:marTop w:val="0"/>
      <w:marBottom w:val="0"/>
      <w:divBdr>
        <w:top w:val="none" w:sz="0" w:space="0" w:color="auto"/>
        <w:left w:val="none" w:sz="0" w:space="0" w:color="auto"/>
        <w:bottom w:val="none" w:sz="0" w:space="0" w:color="auto"/>
        <w:right w:val="none" w:sz="0" w:space="0" w:color="auto"/>
      </w:divBdr>
    </w:div>
    <w:div w:id="509224646">
      <w:bodyDiv w:val="1"/>
      <w:marLeft w:val="0"/>
      <w:marRight w:val="0"/>
      <w:marTop w:val="0"/>
      <w:marBottom w:val="0"/>
      <w:divBdr>
        <w:top w:val="none" w:sz="0" w:space="0" w:color="auto"/>
        <w:left w:val="none" w:sz="0" w:space="0" w:color="auto"/>
        <w:bottom w:val="none" w:sz="0" w:space="0" w:color="auto"/>
        <w:right w:val="none" w:sz="0" w:space="0" w:color="auto"/>
      </w:divBdr>
    </w:div>
    <w:div w:id="516847037">
      <w:bodyDiv w:val="1"/>
      <w:marLeft w:val="0"/>
      <w:marRight w:val="0"/>
      <w:marTop w:val="0"/>
      <w:marBottom w:val="0"/>
      <w:divBdr>
        <w:top w:val="none" w:sz="0" w:space="0" w:color="auto"/>
        <w:left w:val="none" w:sz="0" w:space="0" w:color="auto"/>
        <w:bottom w:val="none" w:sz="0" w:space="0" w:color="auto"/>
        <w:right w:val="none" w:sz="0" w:space="0" w:color="auto"/>
      </w:divBdr>
    </w:div>
    <w:div w:id="518082236">
      <w:bodyDiv w:val="1"/>
      <w:marLeft w:val="0"/>
      <w:marRight w:val="0"/>
      <w:marTop w:val="0"/>
      <w:marBottom w:val="0"/>
      <w:divBdr>
        <w:top w:val="none" w:sz="0" w:space="0" w:color="auto"/>
        <w:left w:val="none" w:sz="0" w:space="0" w:color="auto"/>
        <w:bottom w:val="none" w:sz="0" w:space="0" w:color="auto"/>
        <w:right w:val="none" w:sz="0" w:space="0" w:color="auto"/>
      </w:divBdr>
    </w:div>
    <w:div w:id="524447552">
      <w:bodyDiv w:val="1"/>
      <w:marLeft w:val="0"/>
      <w:marRight w:val="0"/>
      <w:marTop w:val="0"/>
      <w:marBottom w:val="0"/>
      <w:divBdr>
        <w:top w:val="none" w:sz="0" w:space="0" w:color="auto"/>
        <w:left w:val="none" w:sz="0" w:space="0" w:color="auto"/>
        <w:bottom w:val="none" w:sz="0" w:space="0" w:color="auto"/>
        <w:right w:val="none" w:sz="0" w:space="0" w:color="auto"/>
      </w:divBdr>
    </w:div>
    <w:div w:id="525171210">
      <w:bodyDiv w:val="1"/>
      <w:marLeft w:val="0"/>
      <w:marRight w:val="0"/>
      <w:marTop w:val="0"/>
      <w:marBottom w:val="0"/>
      <w:divBdr>
        <w:top w:val="none" w:sz="0" w:space="0" w:color="auto"/>
        <w:left w:val="none" w:sz="0" w:space="0" w:color="auto"/>
        <w:bottom w:val="none" w:sz="0" w:space="0" w:color="auto"/>
        <w:right w:val="none" w:sz="0" w:space="0" w:color="auto"/>
      </w:divBdr>
    </w:div>
    <w:div w:id="526678821">
      <w:bodyDiv w:val="1"/>
      <w:marLeft w:val="0"/>
      <w:marRight w:val="0"/>
      <w:marTop w:val="0"/>
      <w:marBottom w:val="0"/>
      <w:divBdr>
        <w:top w:val="none" w:sz="0" w:space="0" w:color="auto"/>
        <w:left w:val="none" w:sz="0" w:space="0" w:color="auto"/>
        <w:bottom w:val="none" w:sz="0" w:space="0" w:color="auto"/>
        <w:right w:val="none" w:sz="0" w:space="0" w:color="auto"/>
      </w:divBdr>
    </w:div>
    <w:div w:id="528565943">
      <w:bodyDiv w:val="1"/>
      <w:marLeft w:val="0"/>
      <w:marRight w:val="0"/>
      <w:marTop w:val="0"/>
      <w:marBottom w:val="0"/>
      <w:divBdr>
        <w:top w:val="none" w:sz="0" w:space="0" w:color="auto"/>
        <w:left w:val="none" w:sz="0" w:space="0" w:color="auto"/>
        <w:bottom w:val="none" w:sz="0" w:space="0" w:color="auto"/>
        <w:right w:val="none" w:sz="0" w:space="0" w:color="auto"/>
      </w:divBdr>
    </w:div>
    <w:div w:id="533613408">
      <w:bodyDiv w:val="1"/>
      <w:marLeft w:val="0"/>
      <w:marRight w:val="0"/>
      <w:marTop w:val="0"/>
      <w:marBottom w:val="0"/>
      <w:divBdr>
        <w:top w:val="none" w:sz="0" w:space="0" w:color="auto"/>
        <w:left w:val="none" w:sz="0" w:space="0" w:color="auto"/>
        <w:bottom w:val="none" w:sz="0" w:space="0" w:color="auto"/>
        <w:right w:val="none" w:sz="0" w:space="0" w:color="auto"/>
      </w:divBdr>
    </w:div>
    <w:div w:id="567115079">
      <w:bodyDiv w:val="1"/>
      <w:marLeft w:val="0"/>
      <w:marRight w:val="0"/>
      <w:marTop w:val="0"/>
      <w:marBottom w:val="0"/>
      <w:divBdr>
        <w:top w:val="none" w:sz="0" w:space="0" w:color="auto"/>
        <w:left w:val="none" w:sz="0" w:space="0" w:color="auto"/>
        <w:bottom w:val="none" w:sz="0" w:space="0" w:color="auto"/>
        <w:right w:val="none" w:sz="0" w:space="0" w:color="auto"/>
      </w:divBdr>
      <w:divsChild>
        <w:div w:id="211967477">
          <w:marLeft w:val="0"/>
          <w:marRight w:val="0"/>
          <w:marTop w:val="0"/>
          <w:marBottom w:val="105"/>
          <w:divBdr>
            <w:top w:val="none" w:sz="0" w:space="0" w:color="auto"/>
            <w:left w:val="none" w:sz="0" w:space="0" w:color="auto"/>
            <w:bottom w:val="none" w:sz="0" w:space="0" w:color="auto"/>
            <w:right w:val="none" w:sz="0" w:space="0" w:color="auto"/>
          </w:divBdr>
        </w:div>
      </w:divsChild>
    </w:div>
    <w:div w:id="591014163">
      <w:bodyDiv w:val="1"/>
      <w:marLeft w:val="0"/>
      <w:marRight w:val="0"/>
      <w:marTop w:val="0"/>
      <w:marBottom w:val="0"/>
      <w:divBdr>
        <w:top w:val="none" w:sz="0" w:space="0" w:color="auto"/>
        <w:left w:val="none" w:sz="0" w:space="0" w:color="auto"/>
        <w:bottom w:val="none" w:sz="0" w:space="0" w:color="auto"/>
        <w:right w:val="none" w:sz="0" w:space="0" w:color="auto"/>
      </w:divBdr>
    </w:div>
    <w:div w:id="594024042">
      <w:bodyDiv w:val="1"/>
      <w:marLeft w:val="0"/>
      <w:marRight w:val="0"/>
      <w:marTop w:val="0"/>
      <w:marBottom w:val="0"/>
      <w:divBdr>
        <w:top w:val="none" w:sz="0" w:space="0" w:color="auto"/>
        <w:left w:val="none" w:sz="0" w:space="0" w:color="auto"/>
        <w:bottom w:val="none" w:sz="0" w:space="0" w:color="auto"/>
        <w:right w:val="none" w:sz="0" w:space="0" w:color="auto"/>
      </w:divBdr>
    </w:div>
    <w:div w:id="600796378">
      <w:bodyDiv w:val="1"/>
      <w:marLeft w:val="0"/>
      <w:marRight w:val="0"/>
      <w:marTop w:val="0"/>
      <w:marBottom w:val="0"/>
      <w:divBdr>
        <w:top w:val="none" w:sz="0" w:space="0" w:color="auto"/>
        <w:left w:val="none" w:sz="0" w:space="0" w:color="auto"/>
        <w:bottom w:val="none" w:sz="0" w:space="0" w:color="auto"/>
        <w:right w:val="none" w:sz="0" w:space="0" w:color="auto"/>
      </w:divBdr>
      <w:divsChild>
        <w:div w:id="1184201821">
          <w:marLeft w:val="0"/>
          <w:marRight w:val="0"/>
          <w:marTop w:val="0"/>
          <w:marBottom w:val="0"/>
          <w:divBdr>
            <w:top w:val="none" w:sz="0" w:space="0" w:color="auto"/>
            <w:left w:val="none" w:sz="0" w:space="0" w:color="auto"/>
            <w:bottom w:val="none" w:sz="0" w:space="0" w:color="auto"/>
            <w:right w:val="none" w:sz="0" w:space="0" w:color="auto"/>
          </w:divBdr>
        </w:div>
        <w:div w:id="607853114">
          <w:marLeft w:val="0"/>
          <w:marRight w:val="0"/>
          <w:marTop w:val="0"/>
          <w:marBottom w:val="0"/>
          <w:divBdr>
            <w:top w:val="none" w:sz="0" w:space="0" w:color="auto"/>
            <w:left w:val="none" w:sz="0" w:space="0" w:color="auto"/>
            <w:bottom w:val="none" w:sz="0" w:space="0" w:color="auto"/>
            <w:right w:val="none" w:sz="0" w:space="0" w:color="auto"/>
          </w:divBdr>
        </w:div>
        <w:div w:id="744228385">
          <w:marLeft w:val="0"/>
          <w:marRight w:val="0"/>
          <w:marTop w:val="0"/>
          <w:marBottom w:val="0"/>
          <w:divBdr>
            <w:top w:val="none" w:sz="0" w:space="0" w:color="auto"/>
            <w:left w:val="none" w:sz="0" w:space="0" w:color="auto"/>
            <w:bottom w:val="none" w:sz="0" w:space="0" w:color="auto"/>
            <w:right w:val="none" w:sz="0" w:space="0" w:color="auto"/>
          </w:divBdr>
        </w:div>
      </w:divsChild>
    </w:div>
    <w:div w:id="605578610">
      <w:bodyDiv w:val="1"/>
      <w:marLeft w:val="0"/>
      <w:marRight w:val="0"/>
      <w:marTop w:val="0"/>
      <w:marBottom w:val="0"/>
      <w:divBdr>
        <w:top w:val="none" w:sz="0" w:space="0" w:color="auto"/>
        <w:left w:val="none" w:sz="0" w:space="0" w:color="auto"/>
        <w:bottom w:val="none" w:sz="0" w:space="0" w:color="auto"/>
        <w:right w:val="none" w:sz="0" w:space="0" w:color="auto"/>
      </w:divBdr>
      <w:divsChild>
        <w:div w:id="1764446931">
          <w:marLeft w:val="0"/>
          <w:marRight w:val="0"/>
          <w:marTop w:val="0"/>
          <w:marBottom w:val="0"/>
          <w:divBdr>
            <w:top w:val="none" w:sz="0" w:space="0" w:color="auto"/>
            <w:left w:val="none" w:sz="0" w:space="0" w:color="auto"/>
            <w:bottom w:val="none" w:sz="0" w:space="0" w:color="auto"/>
            <w:right w:val="none" w:sz="0" w:space="0" w:color="auto"/>
          </w:divBdr>
        </w:div>
        <w:div w:id="82920938">
          <w:marLeft w:val="0"/>
          <w:marRight w:val="0"/>
          <w:marTop w:val="0"/>
          <w:marBottom w:val="0"/>
          <w:divBdr>
            <w:top w:val="none" w:sz="0" w:space="0" w:color="auto"/>
            <w:left w:val="none" w:sz="0" w:space="0" w:color="auto"/>
            <w:bottom w:val="none" w:sz="0" w:space="0" w:color="auto"/>
            <w:right w:val="none" w:sz="0" w:space="0" w:color="auto"/>
          </w:divBdr>
        </w:div>
        <w:div w:id="1078097026">
          <w:marLeft w:val="0"/>
          <w:marRight w:val="0"/>
          <w:marTop w:val="0"/>
          <w:marBottom w:val="0"/>
          <w:divBdr>
            <w:top w:val="none" w:sz="0" w:space="0" w:color="auto"/>
            <w:left w:val="none" w:sz="0" w:space="0" w:color="auto"/>
            <w:bottom w:val="none" w:sz="0" w:space="0" w:color="auto"/>
            <w:right w:val="none" w:sz="0" w:space="0" w:color="auto"/>
          </w:divBdr>
        </w:div>
        <w:div w:id="1052730444">
          <w:marLeft w:val="0"/>
          <w:marRight w:val="0"/>
          <w:marTop w:val="0"/>
          <w:marBottom w:val="0"/>
          <w:divBdr>
            <w:top w:val="none" w:sz="0" w:space="0" w:color="auto"/>
            <w:left w:val="none" w:sz="0" w:space="0" w:color="auto"/>
            <w:bottom w:val="none" w:sz="0" w:space="0" w:color="auto"/>
            <w:right w:val="none" w:sz="0" w:space="0" w:color="auto"/>
          </w:divBdr>
        </w:div>
        <w:div w:id="1844395614">
          <w:marLeft w:val="0"/>
          <w:marRight w:val="0"/>
          <w:marTop w:val="0"/>
          <w:marBottom w:val="0"/>
          <w:divBdr>
            <w:top w:val="none" w:sz="0" w:space="0" w:color="auto"/>
            <w:left w:val="none" w:sz="0" w:space="0" w:color="auto"/>
            <w:bottom w:val="none" w:sz="0" w:space="0" w:color="auto"/>
            <w:right w:val="none" w:sz="0" w:space="0" w:color="auto"/>
          </w:divBdr>
        </w:div>
      </w:divsChild>
    </w:div>
    <w:div w:id="610237511">
      <w:bodyDiv w:val="1"/>
      <w:marLeft w:val="0"/>
      <w:marRight w:val="0"/>
      <w:marTop w:val="0"/>
      <w:marBottom w:val="0"/>
      <w:divBdr>
        <w:top w:val="none" w:sz="0" w:space="0" w:color="auto"/>
        <w:left w:val="none" w:sz="0" w:space="0" w:color="auto"/>
        <w:bottom w:val="none" w:sz="0" w:space="0" w:color="auto"/>
        <w:right w:val="none" w:sz="0" w:space="0" w:color="auto"/>
      </w:divBdr>
    </w:div>
    <w:div w:id="613753368">
      <w:bodyDiv w:val="1"/>
      <w:marLeft w:val="0"/>
      <w:marRight w:val="0"/>
      <w:marTop w:val="0"/>
      <w:marBottom w:val="0"/>
      <w:divBdr>
        <w:top w:val="none" w:sz="0" w:space="0" w:color="auto"/>
        <w:left w:val="none" w:sz="0" w:space="0" w:color="auto"/>
        <w:bottom w:val="none" w:sz="0" w:space="0" w:color="auto"/>
        <w:right w:val="none" w:sz="0" w:space="0" w:color="auto"/>
      </w:divBdr>
    </w:div>
    <w:div w:id="616566856">
      <w:bodyDiv w:val="1"/>
      <w:marLeft w:val="0"/>
      <w:marRight w:val="0"/>
      <w:marTop w:val="0"/>
      <w:marBottom w:val="0"/>
      <w:divBdr>
        <w:top w:val="none" w:sz="0" w:space="0" w:color="auto"/>
        <w:left w:val="none" w:sz="0" w:space="0" w:color="auto"/>
        <w:bottom w:val="none" w:sz="0" w:space="0" w:color="auto"/>
        <w:right w:val="none" w:sz="0" w:space="0" w:color="auto"/>
      </w:divBdr>
    </w:div>
    <w:div w:id="619187879">
      <w:bodyDiv w:val="1"/>
      <w:marLeft w:val="0"/>
      <w:marRight w:val="0"/>
      <w:marTop w:val="0"/>
      <w:marBottom w:val="0"/>
      <w:divBdr>
        <w:top w:val="none" w:sz="0" w:space="0" w:color="auto"/>
        <w:left w:val="none" w:sz="0" w:space="0" w:color="auto"/>
        <w:bottom w:val="none" w:sz="0" w:space="0" w:color="auto"/>
        <w:right w:val="none" w:sz="0" w:space="0" w:color="auto"/>
      </w:divBdr>
    </w:div>
    <w:div w:id="623929913">
      <w:bodyDiv w:val="1"/>
      <w:marLeft w:val="0"/>
      <w:marRight w:val="0"/>
      <w:marTop w:val="0"/>
      <w:marBottom w:val="0"/>
      <w:divBdr>
        <w:top w:val="none" w:sz="0" w:space="0" w:color="auto"/>
        <w:left w:val="none" w:sz="0" w:space="0" w:color="auto"/>
        <w:bottom w:val="none" w:sz="0" w:space="0" w:color="auto"/>
        <w:right w:val="none" w:sz="0" w:space="0" w:color="auto"/>
      </w:divBdr>
    </w:div>
    <w:div w:id="625157098">
      <w:bodyDiv w:val="1"/>
      <w:marLeft w:val="0"/>
      <w:marRight w:val="0"/>
      <w:marTop w:val="0"/>
      <w:marBottom w:val="0"/>
      <w:divBdr>
        <w:top w:val="none" w:sz="0" w:space="0" w:color="auto"/>
        <w:left w:val="none" w:sz="0" w:space="0" w:color="auto"/>
        <w:bottom w:val="none" w:sz="0" w:space="0" w:color="auto"/>
        <w:right w:val="none" w:sz="0" w:space="0" w:color="auto"/>
      </w:divBdr>
    </w:div>
    <w:div w:id="643705330">
      <w:bodyDiv w:val="1"/>
      <w:marLeft w:val="0"/>
      <w:marRight w:val="0"/>
      <w:marTop w:val="0"/>
      <w:marBottom w:val="0"/>
      <w:divBdr>
        <w:top w:val="none" w:sz="0" w:space="0" w:color="auto"/>
        <w:left w:val="none" w:sz="0" w:space="0" w:color="auto"/>
        <w:bottom w:val="none" w:sz="0" w:space="0" w:color="auto"/>
        <w:right w:val="none" w:sz="0" w:space="0" w:color="auto"/>
      </w:divBdr>
    </w:div>
    <w:div w:id="671681401">
      <w:bodyDiv w:val="1"/>
      <w:marLeft w:val="0"/>
      <w:marRight w:val="0"/>
      <w:marTop w:val="0"/>
      <w:marBottom w:val="0"/>
      <w:divBdr>
        <w:top w:val="none" w:sz="0" w:space="0" w:color="auto"/>
        <w:left w:val="none" w:sz="0" w:space="0" w:color="auto"/>
        <w:bottom w:val="none" w:sz="0" w:space="0" w:color="auto"/>
        <w:right w:val="none" w:sz="0" w:space="0" w:color="auto"/>
      </w:divBdr>
    </w:div>
    <w:div w:id="700478355">
      <w:bodyDiv w:val="1"/>
      <w:marLeft w:val="0"/>
      <w:marRight w:val="0"/>
      <w:marTop w:val="0"/>
      <w:marBottom w:val="0"/>
      <w:divBdr>
        <w:top w:val="none" w:sz="0" w:space="0" w:color="auto"/>
        <w:left w:val="none" w:sz="0" w:space="0" w:color="auto"/>
        <w:bottom w:val="none" w:sz="0" w:space="0" w:color="auto"/>
        <w:right w:val="none" w:sz="0" w:space="0" w:color="auto"/>
      </w:divBdr>
    </w:div>
    <w:div w:id="702906365">
      <w:bodyDiv w:val="1"/>
      <w:marLeft w:val="0"/>
      <w:marRight w:val="0"/>
      <w:marTop w:val="0"/>
      <w:marBottom w:val="0"/>
      <w:divBdr>
        <w:top w:val="none" w:sz="0" w:space="0" w:color="auto"/>
        <w:left w:val="none" w:sz="0" w:space="0" w:color="auto"/>
        <w:bottom w:val="none" w:sz="0" w:space="0" w:color="auto"/>
        <w:right w:val="none" w:sz="0" w:space="0" w:color="auto"/>
      </w:divBdr>
    </w:div>
    <w:div w:id="706761093">
      <w:bodyDiv w:val="1"/>
      <w:marLeft w:val="0"/>
      <w:marRight w:val="0"/>
      <w:marTop w:val="0"/>
      <w:marBottom w:val="0"/>
      <w:divBdr>
        <w:top w:val="none" w:sz="0" w:space="0" w:color="auto"/>
        <w:left w:val="none" w:sz="0" w:space="0" w:color="auto"/>
        <w:bottom w:val="none" w:sz="0" w:space="0" w:color="auto"/>
        <w:right w:val="none" w:sz="0" w:space="0" w:color="auto"/>
      </w:divBdr>
    </w:div>
    <w:div w:id="711003506">
      <w:bodyDiv w:val="1"/>
      <w:marLeft w:val="0"/>
      <w:marRight w:val="0"/>
      <w:marTop w:val="0"/>
      <w:marBottom w:val="0"/>
      <w:divBdr>
        <w:top w:val="none" w:sz="0" w:space="0" w:color="auto"/>
        <w:left w:val="none" w:sz="0" w:space="0" w:color="auto"/>
        <w:bottom w:val="none" w:sz="0" w:space="0" w:color="auto"/>
        <w:right w:val="none" w:sz="0" w:space="0" w:color="auto"/>
      </w:divBdr>
    </w:div>
    <w:div w:id="727533685">
      <w:bodyDiv w:val="1"/>
      <w:marLeft w:val="0"/>
      <w:marRight w:val="0"/>
      <w:marTop w:val="0"/>
      <w:marBottom w:val="0"/>
      <w:divBdr>
        <w:top w:val="none" w:sz="0" w:space="0" w:color="auto"/>
        <w:left w:val="none" w:sz="0" w:space="0" w:color="auto"/>
        <w:bottom w:val="none" w:sz="0" w:space="0" w:color="auto"/>
        <w:right w:val="none" w:sz="0" w:space="0" w:color="auto"/>
      </w:divBdr>
    </w:div>
    <w:div w:id="755588993">
      <w:bodyDiv w:val="1"/>
      <w:marLeft w:val="0"/>
      <w:marRight w:val="0"/>
      <w:marTop w:val="0"/>
      <w:marBottom w:val="0"/>
      <w:divBdr>
        <w:top w:val="none" w:sz="0" w:space="0" w:color="auto"/>
        <w:left w:val="none" w:sz="0" w:space="0" w:color="auto"/>
        <w:bottom w:val="none" w:sz="0" w:space="0" w:color="auto"/>
        <w:right w:val="none" w:sz="0" w:space="0" w:color="auto"/>
      </w:divBdr>
    </w:div>
    <w:div w:id="761992741">
      <w:bodyDiv w:val="1"/>
      <w:marLeft w:val="0"/>
      <w:marRight w:val="0"/>
      <w:marTop w:val="0"/>
      <w:marBottom w:val="0"/>
      <w:divBdr>
        <w:top w:val="none" w:sz="0" w:space="0" w:color="auto"/>
        <w:left w:val="none" w:sz="0" w:space="0" w:color="auto"/>
        <w:bottom w:val="none" w:sz="0" w:space="0" w:color="auto"/>
        <w:right w:val="none" w:sz="0" w:space="0" w:color="auto"/>
      </w:divBdr>
    </w:div>
    <w:div w:id="764611433">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1560921">
      <w:bodyDiv w:val="1"/>
      <w:marLeft w:val="0"/>
      <w:marRight w:val="0"/>
      <w:marTop w:val="0"/>
      <w:marBottom w:val="0"/>
      <w:divBdr>
        <w:top w:val="none" w:sz="0" w:space="0" w:color="auto"/>
        <w:left w:val="none" w:sz="0" w:space="0" w:color="auto"/>
        <w:bottom w:val="none" w:sz="0" w:space="0" w:color="auto"/>
        <w:right w:val="none" w:sz="0" w:space="0" w:color="auto"/>
      </w:divBdr>
    </w:div>
    <w:div w:id="803693524">
      <w:bodyDiv w:val="1"/>
      <w:marLeft w:val="0"/>
      <w:marRight w:val="0"/>
      <w:marTop w:val="0"/>
      <w:marBottom w:val="0"/>
      <w:divBdr>
        <w:top w:val="none" w:sz="0" w:space="0" w:color="auto"/>
        <w:left w:val="none" w:sz="0" w:space="0" w:color="auto"/>
        <w:bottom w:val="none" w:sz="0" w:space="0" w:color="auto"/>
        <w:right w:val="none" w:sz="0" w:space="0" w:color="auto"/>
      </w:divBdr>
    </w:div>
    <w:div w:id="811561068">
      <w:bodyDiv w:val="1"/>
      <w:marLeft w:val="0"/>
      <w:marRight w:val="0"/>
      <w:marTop w:val="0"/>
      <w:marBottom w:val="0"/>
      <w:divBdr>
        <w:top w:val="none" w:sz="0" w:space="0" w:color="auto"/>
        <w:left w:val="none" w:sz="0" w:space="0" w:color="auto"/>
        <w:bottom w:val="none" w:sz="0" w:space="0" w:color="auto"/>
        <w:right w:val="none" w:sz="0" w:space="0" w:color="auto"/>
      </w:divBdr>
    </w:div>
    <w:div w:id="826674274">
      <w:bodyDiv w:val="1"/>
      <w:marLeft w:val="0"/>
      <w:marRight w:val="0"/>
      <w:marTop w:val="0"/>
      <w:marBottom w:val="0"/>
      <w:divBdr>
        <w:top w:val="none" w:sz="0" w:space="0" w:color="auto"/>
        <w:left w:val="none" w:sz="0" w:space="0" w:color="auto"/>
        <w:bottom w:val="none" w:sz="0" w:space="0" w:color="auto"/>
        <w:right w:val="none" w:sz="0" w:space="0" w:color="auto"/>
      </w:divBdr>
    </w:div>
    <w:div w:id="834078537">
      <w:bodyDiv w:val="1"/>
      <w:marLeft w:val="0"/>
      <w:marRight w:val="0"/>
      <w:marTop w:val="0"/>
      <w:marBottom w:val="0"/>
      <w:divBdr>
        <w:top w:val="none" w:sz="0" w:space="0" w:color="auto"/>
        <w:left w:val="none" w:sz="0" w:space="0" w:color="auto"/>
        <w:bottom w:val="none" w:sz="0" w:space="0" w:color="auto"/>
        <w:right w:val="none" w:sz="0" w:space="0" w:color="auto"/>
      </w:divBdr>
    </w:div>
    <w:div w:id="841241911">
      <w:bodyDiv w:val="1"/>
      <w:marLeft w:val="0"/>
      <w:marRight w:val="0"/>
      <w:marTop w:val="0"/>
      <w:marBottom w:val="0"/>
      <w:divBdr>
        <w:top w:val="none" w:sz="0" w:space="0" w:color="auto"/>
        <w:left w:val="none" w:sz="0" w:space="0" w:color="auto"/>
        <w:bottom w:val="none" w:sz="0" w:space="0" w:color="auto"/>
        <w:right w:val="none" w:sz="0" w:space="0" w:color="auto"/>
      </w:divBdr>
    </w:div>
    <w:div w:id="843593589">
      <w:bodyDiv w:val="1"/>
      <w:marLeft w:val="0"/>
      <w:marRight w:val="0"/>
      <w:marTop w:val="0"/>
      <w:marBottom w:val="0"/>
      <w:divBdr>
        <w:top w:val="none" w:sz="0" w:space="0" w:color="auto"/>
        <w:left w:val="none" w:sz="0" w:space="0" w:color="auto"/>
        <w:bottom w:val="none" w:sz="0" w:space="0" w:color="auto"/>
        <w:right w:val="none" w:sz="0" w:space="0" w:color="auto"/>
      </w:divBdr>
    </w:div>
    <w:div w:id="858390862">
      <w:bodyDiv w:val="1"/>
      <w:marLeft w:val="0"/>
      <w:marRight w:val="0"/>
      <w:marTop w:val="0"/>
      <w:marBottom w:val="0"/>
      <w:divBdr>
        <w:top w:val="none" w:sz="0" w:space="0" w:color="auto"/>
        <w:left w:val="none" w:sz="0" w:space="0" w:color="auto"/>
        <w:bottom w:val="none" w:sz="0" w:space="0" w:color="auto"/>
        <w:right w:val="none" w:sz="0" w:space="0" w:color="auto"/>
      </w:divBdr>
    </w:div>
    <w:div w:id="880937676">
      <w:bodyDiv w:val="1"/>
      <w:marLeft w:val="0"/>
      <w:marRight w:val="0"/>
      <w:marTop w:val="0"/>
      <w:marBottom w:val="0"/>
      <w:divBdr>
        <w:top w:val="none" w:sz="0" w:space="0" w:color="auto"/>
        <w:left w:val="none" w:sz="0" w:space="0" w:color="auto"/>
        <w:bottom w:val="none" w:sz="0" w:space="0" w:color="auto"/>
        <w:right w:val="none" w:sz="0" w:space="0" w:color="auto"/>
      </w:divBdr>
    </w:div>
    <w:div w:id="902065341">
      <w:bodyDiv w:val="1"/>
      <w:marLeft w:val="0"/>
      <w:marRight w:val="0"/>
      <w:marTop w:val="0"/>
      <w:marBottom w:val="0"/>
      <w:divBdr>
        <w:top w:val="none" w:sz="0" w:space="0" w:color="auto"/>
        <w:left w:val="none" w:sz="0" w:space="0" w:color="auto"/>
        <w:bottom w:val="none" w:sz="0" w:space="0" w:color="auto"/>
        <w:right w:val="none" w:sz="0" w:space="0" w:color="auto"/>
      </w:divBdr>
    </w:div>
    <w:div w:id="931427559">
      <w:bodyDiv w:val="1"/>
      <w:marLeft w:val="0"/>
      <w:marRight w:val="0"/>
      <w:marTop w:val="0"/>
      <w:marBottom w:val="0"/>
      <w:divBdr>
        <w:top w:val="none" w:sz="0" w:space="0" w:color="auto"/>
        <w:left w:val="none" w:sz="0" w:space="0" w:color="auto"/>
        <w:bottom w:val="none" w:sz="0" w:space="0" w:color="auto"/>
        <w:right w:val="none" w:sz="0" w:space="0" w:color="auto"/>
      </w:divBdr>
      <w:divsChild>
        <w:div w:id="2132700074">
          <w:marLeft w:val="0"/>
          <w:marRight w:val="0"/>
          <w:marTop w:val="0"/>
          <w:marBottom w:val="0"/>
          <w:divBdr>
            <w:top w:val="none" w:sz="0" w:space="0" w:color="auto"/>
            <w:left w:val="none" w:sz="0" w:space="0" w:color="auto"/>
            <w:bottom w:val="none" w:sz="0" w:space="0" w:color="auto"/>
            <w:right w:val="none" w:sz="0" w:space="0" w:color="auto"/>
          </w:divBdr>
        </w:div>
        <w:div w:id="146437522">
          <w:marLeft w:val="0"/>
          <w:marRight w:val="0"/>
          <w:marTop w:val="0"/>
          <w:marBottom w:val="0"/>
          <w:divBdr>
            <w:top w:val="none" w:sz="0" w:space="0" w:color="auto"/>
            <w:left w:val="none" w:sz="0" w:space="0" w:color="auto"/>
            <w:bottom w:val="none" w:sz="0" w:space="0" w:color="auto"/>
            <w:right w:val="none" w:sz="0" w:space="0" w:color="auto"/>
          </w:divBdr>
        </w:div>
        <w:div w:id="308753690">
          <w:marLeft w:val="0"/>
          <w:marRight w:val="0"/>
          <w:marTop w:val="0"/>
          <w:marBottom w:val="0"/>
          <w:divBdr>
            <w:top w:val="none" w:sz="0" w:space="0" w:color="auto"/>
            <w:left w:val="none" w:sz="0" w:space="0" w:color="auto"/>
            <w:bottom w:val="none" w:sz="0" w:space="0" w:color="auto"/>
            <w:right w:val="none" w:sz="0" w:space="0" w:color="auto"/>
          </w:divBdr>
        </w:div>
      </w:divsChild>
    </w:div>
    <w:div w:id="932975054">
      <w:bodyDiv w:val="1"/>
      <w:marLeft w:val="0"/>
      <w:marRight w:val="0"/>
      <w:marTop w:val="0"/>
      <w:marBottom w:val="0"/>
      <w:divBdr>
        <w:top w:val="none" w:sz="0" w:space="0" w:color="auto"/>
        <w:left w:val="none" w:sz="0" w:space="0" w:color="auto"/>
        <w:bottom w:val="none" w:sz="0" w:space="0" w:color="auto"/>
        <w:right w:val="none" w:sz="0" w:space="0" w:color="auto"/>
      </w:divBdr>
    </w:div>
    <w:div w:id="958531624">
      <w:bodyDiv w:val="1"/>
      <w:marLeft w:val="0"/>
      <w:marRight w:val="0"/>
      <w:marTop w:val="0"/>
      <w:marBottom w:val="0"/>
      <w:divBdr>
        <w:top w:val="none" w:sz="0" w:space="0" w:color="auto"/>
        <w:left w:val="none" w:sz="0" w:space="0" w:color="auto"/>
        <w:bottom w:val="none" w:sz="0" w:space="0" w:color="auto"/>
        <w:right w:val="none" w:sz="0" w:space="0" w:color="auto"/>
      </w:divBdr>
    </w:div>
    <w:div w:id="969553059">
      <w:bodyDiv w:val="1"/>
      <w:marLeft w:val="0"/>
      <w:marRight w:val="0"/>
      <w:marTop w:val="0"/>
      <w:marBottom w:val="0"/>
      <w:divBdr>
        <w:top w:val="none" w:sz="0" w:space="0" w:color="auto"/>
        <w:left w:val="none" w:sz="0" w:space="0" w:color="auto"/>
        <w:bottom w:val="none" w:sz="0" w:space="0" w:color="auto"/>
        <w:right w:val="none" w:sz="0" w:space="0" w:color="auto"/>
      </w:divBdr>
    </w:div>
    <w:div w:id="969745517">
      <w:bodyDiv w:val="1"/>
      <w:marLeft w:val="0"/>
      <w:marRight w:val="0"/>
      <w:marTop w:val="0"/>
      <w:marBottom w:val="0"/>
      <w:divBdr>
        <w:top w:val="none" w:sz="0" w:space="0" w:color="auto"/>
        <w:left w:val="none" w:sz="0" w:space="0" w:color="auto"/>
        <w:bottom w:val="none" w:sz="0" w:space="0" w:color="auto"/>
        <w:right w:val="none" w:sz="0" w:space="0" w:color="auto"/>
      </w:divBdr>
    </w:div>
    <w:div w:id="973874402">
      <w:bodyDiv w:val="1"/>
      <w:marLeft w:val="0"/>
      <w:marRight w:val="0"/>
      <w:marTop w:val="0"/>
      <w:marBottom w:val="0"/>
      <w:divBdr>
        <w:top w:val="none" w:sz="0" w:space="0" w:color="auto"/>
        <w:left w:val="none" w:sz="0" w:space="0" w:color="auto"/>
        <w:bottom w:val="none" w:sz="0" w:space="0" w:color="auto"/>
        <w:right w:val="none" w:sz="0" w:space="0" w:color="auto"/>
      </w:divBdr>
    </w:div>
    <w:div w:id="982612323">
      <w:bodyDiv w:val="1"/>
      <w:marLeft w:val="0"/>
      <w:marRight w:val="0"/>
      <w:marTop w:val="0"/>
      <w:marBottom w:val="0"/>
      <w:divBdr>
        <w:top w:val="none" w:sz="0" w:space="0" w:color="auto"/>
        <w:left w:val="none" w:sz="0" w:space="0" w:color="auto"/>
        <w:bottom w:val="none" w:sz="0" w:space="0" w:color="auto"/>
        <w:right w:val="none" w:sz="0" w:space="0" w:color="auto"/>
      </w:divBdr>
    </w:div>
    <w:div w:id="990981587">
      <w:bodyDiv w:val="1"/>
      <w:marLeft w:val="0"/>
      <w:marRight w:val="0"/>
      <w:marTop w:val="0"/>
      <w:marBottom w:val="0"/>
      <w:divBdr>
        <w:top w:val="none" w:sz="0" w:space="0" w:color="auto"/>
        <w:left w:val="none" w:sz="0" w:space="0" w:color="auto"/>
        <w:bottom w:val="none" w:sz="0" w:space="0" w:color="auto"/>
        <w:right w:val="none" w:sz="0" w:space="0" w:color="auto"/>
      </w:divBdr>
    </w:div>
    <w:div w:id="1012688609">
      <w:bodyDiv w:val="1"/>
      <w:marLeft w:val="0"/>
      <w:marRight w:val="0"/>
      <w:marTop w:val="0"/>
      <w:marBottom w:val="0"/>
      <w:divBdr>
        <w:top w:val="none" w:sz="0" w:space="0" w:color="auto"/>
        <w:left w:val="none" w:sz="0" w:space="0" w:color="auto"/>
        <w:bottom w:val="none" w:sz="0" w:space="0" w:color="auto"/>
        <w:right w:val="none" w:sz="0" w:space="0" w:color="auto"/>
      </w:divBdr>
    </w:div>
    <w:div w:id="1021393287">
      <w:bodyDiv w:val="1"/>
      <w:marLeft w:val="0"/>
      <w:marRight w:val="0"/>
      <w:marTop w:val="0"/>
      <w:marBottom w:val="0"/>
      <w:divBdr>
        <w:top w:val="none" w:sz="0" w:space="0" w:color="auto"/>
        <w:left w:val="none" w:sz="0" w:space="0" w:color="auto"/>
        <w:bottom w:val="none" w:sz="0" w:space="0" w:color="auto"/>
        <w:right w:val="none" w:sz="0" w:space="0" w:color="auto"/>
      </w:divBdr>
    </w:div>
    <w:div w:id="1032536011">
      <w:bodyDiv w:val="1"/>
      <w:marLeft w:val="0"/>
      <w:marRight w:val="0"/>
      <w:marTop w:val="0"/>
      <w:marBottom w:val="0"/>
      <w:divBdr>
        <w:top w:val="none" w:sz="0" w:space="0" w:color="auto"/>
        <w:left w:val="none" w:sz="0" w:space="0" w:color="auto"/>
        <w:bottom w:val="none" w:sz="0" w:space="0" w:color="auto"/>
        <w:right w:val="none" w:sz="0" w:space="0" w:color="auto"/>
      </w:divBdr>
    </w:div>
    <w:div w:id="1048841345">
      <w:bodyDiv w:val="1"/>
      <w:marLeft w:val="0"/>
      <w:marRight w:val="0"/>
      <w:marTop w:val="0"/>
      <w:marBottom w:val="0"/>
      <w:divBdr>
        <w:top w:val="none" w:sz="0" w:space="0" w:color="auto"/>
        <w:left w:val="none" w:sz="0" w:space="0" w:color="auto"/>
        <w:bottom w:val="none" w:sz="0" w:space="0" w:color="auto"/>
        <w:right w:val="none" w:sz="0" w:space="0" w:color="auto"/>
      </w:divBdr>
    </w:div>
    <w:div w:id="1050039419">
      <w:bodyDiv w:val="1"/>
      <w:marLeft w:val="0"/>
      <w:marRight w:val="0"/>
      <w:marTop w:val="0"/>
      <w:marBottom w:val="0"/>
      <w:divBdr>
        <w:top w:val="none" w:sz="0" w:space="0" w:color="auto"/>
        <w:left w:val="none" w:sz="0" w:space="0" w:color="auto"/>
        <w:bottom w:val="none" w:sz="0" w:space="0" w:color="auto"/>
        <w:right w:val="none" w:sz="0" w:space="0" w:color="auto"/>
      </w:divBdr>
    </w:div>
    <w:div w:id="1053310549">
      <w:bodyDiv w:val="1"/>
      <w:marLeft w:val="0"/>
      <w:marRight w:val="0"/>
      <w:marTop w:val="0"/>
      <w:marBottom w:val="0"/>
      <w:divBdr>
        <w:top w:val="none" w:sz="0" w:space="0" w:color="auto"/>
        <w:left w:val="none" w:sz="0" w:space="0" w:color="auto"/>
        <w:bottom w:val="none" w:sz="0" w:space="0" w:color="auto"/>
        <w:right w:val="none" w:sz="0" w:space="0" w:color="auto"/>
      </w:divBdr>
    </w:div>
    <w:div w:id="1062019415">
      <w:bodyDiv w:val="1"/>
      <w:marLeft w:val="0"/>
      <w:marRight w:val="0"/>
      <w:marTop w:val="0"/>
      <w:marBottom w:val="0"/>
      <w:divBdr>
        <w:top w:val="none" w:sz="0" w:space="0" w:color="auto"/>
        <w:left w:val="none" w:sz="0" w:space="0" w:color="auto"/>
        <w:bottom w:val="none" w:sz="0" w:space="0" w:color="auto"/>
        <w:right w:val="none" w:sz="0" w:space="0" w:color="auto"/>
      </w:divBdr>
    </w:div>
    <w:div w:id="1067921052">
      <w:bodyDiv w:val="1"/>
      <w:marLeft w:val="0"/>
      <w:marRight w:val="0"/>
      <w:marTop w:val="0"/>
      <w:marBottom w:val="0"/>
      <w:divBdr>
        <w:top w:val="none" w:sz="0" w:space="0" w:color="auto"/>
        <w:left w:val="none" w:sz="0" w:space="0" w:color="auto"/>
        <w:bottom w:val="none" w:sz="0" w:space="0" w:color="auto"/>
        <w:right w:val="none" w:sz="0" w:space="0" w:color="auto"/>
      </w:divBdr>
    </w:div>
    <w:div w:id="1089276741">
      <w:bodyDiv w:val="1"/>
      <w:marLeft w:val="0"/>
      <w:marRight w:val="0"/>
      <w:marTop w:val="0"/>
      <w:marBottom w:val="0"/>
      <w:divBdr>
        <w:top w:val="none" w:sz="0" w:space="0" w:color="auto"/>
        <w:left w:val="none" w:sz="0" w:space="0" w:color="auto"/>
        <w:bottom w:val="none" w:sz="0" w:space="0" w:color="auto"/>
        <w:right w:val="none" w:sz="0" w:space="0" w:color="auto"/>
      </w:divBdr>
    </w:div>
    <w:div w:id="1093627010">
      <w:bodyDiv w:val="1"/>
      <w:marLeft w:val="0"/>
      <w:marRight w:val="0"/>
      <w:marTop w:val="0"/>
      <w:marBottom w:val="0"/>
      <w:divBdr>
        <w:top w:val="none" w:sz="0" w:space="0" w:color="auto"/>
        <w:left w:val="none" w:sz="0" w:space="0" w:color="auto"/>
        <w:bottom w:val="none" w:sz="0" w:space="0" w:color="auto"/>
        <w:right w:val="none" w:sz="0" w:space="0" w:color="auto"/>
      </w:divBdr>
    </w:div>
    <w:div w:id="1129855778">
      <w:bodyDiv w:val="1"/>
      <w:marLeft w:val="0"/>
      <w:marRight w:val="0"/>
      <w:marTop w:val="0"/>
      <w:marBottom w:val="0"/>
      <w:divBdr>
        <w:top w:val="none" w:sz="0" w:space="0" w:color="auto"/>
        <w:left w:val="none" w:sz="0" w:space="0" w:color="auto"/>
        <w:bottom w:val="none" w:sz="0" w:space="0" w:color="auto"/>
        <w:right w:val="none" w:sz="0" w:space="0" w:color="auto"/>
      </w:divBdr>
    </w:div>
    <w:div w:id="1136413676">
      <w:bodyDiv w:val="1"/>
      <w:marLeft w:val="0"/>
      <w:marRight w:val="0"/>
      <w:marTop w:val="0"/>
      <w:marBottom w:val="0"/>
      <w:divBdr>
        <w:top w:val="none" w:sz="0" w:space="0" w:color="auto"/>
        <w:left w:val="none" w:sz="0" w:space="0" w:color="auto"/>
        <w:bottom w:val="none" w:sz="0" w:space="0" w:color="auto"/>
        <w:right w:val="none" w:sz="0" w:space="0" w:color="auto"/>
      </w:divBdr>
    </w:div>
    <w:div w:id="1151480127">
      <w:bodyDiv w:val="1"/>
      <w:marLeft w:val="0"/>
      <w:marRight w:val="0"/>
      <w:marTop w:val="0"/>
      <w:marBottom w:val="0"/>
      <w:divBdr>
        <w:top w:val="none" w:sz="0" w:space="0" w:color="auto"/>
        <w:left w:val="none" w:sz="0" w:space="0" w:color="auto"/>
        <w:bottom w:val="none" w:sz="0" w:space="0" w:color="auto"/>
        <w:right w:val="none" w:sz="0" w:space="0" w:color="auto"/>
      </w:divBdr>
    </w:div>
    <w:div w:id="1169101566">
      <w:bodyDiv w:val="1"/>
      <w:marLeft w:val="0"/>
      <w:marRight w:val="0"/>
      <w:marTop w:val="0"/>
      <w:marBottom w:val="0"/>
      <w:divBdr>
        <w:top w:val="none" w:sz="0" w:space="0" w:color="auto"/>
        <w:left w:val="none" w:sz="0" w:space="0" w:color="auto"/>
        <w:bottom w:val="none" w:sz="0" w:space="0" w:color="auto"/>
        <w:right w:val="none" w:sz="0" w:space="0" w:color="auto"/>
      </w:divBdr>
      <w:divsChild>
        <w:div w:id="659623225">
          <w:marLeft w:val="0"/>
          <w:marRight w:val="0"/>
          <w:marTop w:val="0"/>
          <w:marBottom w:val="0"/>
          <w:divBdr>
            <w:top w:val="none" w:sz="0" w:space="0" w:color="auto"/>
            <w:left w:val="none" w:sz="0" w:space="0" w:color="auto"/>
            <w:bottom w:val="none" w:sz="0" w:space="0" w:color="auto"/>
            <w:right w:val="none" w:sz="0" w:space="0" w:color="auto"/>
          </w:divBdr>
        </w:div>
        <w:div w:id="1499075580">
          <w:marLeft w:val="0"/>
          <w:marRight w:val="0"/>
          <w:marTop w:val="0"/>
          <w:marBottom w:val="0"/>
          <w:divBdr>
            <w:top w:val="none" w:sz="0" w:space="0" w:color="auto"/>
            <w:left w:val="none" w:sz="0" w:space="0" w:color="auto"/>
            <w:bottom w:val="none" w:sz="0" w:space="0" w:color="auto"/>
            <w:right w:val="none" w:sz="0" w:space="0" w:color="auto"/>
          </w:divBdr>
        </w:div>
        <w:div w:id="1167600749">
          <w:marLeft w:val="0"/>
          <w:marRight w:val="0"/>
          <w:marTop w:val="0"/>
          <w:marBottom w:val="0"/>
          <w:divBdr>
            <w:top w:val="none" w:sz="0" w:space="0" w:color="auto"/>
            <w:left w:val="none" w:sz="0" w:space="0" w:color="auto"/>
            <w:bottom w:val="none" w:sz="0" w:space="0" w:color="auto"/>
            <w:right w:val="none" w:sz="0" w:space="0" w:color="auto"/>
          </w:divBdr>
        </w:div>
        <w:div w:id="1753504846">
          <w:marLeft w:val="0"/>
          <w:marRight w:val="0"/>
          <w:marTop w:val="0"/>
          <w:marBottom w:val="0"/>
          <w:divBdr>
            <w:top w:val="none" w:sz="0" w:space="0" w:color="auto"/>
            <w:left w:val="none" w:sz="0" w:space="0" w:color="auto"/>
            <w:bottom w:val="none" w:sz="0" w:space="0" w:color="auto"/>
            <w:right w:val="none" w:sz="0" w:space="0" w:color="auto"/>
          </w:divBdr>
        </w:div>
      </w:divsChild>
    </w:div>
    <w:div w:id="1170559194">
      <w:bodyDiv w:val="1"/>
      <w:marLeft w:val="0"/>
      <w:marRight w:val="0"/>
      <w:marTop w:val="0"/>
      <w:marBottom w:val="0"/>
      <w:divBdr>
        <w:top w:val="none" w:sz="0" w:space="0" w:color="auto"/>
        <w:left w:val="none" w:sz="0" w:space="0" w:color="auto"/>
        <w:bottom w:val="none" w:sz="0" w:space="0" w:color="auto"/>
        <w:right w:val="none" w:sz="0" w:space="0" w:color="auto"/>
      </w:divBdr>
    </w:div>
    <w:div w:id="1172381378">
      <w:bodyDiv w:val="1"/>
      <w:marLeft w:val="0"/>
      <w:marRight w:val="0"/>
      <w:marTop w:val="0"/>
      <w:marBottom w:val="0"/>
      <w:divBdr>
        <w:top w:val="none" w:sz="0" w:space="0" w:color="auto"/>
        <w:left w:val="none" w:sz="0" w:space="0" w:color="auto"/>
        <w:bottom w:val="none" w:sz="0" w:space="0" w:color="auto"/>
        <w:right w:val="none" w:sz="0" w:space="0" w:color="auto"/>
      </w:divBdr>
    </w:div>
    <w:div w:id="1207378773">
      <w:bodyDiv w:val="1"/>
      <w:marLeft w:val="0"/>
      <w:marRight w:val="0"/>
      <w:marTop w:val="0"/>
      <w:marBottom w:val="0"/>
      <w:divBdr>
        <w:top w:val="none" w:sz="0" w:space="0" w:color="auto"/>
        <w:left w:val="none" w:sz="0" w:space="0" w:color="auto"/>
        <w:bottom w:val="none" w:sz="0" w:space="0" w:color="auto"/>
        <w:right w:val="none" w:sz="0" w:space="0" w:color="auto"/>
      </w:divBdr>
    </w:div>
    <w:div w:id="1210724016">
      <w:bodyDiv w:val="1"/>
      <w:marLeft w:val="0"/>
      <w:marRight w:val="0"/>
      <w:marTop w:val="0"/>
      <w:marBottom w:val="0"/>
      <w:divBdr>
        <w:top w:val="none" w:sz="0" w:space="0" w:color="auto"/>
        <w:left w:val="none" w:sz="0" w:space="0" w:color="auto"/>
        <w:bottom w:val="none" w:sz="0" w:space="0" w:color="auto"/>
        <w:right w:val="none" w:sz="0" w:space="0" w:color="auto"/>
      </w:divBdr>
    </w:div>
    <w:div w:id="1216812028">
      <w:bodyDiv w:val="1"/>
      <w:marLeft w:val="0"/>
      <w:marRight w:val="0"/>
      <w:marTop w:val="0"/>
      <w:marBottom w:val="0"/>
      <w:divBdr>
        <w:top w:val="none" w:sz="0" w:space="0" w:color="auto"/>
        <w:left w:val="none" w:sz="0" w:space="0" w:color="auto"/>
        <w:bottom w:val="none" w:sz="0" w:space="0" w:color="auto"/>
        <w:right w:val="none" w:sz="0" w:space="0" w:color="auto"/>
      </w:divBdr>
    </w:div>
    <w:div w:id="1217009050">
      <w:bodyDiv w:val="1"/>
      <w:marLeft w:val="0"/>
      <w:marRight w:val="0"/>
      <w:marTop w:val="0"/>
      <w:marBottom w:val="0"/>
      <w:divBdr>
        <w:top w:val="none" w:sz="0" w:space="0" w:color="auto"/>
        <w:left w:val="none" w:sz="0" w:space="0" w:color="auto"/>
        <w:bottom w:val="none" w:sz="0" w:space="0" w:color="auto"/>
        <w:right w:val="none" w:sz="0" w:space="0" w:color="auto"/>
      </w:divBdr>
    </w:div>
    <w:div w:id="1225027948">
      <w:bodyDiv w:val="1"/>
      <w:marLeft w:val="0"/>
      <w:marRight w:val="0"/>
      <w:marTop w:val="0"/>
      <w:marBottom w:val="0"/>
      <w:divBdr>
        <w:top w:val="none" w:sz="0" w:space="0" w:color="auto"/>
        <w:left w:val="none" w:sz="0" w:space="0" w:color="auto"/>
        <w:bottom w:val="none" w:sz="0" w:space="0" w:color="auto"/>
        <w:right w:val="none" w:sz="0" w:space="0" w:color="auto"/>
      </w:divBdr>
    </w:div>
    <w:div w:id="1226991713">
      <w:bodyDiv w:val="1"/>
      <w:marLeft w:val="0"/>
      <w:marRight w:val="0"/>
      <w:marTop w:val="0"/>
      <w:marBottom w:val="0"/>
      <w:divBdr>
        <w:top w:val="none" w:sz="0" w:space="0" w:color="auto"/>
        <w:left w:val="none" w:sz="0" w:space="0" w:color="auto"/>
        <w:bottom w:val="none" w:sz="0" w:space="0" w:color="auto"/>
        <w:right w:val="none" w:sz="0" w:space="0" w:color="auto"/>
      </w:divBdr>
    </w:div>
    <w:div w:id="1239630719">
      <w:bodyDiv w:val="1"/>
      <w:marLeft w:val="0"/>
      <w:marRight w:val="0"/>
      <w:marTop w:val="0"/>
      <w:marBottom w:val="0"/>
      <w:divBdr>
        <w:top w:val="none" w:sz="0" w:space="0" w:color="auto"/>
        <w:left w:val="none" w:sz="0" w:space="0" w:color="auto"/>
        <w:bottom w:val="none" w:sz="0" w:space="0" w:color="auto"/>
        <w:right w:val="none" w:sz="0" w:space="0" w:color="auto"/>
      </w:divBdr>
    </w:div>
    <w:div w:id="1240217128">
      <w:bodyDiv w:val="1"/>
      <w:marLeft w:val="0"/>
      <w:marRight w:val="0"/>
      <w:marTop w:val="0"/>
      <w:marBottom w:val="0"/>
      <w:divBdr>
        <w:top w:val="none" w:sz="0" w:space="0" w:color="auto"/>
        <w:left w:val="none" w:sz="0" w:space="0" w:color="auto"/>
        <w:bottom w:val="none" w:sz="0" w:space="0" w:color="auto"/>
        <w:right w:val="none" w:sz="0" w:space="0" w:color="auto"/>
      </w:divBdr>
    </w:div>
    <w:div w:id="1252931732">
      <w:bodyDiv w:val="1"/>
      <w:marLeft w:val="0"/>
      <w:marRight w:val="0"/>
      <w:marTop w:val="0"/>
      <w:marBottom w:val="0"/>
      <w:divBdr>
        <w:top w:val="none" w:sz="0" w:space="0" w:color="auto"/>
        <w:left w:val="none" w:sz="0" w:space="0" w:color="auto"/>
        <w:bottom w:val="none" w:sz="0" w:space="0" w:color="auto"/>
        <w:right w:val="none" w:sz="0" w:space="0" w:color="auto"/>
      </w:divBdr>
    </w:div>
    <w:div w:id="1260218113">
      <w:bodyDiv w:val="1"/>
      <w:marLeft w:val="0"/>
      <w:marRight w:val="0"/>
      <w:marTop w:val="0"/>
      <w:marBottom w:val="0"/>
      <w:divBdr>
        <w:top w:val="none" w:sz="0" w:space="0" w:color="auto"/>
        <w:left w:val="none" w:sz="0" w:space="0" w:color="auto"/>
        <w:bottom w:val="none" w:sz="0" w:space="0" w:color="auto"/>
        <w:right w:val="none" w:sz="0" w:space="0" w:color="auto"/>
      </w:divBdr>
    </w:div>
    <w:div w:id="1280914451">
      <w:bodyDiv w:val="1"/>
      <w:marLeft w:val="0"/>
      <w:marRight w:val="0"/>
      <w:marTop w:val="0"/>
      <w:marBottom w:val="0"/>
      <w:divBdr>
        <w:top w:val="none" w:sz="0" w:space="0" w:color="auto"/>
        <w:left w:val="none" w:sz="0" w:space="0" w:color="auto"/>
        <w:bottom w:val="none" w:sz="0" w:space="0" w:color="auto"/>
        <w:right w:val="none" w:sz="0" w:space="0" w:color="auto"/>
      </w:divBdr>
    </w:div>
    <w:div w:id="1281452251">
      <w:bodyDiv w:val="1"/>
      <w:marLeft w:val="0"/>
      <w:marRight w:val="0"/>
      <w:marTop w:val="0"/>
      <w:marBottom w:val="0"/>
      <w:divBdr>
        <w:top w:val="none" w:sz="0" w:space="0" w:color="auto"/>
        <w:left w:val="none" w:sz="0" w:space="0" w:color="auto"/>
        <w:bottom w:val="none" w:sz="0" w:space="0" w:color="auto"/>
        <w:right w:val="none" w:sz="0" w:space="0" w:color="auto"/>
      </w:divBdr>
    </w:div>
    <w:div w:id="1299606559">
      <w:bodyDiv w:val="1"/>
      <w:marLeft w:val="0"/>
      <w:marRight w:val="0"/>
      <w:marTop w:val="0"/>
      <w:marBottom w:val="0"/>
      <w:divBdr>
        <w:top w:val="none" w:sz="0" w:space="0" w:color="auto"/>
        <w:left w:val="none" w:sz="0" w:space="0" w:color="auto"/>
        <w:bottom w:val="none" w:sz="0" w:space="0" w:color="auto"/>
        <w:right w:val="none" w:sz="0" w:space="0" w:color="auto"/>
      </w:divBdr>
    </w:div>
    <w:div w:id="1310478744">
      <w:bodyDiv w:val="1"/>
      <w:marLeft w:val="0"/>
      <w:marRight w:val="0"/>
      <w:marTop w:val="0"/>
      <w:marBottom w:val="0"/>
      <w:divBdr>
        <w:top w:val="none" w:sz="0" w:space="0" w:color="auto"/>
        <w:left w:val="none" w:sz="0" w:space="0" w:color="auto"/>
        <w:bottom w:val="none" w:sz="0" w:space="0" w:color="auto"/>
        <w:right w:val="none" w:sz="0" w:space="0" w:color="auto"/>
      </w:divBdr>
    </w:div>
    <w:div w:id="1316110753">
      <w:bodyDiv w:val="1"/>
      <w:marLeft w:val="0"/>
      <w:marRight w:val="0"/>
      <w:marTop w:val="0"/>
      <w:marBottom w:val="0"/>
      <w:divBdr>
        <w:top w:val="none" w:sz="0" w:space="0" w:color="auto"/>
        <w:left w:val="none" w:sz="0" w:space="0" w:color="auto"/>
        <w:bottom w:val="none" w:sz="0" w:space="0" w:color="auto"/>
        <w:right w:val="none" w:sz="0" w:space="0" w:color="auto"/>
      </w:divBdr>
    </w:div>
    <w:div w:id="1323001712">
      <w:bodyDiv w:val="1"/>
      <w:marLeft w:val="0"/>
      <w:marRight w:val="0"/>
      <w:marTop w:val="0"/>
      <w:marBottom w:val="0"/>
      <w:divBdr>
        <w:top w:val="none" w:sz="0" w:space="0" w:color="auto"/>
        <w:left w:val="none" w:sz="0" w:space="0" w:color="auto"/>
        <w:bottom w:val="none" w:sz="0" w:space="0" w:color="auto"/>
        <w:right w:val="none" w:sz="0" w:space="0" w:color="auto"/>
      </w:divBdr>
    </w:div>
    <w:div w:id="1328944563">
      <w:bodyDiv w:val="1"/>
      <w:marLeft w:val="0"/>
      <w:marRight w:val="0"/>
      <w:marTop w:val="0"/>
      <w:marBottom w:val="0"/>
      <w:divBdr>
        <w:top w:val="none" w:sz="0" w:space="0" w:color="auto"/>
        <w:left w:val="none" w:sz="0" w:space="0" w:color="auto"/>
        <w:bottom w:val="none" w:sz="0" w:space="0" w:color="auto"/>
        <w:right w:val="none" w:sz="0" w:space="0" w:color="auto"/>
      </w:divBdr>
    </w:div>
    <w:div w:id="1371033555">
      <w:bodyDiv w:val="1"/>
      <w:marLeft w:val="0"/>
      <w:marRight w:val="0"/>
      <w:marTop w:val="0"/>
      <w:marBottom w:val="0"/>
      <w:divBdr>
        <w:top w:val="none" w:sz="0" w:space="0" w:color="auto"/>
        <w:left w:val="none" w:sz="0" w:space="0" w:color="auto"/>
        <w:bottom w:val="none" w:sz="0" w:space="0" w:color="auto"/>
        <w:right w:val="none" w:sz="0" w:space="0" w:color="auto"/>
      </w:divBdr>
    </w:div>
    <w:div w:id="1384211050">
      <w:bodyDiv w:val="1"/>
      <w:marLeft w:val="0"/>
      <w:marRight w:val="0"/>
      <w:marTop w:val="0"/>
      <w:marBottom w:val="0"/>
      <w:divBdr>
        <w:top w:val="none" w:sz="0" w:space="0" w:color="auto"/>
        <w:left w:val="none" w:sz="0" w:space="0" w:color="auto"/>
        <w:bottom w:val="none" w:sz="0" w:space="0" w:color="auto"/>
        <w:right w:val="none" w:sz="0" w:space="0" w:color="auto"/>
      </w:divBdr>
    </w:div>
    <w:div w:id="1420591101">
      <w:bodyDiv w:val="1"/>
      <w:marLeft w:val="0"/>
      <w:marRight w:val="0"/>
      <w:marTop w:val="0"/>
      <w:marBottom w:val="0"/>
      <w:divBdr>
        <w:top w:val="none" w:sz="0" w:space="0" w:color="auto"/>
        <w:left w:val="none" w:sz="0" w:space="0" w:color="auto"/>
        <w:bottom w:val="none" w:sz="0" w:space="0" w:color="auto"/>
        <w:right w:val="none" w:sz="0" w:space="0" w:color="auto"/>
      </w:divBdr>
    </w:div>
    <w:div w:id="1421827855">
      <w:bodyDiv w:val="1"/>
      <w:marLeft w:val="0"/>
      <w:marRight w:val="0"/>
      <w:marTop w:val="0"/>
      <w:marBottom w:val="0"/>
      <w:divBdr>
        <w:top w:val="none" w:sz="0" w:space="0" w:color="auto"/>
        <w:left w:val="none" w:sz="0" w:space="0" w:color="auto"/>
        <w:bottom w:val="none" w:sz="0" w:space="0" w:color="auto"/>
        <w:right w:val="none" w:sz="0" w:space="0" w:color="auto"/>
      </w:divBdr>
      <w:divsChild>
        <w:div w:id="1285190449">
          <w:marLeft w:val="0"/>
          <w:marRight w:val="0"/>
          <w:marTop w:val="0"/>
          <w:marBottom w:val="0"/>
          <w:divBdr>
            <w:top w:val="none" w:sz="0" w:space="0" w:color="auto"/>
            <w:left w:val="none" w:sz="0" w:space="0" w:color="auto"/>
            <w:bottom w:val="none" w:sz="0" w:space="0" w:color="auto"/>
            <w:right w:val="none" w:sz="0" w:space="0" w:color="auto"/>
          </w:divBdr>
          <w:divsChild>
            <w:div w:id="486476536">
              <w:marLeft w:val="-75"/>
              <w:marRight w:val="0"/>
              <w:marTop w:val="30"/>
              <w:marBottom w:val="30"/>
              <w:divBdr>
                <w:top w:val="none" w:sz="0" w:space="0" w:color="auto"/>
                <w:left w:val="none" w:sz="0" w:space="0" w:color="auto"/>
                <w:bottom w:val="none" w:sz="0" w:space="0" w:color="auto"/>
                <w:right w:val="none" w:sz="0" w:space="0" w:color="auto"/>
              </w:divBdr>
              <w:divsChild>
                <w:div w:id="1259561966">
                  <w:marLeft w:val="0"/>
                  <w:marRight w:val="0"/>
                  <w:marTop w:val="0"/>
                  <w:marBottom w:val="0"/>
                  <w:divBdr>
                    <w:top w:val="none" w:sz="0" w:space="0" w:color="auto"/>
                    <w:left w:val="none" w:sz="0" w:space="0" w:color="auto"/>
                    <w:bottom w:val="none" w:sz="0" w:space="0" w:color="auto"/>
                    <w:right w:val="none" w:sz="0" w:space="0" w:color="auto"/>
                  </w:divBdr>
                  <w:divsChild>
                    <w:div w:id="1703820861">
                      <w:marLeft w:val="0"/>
                      <w:marRight w:val="0"/>
                      <w:marTop w:val="0"/>
                      <w:marBottom w:val="0"/>
                      <w:divBdr>
                        <w:top w:val="none" w:sz="0" w:space="0" w:color="auto"/>
                        <w:left w:val="none" w:sz="0" w:space="0" w:color="auto"/>
                        <w:bottom w:val="none" w:sz="0" w:space="0" w:color="auto"/>
                        <w:right w:val="none" w:sz="0" w:space="0" w:color="auto"/>
                      </w:divBdr>
                    </w:div>
                    <w:div w:id="1334840141">
                      <w:marLeft w:val="0"/>
                      <w:marRight w:val="0"/>
                      <w:marTop w:val="0"/>
                      <w:marBottom w:val="0"/>
                      <w:divBdr>
                        <w:top w:val="none" w:sz="0" w:space="0" w:color="auto"/>
                        <w:left w:val="none" w:sz="0" w:space="0" w:color="auto"/>
                        <w:bottom w:val="none" w:sz="0" w:space="0" w:color="auto"/>
                        <w:right w:val="none" w:sz="0" w:space="0" w:color="auto"/>
                      </w:divBdr>
                    </w:div>
                    <w:div w:id="368527117">
                      <w:marLeft w:val="0"/>
                      <w:marRight w:val="0"/>
                      <w:marTop w:val="0"/>
                      <w:marBottom w:val="0"/>
                      <w:divBdr>
                        <w:top w:val="none" w:sz="0" w:space="0" w:color="auto"/>
                        <w:left w:val="none" w:sz="0" w:space="0" w:color="auto"/>
                        <w:bottom w:val="none" w:sz="0" w:space="0" w:color="auto"/>
                        <w:right w:val="none" w:sz="0" w:space="0" w:color="auto"/>
                      </w:divBdr>
                    </w:div>
                  </w:divsChild>
                </w:div>
                <w:div w:id="4094575">
                  <w:marLeft w:val="0"/>
                  <w:marRight w:val="0"/>
                  <w:marTop w:val="0"/>
                  <w:marBottom w:val="0"/>
                  <w:divBdr>
                    <w:top w:val="none" w:sz="0" w:space="0" w:color="auto"/>
                    <w:left w:val="none" w:sz="0" w:space="0" w:color="auto"/>
                    <w:bottom w:val="none" w:sz="0" w:space="0" w:color="auto"/>
                    <w:right w:val="none" w:sz="0" w:space="0" w:color="auto"/>
                  </w:divBdr>
                  <w:divsChild>
                    <w:div w:id="1481724319">
                      <w:marLeft w:val="0"/>
                      <w:marRight w:val="0"/>
                      <w:marTop w:val="0"/>
                      <w:marBottom w:val="0"/>
                      <w:divBdr>
                        <w:top w:val="none" w:sz="0" w:space="0" w:color="auto"/>
                        <w:left w:val="none" w:sz="0" w:space="0" w:color="auto"/>
                        <w:bottom w:val="none" w:sz="0" w:space="0" w:color="auto"/>
                        <w:right w:val="none" w:sz="0" w:space="0" w:color="auto"/>
                      </w:divBdr>
                    </w:div>
                    <w:div w:id="1383939052">
                      <w:marLeft w:val="0"/>
                      <w:marRight w:val="0"/>
                      <w:marTop w:val="0"/>
                      <w:marBottom w:val="0"/>
                      <w:divBdr>
                        <w:top w:val="none" w:sz="0" w:space="0" w:color="auto"/>
                        <w:left w:val="none" w:sz="0" w:space="0" w:color="auto"/>
                        <w:bottom w:val="none" w:sz="0" w:space="0" w:color="auto"/>
                        <w:right w:val="none" w:sz="0" w:space="0" w:color="auto"/>
                      </w:divBdr>
                    </w:div>
                    <w:div w:id="1791508513">
                      <w:marLeft w:val="0"/>
                      <w:marRight w:val="0"/>
                      <w:marTop w:val="0"/>
                      <w:marBottom w:val="0"/>
                      <w:divBdr>
                        <w:top w:val="none" w:sz="0" w:space="0" w:color="auto"/>
                        <w:left w:val="none" w:sz="0" w:space="0" w:color="auto"/>
                        <w:bottom w:val="none" w:sz="0" w:space="0" w:color="auto"/>
                        <w:right w:val="none" w:sz="0" w:space="0" w:color="auto"/>
                      </w:divBdr>
                    </w:div>
                    <w:div w:id="1527937843">
                      <w:marLeft w:val="0"/>
                      <w:marRight w:val="0"/>
                      <w:marTop w:val="0"/>
                      <w:marBottom w:val="0"/>
                      <w:divBdr>
                        <w:top w:val="none" w:sz="0" w:space="0" w:color="auto"/>
                        <w:left w:val="none" w:sz="0" w:space="0" w:color="auto"/>
                        <w:bottom w:val="none" w:sz="0" w:space="0" w:color="auto"/>
                        <w:right w:val="none" w:sz="0" w:space="0" w:color="auto"/>
                      </w:divBdr>
                    </w:div>
                  </w:divsChild>
                </w:div>
                <w:div w:id="2113433505">
                  <w:marLeft w:val="0"/>
                  <w:marRight w:val="0"/>
                  <w:marTop w:val="0"/>
                  <w:marBottom w:val="0"/>
                  <w:divBdr>
                    <w:top w:val="none" w:sz="0" w:space="0" w:color="auto"/>
                    <w:left w:val="none" w:sz="0" w:space="0" w:color="auto"/>
                    <w:bottom w:val="none" w:sz="0" w:space="0" w:color="auto"/>
                    <w:right w:val="none" w:sz="0" w:space="0" w:color="auto"/>
                  </w:divBdr>
                  <w:divsChild>
                    <w:div w:id="562840090">
                      <w:marLeft w:val="0"/>
                      <w:marRight w:val="0"/>
                      <w:marTop w:val="0"/>
                      <w:marBottom w:val="0"/>
                      <w:divBdr>
                        <w:top w:val="none" w:sz="0" w:space="0" w:color="auto"/>
                        <w:left w:val="none" w:sz="0" w:space="0" w:color="auto"/>
                        <w:bottom w:val="none" w:sz="0" w:space="0" w:color="auto"/>
                        <w:right w:val="none" w:sz="0" w:space="0" w:color="auto"/>
                      </w:divBdr>
                    </w:div>
                  </w:divsChild>
                </w:div>
                <w:div w:id="940796654">
                  <w:marLeft w:val="0"/>
                  <w:marRight w:val="0"/>
                  <w:marTop w:val="0"/>
                  <w:marBottom w:val="0"/>
                  <w:divBdr>
                    <w:top w:val="none" w:sz="0" w:space="0" w:color="auto"/>
                    <w:left w:val="none" w:sz="0" w:space="0" w:color="auto"/>
                    <w:bottom w:val="none" w:sz="0" w:space="0" w:color="auto"/>
                    <w:right w:val="none" w:sz="0" w:space="0" w:color="auto"/>
                  </w:divBdr>
                  <w:divsChild>
                    <w:div w:id="167840018">
                      <w:marLeft w:val="0"/>
                      <w:marRight w:val="0"/>
                      <w:marTop w:val="0"/>
                      <w:marBottom w:val="0"/>
                      <w:divBdr>
                        <w:top w:val="none" w:sz="0" w:space="0" w:color="auto"/>
                        <w:left w:val="none" w:sz="0" w:space="0" w:color="auto"/>
                        <w:bottom w:val="none" w:sz="0" w:space="0" w:color="auto"/>
                        <w:right w:val="none" w:sz="0" w:space="0" w:color="auto"/>
                      </w:divBdr>
                    </w:div>
                    <w:div w:id="343749797">
                      <w:marLeft w:val="0"/>
                      <w:marRight w:val="0"/>
                      <w:marTop w:val="0"/>
                      <w:marBottom w:val="0"/>
                      <w:divBdr>
                        <w:top w:val="none" w:sz="0" w:space="0" w:color="auto"/>
                        <w:left w:val="none" w:sz="0" w:space="0" w:color="auto"/>
                        <w:bottom w:val="none" w:sz="0" w:space="0" w:color="auto"/>
                        <w:right w:val="none" w:sz="0" w:space="0" w:color="auto"/>
                      </w:divBdr>
                    </w:div>
                  </w:divsChild>
                </w:div>
                <w:div w:id="875048794">
                  <w:marLeft w:val="0"/>
                  <w:marRight w:val="0"/>
                  <w:marTop w:val="0"/>
                  <w:marBottom w:val="0"/>
                  <w:divBdr>
                    <w:top w:val="none" w:sz="0" w:space="0" w:color="auto"/>
                    <w:left w:val="none" w:sz="0" w:space="0" w:color="auto"/>
                    <w:bottom w:val="none" w:sz="0" w:space="0" w:color="auto"/>
                    <w:right w:val="none" w:sz="0" w:space="0" w:color="auto"/>
                  </w:divBdr>
                  <w:divsChild>
                    <w:div w:id="1169559781">
                      <w:marLeft w:val="0"/>
                      <w:marRight w:val="0"/>
                      <w:marTop w:val="0"/>
                      <w:marBottom w:val="0"/>
                      <w:divBdr>
                        <w:top w:val="none" w:sz="0" w:space="0" w:color="auto"/>
                        <w:left w:val="none" w:sz="0" w:space="0" w:color="auto"/>
                        <w:bottom w:val="none" w:sz="0" w:space="0" w:color="auto"/>
                        <w:right w:val="none" w:sz="0" w:space="0" w:color="auto"/>
                      </w:divBdr>
                    </w:div>
                  </w:divsChild>
                </w:div>
                <w:div w:id="642001143">
                  <w:marLeft w:val="0"/>
                  <w:marRight w:val="0"/>
                  <w:marTop w:val="0"/>
                  <w:marBottom w:val="0"/>
                  <w:divBdr>
                    <w:top w:val="none" w:sz="0" w:space="0" w:color="auto"/>
                    <w:left w:val="none" w:sz="0" w:space="0" w:color="auto"/>
                    <w:bottom w:val="none" w:sz="0" w:space="0" w:color="auto"/>
                    <w:right w:val="none" w:sz="0" w:space="0" w:color="auto"/>
                  </w:divBdr>
                  <w:divsChild>
                    <w:div w:id="594245908">
                      <w:marLeft w:val="0"/>
                      <w:marRight w:val="0"/>
                      <w:marTop w:val="0"/>
                      <w:marBottom w:val="0"/>
                      <w:divBdr>
                        <w:top w:val="none" w:sz="0" w:space="0" w:color="auto"/>
                        <w:left w:val="none" w:sz="0" w:space="0" w:color="auto"/>
                        <w:bottom w:val="none" w:sz="0" w:space="0" w:color="auto"/>
                        <w:right w:val="none" w:sz="0" w:space="0" w:color="auto"/>
                      </w:divBdr>
                    </w:div>
                  </w:divsChild>
                </w:div>
                <w:div w:id="2016566249">
                  <w:marLeft w:val="0"/>
                  <w:marRight w:val="0"/>
                  <w:marTop w:val="0"/>
                  <w:marBottom w:val="0"/>
                  <w:divBdr>
                    <w:top w:val="none" w:sz="0" w:space="0" w:color="auto"/>
                    <w:left w:val="none" w:sz="0" w:space="0" w:color="auto"/>
                    <w:bottom w:val="none" w:sz="0" w:space="0" w:color="auto"/>
                    <w:right w:val="none" w:sz="0" w:space="0" w:color="auto"/>
                  </w:divBdr>
                  <w:divsChild>
                    <w:div w:id="542254723">
                      <w:marLeft w:val="0"/>
                      <w:marRight w:val="0"/>
                      <w:marTop w:val="0"/>
                      <w:marBottom w:val="0"/>
                      <w:divBdr>
                        <w:top w:val="none" w:sz="0" w:space="0" w:color="auto"/>
                        <w:left w:val="none" w:sz="0" w:space="0" w:color="auto"/>
                        <w:bottom w:val="none" w:sz="0" w:space="0" w:color="auto"/>
                        <w:right w:val="none" w:sz="0" w:space="0" w:color="auto"/>
                      </w:divBdr>
                    </w:div>
                  </w:divsChild>
                </w:div>
                <w:div w:id="372652705">
                  <w:marLeft w:val="0"/>
                  <w:marRight w:val="0"/>
                  <w:marTop w:val="0"/>
                  <w:marBottom w:val="0"/>
                  <w:divBdr>
                    <w:top w:val="none" w:sz="0" w:space="0" w:color="auto"/>
                    <w:left w:val="none" w:sz="0" w:space="0" w:color="auto"/>
                    <w:bottom w:val="none" w:sz="0" w:space="0" w:color="auto"/>
                    <w:right w:val="none" w:sz="0" w:space="0" w:color="auto"/>
                  </w:divBdr>
                  <w:divsChild>
                    <w:div w:id="486747788">
                      <w:marLeft w:val="0"/>
                      <w:marRight w:val="0"/>
                      <w:marTop w:val="0"/>
                      <w:marBottom w:val="0"/>
                      <w:divBdr>
                        <w:top w:val="none" w:sz="0" w:space="0" w:color="auto"/>
                        <w:left w:val="none" w:sz="0" w:space="0" w:color="auto"/>
                        <w:bottom w:val="none" w:sz="0" w:space="0" w:color="auto"/>
                        <w:right w:val="none" w:sz="0" w:space="0" w:color="auto"/>
                      </w:divBdr>
                    </w:div>
                    <w:div w:id="1219321516">
                      <w:marLeft w:val="0"/>
                      <w:marRight w:val="0"/>
                      <w:marTop w:val="0"/>
                      <w:marBottom w:val="0"/>
                      <w:divBdr>
                        <w:top w:val="none" w:sz="0" w:space="0" w:color="auto"/>
                        <w:left w:val="none" w:sz="0" w:space="0" w:color="auto"/>
                        <w:bottom w:val="none" w:sz="0" w:space="0" w:color="auto"/>
                        <w:right w:val="none" w:sz="0" w:space="0" w:color="auto"/>
                      </w:divBdr>
                    </w:div>
                  </w:divsChild>
                </w:div>
                <w:div w:id="239560469">
                  <w:marLeft w:val="0"/>
                  <w:marRight w:val="0"/>
                  <w:marTop w:val="0"/>
                  <w:marBottom w:val="0"/>
                  <w:divBdr>
                    <w:top w:val="none" w:sz="0" w:space="0" w:color="auto"/>
                    <w:left w:val="none" w:sz="0" w:space="0" w:color="auto"/>
                    <w:bottom w:val="none" w:sz="0" w:space="0" w:color="auto"/>
                    <w:right w:val="none" w:sz="0" w:space="0" w:color="auto"/>
                  </w:divBdr>
                  <w:divsChild>
                    <w:div w:id="1365403809">
                      <w:marLeft w:val="0"/>
                      <w:marRight w:val="0"/>
                      <w:marTop w:val="0"/>
                      <w:marBottom w:val="0"/>
                      <w:divBdr>
                        <w:top w:val="none" w:sz="0" w:space="0" w:color="auto"/>
                        <w:left w:val="none" w:sz="0" w:space="0" w:color="auto"/>
                        <w:bottom w:val="none" w:sz="0" w:space="0" w:color="auto"/>
                        <w:right w:val="none" w:sz="0" w:space="0" w:color="auto"/>
                      </w:divBdr>
                    </w:div>
                  </w:divsChild>
                </w:div>
                <w:div w:id="1498569319">
                  <w:marLeft w:val="0"/>
                  <w:marRight w:val="0"/>
                  <w:marTop w:val="0"/>
                  <w:marBottom w:val="0"/>
                  <w:divBdr>
                    <w:top w:val="none" w:sz="0" w:space="0" w:color="auto"/>
                    <w:left w:val="none" w:sz="0" w:space="0" w:color="auto"/>
                    <w:bottom w:val="none" w:sz="0" w:space="0" w:color="auto"/>
                    <w:right w:val="none" w:sz="0" w:space="0" w:color="auto"/>
                  </w:divBdr>
                  <w:divsChild>
                    <w:div w:id="752892944">
                      <w:marLeft w:val="0"/>
                      <w:marRight w:val="0"/>
                      <w:marTop w:val="0"/>
                      <w:marBottom w:val="0"/>
                      <w:divBdr>
                        <w:top w:val="none" w:sz="0" w:space="0" w:color="auto"/>
                        <w:left w:val="none" w:sz="0" w:space="0" w:color="auto"/>
                        <w:bottom w:val="none" w:sz="0" w:space="0" w:color="auto"/>
                        <w:right w:val="none" w:sz="0" w:space="0" w:color="auto"/>
                      </w:divBdr>
                    </w:div>
                  </w:divsChild>
                </w:div>
                <w:div w:id="1309280610">
                  <w:marLeft w:val="0"/>
                  <w:marRight w:val="0"/>
                  <w:marTop w:val="0"/>
                  <w:marBottom w:val="0"/>
                  <w:divBdr>
                    <w:top w:val="none" w:sz="0" w:space="0" w:color="auto"/>
                    <w:left w:val="none" w:sz="0" w:space="0" w:color="auto"/>
                    <w:bottom w:val="none" w:sz="0" w:space="0" w:color="auto"/>
                    <w:right w:val="none" w:sz="0" w:space="0" w:color="auto"/>
                  </w:divBdr>
                  <w:divsChild>
                    <w:div w:id="1303269420">
                      <w:marLeft w:val="0"/>
                      <w:marRight w:val="0"/>
                      <w:marTop w:val="0"/>
                      <w:marBottom w:val="0"/>
                      <w:divBdr>
                        <w:top w:val="none" w:sz="0" w:space="0" w:color="auto"/>
                        <w:left w:val="none" w:sz="0" w:space="0" w:color="auto"/>
                        <w:bottom w:val="none" w:sz="0" w:space="0" w:color="auto"/>
                        <w:right w:val="none" w:sz="0" w:space="0" w:color="auto"/>
                      </w:divBdr>
                    </w:div>
                  </w:divsChild>
                </w:div>
                <w:div w:id="325325425">
                  <w:marLeft w:val="0"/>
                  <w:marRight w:val="0"/>
                  <w:marTop w:val="0"/>
                  <w:marBottom w:val="0"/>
                  <w:divBdr>
                    <w:top w:val="none" w:sz="0" w:space="0" w:color="auto"/>
                    <w:left w:val="none" w:sz="0" w:space="0" w:color="auto"/>
                    <w:bottom w:val="none" w:sz="0" w:space="0" w:color="auto"/>
                    <w:right w:val="none" w:sz="0" w:space="0" w:color="auto"/>
                  </w:divBdr>
                  <w:divsChild>
                    <w:div w:id="2006400498">
                      <w:marLeft w:val="0"/>
                      <w:marRight w:val="0"/>
                      <w:marTop w:val="0"/>
                      <w:marBottom w:val="0"/>
                      <w:divBdr>
                        <w:top w:val="none" w:sz="0" w:space="0" w:color="auto"/>
                        <w:left w:val="none" w:sz="0" w:space="0" w:color="auto"/>
                        <w:bottom w:val="none" w:sz="0" w:space="0" w:color="auto"/>
                        <w:right w:val="none" w:sz="0" w:space="0" w:color="auto"/>
                      </w:divBdr>
                    </w:div>
                  </w:divsChild>
                </w:div>
                <w:div w:id="1232235304">
                  <w:marLeft w:val="0"/>
                  <w:marRight w:val="0"/>
                  <w:marTop w:val="0"/>
                  <w:marBottom w:val="0"/>
                  <w:divBdr>
                    <w:top w:val="none" w:sz="0" w:space="0" w:color="auto"/>
                    <w:left w:val="none" w:sz="0" w:space="0" w:color="auto"/>
                    <w:bottom w:val="none" w:sz="0" w:space="0" w:color="auto"/>
                    <w:right w:val="none" w:sz="0" w:space="0" w:color="auto"/>
                  </w:divBdr>
                  <w:divsChild>
                    <w:div w:id="127402970">
                      <w:marLeft w:val="0"/>
                      <w:marRight w:val="0"/>
                      <w:marTop w:val="0"/>
                      <w:marBottom w:val="0"/>
                      <w:divBdr>
                        <w:top w:val="none" w:sz="0" w:space="0" w:color="auto"/>
                        <w:left w:val="none" w:sz="0" w:space="0" w:color="auto"/>
                        <w:bottom w:val="none" w:sz="0" w:space="0" w:color="auto"/>
                        <w:right w:val="none" w:sz="0" w:space="0" w:color="auto"/>
                      </w:divBdr>
                    </w:div>
                  </w:divsChild>
                </w:div>
                <w:div w:id="1241139277">
                  <w:marLeft w:val="0"/>
                  <w:marRight w:val="0"/>
                  <w:marTop w:val="0"/>
                  <w:marBottom w:val="0"/>
                  <w:divBdr>
                    <w:top w:val="none" w:sz="0" w:space="0" w:color="auto"/>
                    <w:left w:val="none" w:sz="0" w:space="0" w:color="auto"/>
                    <w:bottom w:val="none" w:sz="0" w:space="0" w:color="auto"/>
                    <w:right w:val="none" w:sz="0" w:space="0" w:color="auto"/>
                  </w:divBdr>
                  <w:divsChild>
                    <w:div w:id="47657572">
                      <w:marLeft w:val="0"/>
                      <w:marRight w:val="0"/>
                      <w:marTop w:val="0"/>
                      <w:marBottom w:val="0"/>
                      <w:divBdr>
                        <w:top w:val="none" w:sz="0" w:space="0" w:color="auto"/>
                        <w:left w:val="none" w:sz="0" w:space="0" w:color="auto"/>
                        <w:bottom w:val="none" w:sz="0" w:space="0" w:color="auto"/>
                        <w:right w:val="none" w:sz="0" w:space="0" w:color="auto"/>
                      </w:divBdr>
                    </w:div>
                  </w:divsChild>
                </w:div>
                <w:div w:id="809438782">
                  <w:marLeft w:val="0"/>
                  <w:marRight w:val="0"/>
                  <w:marTop w:val="0"/>
                  <w:marBottom w:val="0"/>
                  <w:divBdr>
                    <w:top w:val="none" w:sz="0" w:space="0" w:color="auto"/>
                    <w:left w:val="none" w:sz="0" w:space="0" w:color="auto"/>
                    <w:bottom w:val="none" w:sz="0" w:space="0" w:color="auto"/>
                    <w:right w:val="none" w:sz="0" w:space="0" w:color="auto"/>
                  </w:divBdr>
                  <w:divsChild>
                    <w:div w:id="1574192471">
                      <w:marLeft w:val="0"/>
                      <w:marRight w:val="0"/>
                      <w:marTop w:val="0"/>
                      <w:marBottom w:val="0"/>
                      <w:divBdr>
                        <w:top w:val="none" w:sz="0" w:space="0" w:color="auto"/>
                        <w:left w:val="none" w:sz="0" w:space="0" w:color="auto"/>
                        <w:bottom w:val="none" w:sz="0" w:space="0" w:color="auto"/>
                        <w:right w:val="none" w:sz="0" w:space="0" w:color="auto"/>
                      </w:divBdr>
                    </w:div>
                  </w:divsChild>
                </w:div>
                <w:div w:id="454442878">
                  <w:marLeft w:val="0"/>
                  <w:marRight w:val="0"/>
                  <w:marTop w:val="0"/>
                  <w:marBottom w:val="0"/>
                  <w:divBdr>
                    <w:top w:val="none" w:sz="0" w:space="0" w:color="auto"/>
                    <w:left w:val="none" w:sz="0" w:space="0" w:color="auto"/>
                    <w:bottom w:val="none" w:sz="0" w:space="0" w:color="auto"/>
                    <w:right w:val="none" w:sz="0" w:space="0" w:color="auto"/>
                  </w:divBdr>
                  <w:divsChild>
                    <w:div w:id="1939867049">
                      <w:marLeft w:val="0"/>
                      <w:marRight w:val="0"/>
                      <w:marTop w:val="0"/>
                      <w:marBottom w:val="0"/>
                      <w:divBdr>
                        <w:top w:val="none" w:sz="0" w:space="0" w:color="auto"/>
                        <w:left w:val="none" w:sz="0" w:space="0" w:color="auto"/>
                        <w:bottom w:val="none" w:sz="0" w:space="0" w:color="auto"/>
                        <w:right w:val="none" w:sz="0" w:space="0" w:color="auto"/>
                      </w:divBdr>
                    </w:div>
                    <w:div w:id="676344242">
                      <w:marLeft w:val="0"/>
                      <w:marRight w:val="0"/>
                      <w:marTop w:val="0"/>
                      <w:marBottom w:val="0"/>
                      <w:divBdr>
                        <w:top w:val="none" w:sz="0" w:space="0" w:color="auto"/>
                        <w:left w:val="none" w:sz="0" w:space="0" w:color="auto"/>
                        <w:bottom w:val="none" w:sz="0" w:space="0" w:color="auto"/>
                        <w:right w:val="none" w:sz="0" w:space="0" w:color="auto"/>
                      </w:divBdr>
                    </w:div>
                  </w:divsChild>
                </w:div>
                <w:div w:id="2079938925">
                  <w:marLeft w:val="0"/>
                  <w:marRight w:val="0"/>
                  <w:marTop w:val="0"/>
                  <w:marBottom w:val="0"/>
                  <w:divBdr>
                    <w:top w:val="none" w:sz="0" w:space="0" w:color="auto"/>
                    <w:left w:val="none" w:sz="0" w:space="0" w:color="auto"/>
                    <w:bottom w:val="none" w:sz="0" w:space="0" w:color="auto"/>
                    <w:right w:val="none" w:sz="0" w:space="0" w:color="auto"/>
                  </w:divBdr>
                  <w:divsChild>
                    <w:div w:id="1504275704">
                      <w:marLeft w:val="0"/>
                      <w:marRight w:val="0"/>
                      <w:marTop w:val="0"/>
                      <w:marBottom w:val="0"/>
                      <w:divBdr>
                        <w:top w:val="none" w:sz="0" w:space="0" w:color="auto"/>
                        <w:left w:val="none" w:sz="0" w:space="0" w:color="auto"/>
                        <w:bottom w:val="none" w:sz="0" w:space="0" w:color="auto"/>
                        <w:right w:val="none" w:sz="0" w:space="0" w:color="auto"/>
                      </w:divBdr>
                    </w:div>
                  </w:divsChild>
                </w:div>
                <w:div w:id="287662520">
                  <w:marLeft w:val="0"/>
                  <w:marRight w:val="0"/>
                  <w:marTop w:val="0"/>
                  <w:marBottom w:val="0"/>
                  <w:divBdr>
                    <w:top w:val="none" w:sz="0" w:space="0" w:color="auto"/>
                    <w:left w:val="none" w:sz="0" w:space="0" w:color="auto"/>
                    <w:bottom w:val="none" w:sz="0" w:space="0" w:color="auto"/>
                    <w:right w:val="none" w:sz="0" w:space="0" w:color="auto"/>
                  </w:divBdr>
                  <w:divsChild>
                    <w:div w:id="1329482597">
                      <w:marLeft w:val="0"/>
                      <w:marRight w:val="0"/>
                      <w:marTop w:val="0"/>
                      <w:marBottom w:val="0"/>
                      <w:divBdr>
                        <w:top w:val="none" w:sz="0" w:space="0" w:color="auto"/>
                        <w:left w:val="none" w:sz="0" w:space="0" w:color="auto"/>
                        <w:bottom w:val="none" w:sz="0" w:space="0" w:color="auto"/>
                        <w:right w:val="none" w:sz="0" w:space="0" w:color="auto"/>
                      </w:divBdr>
                    </w:div>
                  </w:divsChild>
                </w:div>
                <w:div w:id="1348098731">
                  <w:marLeft w:val="0"/>
                  <w:marRight w:val="0"/>
                  <w:marTop w:val="0"/>
                  <w:marBottom w:val="0"/>
                  <w:divBdr>
                    <w:top w:val="none" w:sz="0" w:space="0" w:color="auto"/>
                    <w:left w:val="none" w:sz="0" w:space="0" w:color="auto"/>
                    <w:bottom w:val="none" w:sz="0" w:space="0" w:color="auto"/>
                    <w:right w:val="none" w:sz="0" w:space="0" w:color="auto"/>
                  </w:divBdr>
                  <w:divsChild>
                    <w:div w:id="1857227295">
                      <w:marLeft w:val="0"/>
                      <w:marRight w:val="0"/>
                      <w:marTop w:val="0"/>
                      <w:marBottom w:val="0"/>
                      <w:divBdr>
                        <w:top w:val="none" w:sz="0" w:space="0" w:color="auto"/>
                        <w:left w:val="none" w:sz="0" w:space="0" w:color="auto"/>
                        <w:bottom w:val="none" w:sz="0" w:space="0" w:color="auto"/>
                        <w:right w:val="none" w:sz="0" w:space="0" w:color="auto"/>
                      </w:divBdr>
                    </w:div>
                  </w:divsChild>
                </w:div>
                <w:div w:id="1524368427">
                  <w:marLeft w:val="0"/>
                  <w:marRight w:val="0"/>
                  <w:marTop w:val="0"/>
                  <w:marBottom w:val="0"/>
                  <w:divBdr>
                    <w:top w:val="none" w:sz="0" w:space="0" w:color="auto"/>
                    <w:left w:val="none" w:sz="0" w:space="0" w:color="auto"/>
                    <w:bottom w:val="none" w:sz="0" w:space="0" w:color="auto"/>
                    <w:right w:val="none" w:sz="0" w:space="0" w:color="auto"/>
                  </w:divBdr>
                  <w:divsChild>
                    <w:div w:id="1798260823">
                      <w:marLeft w:val="0"/>
                      <w:marRight w:val="0"/>
                      <w:marTop w:val="0"/>
                      <w:marBottom w:val="0"/>
                      <w:divBdr>
                        <w:top w:val="none" w:sz="0" w:space="0" w:color="auto"/>
                        <w:left w:val="none" w:sz="0" w:space="0" w:color="auto"/>
                        <w:bottom w:val="none" w:sz="0" w:space="0" w:color="auto"/>
                        <w:right w:val="none" w:sz="0" w:space="0" w:color="auto"/>
                      </w:divBdr>
                    </w:div>
                  </w:divsChild>
                </w:div>
                <w:div w:id="1427577578">
                  <w:marLeft w:val="0"/>
                  <w:marRight w:val="0"/>
                  <w:marTop w:val="0"/>
                  <w:marBottom w:val="0"/>
                  <w:divBdr>
                    <w:top w:val="none" w:sz="0" w:space="0" w:color="auto"/>
                    <w:left w:val="none" w:sz="0" w:space="0" w:color="auto"/>
                    <w:bottom w:val="none" w:sz="0" w:space="0" w:color="auto"/>
                    <w:right w:val="none" w:sz="0" w:space="0" w:color="auto"/>
                  </w:divBdr>
                  <w:divsChild>
                    <w:div w:id="1547830988">
                      <w:marLeft w:val="0"/>
                      <w:marRight w:val="0"/>
                      <w:marTop w:val="0"/>
                      <w:marBottom w:val="0"/>
                      <w:divBdr>
                        <w:top w:val="none" w:sz="0" w:space="0" w:color="auto"/>
                        <w:left w:val="none" w:sz="0" w:space="0" w:color="auto"/>
                        <w:bottom w:val="none" w:sz="0" w:space="0" w:color="auto"/>
                        <w:right w:val="none" w:sz="0" w:space="0" w:color="auto"/>
                      </w:divBdr>
                    </w:div>
                  </w:divsChild>
                </w:div>
                <w:div w:id="264851654">
                  <w:marLeft w:val="0"/>
                  <w:marRight w:val="0"/>
                  <w:marTop w:val="0"/>
                  <w:marBottom w:val="0"/>
                  <w:divBdr>
                    <w:top w:val="none" w:sz="0" w:space="0" w:color="auto"/>
                    <w:left w:val="none" w:sz="0" w:space="0" w:color="auto"/>
                    <w:bottom w:val="none" w:sz="0" w:space="0" w:color="auto"/>
                    <w:right w:val="none" w:sz="0" w:space="0" w:color="auto"/>
                  </w:divBdr>
                  <w:divsChild>
                    <w:div w:id="58410216">
                      <w:marLeft w:val="0"/>
                      <w:marRight w:val="0"/>
                      <w:marTop w:val="0"/>
                      <w:marBottom w:val="0"/>
                      <w:divBdr>
                        <w:top w:val="none" w:sz="0" w:space="0" w:color="auto"/>
                        <w:left w:val="none" w:sz="0" w:space="0" w:color="auto"/>
                        <w:bottom w:val="none" w:sz="0" w:space="0" w:color="auto"/>
                        <w:right w:val="none" w:sz="0" w:space="0" w:color="auto"/>
                      </w:divBdr>
                    </w:div>
                  </w:divsChild>
                </w:div>
                <w:div w:id="483819156">
                  <w:marLeft w:val="0"/>
                  <w:marRight w:val="0"/>
                  <w:marTop w:val="0"/>
                  <w:marBottom w:val="0"/>
                  <w:divBdr>
                    <w:top w:val="none" w:sz="0" w:space="0" w:color="auto"/>
                    <w:left w:val="none" w:sz="0" w:space="0" w:color="auto"/>
                    <w:bottom w:val="none" w:sz="0" w:space="0" w:color="auto"/>
                    <w:right w:val="none" w:sz="0" w:space="0" w:color="auto"/>
                  </w:divBdr>
                  <w:divsChild>
                    <w:div w:id="1594586384">
                      <w:marLeft w:val="0"/>
                      <w:marRight w:val="0"/>
                      <w:marTop w:val="0"/>
                      <w:marBottom w:val="0"/>
                      <w:divBdr>
                        <w:top w:val="none" w:sz="0" w:space="0" w:color="auto"/>
                        <w:left w:val="none" w:sz="0" w:space="0" w:color="auto"/>
                        <w:bottom w:val="none" w:sz="0" w:space="0" w:color="auto"/>
                        <w:right w:val="none" w:sz="0" w:space="0" w:color="auto"/>
                      </w:divBdr>
                    </w:div>
                  </w:divsChild>
                </w:div>
                <w:div w:id="1940405773">
                  <w:marLeft w:val="0"/>
                  <w:marRight w:val="0"/>
                  <w:marTop w:val="0"/>
                  <w:marBottom w:val="0"/>
                  <w:divBdr>
                    <w:top w:val="none" w:sz="0" w:space="0" w:color="auto"/>
                    <w:left w:val="none" w:sz="0" w:space="0" w:color="auto"/>
                    <w:bottom w:val="none" w:sz="0" w:space="0" w:color="auto"/>
                    <w:right w:val="none" w:sz="0" w:space="0" w:color="auto"/>
                  </w:divBdr>
                  <w:divsChild>
                    <w:div w:id="515996243">
                      <w:marLeft w:val="0"/>
                      <w:marRight w:val="0"/>
                      <w:marTop w:val="0"/>
                      <w:marBottom w:val="0"/>
                      <w:divBdr>
                        <w:top w:val="none" w:sz="0" w:space="0" w:color="auto"/>
                        <w:left w:val="none" w:sz="0" w:space="0" w:color="auto"/>
                        <w:bottom w:val="none" w:sz="0" w:space="0" w:color="auto"/>
                        <w:right w:val="none" w:sz="0" w:space="0" w:color="auto"/>
                      </w:divBdr>
                    </w:div>
                  </w:divsChild>
                </w:div>
                <w:div w:id="1747339220">
                  <w:marLeft w:val="0"/>
                  <w:marRight w:val="0"/>
                  <w:marTop w:val="0"/>
                  <w:marBottom w:val="0"/>
                  <w:divBdr>
                    <w:top w:val="none" w:sz="0" w:space="0" w:color="auto"/>
                    <w:left w:val="none" w:sz="0" w:space="0" w:color="auto"/>
                    <w:bottom w:val="none" w:sz="0" w:space="0" w:color="auto"/>
                    <w:right w:val="none" w:sz="0" w:space="0" w:color="auto"/>
                  </w:divBdr>
                  <w:divsChild>
                    <w:div w:id="77026182">
                      <w:marLeft w:val="0"/>
                      <w:marRight w:val="0"/>
                      <w:marTop w:val="0"/>
                      <w:marBottom w:val="0"/>
                      <w:divBdr>
                        <w:top w:val="none" w:sz="0" w:space="0" w:color="auto"/>
                        <w:left w:val="none" w:sz="0" w:space="0" w:color="auto"/>
                        <w:bottom w:val="none" w:sz="0" w:space="0" w:color="auto"/>
                        <w:right w:val="none" w:sz="0" w:space="0" w:color="auto"/>
                      </w:divBdr>
                    </w:div>
                  </w:divsChild>
                </w:div>
                <w:div w:id="173110737">
                  <w:marLeft w:val="0"/>
                  <w:marRight w:val="0"/>
                  <w:marTop w:val="0"/>
                  <w:marBottom w:val="0"/>
                  <w:divBdr>
                    <w:top w:val="none" w:sz="0" w:space="0" w:color="auto"/>
                    <w:left w:val="none" w:sz="0" w:space="0" w:color="auto"/>
                    <w:bottom w:val="none" w:sz="0" w:space="0" w:color="auto"/>
                    <w:right w:val="none" w:sz="0" w:space="0" w:color="auto"/>
                  </w:divBdr>
                  <w:divsChild>
                    <w:div w:id="951866244">
                      <w:marLeft w:val="0"/>
                      <w:marRight w:val="0"/>
                      <w:marTop w:val="0"/>
                      <w:marBottom w:val="0"/>
                      <w:divBdr>
                        <w:top w:val="none" w:sz="0" w:space="0" w:color="auto"/>
                        <w:left w:val="none" w:sz="0" w:space="0" w:color="auto"/>
                        <w:bottom w:val="none" w:sz="0" w:space="0" w:color="auto"/>
                        <w:right w:val="none" w:sz="0" w:space="0" w:color="auto"/>
                      </w:divBdr>
                    </w:div>
                  </w:divsChild>
                </w:div>
                <w:div w:id="1198810984">
                  <w:marLeft w:val="0"/>
                  <w:marRight w:val="0"/>
                  <w:marTop w:val="0"/>
                  <w:marBottom w:val="0"/>
                  <w:divBdr>
                    <w:top w:val="none" w:sz="0" w:space="0" w:color="auto"/>
                    <w:left w:val="none" w:sz="0" w:space="0" w:color="auto"/>
                    <w:bottom w:val="none" w:sz="0" w:space="0" w:color="auto"/>
                    <w:right w:val="none" w:sz="0" w:space="0" w:color="auto"/>
                  </w:divBdr>
                  <w:divsChild>
                    <w:div w:id="2052994497">
                      <w:marLeft w:val="0"/>
                      <w:marRight w:val="0"/>
                      <w:marTop w:val="0"/>
                      <w:marBottom w:val="0"/>
                      <w:divBdr>
                        <w:top w:val="none" w:sz="0" w:space="0" w:color="auto"/>
                        <w:left w:val="none" w:sz="0" w:space="0" w:color="auto"/>
                        <w:bottom w:val="none" w:sz="0" w:space="0" w:color="auto"/>
                        <w:right w:val="none" w:sz="0" w:space="0" w:color="auto"/>
                      </w:divBdr>
                    </w:div>
                  </w:divsChild>
                </w:div>
                <w:div w:id="1348094311">
                  <w:marLeft w:val="0"/>
                  <w:marRight w:val="0"/>
                  <w:marTop w:val="0"/>
                  <w:marBottom w:val="0"/>
                  <w:divBdr>
                    <w:top w:val="none" w:sz="0" w:space="0" w:color="auto"/>
                    <w:left w:val="none" w:sz="0" w:space="0" w:color="auto"/>
                    <w:bottom w:val="none" w:sz="0" w:space="0" w:color="auto"/>
                    <w:right w:val="none" w:sz="0" w:space="0" w:color="auto"/>
                  </w:divBdr>
                  <w:divsChild>
                    <w:div w:id="363750846">
                      <w:marLeft w:val="0"/>
                      <w:marRight w:val="0"/>
                      <w:marTop w:val="0"/>
                      <w:marBottom w:val="0"/>
                      <w:divBdr>
                        <w:top w:val="none" w:sz="0" w:space="0" w:color="auto"/>
                        <w:left w:val="none" w:sz="0" w:space="0" w:color="auto"/>
                        <w:bottom w:val="none" w:sz="0" w:space="0" w:color="auto"/>
                        <w:right w:val="none" w:sz="0" w:space="0" w:color="auto"/>
                      </w:divBdr>
                    </w:div>
                  </w:divsChild>
                </w:div>
                <w:div w:id="1059093437">
                  <w:marLeft w:val="0"/>
                  <w:marRight w:val="0"/>
                  <w:marTop w:val="0"/>
                  <w:marBottom w:val="0"/>
                  <w:divBdr>
                    <w:top w:val="none" w:sz="0" w:space="0" w:color="auto"/>
                    <w:left w:val="none" w:sz="0" w:space="0" w:color="auto"/>
                    <w:bottom w:val="none" w:sz="0" w:space="0" w:color="auto"/>
                    <w:right w:val="none" w:sz="0" w:space="0" w:color="auto"/>
                  </w:divBdr>
                  <w:divsChild>
                    <w:div w:id="356125678">
                      <w:marLeft w:val="0"/>
                      <w:marRight w:val="0"/>
                      <w:marTop w:val="0"/>
                      <w:marBottom w:val="0"/>
                      <w:divBdr>
                        <w:top w:val="none" w:sz="0" w:space="0" w:color="auto"/>
                        <w:left w:val="none" w:sz="0" w:space="0" w:color="auto"/>
                        <w:bottom w:val="none" w:sz="0" w:space="0" w:color="auto"/>
                        <w:right w:val="none" w:sz="0" w:space="0" w:color="auto"/>
                      </w:divBdr>
                    </w:div>
                  </w:divsChild>
                </w:div>
                <w:div w:id="1724324681">
                  <w:marLeft w:val="0"/>
                  <w:marRight w:val="0"/>
                  <w:marTop w:val="0"/>
                  <w:marBottom w:val="0"/>
                  <w:divBdr>
                    <w:top w:val="none" w:sz="0" w:space="0" w:color="auto"/>
                    <w:left w:val="none" w:sz="0" w:space="0" w:color="auto"/>
                    <w:bottom w:val="none" w:sz="0" w:space="0" w:color="auto"/>
                    <w:right w:val="none" w:sz="0" w:space="0" w:color="auto"/>
                  </w:divBdr>
                  <w:divsChild>
                    <w:div w:id="486896123">
                      <w:marLeft w:val="0"/>
                      <w:marRight w:val="0"/>
                      <w:marTop w:val="0"/>
                      <w:marBottom w:val="0"/>
                      <w:divBdr>
                        <w:top w:val="none" w:sz="0" w:space="0" w:color="auto"/>
                        <w:left w:val="none" w:sz="0" w:space="0" w:color="auto"/>
                        <w:bottom w:val="none" w:sz="0" w:space="0" w:color="auto"/>
                        <w:right w:val="none" w:sz="0" w:space="0" w:color="auto"/>
                      </w:divBdr>
                    </w:div>
                  </w:divsChild>
                </w:div>
                <w:div w:id="1394036260">
                  <w:marLeft w:val="0"/>
                  <w:marRight w:val="0"/>
                  <w:marTop w:val="0"/>
                  <w:marBottom w:val="0"/>
                  <w:divBdr>
                    <w:top w:val="none" w:sz="0" w:space="0" w:color="auto"/>
                    <w:left w:val="none" w:sz="0" w:space="0" w:color="auto"/>
                    <w:bottom w:val="none" w:sz="0" w:space="0" w:color="auto"/>
                    <w:right w:val="none" w:sz="0" w:space="0" w:color="auto"/>
                  </w:divBdr>
                  <w:divsChild>
                    <w:div w:id="1152059268">
                      <w:marLeft w:val="0"/>
                      <w:marRight w:val="0"/>
                      <w:marTop w:val="0"/>
                      <w:marBottom w:val="0"/>
                      <w:divBdr>
                        <w:top w:val="none" w:sz="0" w:space="0" w:color="auto"/>
                        <w:left w:val="none" w:sz="0" w:space="0" w:color="auto"/>
                        <w:bottom w:val="none" w:sz="0" w:space="0" w:color="auto"/>
                        <w:right w:val="none" w:sz="0" w:space="0" w:color="auto"/>
                      </w:divBdr>
                    </w:div>
                  </w:divsChild>
                </w:div>
                <w:div w:id="1003968753">
                  <w:marLeft w:val="0"/>
                  <w:marRight w:val="0"/>
                  <w:marTop w:val="0"/>
                  <w:marBottom w:val="0"/>
                  <w:divBdr>
                    <w:top w:val="none" w:sz="0" w:space="0" w:color="auto"/>
                    <w:left w:val="none" w:sz="0" w:space="0" w:color="auto"/>
                    <w:bottom w:val="none" w:sz="0" w:space="0" w:color="auto"/>
                    <w:right w:val="none" w:sz="0" w:space="0" w:color="auto"/>
                  </w:divBdr>
                  <w:divsChild>
                    <w:div w:id="1726678732">
                      <w:marLeft w:val="0"/>
                      <w:marRight w:val="0"/>
                      <w:marTop w:val="0"/>
                      <w:marBottom w:val="0"/>
                      <w:divBdr>
                        <w:top w:val="none" w:sz="0" w:space="0" w:color="auto"/>
                        <w:left w:val="none" w:sz="0" w:space="0" w:color="auto"/>
                        <w:bottom w:val="none" w:sz="0" w:space="0" w:color="auto"/>
                        <w:right w:val="none" w:sz="0" w:space="0" w:color="auto"/>
                      </w:divBdr>
                    </w:div>
                  </w:divsChild>
                </w:div>
                <w:div w:id="1276601128">
                  <w:marLeft w:val="0"/>
                  <w:marRight w:val="0"/>
                  <w:marTop w:val="0"/>
                  <w:marBottom w:val="0"/>
                  <w:divBdr>
                    <w:top w:val="none" w:sz="0" w:space="0" w:color="auto"/>
                    <w:left w:val="none" w:sz="0" w:space="0" w:color="auto"/>
                    <w:bottom w:val="none" w:sz="0" w:space="0" w:color="auto"/>
                    <w:right w:val="none" w:sz="0" w:space="0" w:color="auto"/>
                  </w:divBdr>
                  <w:divsChild>
                    <w:div w:id="811017157">
                      <w:marLeft w:val="0"/>
                      <w:marRight w:val="0"/>
                      <w:marTop w:val="0"/>
                      <w:marBottom w:val="0"/>
                      <w:divBdr>
                        <w:top w:val="none" w:sz="0" w:space="0" w:color="auto"/>
                        <w:left w:val="none" w:sz="0" w:space="0" w:color="auto"/>
                        <w:bottom w:val="none" w:sz="0" w:space="0" w:color="auto"/>
                        <w:right w:val="none" w:sz="0" w:space="0" w:color="auto"/>
                      </w:divBdr>
                    </w:div>
                  </w:divsChild>
                </w:div>
                <w:div w:id="1022902541">
                  <w:marLeft w:val="0"/>
                  <w:marRight w:val="0"/>
                  <w:marTop w:val="0"/>
                  <w:marBottom w:val="0"/>
                  <w:divBdr>
                    <w:top w:val="none" w:sz="0" w:space="0" w:color="auto"/>
                    <w:left w:val="none" w:sz="0" w:space="0" w:color="auto"/>
                    <w:bottom w:val="none" w:sz="0" w:space="0" w:color="auto"/>
                    <w:right w:val="none" w:sz="0" w:space="0" w:color="auto"/>
                  </w:divBdr>
                  <w:divsChild>
                    <w:div w:id="472410898">
                      <w:marLeft w:val="0"/>
                      <w:marRight w:val="0"/>
                      <w:marTop w:val="0"/>
                      <w:marBottom w:val="0"/>
                      <w:divBdr>
                        <w:top w:val="none" w:sz="0" w:space="0" w:color="auto"/>
                        <w:left w:val="none" w:sz="0" w:space="0" w:color="auto"/>
                        <w:bottom w:val="none" w:sz="0" w:space="0" w:color="auto"/>
                        <w:right w:val="none" w:sz="0" w:space="0" w:color="auto"/>
                      </w:divBdr>
                    </w:div>
                  </w:divsChild>
                </w:div>
                <w:div w:id="1086927678">
                  <w:marLeft w:val="0"/>
                  <w:marRight w:val="0"/>
                  <w:marTop w:val="0"/>
                  <w:marBottom w:val="0"/>
                  <w:divBdr>
                    <w:top w:val="none" w:sz="0" w:space="0" w:color="auto"/>
                    <w:left w:val="none" w:sz="0" w:space="0" w:color="auto"/>
                    <w:bottom w:val="none" w:sz="0" w:space="0" w:color="auto"/>
                    <w:right w:val="none" w:sz="0" w:space="0" w:color="auto"/>
                  </w:divBdr>
                  <w:divsChild>
                    <w:div w:id="546531193">
                      <w:marLeft w:val="0"/>
                      <w:marRight w:val="0"/>
                      <w:marTop w:val="0"/>
                      <w:marBottom w:val="0"/>
                      <w:divBdr>
                        <w:top w:val="none" w:sz="0" w:space="0" w:color="auto"/>
                        <w:left w:val="none" w:sz="0" w:space="0" w:color="auto"/>
                        <w:bottom w:val="none" w:sz="0" w:space="0" w:color="auto"/>
                        <w:right w:val="none" w:sz="0" w:space="0" w:color="auto"/>
                      </w:divBdr>
                    </w:div>
                  </w:divsChild>
                </w:div>
                <w:div w:id="726076649">
                  <w:marLeft w:val="0"/>
                  <w:marRight w:val="0"/>
                  <w:marTop w:val="0"/>
                  <w:marBottom w:val="0"/>
                  <w:divBdr>
                    <w:top w:val="none" w:sz="0" w:space="0" w:color="auto"/>
                    <w:left w:val="none" w:sz="0" w:space="0" w:color="auto"/>
                    <w:bottom w:val="none" w:sz="0" w:space="0" w:color="auto"/>
                    <w:right w:val="none" w:sz="0" w:space="0" w:color="auto"/>
                  </w:divBdr>
                  <w:divsChild>
                    <w:div w:id="1774782502">
                      <w:marLeft w:val="0"/>
                      <w:marRight w:val="0"/>
                      <w:marTop w:val="0"/>
                      <w:marBottom w:val="0"/>
                      <w:divBdr>
                        <w:top w:val="none" w:sz="0" w:space="0" w:color="auto"/>
                        <w:left w:val="none" w:sz="0" w:space="0" w:color="auto"/>
                        <w:bottom w:val="none" w:sz="0" w:space="0" w:color="auto"/>
                        <w:right w:val="none" w:sz="0" w:space="0" w:color="auto"/>
                      </w:divBdr>
                    </w:div>
                  </w:divsChild>
                </w:div>
                <w:div w:id="735709310">
                  <w:marLeft w:val="0"/>
                  <w:marRight w:val="0"/>
                  <w:marTop w:val="0"/>
                  <w:marBottom w:val="0"/>
                  <w:divBdr>
                    <w:top w:val="none" w:sz="0" w:space="0" w:color="auto"/>
                    <w:left w:val="none" w:sz="0" w:space="0" w:color="auto"/>
                    <w:bottom w:val="none" w:sz="0" w:space="0" w:color="auto"/>
                    <w:right w:val="none" w:sz="0" w:space="0" w:color="auto"/>
                  </w:divBdr>
                  <w:divsChild>
                    <w:div w:id="1645968727">
                      <w:marLeft w:val="0"/>
                      <w:marRight w:val="0"/>
                      <w:marTop w:val="0"/>
                      <w:marBottom w:val="0"/>
                      <w:divBdr>
                        <w:top w:val="none" w:sz="0" w:space="0" w:color="auto"/>
                        <w:left w:val="none" w:sz="0" w:space="0" w:color="auto"/>
                        <w:bottom w:val="none" w:sz="0" w:space="0" w:color="auto"/>
                        <w:right w:val="none" w:sz="0" w:space="0" w:color="auto"/>
                      </w:divBdr>
                    </w:div>
                  </w:divsChild>
                </w:div>
                <w:div w:id="1366370036">
                  <w:marLeft w:val="0"/>
                  <w:marRight w:val="0"/>
                  <w:marTop w:val="0"/>
                  <w:marBottom w:val="0"/>
                  <w:divBdr>
                    <w:top w:val="none" w:sz="0" w:space="0" w:color="auto"/>
                    <w:left w:val="none" w:sz="0" w:space="0" w:color="auto"/>
                    <w:bottom w:val="none" w:sz="0" w:space="0" w:color="auto"/>
                    <w:right w:val="none" w:sz="0" w:space="0" w:color="auto"/>
                  </w:divBdr>
                  <w:divsChild>
                    <w:div w:id="1664697404">
                      <w:marLeft w:val="0"/>
                      <w:marRight w:val="0"/>
                      <w:marTop w:val="0"/>
                      <w:marBottom w:val="0"/>
                      <w:divBdr>
                        <w:top w:val="none" w:sz="0" w:space="0" w:color="auto"/>
                        <w:left w:val="none" w:sz="0" w:space="0" w:color="auto"/>
                        <w:bottom w:val="none" w:sz="0" w:space="0" w:color="auto"/>
                        <w:right w:val="none" w:sz="0" w:space="0" w:color="auto"/>
                      </w:divBdr>
                    </w:div>
                  </w:divsChild>
                </w:div>
                <w:div w:id="1948926922">
                  <w:marLeft w:val="0"/>
                  <w:marRight w:val="0"/>
                  <w:marTop w:val="0"/>
                  <w:marBottom w:val="0"/>
                  <w:divBdr>
                    <w:top w:val="none" w:sz="0" w:space="0" w:color="auto"/>
                    <w:left w:val="none" w:sz="0" w:space="0" w:color="auto"/>
                    <w:bottom w:val="none" w:sz="0" w:space="0" w:color="auto"/>
                    <w:right w:val="none" w:sz="0" w:space="0" w:color="auto"/>
                  </w:divBdr>
                  <w:divsChild>
                    <w:div w:id="2083063745">
                      <w:marLeft w:val="0"/>
                      <w:marRight w:val="0"/>
                      <w:marTop w:val="0"/>
                      <w:marBottom w:val="0"/>
                      <w:divBdr>
                        <w:top w:val="none" w:sz="0" w:space="0" w:color="auto"/>
                        <w:left w:val="none" w:sz="0" w:space="0" w:color="auto"/>
                        <w:bottom w:val="none" w:sz="0" w:space="0" w:color="auto"/>
                        <w:right w:val="none" w:sz="0" w:space="0" w:color="auto"/>
                      </w:divBdr>
                    </w:div>
                  </w:divsChild>
                </w:div>
                <w:div w:id="775321696">
                  <w:marLeft w:val="0"/>
                  <w:marRight w:val="0"/>
                  <w:marTop w:val="0"/>
                  <w:marBottom w:val="0"/>
                  <w:divBdr>
                    <w:top w:val="none" w:sz="0" w:space="0" w:color="auto"/>
                    <w:left w:val="none" w:sz="0" w:space="0" w:color="auto"/>
                    <w:bottom w:val="none" w:sz="0" w:space="0" w:color="auto"/>
                    <w:right w:val="none" w:sz="0" w:space="0" w:color="auto"/>
                  </w:divBdr>
                  <w:divsChild>
                    <w:div w:id="1200780974">
                      <w:marLeft w:val="0"/>
                      <w:marRight w:val="0"/>
                      <w:marTop w:val="0"/>
                      <w:marBottom w:val="0"/>
                      <w:divBdr>
                        <w:top w:val="none" w:sz="0" w:space="0" w:color="auto"/>
                        <w:left w:val="none" w:sz="0" w:space="0" w:color="auto"/>
                        <w:bottom w:val="none" w:sz="0" w:space="0" w:color="auto"/>
                        <w:right w:val="none" w:sz="0" w:space="0" w:color="auto"/>
                      </w:divBdr>
                    </w:div>
                  </w:divsChild>
                </w:div>
                <w:div w:id="1018000126">
                  <w:marLeft w:val="0"/>
                  <w:marRight w:val="0"/>
                  <w:marTop w:val="0"/>
                  <w:marBottom w:val="0"/>
                  <w:divBdr>
                    <w:top w:val="none" w:sz="0" w:space="0" w:color="auto"/>
                    <w:left w:val="none" w:sz="0" w:space="0" w:color="auto"/>
                    <w:bottom w:val="none" w:sz="0" w:space="0" w:color="auto"/>
                    <w:right w:val="none" w:sz="0" w:space="0" w:color="auto"/>
                  </w:divBdr>
                  <w:divsChild>
                    <w:div w:id="709652332">
                      <w:marLeft w:val="0"/>
                      <w:marRight w:val="0"/>
                      <w:marTop w:val="0"/>
                      <w:marBottom w:val="0"/>
                      <w:divBdr>
                        <w:top w:val="none" w:sz="0" w:space="0" w:color="auto"/>
                        <w:left w:val="none" w:sz="0" w:space="0" w:color="auto"/>
                        <w:bottom w:val="none" w:sz="0" w:space="0" w:color="auto"/>
                        <w:right w:val="none" w:sz="0" w:space="0" w:color="auto"/>
                      </w:divBdr>
                    </w:div>
                  </w:divsChild>
                </w:div>
                <w:div w:id="432290507">
                  <w:marLeft w:val="0"/>
                  <w:marRight w:val="0"/>
                  <w:marTop w:val="0"/>
                  <w:marBottom w:val="0"/>
                  <w:divBdr>
                    <w:top w:val="none" w:sz="0" w:space="0" w:color="auto"/>
                    <w:left w:val="none" w:sz="0" w:space="0" w:color="auto"/>
                    <w:bottom w:val="none" w:sz="0" w:space="0" w:color="auto"/>
                    <w:right w:val="none" w:sz="0" w:space="0" w:color="auto"/>
                  </w:divBdr>
                  <w:divsChild>
                    <w:div w:id="512955127">
                      <w:marLeft w:val="0"/>
                      <w:marRight w:val="0"/>
                      <w:marTop w:val="0"/>
                      <w:marBottom w:val="0"/>
                      <w:divBdr>
                        <w:top w:val="none" w:sz="0" w:space="0" w:color="auto"/>
                        <w:left w:val="none" w:sz="0" w:space="0" w:color="auto"/>
                        <w:bottom w:val="none" w:sz="0" w:space="0" w:color="auto"/>
                        <w:right w:val="none" w:sz="0" w:space="0" w:color="auto"/>
                      </w:divBdr>
                    </w:div>
                  </w:divsChild>
                </w:div>
                <w:div w:id="1247571460">
                  <w:marLeft w:val="0"/>
                  <w:marRight w:val="0"/>
                  <w:marTop w:val="0"/>
                  <w:marBottom w:val="0"/>
                  <w:divBdr>
                    <w:top w:val="none" w:sz="0" w:space="0" w:color="auto"/>
                    <w:left w:val="none" w:sz="0" w:space="0" w:color="auto"/>
                    <w:bottom w:val="none" w:sz="0" w:space="0" w:color="auto"/>
                    <w:right w:val="none" w:sz="0" w:space="0" w:color="auto"/>
                  </w:divBdr>
                  <w:divsChild>
                    <w:div w:id="97455851">
                      <w:marLeft w:val="0"/>
                      <w:marRight w:val="0"/>
                      <w:marTop w:val="0"/>
                      <w:marBottom w:val="0"/>
                      <w:divBdr>
                        <w:top w:val="none" w:sz="0" w:space="0" w:color="auto"/>
                        <w:left w:val="none" w:sz="0" w:space="0" w:color="auto"/>
                        <w:bottom w:val="none" w:sz="0" w:space="0" w:color="auto"/>
                        <w:right w:val="none" w:sz="0" w:space="0" w:color="auto"/>
                      </w:divBdr>
                    </w:div>
                  </w:divsChild>
                </w:div>
                <w:div w:id="1758595264">
                  <w:marLeft w:val="0"/>
                  <w:marRight w:val="0"/>
                  <w:marTop w:val="0"/>
                  <w:marBottom w:val="0"/>
                  <w:divBdr>
                    <w:top w:val="none" w:sz="0" w:space="0" w:color="auto"/>
                    <w:left w:val="none" w:sz="0" w:space="0" w:color="auto"/>
                    <w:bottom w:val="none" w:sz="0" w:space="0" w:color="auto"/>
                    <w:right w:val="none" w:sz="0" w:space="0" w:color="auto"/>
                  </w:divBdr>
                  <w:divsChild>
                    <w:div w:id="1175608586">
                      <w:marLeft w:val="0"/>
                      <w:marRight w:val="0"/>
                      <w:marTop w:val="0"/>
                      <w:marBottom w:val="0"/>
                      <w:divBdr>
                        <w:top w:val="none" w:sz="0" w:space="0" w:color="auto"/>
                        <w:left w:val="none" w:sz="0" w:space="0" w:color="auto"/>
                        <w:bottom w:val="none" w:sz="0" w:space="0" w:color="auto"/>
                        <w:right w:val="none" w:sz="0" w:space="0" w:color="auto"/>
                      </w:divBdr>
                    </w:div>
                  </w:divsChild>
                </w:div>
                <w:div w:id="1075204815">
                  <w:marLeft w:val="0"/>
                  <w:marRight w:val="0"/>
                  <w:marTop w:val="0"/>
                  <w:marBottom w:val="0"/>
                  <w:divBdr>
                    <w:top w:val="none" w:sz="0" w:space="0" w:color="auto"/>
                    <w:left w:val="none" w:sz="0" w:space="0" w:color="auto"/>
                    <w:bottom w:val="none" w:sz="0" w:space="0" w:color="auto"/>
                    <w:right w:val="none" w:sz="0" w:space="0" w:color="auto"/>
                  </w:divBdr>
                  <w:divsChild>
                    <w:div w:id="1228419187">
                      <w:marLeft w:val="0"/>
                      <w:marRight w:val="0"/>
                      <w:marTop w:val="0"/>
                      <w:marBottom w:val="0"/>
                      <w:divBdr>
                        <w:top w:val="none" w:sz="0" w:space="0" w:color="auto"/>
                        <w:left w:val="none" w:sz="0" w:space="0" w:color="auto"/>
                        <w:bottom w:val="none" w:sz="0" w:space="0" w:color="auto"/>
                        <w:right w:val="none" w:sz="0" w:space="0" w:color="auto"/>
                      </w:divBdr>
                    </w:div>
                  </w:divsChild>
                </w:div>
                <w:div w:id="609974271">
                  <w:marLeft w:val="0"/>
                  <w:marRight w:val="0"/>
                  <w:marTop w:val="0"/>
                  <w:marBottom w:val="0"/>
                  <w:divBdr>
                    <w:top w:val="none" w:sz="0" w:space="0" w:color="auto"/>
                    <w:left w:val="none" w:sz="0" w:space="0" w:color="auto"/>
                    <w:bottom w:val="none" w:sz="0" w:space="0" w:color="auto"/>
                    <w:right w:val="none" w:sz="0" w:space="0" w:color="auto"/>
                  </w:divBdr>
                  <w:divsChild>
                    <w:div w:id="1999191379">
                      <w:marLeft w:val="0"/>
                      <w:marRight w:val="0"/>
                      <w:marTop w:val="0"/>
                      <w:marBottom w:val="0"/>
                      <w:divBdr>
                        <w:top w:val="none" w:sz="0" w:space="0" w:color="auto"/>
                        <w:left w:val="none" w:sz="0" w:space="0" w:color="auto"/>
                        <w:bottom w:val="none" w:sz="0" w:space="0" w:color="auto"/>
                        <w:right w:val="none" w:sz="0" w:space="0" w:color="auto"/>
                      </w:divBdr>
                    </w:div>
                  </w:divsChild>
                </w:div>
                <w:div w:id="821703190">
                  <w:marLeft w:val="0"/>
                  <w:marRight w:val="0"/>
                  <w:marTop w:val="0"/>
                  <w:marBottom w:val="0"/>
                  <w:divBdr>
                    <w:top w:val="none" w:sz="0" w:space="0" w:color="auto"/>
                    <w:left w:val="none" w:sz="0" w:space="0" w:color="auto"/>
                    <w:bottom w:val="none" w:sz="0" w:space="0" w:color="auto"/>
                    <w:right w:val="none" w:sz="0" w:space="0" w:color="auto"/>
                  </w:divBdr>
                  <w:divsChild>
                    <w:div w:id="387455963">
                      <w:marLeft w:val="0"/>
                      <w:marRight w:val="0"/>
                      <w:marTop w:val="0"/>
                      <w:marBottom w:val="0"/>
                      <w:divBdr>
                        <w:top w:val="none" w:sz="0" w:space="0" w:color="auto"/>
                        <w:left w:val="none" w:sz="0" w:space="0" w:color="auto"/>
                        <w:bottom w:val="none" w:sz="0" w:space="0" w:color="auto"/>
                        <w:right w:val="none" w:sz="0" w:space="0" w:color="auto"/>
                      </w:divBdr>
                    </w:div>
                  </w:divsChild>
                </w:div>
                <w:div w:id="1337614523">
                  <w:marLeft w:val="0"/>
                  <w:marRight w:val="0"/>
                  <w:marTop w:val="0"/>
                  <w:marBottom w:val="0"/>
                  <w:divBdr>
                    <w:top w:val="none" w:sz="0" w:space="0" w:color="auto"/>
                    <w:left w:val="none" w:sz="0" w:space="0" w:color="auto"/>
                    <w:bottom w:val="none" w:sz="0" w:space="0" w:color="auto"/>
                    <w:right w:val="none" w:sz="0" w:space="0" w:color="auto"/>
                  </w:divBdr>
                  <w:divsChild>
                    <w:div w:id="2097361599">
                      <w:marLeft w:val="0"/>
                      <w:marRight w:val="0"/>
                      <w:marTop w:val="0"/>
                      <w:marBottom w:val="0"/>
                      <w:divBdr>
                        <w:top w:val="none" w:sz="0" w:space="0" w:color="auto"/>
                        <w:left w:val="none" w:sz="0" w:space="0" w:color="auto"/>
                        <w:bottom w:val="none" w:sz="0" w:space="0" w:color="auto"/>
                        <w:right w:val="none" w:sz="0" w:space="0" w:color="auto"/>
                      </w:divBdr>
                    </w:div>
                  </w:divsChild>
                </w:div>
                <w:div w:id="1423910523">
                  <w:marLeft w:val="0"/>
                  <w:marRight w:val="0"/>
                  <w:marTop w:val="0"/>
                  <w:marBottom w:val="0"/>
                  <w:divBdr>
                    <w:top w:val="none" w:sz="0" w:space="0" w:color="auto"/>
                    <w:left w:val="none" w:sz="0" w:space="0" w:color="auto"/>
                    <w:bottom w:val="none" w:sz="0" w:space="0" w:color="auto"/>
                    <w:right w:val="none" w:sz="0" w:space="0" w:color="auto"/>
                  </w:divBdr>
                  <w:divsChild>
                    <w:div w:id="2029142239">
                      <w:marLeft w:val="0"/>
                      <w:marRight w:val="0"/>
                      <w:marTop w:val="0"/>
                      <w:marBottom w:val="0"/>
                      <w:divBdr>
                        <w:top w:val="none" w:sz="0" w:space="0" w:color="auto"/>
                        <w:left w:val="none" w:sz="0" w:space="0" w:color="auto"/>
                        <w:bottom w:val="none" w:sz="0" w:space="0" w:color="auto"/>
                        <w:right w:val="none" w:sz="0" w:space="0" w:color="auto"/>
                      </w:divBdr>
                    </w:div>
                  </w:divsChild>
                </w:div>
                <w:div w:id="748962166">
                  <w:marLeft w:val="0"/>
                  <w:marRight w:val="0"/>
                  <w:marTop w:val="0"/>
                  <w:marBottom w:val="0"/>
                  <w:divBdr>
                    <w:top w:val="none" w:sz="0" w:space="0" w:color="auto"/>
                    <w:left w:val="none" w:sz="0" w:space="0" w:color="auto"/>
                    <w:bottom w:val="none" w:sz="0" w:space="0" w:color="auto"/>
                    <w:right w:val="none" w:sz="0" w:space="0" w:color="auto"/>
                  </w:divBdr>
                  <w:divsChild>
                    <w:div w:id="1205557168">
                      <w:marLeft w:val="0"/>
                      <w:marRight w:val="0"/>
                      <w:marTop w:val="0"/>
                      <w:marBottom w:val="0"/>
                      <w:divBdr>
                        <w:top w:val="none" w:sz="0" w:space="0" w:color="auto"/>
                        <w:left w:val="none" w:sz="0" w:space="0" w:color="auto"/>
                        <w:bottom w:val="none" w:sz="0" w:space="0" w:color="auto"/>
                        <w:right w:val="none" w:sz="0" w:space="0" w:color="auto"/>
                      </w:divBdr>
                    </w:div>
                  </w:divsChild>
                </w:div>
                <w:div w:id="311375604">
                  <w:marLeft w:val="0"/>
                  <w:marRight w:val="0"/>
                  <w:marTop w:val="0"/>
                  <w:marBottom w:val="0"/>
                  <w:divBdr>
                    <w:top w:val="none" w:sz="0" w:space="0" w:color="auto"/>
                    <w:left w:val="none" w:sz="0" w:space="0" w:color="auto"/>
                    <w:bottom w:val="none" w:sz="0" w:space="0" w:color="auto"/>
                    <w:right w:val="none" w:sz="0" w:space="0" w:color="auto"/>
                  </w:divBdr>
                  <w:divsChild>
                    <w:div w:id="1429816268">
                      <w:marLeft w:val="0"/>
                      <w:marRight w:val="0"/>
                      <w:marTop w:val="0"/>
                      <w:marBottom w:val="0"/>
                      <w:divBdr>
                        <w:top w:val="none" w:sz="0" w:space="0" w:color="auto"/>
                        <w:left w:val="none" w:sz="0" w:space="0" w:color="auto"/>
                        <w:bottom w:val="none" w:sz="0" w:space="0" w:color="auto"/>
                        <w:right w:val="none" w:sz="0" w:space="0" w:color="auto"/>
                      </w:divBdr>
                    </w:div>
                  </w:divsChild>
                </w:div>
                <w:div w:id="1381244859">
                  <w:marLeft w:val="0"/>
                  <w:marRight w:val="0"/>
                  <w:marTop w:val="0"/>
                  <w:marBottom w:val="0"/>
                  <w:divBdr>
                    <w:top w:val="none" w:sz="0" w:space="0" w:color="auto"/>
                    <w:left w:val="none" w:sz="0" w:space="0" w:color="auto"/>
                    <w:bottom w:val="none" w:sz="0" w:space="0" w:color="auto"/>
                    <w:right w:val="none" w:sz="0" w:space="0" w:color="auto"/>
                  </w:divBdr>
                  <w:divsChild>
                    <w:div w:id="899512664">
                      <w:marLeft w:val="0"/>
                      <w:marRight w:val="0"/>
                      <w:marTop w:val="0"/>
                      <w:marBottom w:val="0"/>
                      <w:divBdr>
                        <w:top w:val="none" w:sz="0" w:space="0" w:color="auto"/>
                        <w:left w:val="none" w:sz="0" w:space="0" w:color="auto"/>
                        <w:bottom w:val="none" w:sz="0" w:space="0" w:color="auto"/>
                        <w:right w:val="none" w:sz="0" w:space="0" w:color="auto"/>
                      </w:divBdr>
                    </w:div>
                  </w:divsChild>
                </w:div>
                <w:div w:id="1776636720">
                  <w:marLeft w:val="0"/>
                  <w:marRight w:val="0"/>
                  <w:marTop w:val="0"/>
                  <w:marBottom w:val="0"/>
                  <w:divBdr>
                    <w:top w:val="none" w:sz="0" w:space="0" w:color="auto"/>
                    <w:left w:val="none" w:sz="0" w:space="0" w:color="auto"/>
                    <w:bottom w:val="none" w:sz="0" w:space="0" w:color="auto"/>
                    <w:right w:val="none" w:sz="0" w:space="0" w:color="auto"/>
                  </w:divBdr>
                  <w:divsChild>
                    <w:div w:id="1835758473">
                      <w:marLeft w:val="0"/>
                      <w:marRight w:val="0"/>
                      <w:marTop w:val="0"/>
                      <w:marBottom w:val="0"/>
                      <w:divBdr>
                        <w:top w:val="none" w:sz="0" w:space="0" w:color="auto"/>
                        <w:left w:val="none" w:sz="0" w:space="0" w:color="auto"/>
                        <w:bottom w:val="none" w:sz="0" w:space="0" w:color="auto"/>
                        <w:right w:val="none" w:sz="0" w:space="0" w:color="auto"/>
                      </w:divBdr>
                    </w:div>
                  </w:divsChild>
                </w:div>
                <w:div w:id="1283878645">
                  <w:marLeft w:val="0"/>
                  <w:marRight w:val="0"/>
                  <w:marTop w:val="0"/>
                  <w:marBottom w:val="0"/>
                  <w:divBdr>
                    <w:top w:val="none" w:sz="0" w:space="0" w:color="auto"/>
                    <w:left w:val="none" w:sz="0" w:space="0" w:color="auto"/>
                    <w:bottom w:val="none" w:sz="0" w:space="0" w:color="auto"/>
                    <w:right w:val="none" w:sz="0" w:space="0" w:color="auto"/>
                  </w:divBdr>
                  <w:divsChild>
                    <w:div w:id="177697739">
                      <w:marLeft w:val="0"/>
                      <w:marRight w:val="0"/>
                      <w:marTop w:val="0"/>
                      <w:marBottom w:val="0"/>
                      <w:divBdr>
                        <w:top w:val="none" w:sz="0" w:space="0" w:color="auto"/>
                        <w:left w:val="none" w:sz="0" w:space="0" w:color="auto"/>
                        <w:bottom w:val="none" w:sz="0" w:space="0" w:color="auto"/>
                        <w:right w:val="none" w:sz="0" w:space="0" w:color="auto"/>
                      </w:divBdr>
                    </w:div>
                  </w:divsChild>
                </w:div>
                <w:div w:id="1643542335">
                  <w:marLeft w:val="0"/>
                  <w:marRight w:val="0"/>
                  <w:marTop w:val="0"/>
                  <w:marBottom w:val="0"/>
                  <w:divBdr>
                    <w:top w:val="none" w:sz="0" w:space="0" w:color="auto"/>
                    <w:left w:val="none" w:sz="0" w:space="0" w:color="auto"/>
                    <w:bottom w:val="none" w:sz="0" w:space="0" w:color="auto"/>
                    <w:right w:val="none" w:sz="0" w:space="0" w:color="auto"/>
                  </w:divBdr>
                  <w:divsChild>
                    <w:div w:id="1419911233">
                      <w:marLeft w:val="0"/>
                      <w:marRight w:val="0"/>
                      <w:marTop w:val="0"/>
                      <w:marBottom w:val="0"/>
                      <w:divBdr>
                        <w:top w:val="none" w:sz="0" w:space="0" w:color="auto"/>
                        <w:left w:val="none" w:sz="0" w:space="0" w:color="auto"/>
                        <w:bottom w:val="none" w:sz="0" w:space="0" w:color="auto"/>
                        <w:right w:val="none" w:sz="0" w:space="0" w:color="auto"/>
                      </w:divBdr>
                    </w:div>
                  </w:divsChild>
                </w:div>
                <w:div w:id="611402020">
                  <w:marLeft w:val="0"/>
                  <w:marRight w:val="0"/>
                  <w:marTop w:val="0"/>
                  <w:marBottom w:val="0"/>
                  <w:divBdr>
                    <w:top w:val="none" w:sz="0" w:space="0" w:color="auto"/>
                    <w:left w:val="none" w:sz="0" w:space="0" w:color="auto"/>
                    <w:bottom w:val="none" w:sz="0" w:space="0" w:color="auto"/>
                    <w:right w:val="none" w:sz="0" w:space="0" w:color="auto"/>
                  </w:divBdr>
                  <w:divsChild>
                    <w:div w:id="1679773899">
                      <w:marLeft w:val="0"/>
                      <w:marRight w:val="0"/>
                      <w:marTop w:val="0"/>
                      <w:marBottom w:val="0"/>
                      <w:divBdr>
                        <w:top w:val="none" w:sz="0" w:space="0" w:color="auto"/>
                        <w:left w:val="none" w:sz="0" w:space="0" w:color="auto"/>
                        <w:bottom w:val="none" w:sz="0" w:space="0" w:color="auto"/>
                        <w:right w:val="none" w:sz="0" w:space="0" w:color="auto"/>
                      </w:divBdr>
                    </w:div>
                  </w:divsChild>
                </w:div>
                <w:div w:id="1728602061">
                  <w:marLeft w:val="0"/>
                  <w:marRight w:val="0"/>
                  <w:marTop w:val="0"/>
                  <w:marBottom w:val="0"/>
                  <w:divBdr>
                    <w:top w:val="none" w:sz="0" w:space="0" w:color="auto"/>
                    <w:left w:val="none" w:sz="0" w:space="0" w:color="auto"/>
                    <w:bottom w:val="none" w:sz="0" w:space="0" w:color="auto"/>
                    <w:right w:val="none" w:sz="0" w:space="0" w:color="auto"/>
                  </w:divBdr>
                  <w:divsChild>
                    <w:div w:id="655845336">
                      <w:marLeft w:val="0"/>
                      <w:marRight w:val="0"/>
                      <w:marTop w:val="0"/>
                      <w:marBottom w:val="0"/>
                      <w:divBdr>
                        <w:top w:val="none" w:sz="0" w:space="0" w:color="auto"/>
                        <w:left w:val="none" w:sz="0" w:space="0" w:color="auto"/>
                        <w:bottom w:val="none" w:sz="0" w:space="0" w:color="auto"/>
                        <w:right w:val="none" w:sz="0" w:space="0" w:color="auto"/>
                      </w:divBdr>
                    </w:div>
                  </w:divsChild>
                </w:div>
                <w:div w:id="473916600">
                  <w:marLeft w:val="0"/>
                  <w:marRight w:val="0"/>
                  <w:marTop w:val="0"/>
                  <w:marBottom w:val="0"/>
                  <w:divBdr>
                    <w:top w:val="none" w:sz="0" w:space="0" w:color="auto"/>
                    <w:left w:val="none" w:sz="0" w:space="0" w:color="auto"/>
                    <w:bottom w:val="none" w:sz="0" w:space="0" w:color="auto"/>
                    <w:right w:val="none" w:sz="0" w:space="0" w:color="auto"/>
                  </w:divBdr>
                  <w:divsChild>
                    <w:div w:id="1886133457">
                      <w:marLeft w:val="0"/>
                      <w:marRight w:val="0"/>
                      <w:marTop w:val="0"/>
                      <w:marBottom w:val="0"/>
                      <w:divBdr>
                        <w:top w:val="none" w:sz="0" w:space="0" w:color="auto"/>
                        <w:left w:val="none" w:sz="0" w:space="0" w:color="auto"/>
                        <w:bottom w:val="none" w:sz="0" w:space="0" w:color="auto"/>
                        <w:right w:val="none" w:sz="0" w:space="0" w:color="auto"/>
                      </w:divBdr>
                    </w:div>
                  </w:divsChild>
                </w:div>
                <w:div w:id="1171676508">
                  <w:marLeft w:val="0"/>
                  <w:marRight w:val="0"/>
                  <w:marTop w:val="0"/>
                  <w:marBottom w:val="0"/>
                  <w:divBdr>
                    <w:top w:val="none" w:sz="0" w:space="0" w:color="auto"/>
                    <w:left w:val="none" w:sz="0" w:space="0" w:color="auto"/>
                    <w:bottom w:val="none" w:sz="0" w:space="0" w:color="auto"/>
                    <w:right w:val="none" w:sz="0" w:space="0" w:color="auto"/>
                  </w:divBdr>
                  <w:divsChild>
                    <w:div w:id="2140608932">
                      <w:marLeft w:val="0"/>
                      <w:marRight w:val="0"/>
                      <w:marTop w:val="0"/>
                      <w:marBottom w:val="0"/>
                      <w:divBdr>
                        <w:top w:val="none" w:sz="0" w:space="0" w:color="auto"/>
                        <w:left w:val="none" w:sz="0" w:space="0" w:color="auto"/>
                        <w:bottom w:val="none" w:sz="0" w:space="0" w:color="auto"/>
                        <w:right w:val="none" w:sz="0" w:space="0" w:color="auto"/>
                      </w:divBdr>
                    </w:div>
                  </w:divsChild>
                </w:div>
                <w:div w:id="970207516">
                  <w:marLeft w:val="0"/>
                  <w:marRight w:val="0"/>
                  <w:marTop w:val="0"/>
                  <w:marBottom w:val="0"/>
                  <w:divBdr>
                    <w:top w:val="none" w:sz="0" w:space="0" w:color="auto"/>
                    <w:left w:val="none" w:sz="0" w:space="0" w:color="auto"/>
                    <w:bottom w:val="none" w:sz="0" w:space="0" w:color="auto"/>
                    <w:right w:val="none" w:sz="0" w:space="0" w:color="auto"/>
                  </w:divBdr>
                  <w:divsChild>
                    <w:div w:id="1088041051">
                      <w:marLeft w:val="0"/>
                      <w:marRight w:val="0"/>
                      <w:marTop w:val="0"/>
                      <w:marBottom w:val="0"/>
                      <w:divBdr>
                        <w:top w:val="none" w:sz="0" w:space="0" w:color="auto"/>
                        <w:left w:val="none" w:sz="0" w:space="0" w:color="auto"/>
                        <w:bottom w:val="none" w:sz="0" w:space="0" w:color="auto"/>
                        <w:right w:val="none" w:sz="0" w:space="0" w:color="auto"/>
                      </w:divBdr>
                    </w:div>
                  </w:divsChild>
                </w:div>
                <w:div w:id="1519663782">
                  <w:marLeft w:val="0"/>
                  <w:marRight w:val="0"/>
                  <w:marTop w:val="0"/>
                  <w:marBottom w:val="0"/>
                  <w:divBdr>
                    <w:top w:val="none" w:sz="0" w:space="0" w:color="auto"/>
                    <w:left w:val="none" w:sz="0" w:space="0" w:color="auto"/>
                    <w:bottom w:val="none" w:sz="0" w:space="0" w:color="auto"/>
                    <w:right w:val="none" w:sz="0" w:space="0" w:color="auto"/>
                  </w:divBdr>
                  <w:divsChild>
                    <w:div w:id="674960601">
                      <w:marLeft w:val="0"/>
                      <w:marRight w:val="0"/>
                      <w:marTop w:val="0"/>
                      <w:marBottom w:val="0"/>
                      <w:divBdr>
                        <w:top w:val="none" w:sz="0" w:space="0" w:color="auto"/>
                        <w:left w:val="none" w:sz="0" w:space="0" w:color="auto"/>
                        <w:bottom w:val="none" w:sz="0" w:space="0" w:color="auto"/>
                        <w:right w:val="none" w:sz="0" w:space="0" w:color="auto"/>
                      </w:divBdr>
                    </w:div>
                  </w:divsChild>
                </w:div>
                <w:div w:id="1540125091">
                  <w:marLeft w:val="0"/>
                  <w:marRight w:val="0"/>
                  <w:marTop w:val="0"/>
                  <w:marBottom w:val="0"/>
                  <w:divBdr>
                    <w:top w:val="none" w:sz="0" w:space="0" w:color="auto"/>
                    <w:left w:val="none" w:sz="0" w:space="0" w:color="auto"/>
                    <w:bottom w:val="none" w:sz="0" w:space="0" w:color="auto"/>
                    <w:right w:val="none" w:sz="0" w:space="0" w:color="auto"/>
                  </w:divBdr>
                  <w:divsChild>
                    <w:div w:id="2089568370">
                      <w:marLeft w:val="0"/>
                      <w:marRight w:val="0"/>
                      <w:marTop w:val="0"/>
                      <w:marBottom w:val="0"/>
                      <w:divBdr>
                        <w:top w:val="none" w:sz="0" w:space="0" w:color="auto"/>
                        <w:left w:val="none" w:sz="0" w:space="0" w:color="auto"/>
                        <w:bottom w:val="none" w:sz="0" w:space="0" w:color="auto"/>
                        <w:right w:val="none" w:sz="0" w:space="0" w:color="auto"/>
                      </w:divBdr>
                    </w:div>
                  </w:divsChild>
                </w:div>
                <w:div w:id="1444307029">
                  <w:marLeft w:val="0"/>
                  <w:marRight w:val="0"/>
                  <w:marTop w:val="0"/>
                  <w:marBottom w:val="0"/>
                  <w:divBdr>
                    <w:top w:val="none" w:sz="0" w:space="0" w:color="auto"/>
                    <w:left w:val="none" w:sz="0" w:space="0" w:color="auto"/>
                    <w:bottom w:val="none" w:sz="0" w:space="0" w:color="auto"/>
                    <w:right w:val="none" w:sz="0" w:space="0" w:color="auto"/>
                  </w:divBdr>
                  <w:divsChild>
                    <w:div w:id="313605550">
                      <w:marLeft w:val="0"/>
                      <w:marRight w:val="0"/>
                      <w:marTop w:val="0"/>
                      <w:marBottom w:val="0"/>
                      <w:divBdr>
                        <w:top w:val="none" w:sz="0" w:space="0" w:color="auto"/>
                        <w:left w:val="none" w:sz="0" w:space="0" w:color="auto"/>
                        <w:bottom w:val="none" w:sz="0" w:space="0" w:color="auto"/>
                        <w:right w:val="none" w:sz="0" w:space="0" w:color="auto"/>
                      </w:divBdr>
                    </w:div>
                  </w:divsChild>
                </w:div>
                <w:div w:id="2113668196">
                  <w:marLeft w:val="0"/>
                  <w:marRight w:val="0"/>
                  <w:marTop w:val="0"/>
                  <w:marBottom w:val="0"/>
                  <w:divBdr>
                    <w:top w:val="none" w:sz="0" w:space="0" w:color="auto"/>
                    <w:left w:val="none" w:sz="0" w:space="0" w:color="auto"/>
                    <w:bottom w:val="none" w:sz="0" w:space="0" w:color="auto"/>
                    <w:right w:val="none" w:sz="0" w:space="0" w:color="auto"/>
                  </w:divBdr>
                  <w:divsChild>
                    <w:div w:id="1160344053">
                      <w:marLeft w:val="0"/>
                      <w:marRight w:val="0"/>
                      <w:marTop w:val="0"/>
                      <w:marBottom w:val="0"/>
                      <w:divBdr>
                        <w:top w:val="none" w:sz="0" w:space="0" w:color="auto"/>
                        <w:left w:val="none" w:sz="0" w:space="0" w:color="auto"/>
                        <w:bottom w:val="none" w:sz="0" w:space="0" w:color="auto"/>
                        <w:right w:val="none" w:sz="0" w:space="0" w:color="auto"/>
                      </w:divBdr>
                    </w:div>
                  </w:divsChild>
                </w:div>
                <w:div w:id="1959681785">
                  <w:marLeft w:val="0"/>
                  <w:marRight w:val="0"/>
                  <w:marTop w:val="0"/>
                  <w:marBottom w:val="0"/>
                  <w:divBdr>
                    <w:top w:val="none" w:sz="0" w:space="0" w:color="auto"/>
                    <w:left w:val="none" w:sz="0" w:space="0" w:color="auto"/>
                    <w:bottom w:val="none" w:sz="0" w:space="0" w:color="auto"/>
                    <w:right w:val="none" w:sz="0" w:space="0" w:color="auto"/>
                  </w:divBdr>
                  <w:divsChild>
                    <w:div w:id="76218504">
                      <w:marLeft w:val="0"/>
                      <w:marRight w:val="0"/>
                      <w:marTop w:val="0"/>
                      <w:marBottom w:val="0"/>
                      <w:divBdr>
                        <w:top w:val="none" w:sz="0" w:space="0" w:color="auto"/>
                        <w:left w:val="none" w:sz="0" w:space="0" w:color="auto"/>
                        <w:bottom w:val="none" w:sz="0" w:space="0" w:color="auto"/>
                        <w:right w:val="none" w:sz="0" w:space="0" w:color="auto"/>
                      </w:divBdr>
                    </w:div>
                  </w:divsChild>
                </w:div>
                <w:div w:id="514660469">
                  <w:marLeft w:val="0"/>
                  <w:marRight w:val="0"/>
                  <w:marTop w:val="0"/>
                  <w:marBottom w:val="0"/>
                  <w:divBdr>
                    <w:top w:val="none" w:sz="0" w:space="0" w:color="auto"/>
                    <w:left w:val="none" w:sz="0" w:space="0" w:color="auto"/>
                    <w:bottom w:val="none" w:sz="0" w:space="0" w:color="auto"/>
                    <w:right w:val="none" w:sz="0" w:space="0" w:color="auto"/>
                  </w:divBdr>
                  <w:divsChild>
                    <w:div w:id="718087008">
                      <w:marLeft w:val="0"/>
                      <w:marRight w:val="0"/>
                      <w:marTop w:val="0"/>
                      <w:marBottom w:val="0"/>
                      <w:divBdr>
                        <w:top w:val="none" w:sz="0" w:space="0" w:color="auto"/>
                        <w:left w:val="none" w:sz="0" w:space="0" w:color="auto"/>
                        <w:bottom w:val="none" w:sz="0" w:space="0" w:color="auto"/>
                        <w:right w:val="none" w:sz="0" w:space="0" w:color="auto"/>
                      </w:divBdr>
                    </w:div>
                  </w:divsChild>
                </w:div>
                <w:div w:id="836966105">
                  <w:marLeft w:val="0"/>
                  <w:marRight w:val="0"/>
                  <w:marTop w:val="0"/>
                  <w:marBottom w:val="0"/>
                  <w:divBdr>
                    <w:top w:val="none" w:sz="0" w:space="0" w:color="auto"/>
                    <w:left w:val="none" w:sz="0" w:space="0" w:color="auto"/>
                    <w:bottom w:val="none" w:sz="0" w:space="0" w:color="auto"/>
                    <w:right w:val="none" w:sz="0" w:space="0" w:color="auto"/>
                  </w:divBdr>
                  <w:divsChild>
                    <w:div w:id="1515000691">
                      <w:marLeft w:val="0"/>
                      <w:marRight w:val="0"/>
                      <w:marTop w:val="0"/>
                      <w:marBottom w:val="0"/>
                      <w:divBdr>
                        <w:top w:val="none" w:sz="0" w:space="0" w:color="auto"/>
                        <w:left w:val="none" w:sz="0" w:space="0" w:color="auto"/>
                        <w:bottom w:val="none" w:sz="0" w:space="0" w:color="auto"/>
                        <w:right w:val="none" w:sz="0" w:space="0" w:color="auto"/>
                      </w:divBdr>
                    </w:div>
                  </w:divsChild>
                </w:div>
                <w:div w:id="1749229754">
                  <w:marLeft w:val="0"/>
                  <w:marRight w:val="0"/>
                  <w:marTop w:val="0"/>
                  <w:marBottom w:val="0"/>
                  <w:divBdr>
                    <w:top w:val="none" w:sz="0" w:space="0" w:color="auto"/>
                    <w:left w:val="none" w:sz="0" w:space="0" w:color="auto"/>
                    <w:bottom w:val="none" w:sz="0" w:space="0" w:color="auto"/>
                    <w:right w:val="none" w:sz="0" w:space="0" w:color="auto"/>
                  </w:divBdr>
                  <w:divsChild>
                    <w:div w:id="228467297">
                      <w:marLeft w:val="0"/>
                      <w:marRight w:val="0"/>
                      <w:marTop w:val="0"/>
                      <w:marBottom w:val="0"/>
                      <w:divBdr>
                        <w:top w:val="none" w:sz="0" w:space="0" w:color="auto"/>
                        <w:left w:val="none" w:sz="0" w:space="0" w:color="auto"/>
                        <w:bottom w:val="none" w:sz="0" w:space="0" w:color="auto"/>
                        <w:right w:val="none" w:sz="0" w:space="0" w:color="auto"/>
                      </w:divBdr>
                    </w:div>
                  </w:divsChild>
                </w:div>
                <w:div w:id="291448640">
                  <w:marLeft w:val="0"/>
                  <w:marRight w:val="0"/>
                  <w:marTop w:val="0"/>
                  <w:marBottom w:val="0"/>
                  <w:divBdr>
                    <w:top w:val="none" w:sz="0" w:space="0" w:color="auto"/>
                    <w:left w:val="none" w:sz="0" w:space="0" w:color="auto"/>
                    <w:bottom w:val="none" w:sz="0" w:space="0" w:color="auto"/>
                    <w:right w:val="none" w:sz="0" w:space="0" w:color="auto"/>
                  </w:divBdr>
                  <w:divsChild>
                    <w:div w:id="569389293">
                      <w:marLeft w:val="0"/>
                      <w:marRight w:val="0"/>
                      <w:marTop w:val="0"/>
                      <w:marBottom w:val="0"/>
                      <w:divBdr>
                        <w:top w:val="none" w:sz="0" w:space="0" w:color="auto"/>
                        <w:left w:val="none" w:sz="0" w:space="0" w:color="auto"/>
                        <w:bottom w:val="none" w:sz="0" w:space="0" w:color="auto"/>
                        <w:right w:val="none" w:sz="0" w:space="0" w:color="auto"/>
                      </w:divBdr>
                    </w:div>
                  </w:divsChild>
                </w:div>
                <w:div w:id="1832601930">
                  <w:marLeft w:val="0"/>
                  <w:marRight w:val="0"/>
                  <w:marTop w:val="0"/>
                  <w:marBottom w:val="0"/>
                  <w:divBdr>
                    <w:top w:val="none" w:sz="0" w:space="0" w:color="auto"/>
                    <w:left w:val="none" w:sz="0" w:space="0" w:color="auto"/>
                    <w:bottom w:val="none" w:sz="0" w:space="0" w:color="auto"/>
                    <w:right w:val="none" w:sz="0" w:space="0" w:color="auto"/>
                  </w:divBdr>
                  <w:divsChild>
                    <w:div w:id="1218393765">
                      <w:marLeft w:val="0"/>
                      <w:marRight w:val="0"/>
                      <w:marTop w:val="0"/>
                      <w:marBottom w:val="0"/>
                      <w:divBdr>
                        <w:top w:val="none" w:sz="0" w:space="0" w:color="auto"/>
                        <w:left w:val="none" w:sz="0" w:space="0" w:color="auto"/>
                        <w:bottom w:val="none" w:sz="0" w:space="0" w:color="auto"/>
                        <w:right w:val="none" w:sz="0" w:space="0" w:color="auto"/>
                      </w:divBdr>
                    </w:div>
                  </w:divsChild>
                </w:div>
                <w:div w:id="1909146969">
                  <w:marLeft w:val="0"/>
                  <w:marRight w:val="0"/>
                  <w:marTop w:val="0"/>
                  <w:marBottom w:val="0"/>
                  <w:divBdr>
                    <w:top w:val="none" w:sz="0" w:space="0" w:color="auto"/>
                    <w:left w:val="none" w:sz="0" w:space="0" w:color="auto"/>
                    <w:bottom w:val="none" w:sz="0" w:space="0" w:color="auto"/>
                    <w:right w:val="none" w:sz="0" w:space="0" w:color="auto"/>
                  </w:divBdr>
                  <w:divsChild>
                    <w:div w:id="712658842">
                      <w:marLeft w:val="0"/>
                      <w:marRight w:val="0"/>
                      <w:marTop w:val="0"/>
                      <w:marBottom w:val="0"/>
                      <w:divBdr>
                        <w:top w:val="none" w:sz="0" w:space="0" w:color="auto"/>
                        <w:left w:val="none" w:sz="0" w:space="0" w:color="auto"/>
                        <w:bottom w:val="none" w:sz="0" w:space="0" w:color="auto"/>
                        <w:right w:val="none" w:sz="0" w:space="0" w:color="auto"/>
                      </w:divBdr>
                    </w:div>
                  </w:divsChild>
                </w:div>
                <w:div w:id="819539296">
                  <w:marLeft w:val="0"/>
                  <w:marRight w:val="0"/>
                  <w:marTop w:val="0"/>
                  <w:marBottom w:val="0"/>
                  <w:divBdr>
                    <w:top w:val="none" w:sz="0" w:space="0" w:color="auto"/>
                    <w:left w:val="none" w:sz="0" w:space="0" w:color="auto"/>
                    <w:bottom w:val="none" w:sz="0" w:space="0" w:color="auto"/>
                    <w:right w:val="none" w:sz="0" w:space="0" w:color="auto"/>
                  </w:divBdr>
                  <w:divsChild>
                    <w:div w:id="1999771387">
                      <w:marLeft w:val="0"/>
                      <w:marRight w:val="0"/>
                      <w:marTop w:val="0"/>
                      <w:marBottom w:val="0"/>
                      <w:divBdr>
                        <w:top w:val="none" w:sz="0" w:space="0" w:color="auto"/>
                        <w:left w:val="none" w:sz="0" w:space="0" w:color="auto"/>
                        <w:bottom w:val="none" w:sz="0" w:space="0" w:color="auto"/>
                        <w:right w:val="none" w:sz="0" w:space="0" w:color="auto"/>
                      </w:divBdr>
                    </w:div>
                  </w:divsChild>
                </w:div>
                <w:div w:id="1053308280">
                  <w:marLeft w:val="0"/>
                  <w:marRight w:val="0"/>
                  <w:marTop w:val="0"/>
                  <w:marBottom w:val="0"/>
                  <w:divBdr>
                    <w:top w:val="none" w:sz="0" w:space="0" w:color="auto"/>
                    <w:left w:val="none" w:sz="0" w:space="0" w:color="auto"/>
                    <w:bottom w:val="none" w:sz="0" w:space="0" w:color="auto"/>
                    <w:right w:val="none" w:sz="0" w:space="0" w:color="auto"/>
                  </w:divBdr>
                  <w:divsChild>
                    <w:div w:id="1415518331">
                      <w:marLeft w:val="0"/>
                      <w:marRight w:val="0"/>
                      <w:marTop w:val="0"/>
                      <w:marBottom w:val="0"/>
                      <w:divBdr>
                        <w:top w:val="none" w:sz="0" w:space="0" w:color="auto"/>
                        <w:left w:val="none" w:sz="0" w:space="0" w:color="auto"/>
                        <w:bottom w:val="none" w:sz="0" w:space="0" w:color="auto"/>
                        <w:right w:val="none" w:sz="0" w:space="0" w:color="auto"/>
                      </w:divBdr>
                    </w:div>
                  </w:divsChild>
                </w:div>
                <w:div w:id="1329403254">
                  <w:marLeft w:val="0"/>
                  <w:marRight w:val="0"/>
                  <w:marTop w:val="0"/>
                  <w:marBottom w:val="0"/>
                  <w:divBdr>
                    <w:top w:val="none" w:sz="0" w:space="0" w:color="auto"/>
                    <w:left w:val="none" w:sz="0" w:space="0" w:color="auto"/>
                    <w:bottom w:val="none" w:sz="0" w:space="0" w:color="auto"/>
                    <w:right w:val="none" w:sz="0" w:space="0" w:color="auto"/>
                  </w:divBdr>
                  <w:divsChild>
                    <w:div w:id="1609581538">
                      <w:marLeft w:val="0"/>
                      <w:marRight w:val="0"/>
                      <w:marTop w:val="0"/>
                      <w:marBottom w:val="0"/>
                      <w:divBdr>
                        <w:top w:val="none" w:sz="0" w:space="0" w:color="auto"/>
                        <w:left w:val="none" w:sz="0" w:space="0" w:color="auto"/>
                        <w:bottom w:val="none" w:sz="0" w:space="0" w:color="auto"/>
                        <w:right w:val="none" w:sz="0" w:space="0" w:color="auto"/>
                      </w:divBdr>
                    </w:div>
                  </w:divsChild>
                </w:div>
                <w:div w:id="1799033102">
                  <w:marLeft w:val="0"/>
                  <w:marRight w:val="0"/>
                  <w:marTop w:val="0"/>
                  <w:marBottom w:val="0"/>
                  <w:divBdr>
                    <w:top w:val="none" w:sz="0" w:space="0" w:color="auto"/>
                    <w:left w:val="none" w:sz="0" w:space="0" w:color="auto"/>
                    <w:bottom w:val="none" w:sz="0" w:space="0" w:color="auto"/>
                    <w:right w:val="none" w:sz="0" w:space="0" w:color="auto"/>
                  </w:divBdr>
                  <w:divsChild>
                    <w:div w:id="1413969811">
                      <w:marLeft w:val="0"/>
                      <w:marRight w:val="0"/>
                      <w:marTop w:val="0"/>
                      <w:marBottom w:val="0"/>
                      <w:divBdr>
                        <w:top w:val="none" w:sz="0" w:space="0" w:color="auto"/>
                        <w:left w:val="none" w:sz="0" w:space="0" w:color="auto"/>
                        <w:bottom w:val="none" w:sz="0" w:space="0" w:color="auto"/>
                        <w:right w:val="none" w:sz="0" w:space="0" w:color="auto"/>
                      </w:divBdr>
                    </w:div>
                  </w:divsChild>
                </w:div>
                <w:div w:id="444347641">
                  <w:marLeft w:val="0"/>
                  <w:marRight w:val="0"/>
                  <w:marTop w:val="0"/>
                  <w:marBottom w:val="0"/>
                  <w:divBdr>
                    <w:top w:val="none" w:sz="0" w:space="0" w:color="auto"/>
                    <w:left w:val="none" w:sz="0" w:space="0" w:color="auto"/>
                    <w:bottom w:val="none" w:sz="0" w:space="0" w:color="auto"/>
                    <w:right w:val="none" w:sz="0" w:space="0" w:color="auto"/>
                  </w:divBdr>
                  <w:divsChild>
                    <w:div w:id="1094009915">
                      <w:marLeft w:val="0"/>
                      <w:marRight w:val="0"/>
                      <w:marTop w:val="0"/>
                      <w:marBottom w:val="0"/>
                      <w:divBdr>
                        <w:top w:val="none" w:sz="0" w:space="0" w:color="auto"/>
                        <w:left w:val="none" w:sz="0" w:space="0" w:color="auto"/>
                        <w:bottom w:val="none" w:sz="0" w:space="0" w:color="auto"/>
                        <w:right w:val="none" w:sz="0" w:space="0" w:color="auto"/>
                      </w:divBdr>
                    </w:div>
                  </w:divsChild>
                </w:div>
                <w:div w:id="1843616242">
                  <w:marLeft w:val="0"/>
                  <w:marRight w:val="0"/>
                  <w:marTop w:val="0"/>
                  <w:marBottom w:val="0"/>
                  <w:divBdr>
                    <w:top w:val="none" w:sz="0" w:space="0" w:color="auto"/>
                    <w:left w:val="none" w:sz="0" w:space="0" w:color="auto"/>
                    <w:bottom w:val="none" w:sz="0" w:space="0" w:color="auto"/>
                    <w:right w:val="none" w:sz="0" w:space="0" w:color="auto"/>
                  </w:divBdr>
                  <w:divsChild>
                    <w:div w:id="1186677674">
                      <w:marLeft w:val="0"/>
                      <w:marRight w:val="0"/>
                      <w:marTop w:val="0"/>
                      <w:marBottom w:val="0"/>
                      <w:divBdr>
                        <w:top w:val="none" w:sz="0" w:space="0" w:color="auto"/>
                        <w:left w:val="none" w:sz="0" w:space="0" w:color="auto"/>
                        <w:bottom w:val="none" w:sz="0" w:space="0" w:color="auto"/>
                        <w:right w:val="none" w:sz="0" w:space="0" w:color="auto"/>
                      </w:divBdr>
                    </w:div>
                  </w:divsChild>
                </w:div>
                <w:div w:id="396906463">
                  <w:marLeft w:val="0"/>
                  <w:marRight w:val="0"/>
                  <w:marTop w:val="0"/>
                  <w:marBottom w:val="0"/>
                  <w:divBdr>
                    <w:top w:val="none" w:sz="0" w:space="0" w:color="auto"/>
                    <w:left w:val="none" w:sz="0" w:space="0" w:color="auto"/>
                    <w:bottom w:val="none" w:sz="0" w:space="0" w:color="auto"/>
                    <w:right w:val="none" w:sz="0" w:space="0" w:color="auto"/>
                  </w:divBdr>
                  <w:divsChild>
                    <w:div w:id="955023026">
                      <w:marLeft w:val="0"/>
                      <w:marRight w:val="0"/>
                      <w:marTop w:val="0"/>
                      <w:marBottom w:val="0"/>
                      <w:divBdr>
                        <w:top w:val="none" w:sz="0" w:space="0" w:color="auto"/>
                        <w:left w:val="none" w:sz="0" w:space="0" w:color="auto"/>
                        <w:bottom w:val="none" w:sz="0" w:space="0" w:color="auto"/>
                        <w:right w:val="none" w:sz="0" w:space="0" w:color="auto"/>
                      </w:divBdr>
                    </w:div>
                  </w:divsChild>
                </w:div>
                <w:div w:id="1290012696">
                  <w:marLeft w:val="0"/>
                  <w:marRight w:val="0"/>
                  <w:marTop w:val="0"/>
                  <w:marBottom w:val="0"/>
                  <w:divBdr>
                    <w:top w:val="none" w:sz="0" w:space="0" w:color="auto"/>
                    <w:left w:val="none" w:sz="0" w:space="0" w:color="auto"/>
                    <w:bottom w:val="none" w:sz="0" w:space="0" w:color="auto"/>
                    <w:right w:val="none" w:sz="0" w:space="0" w:color="auto"/>
                  </w:divBdr>
                  <w:divsChild>
                    <w:div w:id="757797181">
                      <w:marLeft w:val="0"/>
                      <w:marRight w:val="0"/>
                      <w:marTop w:val="0"/>
                      <w:marBottom w:val="0"/>
                      <w:divBdr>
                        <w:top w:val="none" w:sz="0" w:space="0" w:color="auto"/>
                        <w:left w:val="none" w:sz="0" w:space="0" w:color="auto"/>
                        <w:bottom w:val="none" w:sz="0" w:space="0" w:color="auto"/>
                        <w:right w:val="none" w:sz="0" w:space="0" w:color="auto"/>
                      </w:divBdr>
                    </w:div>
                  </w:divsChild>
                </w:div>
                <w:div w:id="100224268">
                  <w:marLeft w:val="0"/>
                  <w:marRight w:val="0"/>
                  <w:marTop w:val="0"/>
                  <w:marBottom w:val="0"/>
                  <w:divBdr>
                    <w:top w:val="none" w:sz="0" w:space="0" w:color="auto"/>
                    <w:left w:val="none" w:sz="0" w:space="0" w:color="auto"/>
                    <w:bottom w:val="none" w:sz="0" w:space="0" w:color="auto"/>
                    <w:right w:val="none" w:sz="0" w:space="0" w:color="auto"/>
                  </w:divBdr>
                  <w:divsChild>
                    <w:div w:id="175658140">
                      <w:marLeft w:val="0"/>
                      <w:marRight w:val="0"/>
                      <w:marTop w:val="0"/>
                      <w:marBottom w:val="0"/>
                      <w:divBdr>
                        <w:top w:val="none" w:sz="0" w:space="0" w:color="auto"/>
                        <w:left w:val="none" w:sz="0" w:space="0" w:color="auto"/>
                        <w:bottom w:val="none" w:sz="0" w:space="0" w:color="auto"/>
                        <w:right w:val="none" w:sz="0" w:space="0" w:color="auto"/>
                      </w:divBdr>
                    </w:div>
                  </w:divsChild>
                </w:div>
                <w:div w:id="817840668">
                  <w:marLeft w:val="0"/>
                  <w:marRight w:val="0"/>
                  <w:marTop w:val="0"/>
                  <w:marBottom w:val="0"/>
                  <w:divBdr>
                    <w:top w:val="none" w:sz="0" w:space="0" w:color="auto"/>
                    <w:left w:val="none" w:sz="0" w:space="0" w:color="auto"/>
                    <w:bottom w:val="none" w:sz="0" w:space="0" w:color="auto"/>
                    <w:right w:val="none" w:sz="0" w:space="0" w:color="auto"/>
                  </w:divBdr>
                  <w:divsChild>
                    <w:div w:id="1875653190">
                      <w:marLeft w:val="0"/>
                      <w:marRight w:val="0"/>
                      <w:marTop w:val="0"/>
                      <w:marBottom w:val="0"/>
                      <w:divBdr>
                        <w:top w:val="none" w:sz="0" w:space="0" w:color="auto"/>
                        <w:left w:val="none" w:sz="0" w:space="0" w:color="auto"/>
                        <w:bottom w:val="none" w:sz="0" w:space="0" w:color="auto"/>
                        <w:right w:val="none" w:sz="0" w:space="0" w:color="auto"/>
                      </w:divBdr>
                    </w:div>
                  </w:divsChild>
                </w:div>
                <w:div w:id="490097757">
                  <w:marLeft w:val="0"/>
                  <w:marRight w:val="0"/>
                  <w:marTop w:val="0"/>
                  <w:marBottom w:val="0"/>
                  <w:divBdr>
                    <w:top w:val="none" w:sz="0" w:space="0" w:color="auto"/>
                    <w:left w:val="none" w:sz="0" w:space="0" w:color="auto"/>
                    <w:bottom w:val="none" w:sz="0" w:space="0" w:color="auto"/>
                    <w:right w:val="none" w:sz="0" w:space="0" w:color="auto"/>
                  </w:divBdr>
                  <w:divsChild>
                    <w:div w:id="1237743064">
                      <w:marLeft w:val="0"/>
                      <w:marRight w:val="0"/>
                      <w:marTop w:val="0"/>
                      <w:marBottom w:val="0"/>
                      <w:divBdr>
                        <w:top w:val="none" w:sz="0" w:space="0" w:color="auto"/>
                        <w:left w:val="none" w:sz="0" w:space="0" w:color="auto"/>
                        <w:bottom w:val="none" w:sz="0" w:space="0" w:color="auto"/>
                        <w:right w:val="none" w:sz="0" w:space="0" w:color="auto"/>
                      </w:divBdr>
                    </w:div>
                  </w:divsChild>
                </w:div>
                <w:div w:id="1348755270">
                  <w:marLeft w:val="0"/>
                  <w:marRight w:val="0"/>
                  <w:marTop w:val="0"/>
                  <w:marBottom w:val="0"/>
                  <w:divBdr>
                    <w:top w:val="none" w:sz="0" w:space="0" w:color="auto"/>
                    <w:left w:val="none" w:sz="0" w:space="0" w:color="auto"/>
                    <w:bottom w:val="none" w:sz="0" w:space="0" w:color="auto"/>
                    <w:right w:val="none" w:sz="0" w:space="0" w:color="auto"/>
                  </w:divBdr>
                  <w:divsChild>
                    <w:div w:id="843085561">
                      <w:marLeft w:val="0"/>
                      <w:marRight w:val="0"/>
                      <w:marTop w:val="0"/>
                      <w:marBottom w:val="0"/>
                      <w:divBdr>
                        <w:top w:val="none" w:sz="0" w:space="0" w:color="auto"/>
                        <w:left w:val="none" w:sz="0" w:space="0" w:color="auto"/>
                        <w:bottom w:val="none" w:sz="0" w:space="0" w:color="auto"/>
                        <w:right w:val="none" w:sz="0" w:space="0" w:color="auto"/>
                      </w:divBdr>
                    </w:div>
                  </w:divsChild>
                </w:div>
                <w:div w:id="1485200670">
                  <w:marLeft w:val="0"/>
                  <w:marRight w:val="0"/>
                  <w:marTop w:val="0"/>
                  <w:marBottom w:val="0"/>
                  <w:divBdr>
                    <w:top w:val="none" w:sz="0" w:space="0" w:color="auto"/>
                    <w:left w:val="none" w:sz="0" w:space="0" w:color="auto"/>
                    <w:bottom w:val="none" w:sz="0" w:space="0" w:color="auto"/>
                    <w:right w:val="none" w:sz="0" w:space="0" w:color="auto"/>
                  </w:divBdr>
                  <w:divsChild>
                    <w:div w:id="312608881">
                      <w:marLeft w:val="0"/>
                      <w:marRight w:val="0"/>
                      <w:marTop w:val="0"/>
                      <w:marBottom w:val="0"/>
                      <w:divBdr>
                        <w:top w:val="none" w:sz="0" w:space="0" w:color="auto"/>
                        <w:left w:val="none" w:sz="0" w:space="0" w:color="auto"/>
                        <w:bottom w:val="none" w:sz="0" w:space="0" w:color="auto"/>
                        <w:right w:val="none" w:sz="0" w:space="0" w:color="auto"/>
                      </w:divBdr>
                    </w:div>
                  </w:divsChild>
                </w:div>
                <w:div w:id="1355185645">
                  <w:marLeft w:val="0"/>
                  <w:marRight w:val="0"/>
                  <w:marTop w:val="0"/>
                  <w:marBottom w:val="0"/>
                  <w:divBdr>
                    <w:top w:val="none" w:sz="0" w:space="0" w:color="auto"/>
                    <w:left w:val="none" w:sz="0" w:space="0" w:color="auto"/>
                    <w:bottom w:val="none" w:sz="0" w:space="0" w:color="auto"/>
                    <w:right w:val="none" w:sz="0" w:space="0" w:color="auto"/>
                  </w:divBdr>
                  <w:divsChild>
                    <w:div w:id="1919555351">
                      <w:marLeft w:val="0"/>
                      <w:marRight w:val="0"/>
                      <w:marTop w:val="0"/>
                      <w:marBottom w:val="0"/>
                      <w:divBdr>
                        <w:top w:val="none" w:sz="0" w:space="0" w:color="auto"/>
                        <w:left w:val="none" w:sz="0" w:space="0" w:color="auto"/>
                        <w:bottom w:val="none" w:sz="0" w:space="0" w:color="auto"/>
                        <w:right w:val="none" w:sz="0" w:space="0" w:color="auto"/>
                      </w:divBdr>
                    </w:div>
                  </w:divsChild>
                </w:div>
                <w:div w:id="1859654146">
                  <w:marLeft w:val="0"/>
                  <w:marRight w:val="0"/>
                  <w:marTop w:val="0"/>
                  <w:marBottom w:val="0"/>
                  <w:divBdr>
                    <w:top w:val="none" w:sz="0" w:space="0" w:color="auto"/>
                    <w:left w:val="none" w:sz="0" w:space="0" w:color="auto"/>
                    <w:bottom w:val="none" w:sz="0" w:space="0" w:color="auto"/>
                    <w:right w:val="none" w:sz="0" w:space="0" w:color="auto"/>
                  </w:divBdr>
                  <w:divsChild>
                    <w:div w:id="704453510">
                      <w:marLeft w:val="0"/>
                      <w:marRight w:val="0"/>
                      <w:marTop w:val="0"/>
                      <w:marBottom w:val="0"/>
                      <w:divBdr>
                        <w:top w:val="none" w:sz="0" w:space="0" w:color="auto"/>
                        <w:left w:val="none" w:sz="0" w:space="0" w:color="auto"/>
                        <w:bottom w:val="none" w:sz="0" w:space="0" w:color="auto"/>
                        <w:right w:val="none" w:sz="0" w:space="0" w:color="auto"/>
                      </w:divBdr>
                    </w:div>
                  </w:divsChild>
                </w:div>
                <w:div w:id="1376663848">
                  <w:marLeft w:val="0"/>
                  <w:marRight w:val="0"/>
                  <w:marTop w:val="0"/>
                  <w:marBottom w:val="0"/>
                  <w:divBdr>
                    <w:top w:val="none" w:sz="0" w:space="0" w:color="auto"/>
                    <w:left w:val="none" w:sz="0" w:space="0" w:color="auto"/>
                    <w:bottom w:val="none" w:sz="0" w:space="0" w:color="auto"/>
                    <w:right w:val="none" w:sz="0" w:space="0" w:color="auto"/>
                  </w:divBdr>
                  <w:divsChild>
                    <w:div w:id="1464301141">
                      <w:marLeft w:val="0"/>
                      <w:marRight w:val="0"/>
                      <w:marTop w:val="0"/>
                      <w:marBottom w:val="0"/>
                      <w:divBdr>
                        <w:top w:val="none" w:sz="0" w:space="0" w:color="auto"/>
                        <w:left w:val="none" w:sz="0" w:space="0" w:color="auto"/>
                        <w:bottom w:val="none" w:sz="0" w:space="0" w:color="auto"/>
                        <w:right w:val="none" w:sz="0" w:space="0" w:color="auto"/>
                      </w:divBdr>
                    </w:div>
                  </w:divsChild>
                </w:div>
                <w:div w:id="2020809100">
                  <w:marLeft w:val="0"/>
                  <w:marRight w:val="0"/>
                  <w:marTop w:val="0"/>
                  <w:marBottom w:val="0"/>
                  <w:divBdr>
                    <w:top w:val="none" w:sz="0" w:space="0" w:color="auto"/>
                    <w:left w:val="none" w:sz="0" w:space="0" w:color="auto"/>
                    <w:bottom w:val="none" w:sz="0" w:space="0" w:color="auto"/>
                    <w:right w:val="none" w:sz="0" w:space="0" w:color="auto"/>
                  </w:divBdr>
                  <w:divsChild>
                    <w:div w:id="1184174911">
                      <w:marLeft w:val="0"/>
                      <w:marRight w:val="0"/>
                      <w:marTop w:val="0"/>
                      <w:marBottom w:val="0"/>
                      <w:divBdr>
                        <w:top w:val="none" w:sz="0" w:space="0" w:color="auto"/>
                        <w:left w:val="none" w:sz="0" w:space="0" w:color="auto"/>
                        <w:bottom w:val="none" w:sz="0" w:space="0" w:color="auto"/>
                        <w:right w:val="none" w:sz="0" w:space="0" w:color="auto"/>
                      </w:divBdr>
                    </w:div>
                  </w:divsChild>
                </w:div>
                <w:div w:id="1757703520">
                  <w:marLeft w:val="0"/>
                  <w:marRight w:val="0"/>
                  <w:marTop w:val="0"/>
                  <w:marBottom w:val="0"/>
                  <w:divBdr>
                    <w:top w:val="none" w:sz="0" w:space="0" w:color="auto"/>
                    <w:left w:val="none" w:sz="0" w:space="0" w:color="auto"/>
                    <w:bottom w:val="none" w:sz="0" w:space="0" w:color="auto"/>
                    <w:right w:val="none" w:sz="0" w:space="0" w:color="auto"/>
                  </w:divBdr>
                  <w:divsChild>
                    <w:div w:id="839928269">
                      <w:marLeft w:val="0"/>
                      <w:marRight w:val="0"/>
                      <w:marTop w:val="0"/>
                      <w:marBottom w:val="0"/>
                      <w:divBdr>
                        <w:top w:val="none" w:sz="0" w:space="0" w:color="auto"/>
                        <w:left w:val="none" w:sz="0" w:space="0" w:color="auto"/>
                        <w:bottom w:val="none" w:sz="0" w:space="0" w:color="auto"/>
                        <w:right w:val="none" w:sz="0" w:space="0" w:color="auto"/>
                      </w:divBdr>
                    </w:div>
                  </w:divsChild>
                </w:div>
                <w:div w:id="388765689">
                  <w:marLeft w:val="0"/>
                  <w:marRight w:val="0"/>
                  <w:marTop w:val="0"/>
                  <w:marBottom w:val="0"/>
                  <w:divBdr>
                    <w:top w:val="none" w:sz="0" w:space="0" w:color="auto"/>
                    <w:left w:val="none" w:sz="0" w:space="0" w:color="auto"/>
                    <w:bottom w:val="none" w:sz="0" w:space="0" w:color="auto"/>
                    <w:right w:val="none" w:sz="0" w:space="0" w:color="auto"/>
                  </w:divBdr>
                  <w:divsChild>
                    <w:div w:id="535390259">
                      <w:marLeft w:val="0"/>
                      <w:marRight w:val="0"/>
                      <w:marTop w:val="0"/>
                      <w:marBottom w:val="0"/>
                      <w:divBdr>
                        <w:top w:val="none" w:sz="0" w:space="0" w:color="auto"/>
                        <w:left w:val="none" w:sz="0" w:space="0" w:color="auto"/>
                        <w:bottom w:val="none" w:sz="0" w:space="0" w:color="auto"/>
                        <w:right w:val="none" w:sz="0" w:space="0" w:color="auto"/>
                      </w:divBdr>
                    </w:div>
                  </w:divsChild>
                </w:div>
                <w:div w:id="2024550918">
                  <w:marLeft w:val="0"/>
                  <w:marRight w:val="0"/>
                  <w:marTop w:val="0"/>
                  <w:marBottom w:val="0"/>
                  <w:divBdr>
                    <w:top w:val="none" w:sz="0" w:space="0" w:color="auto"/>
                    <w:left w:val="none" w:sz="0" w:space="0" w:color="auto"/>
                    <w:bottom w:val="none" w:sz="0" w:space="0" w:color="auto"/>
                    <w:right w:val="none" w:sz="0" w:space="0" w:color="auto"/>
                  </w:divBdr>
                  <w:divsChild>
                    <w:div w:id="1258514706">
                      <w:marLeft w:val="0"/>
                      <w:marRight w:val="0"/>
                      <w:marTop w:val="0"/>
                      <w:marBottom w:val="0"/>
                      <w:divBdr>
                        <w:top w:val="none" w:sz="0" w:space="0" w:color="auto"/>
                        <w:left w:val="none" w:sz="0" w:space="0" w:color="auto"/>
                        <w:bottom w:val="none" w:sz="0" w:space="0" w:color="auto"/>
                        <w:right w:val="none" w:sz="0" w:space="0" w:color="auto"/>
                      </w:divBdr>
                    </w:div>
                  </w:divsChild>
                </w:div>
                <w:div w:id="2074547241">
                  <w:marLeft w:val="0"/>
                  <w:marRight w:val="0"/>
                  <w:marTop w:val="0"/>
                  <w:marBottom w:val="0"/>
                  <w:divBdr>
                    <w:top w:val="none" w:sz="0" w:space="0" w:color="auto"/>
                    <w:left w:val="none" w:sz="0" w:space="0" w:color="auto"/>
                    <w:bottom w:val="none" w:sz="0" w:space="0" w:color="auto"/>
                    <w:right w:val="none" w:sz="0" w:space="0" w:color="auto"/>
                  </w:divBdr>
                  <w:divsChild>
                    <w:div w:id="932281950">
                      <w:marLeft w:val="0"/>
                      <w:marRight w:val="0"/>
                      <w:marTop w:val="0"/>
                      <w:marBottom w:val="0"/>
                      <w:divBdr>
                        <w:top w:val="none" w:sz="0" w:space="0" w:color="auto"/>
                        <w:left w:val="none" w:sz="0" w:space="0" w:color="auto"/>
                        <w:bottom w:val="none" w:sz="0" w:space="0" w:color="auto"/>
                        <w:right w:val="none" w:sz="0" w:space="0" w:color="auto"/>
                      </w:divBdr>
                    </w:div>
                  </w:divsChild>
                </w:div>
                <w:div w:id="1000308606">
                  <w:marLeft w:val="0"/>
                  <w:marRight w:val="0"/>
                  <w:marTop w:val="0"/>
                  <w:marBottom w:val="0"/>
                  <w:divBdr>
                    <w:top w:val="none" w:sz="0" w:space="0" w:color="auto"/>
                    <w:left w:val="none" w:sz="0" w:space="0" w:color="auto"/>
                    <w:bottom w:val="none" w:sz="0" w:space="0" w:color="auto"/>
                    <w:right w:val="none" w:sz="0" w:space="0" w:color="auto"/>
                  </w:divBdr>
                  <w:divsChild>
                    <w:div w:id="30308715">
                      <w:marLeft w:val="0"/>
                      <w:marRight w:val="0"/>
                      <w:marTop w:val="0"/>
                      <w:marBottom w:val="0"/>
                      <w:divBdr>
                        <w:top w:val="none" w:sz="0" w:space="0" w:color="auto"/>
                        <w:left w:val="none" w:sz="0" w:space="0" w:color="auto"/>
                        <w:bottom w:val="none" w:sz="0" w:space="0" w:color="auto"/>
                        <w:right w:val="none" w:sz="0" w:space="0" w:color="auto"/>
                      </w:divBdr>
                    </w:div>
                  </w:divsChild>
                </w:div>
                <w:div w:id="476530512">
                  <w:marLeft w:val="0"/>
                  <w:marRight w:val="0"/>
                  <w:marTop w:val="0"/>
                  <w:marBottom w:val="0"/>
                  <w:divBdr>
                    <w:top w:val="none" w:sz="0" w:space="0" w:color="auto"/>
                    <w:left w:val="none" w:sz="0" w:space="0" w:color="auto"/>
                    <w:bottom w:val="none" w:sz="0" w:space="0" w:color="auto"/>
                    <w:right w:val="none" w:sz="0" w:space="0" w:color="auto"/>
                  </w:divBdr>
                  <w:divsChild>
                    <w:div w:id="1126587669">
                      <w:marLeft w:val="0"/>
                      <w:marRight w:val="0"/>
                      <w:marTop w:val="0"/>
                      <w:marBottom w:val="0"/>
                      <w:divBdr>
                        <w:top w:val="none" w:sz="0" w:space="0" w:color="auto"/>
                        <w:left w:val="none" w:sz="0" w:space="0" w:color="auto"/>
                        <w:bottom w:val="none" w:sz="0" w:space="0" w:color="auto"/>
                        <w:right w:val="none" w:sz="0" w:space="0" w:color="auto"/>
                      </w:divBdr>
                    </w:div>
                  </w:divsChild>
                </w:div>
                <w:div w:id="1836220008">
                  <w:marLeft w:val="0"/>
                  <w:marRight w:val="0"/>
                  <w:marTop w:val="0"/>
                  <w:marBottom w:val="0"/>
                  <w:divBdr>
                    <w:top w:val="none" w:sz="0" w:space="0" w:color="auto"/>
                    <w:left w:val="none" w:sz="0" w:space="0" w:color="auto"/>
                    <w:bottom w:val="none" w:sz="0" w:space="0" w:color="auto"/>
                    <w:right w:val="none" w:sz="0" w:space="0" w:color="auto"/>
                  </w:divBdr>
                  <w:divsChild>
                    <w:div w:id="1845893375">
                      <w:marLeft w:val="0"/>
                      <w:marRight w:val="0"/>
                      <w:marTop w:val="0"/>
                      <w:marBottom w:val="0"/>
                      <w:divBdr>
                        <w:top w:val="none" w:sz="0" w:space="0" w:color="auto"/>
                        <w:left w:val="none" w:sz="0" w:space="0" w:color="auto"/>
                        <w:bottom w:val="none" w:sz="0" w:space="0" w:color="auto"/>
                        <w:right w:val="none" w:sz="0" w:space="0" w:color="auto"/>
                      </w:divBdr>
                    </w:div>
                  </w:divsChild>
                </w:div>
                <w:div w:id="1520580159">
                  <w:marLeft w:val="0"/>
                  <w:marRight w:val="0"/>
                  <w:marTop w:val="0"/>
                  <w:marBottom w:val="0"/>
                  <w:divBdr>
                    <w:top w:val="none" w:sz="0" w:space="0" w:color="auto"/>
                    <w:left w:val="none" w:sz="0" w:space="0" w:color="auto"/>
                    <w:bottom w:val="none" w:sz="0" w:space="0" w:color="auto"/>
                    <w:right w:val="none" w:sz="0" w:space="0" w:color="auto"/>
                  </w:divBdr>
                  <w:divsChild>
                    <w:div w:id="281956313">
                      <w:marLeft w:val="0"/>
                      <w:marRight w:val="0"/>
                      <w:marTop w:val="0"/>
                      <w:marBottom w:val="0"/>
                      <w:divBdr>
                        <w:top w:val="none" w:sz="0" w:space="0" w:color="auto"/>
                        <w:left w:val="none" w:sz="0" w:space="0" w:color="auto"/>
                        <w:bottom w:val="none" w:sz="0" w:space="0" w:color="auto"/>
                        <w:right w:val="none" w:sz="0" w:space="0" w:color="auto"/>
                      </w:divBdr>
                    </w:div>
                  </w:divsChild>
                </w:div>
                <w:div w:id="1877885861">
                  <w:marLeft w:val="0"/>
                  <w:marRight w:val="0"/>
                  <w:marTop w:val="0"/>
                  <w:marBottom w:val="0"/>
                  <w:divBdr>
                    <w:top w:val="none" w:sz="0" w:space="0" w:color="auto"/>
                    <w:left w:val="none" w:sz="0" w:space="0" w:color="auto"/>
                    <w:bottom w:val="none" w:sz="0" w:space="0" w:color="auto"/>
                    <w:right w:val="none" w:sz="0" w:space="0" w:color="auto"/>
                  </w:divBdr>
                  <w:divsChild>
                    <w:div w:id="586429627">
                      <w:marLeft w:val="0"/>
                      <w:marRight w:val="0"/>
                      <w:marTop w:val="0"/>
                      <w:marBottom w:val="0"/>
                      <w:divBdr>
                        <w:top w:val="none" w:sz="0" w:space="0" w:color="auto"/>
                        <w:left w:val="none" w:sz="0" w:space="0" w:color="auto"/>
                        <w:bottom w:val="none" w:sz="0" w:space="0" w:color="auto"/>
                        <w:right w:val="none" w:sz="0" w:space="0" w:color="auto"/>
                      </w:divBdr>
                    </w:div>
                  </w:divsChild>
                </w:div>
                <w:div w:id="607011375">
                  <w:marLeft w:val="0"/>
                  <w:marRight w:val="0"/>
                  <w:marTop w:val="0"/>
                  <w:marBottom w:val="0"/>
                  <w:divBdr>
                    <w:top w:val="none" w:sz="0" w:space="0" w:color="auto"/>
                    <w:left w:val="none" w:sz="0" w:space="0" w:color="auto"/>
                    <w:bottom w:val="none" w:sz="0" w:space="0" w:color="auto"/>
                    <w:right w:val="none" w:sz="0" w:space="0" w:color="auto"/>
                  </w:divBdr>
                  <w:divsChild>
                    <w:div w:id="1003168841">
                      <w:marLeft w:val="0"/>
                      <w:marRight w:val="0"/>
                      <w:marTop w:val="0"/>
                      <w:marBottom w:val="0"/>
                      <w:divBdr>
                        <w:top w:val="none" w:sz="0" w:space="0" w:color="auto"/>
                        <w:left w:val="none" w:sz="0" w:space="0" w:color="auto"/>
                        <w:bottom w:val="none" w:sz="0" w:space="0" w:color="auto"/>
                        <w:right w:val="none" w:sz="0" w:space="0" w:color="auto"/>
                      </w:divBdr>
                    </w:div>
                  </w:divsChild>
                </w:div>
                <w:div w:id="2022780241">
                  <w:marLeft w:val="0"/>
                  <w:marRight w:val="0"/>
                  <w:marTop w:val="0"/>
                  <w:marBottom w:val="0"/>
                  <w:divBdr>
                    <w:top w:val="none" w:sz="0" w:space="0" w:color="auto"/>
                    <w:left w:val="none" w:sz="0" w:space="0" w:color="auto"/>
                    <w:bottom w:val="none" w:sz="0" w:space="0" w:color="auto"/>
                    <w:right w:val="none" w:sz="0" w:space="0" w:color="auto"/>
                  </w:divBdr>
                  <w:divsChild>
                    <w:div w:id="442309203">
                      <w:marLeft w:val="0"/>
                      <w:marRight w:val="0"/>
                      <w:marTop w:val="0"/>
                      <w:marBottom w:val="0"/>
                      <w:divBdr>
                        <w:top w:val="none" w:sz="0" w:space="0" w:color="auto"/>
                        <w:left w:val="none" w:sz="0" w:space="0" w:color="auto"/>
                        <w:bottom w:val="none" w:sz="0" w:space="0" w:color="auto"/>
                        <w:right w:val="none" w:sz="0" w:space="0" w:color="auto"/>
                      </w:divBdr>
                    </w:div>
                  </w:divsChild>
                </w:div>
                <w:div w:id="461923415">
                  <w:marLeft w:val="0"/>
                  <w:marRight w:val="0"/>
                  <w:marTop w:val="0"/>
                  <w:marBottom w:val="0"/>
                  <w:divBdr>
                    <w:top w:val="none" w:sz="0" w:space="0" w:color="auto"/>
                    <w:left w:val="none" w:sz="0" w:space="0" w:color="auto"/>
                    <w:bottom w:val="none" w:sz="0" w:space="0" w:color="auto"/>
                    <w:right w:val="none" w:sz="0" w:space="0" w:color="auto"/>
                  </w:divBdr>
                  <w:divsChild>
                    <w:div w:id="399249820">
                      <w:marLeft w:val="0"/>
                      <w:marRight w:val="0"/>
                      <w:marTop w:val="0"/>
                      <w:marBottom w:val="0"/>
                      <w:divBdr>
                        <w:top w:val="none" w:sz="0" w:space="0" w:color="auto"/>
                        <w:left w:val="none" w:sz="0" w:space="0" w:color="auto"/>
                        <w:bottom w:val="none" w:sz="0" w:space="0" w:color="auto"/>
                        <w:right w:val="none" w:sz="0" w:space="0" w:color="auto"/>
                      </w:divBdr>
                    </w:div>
                  </w:divsChild>
                </w:div>
                <w:div w:id="1391610194">
                  <w:marLeft w:val="0"/>
                  <w:marRight w:val="0"/>
                  <w:marTop w:val="0"/>
                  <w:marBottom w:val="0"/>
                  <w:divBdr>
                    <w:top w:val="none" w:sz="0" w:space="0" w:color="auto"/>
                    <w:left w:val="none" w:sz="0" w:space="0" w:color="auto"/>
                    <w:bottom w:val="none" w:sz="0" w:space="0" w:color="auto"/>
                    <w:right w:val="none" w:sz="0" w:space="0" w:color="auto"/>
                  </w:divBdr>
                  <w:divsChild>
                    <w:div w:id="1978876061">
                      <w:marLeft w:val="0"/>
                      <w:marRight w:val="0"/>
                      <w:marTop w:val="0"/>
                      <w:marBottom w:val="0"/>
                      <w:divBdr>
                        <w:top w:val="none" w:sz="0" w:space="0" w:color="auto"/>
                        <w:left w:val="none" w:sz="0" w:space="0" w:color="auto"/>
                        <w:bottom w:val="none" w:sz="0" w:space="0" w:color="auto"/>
                        <w:right w:val="none" w:sz="0" w:space="0" w:color="auto"/>
                      </w:divBdr>
                    </w:div>
                  </w:divsChild>
                </w:div>
                <w:div w:id="1712923695">
                  <w:marLeft w:val="0"/>
                  <w:marRight w:val="0"/>
                  <w:marTop w:val="0"/>
                  <w:marBottom w:val="0"/>
                  <w:divBdr>
                    <w:top w:val="none" w:sz="0" w:space="0" w:color="auto"/>
                    <w:left w:val="none" w:sz="0" w:space="0" w:color="auto"/>
                    <w:bottom w:val="none" w:sz="0" w:space="0" w:color="auto"/>
                    <w:right w:val="none" w:sz="0" w:space="0" w:color="auto"/>
                  </w:divBdr>
                  <w:divsChild>
                    <w:div w:id="1849638936">
                      <w:marLeft w:val="0"/>
                      <w:marRight w:val="0"/>
                      <w:marTop w:val="0"/>
                      <w:marBottom w:val="0"/>
                      <w:divBdr>
                        <w:top w:val="none" w:sz="0" w:space="0" w:color="auto"/>
                        <w:left w:val="none" w:sz="0" w:space="0" w:color="auto"/>
                        <w:bottom w:val="none" w:sz="0" w:space="0" w:color="auto"/>
                        <w:right w:val="none" w:sz="0" w:space="0" w:color="auto"/>
                      </w:divBdr>
                    </w:div>
                  </w:divsChild>
                </w:div>
                <w:div w:id="927009104">
                  <w:marLeft w:val="0"/>
                  <w:marRight w:val="0"/>
                  <w:marTop w:val="0"/>
                  <w:marBottom w:val="0"/>
                  <w:divBdr>
                    <w:top w:val="none" w:sz="0" w:space="0" w:color="auto"/>
                    <w:left w:val="none" w:sz="0" w:space="0" w:color="auto"/>
                    <w:bottom w:val="none" w:sz="0" w:space="0" w:color="auto"/>
                    <w:right w:val="none" w:sz="0" w:space="0" w:color="auto"/>
                  </w:divBdr>
                  <w:divsChild>
                    <w:div w:id="585654747">
                      <w:marLeft w:val="0"/>
                      <w:marRight w:val="0"/>
                      <w:marTop w:val="0"/>
                      <w:marBottom w:val="0"/>
                      <w:divBdr>
                        <w:top w:val="none" w:sz="0" w:space="0" w:color="auto"/>
                        <w:left w:val="none" w:sz="0" w:space="0" w:color="auto"/>
                        <w:bottom w:val="none" w:sz="0" w:space="0" w:color="auto"/>
                        <w:right w:val="none" w:sz="0" w:space="0" w:color="auto"/>
                      </w:divBdr>
                    </w:div>
                  </w:divsChild>
                </w:div>
                <w:div w:id="1508517957">
                  <w:marLeft w:val="0"/>
                  <w:marRight w:val="0"/>
                  <w:marTop w:val="0"/>
                  <w:marBottom w:val="0"/>
                  <w:divBdr>
                    <w:top w:val="none" w:sz="0" w:space="0" w:color="auto"/>
                    <w:left w:val="none" w:sz="0" w:space="0" w:color="auto"/>
                    <w:bottom w:val="none" w:sz="0" w:space="0" w:color="auto"/>
                    <w:right w:val="none" w:sz="0" w:space="0" w:color="auto"/>
                  </w:divBdr>
                  <w:divsChild>
                    <w:div w:id="1110122203">
                      <w:marLeft w:val="0"/>
                      <w:marRight w:val="0"/>
                      <w:marTop w:val="0"/>
                      <w:marBottom w:val="0"/>
                      <w:divBdr>
                        <w:top w:val="none" w:sz="0" w:space="0" w:color="auto"/>
                        <w:left w:val="none" w:sz="0" w:space="0" w:color="auto"/>
                        <w:bottom w:val="none" w:sz="0" w:space="0" w:color="auto"/>
                        <w:right w:val="none" w:sz="0" w:space="0" w:color="auto"/>
                      </w:divBdr>
                    </w:div>
                  </w:divsChild>
                </w:div>
                <w:div w:id="576400884">
                  <w:marLeft w:val="0"/>
                  <w:marRight w:val="0"/>
                  <w:marTop w:val="0"/>
                  <w:marBottom w:val="0"/>
                  <w:divBdr>
                    <w:top w:val="none" w:sz="0" w:space="0" w:color="auto"/>
                    <w:left w:val="none" w:sz="0" w:space="0" w:color="auto"/>
                    <w:bottom w:val="none" w:sz="0" w:space="0" w:color="auto"/>
                    <w:right w:val="none" w:sz="0" w:space="0" w:color="auto"/>
                  </w:divBdr>
                  <w:divsChild>
                    <w:div w:id="1879781463">
                      <w:marLeft w:val="0"/>
                      <w:marRight w:val="0"/>
                      <w:marTop w:val="0"/>
                      <w:marBottom w:val="0"/>
                      <w:divBdr>
                        <w:top w:val="none" w:sz="0" w:space="0" w:color="auto"/>
                        <w:left w:val="none" w:sz="0" w:space="0" w:color="auto"/>
                        <w:bottom w:val="none" w:sz="0" w:space="0" w:color="auto"/>
                        <w:right w:val="none" w:sz="0" w:space="0" w:color="auto"/>
                      </w:divBdr>
                    </w:div>
                  </w:divsChild>
                </w:div>
                <w:div w:id="865602050">
                  <w:marLeft w:val="0"/>
                  <w:marRight w:val="0"/>
                  <w:marTop w:val="0"/>
                  <w:marBottom w:val="0"/>
                  <w:divBdr>
                    <w:top w:val="none" w:sz="0" w:space="0" w:color="auto"/>
                    <w:left w:val="none" w:sz="0" w:space="0" w:color="auto"/>
                    <w:bottom w:val="none" w:sz="0" w:space="0" w:color="auto"/>
                    <w:right w:val="none" w:sz="0" w:space="0" w:color="auto"/>
                  </w:divBdr>
                  <w:divsChild>
                    <w:div w:id="1945916553">
                      <w:marLeft w:val="0"/>
                      <w:marRight w:val="0"/>
                      <w:marTop w:val="0"/>
                      <w:marBottom w:val="0"/>
                      <w:divBdr>
                        <w:top w:val="none" w:sz="0" w:space="0" w:color="auto"/>
                        <w:left w:val="none" w:sz="0" w:space="0" w:color="auto"/>
                        <w:bottom w:val="none" w:sz="0" w:space="0" w:color="auto"/>
                        <w:right w:val="none" w:sz="0" w:space="0" w:color="auto"/>
                      </w:divBdr>
                    </w:div>
                  </w:divsChild>
                </w:div>
                <w:div w:id="512841550">
                  <w:marLeft w:val="0"/>
                  <w:marRight w:val="0"/>
                  <w:marTop w:val="0"/>
                  <w:marBottom w:val="0"/>
                  <w:divBdr>
                    <w:top w:val="none" w:sz="0" w:space="0" w:color="auto"/>
                    <w:left w:val="none" w:sz="0" w:space="0" w:color="auto"/>
                    <w:bottom w:val="none" w:sz="0" w:space="0" w:color="auto"/>
                    <w:right w:val="none" w:sz="0" w:space="0" w:color="auto"/>
                  </w:divBdr>
                  <w:divsChild>
                    <w:div w:id="2076706760">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2044556469">
                      <w:marLeft w:val="0"/>
                      <w:marRight w:val="0"/>
                      <w:marTop w:val="0"/>
                      <w:marBottom w:val="0"/>
                      <w:divBdr>
                        <w:top w:val="none" w:sz="0" w:space="0" w:color="auto"/>
                        <w:left w:val="none" w:sz="0" w:space="0" w:color="auto"/>
                        <w:bottom w:val="none" w:sz="0" w:space="0" w:color="auto"/>
                        <w:right w:val="none" w:sz="0" w:space="0" w:color="auto"/>
                      </w:divBdr>
                    </w:div>
                  </w:divsChild>
                </w:div>
                <w:div w:id="1720086614">
                  <w:marLeft w:val="0"/>
                  <w:marRight w:val="0"/>
                  <w:marTop w:val="0"/>
                  <w:marBottom w:val="0"/>
                  <w:divBdr>
                    <w:top w:val="none" w:sz="0" w:space="0" w:color="auto"/>
                    <w:left w:val="none" w:sz="0" w:space="0" w:color="auto"/>
                    <w:bottom w:val="none" w:sz="0" w:space="0" w:color="auto"/>
                    <w:right w:val="none" w:sz="0" w:space="0" w:color="auto"/>
                  </w:divBdr>
                  <w:divsChild>
                    <w:div w:id="2076123378">
                      <w:marLeft w:val="0"/>
                      <w:marRight w:val="0"/>
                      <w:marTop w:val="0"/>
                      <w:marBottom w:val="0"/>
                      <w:divBdr>
                        <w:top w:val="none" w:sz="0" w:space="0" w:color="auto"/>
                        <w:left w:val="none" w:sz="0" w:space="0" w:color="auto"/>
                        <w:bottom w:val="none" w:sz="0" w:space="0" w:color="auto"/>
                        <w:right w:val="none" w:sz="0" w:space="0" w:color="auto"/>
                      </w:divBdr>
                    </w:div>
                  </w:divsChild>
                </w:div>
                <w:div w:id="806705065">
                  <w:marLeft w:val="0"/>
                  <w:marRight w:val="0"/>
                  <w:marTop w:val="0"/>
                  <w:marBottom w:val="0"/>
                  <w:divBdr>
                    <w:top w:val="none" w:sz="0" w:space="0" w:color="auto"/>
                    <w:left w:val="none" w:sz="0" w:space="0" w:color="auto"/>
                    <w:bottom w:val="none" w:sz="0" w:space="0" w:color="auto"/>
                    <w:right w:val="none" w:sz="0" w:space="0" w:color="auto"/>
                  </w:divBdr>
                  <w:divsChild>
                    <w:div w:id="1026829707">
                      <w:marLeft w:val="0"/>
                      <w:marRight w:val="0"/>
                      <w:marTop w:val="0"/>
                      <w:marBottom w:val="0"/>
                      <w:divBdr>
                        <w:top w:val="none" w:sz="0" w:space="0" w:color="auto"/>
                        <w:left w:val="none" w:sz="0" w:space="0" w:color="auto"/>
                        <w:bottom w:val="none" w:sz="0" w:space="0" w:color="auto"/>
                        <w:right w:val="none" w:sz="0" w:space="0" w:color="auto"/>
                      </w:divBdr>
                    </w:div>
                  </w:divsChild>
                </w:div>
                <w:div w:id="563225086">
                  <w:marLeft w:val="0"/>
                  <w:marRight w:val="0"/>
                  <w:marTop w:val="0"/>
                  <w:marBottom w:val="0"/>
                  <w:divBdr>
                    <w:top w:val="none" w:sz="0" w:space="0" w:color="auto"/>
                    <w:left w:val="none" w:sz="0" w:space="0" w:color="auto"/>
                    <w:bottom w:val="none" w:sz="0" w:space="0" w:color="auto"/>
                    <w:right w:val="none" w:sz="0" w:space="0" w:color="auto"/>
                  </w:divBdr>
                  <w:divsChild>
                    <w:div w:id="250352869">
                      <w:marLeft w:val="0"/>
                      <w:marRight w:val="0"/>
                      <w:marTop w:val="0"/>
                      <w:marBottom w:val="0"/>
                      <w:divBdr>
                        <w:top w:val="none" w:sz="0" w:space="0" w:color="auto"/>
                        <w:left w:val="none" w:sz="0" w:space="0" w:color="auto"/>
                        <w:bottom w:val="none" w:sz="0" w:space="0" w:color="auto"/>
                        <w:right w:val="none" w:sz="0" w:space="0" w:color="auto"/>
                      </w:divBdr>
                    </w:div>
                  </w:divsChild>
                </w:div>
                <w:div w:id="1765414388">
                  <w:marLeft w:val="0"/>
                  <w:marRight w:val="0"/>
                  <w:marTop w:val="0"/>
                  <w:marBottom w:val="0"/>
                  <w:divBdr>
                    <w:top w:val="none" w:sz="0" w:space="0" w:color="auto"/>
                    <w:left w:val="none" w:sz="0" w:space="0" w:color="auto"/>
                    <w:bottom w:val="none" w:sz="0" w:space="0" w:color="auto"/>
                    <w:right w:val="none" w:sz="0" w:space="0" w:color="auto"/>
                  </w:divBdr>
                  <w:divsChild>
                    <w:div w:id="345790169">
                      <w:marLeft w:val="0"/>
                      <w:marRight w:val="0"/>
                      <w:marTop w:val="0"/>
                      <w:marBottom w:val="0"/>
                      <w:divBdr>
                        <w:top w:val="none" w:sz="0" w:space="0" w:color="auto"/>
                        <w:left w:val="none" w:sz="0" w:space="0" w:color="auto"/>
                        <w:bottom w:val="none" w:sz="0" w:space="0" w:color="auto"/>
                        <w:right w:val="none" w:sz="0" w:space="0" w:color="auto"/>
                      </w:divBdr>
                    </w:div>
                  </w:divsChild>
                </w:div>
                <w:div w:id="1963733444">
                  <w:marLeft w:val="0"/>
                  <w:marRight w:val="0"/>
                  <w:marTop w:val="0"/>
                  <w:marBottom w:val="0"/>
                  <w:divBdr>
                    <w:top w:val="none" w:sz="0" w:space="0" w:color="auto"/>
                    <w:left w:val="none" w:sz="0" w:space="0" w:color="auto"/>
                    <w:bottom w:val="none" w:sz="0" w:space="0" w:color="auto"/>
                    <w:right w:val="none" w:sz="0" w:space="0" w:color="auto"/>
                  </w:divBdr>
                  <w:divsChild>
                    <w:div w:id="1312632194">
                      <w:marLeft w:val="0"/>
                      <w:marRight w:val="0"/>
                      <w:marTop w:val="0"/>
                      <w:marBottom w:val="0"/>
                      <w:divBdr>
                        <w:top w:val="none" w:sz="0" w:space="0" w:color="auto"/>
                        <w:left w:val="none" w:sz="0" w:space="0" w:color="auto"/>
                        <w:bottom w:val="none" w:sz="0" w:space="0" w:color="auto"/>
                        <w:right w:val="none" w:sz="0" w:space="0" w:color="auto"/>
                      </w:divBdr>
                    </w:div>
                  </w:divsChild>
                </w:div>
                <w:div w:id="181210091">
                  <w:marLeft w:val="0"/>
                  <w:marRight w:val="0"/>
                  <w:marTop w:val="0"/>
                  <w:marBottom w:val="0"/>
                  <w:divBdr>
                    <w:top w:val="none" w:sz="0" w:space="0" w:color="auto"/>
                    <w:left w:val="none" w:sz="0" w:space="0" w:color="auto"/>
                    <w:bottom w:val="none" w:sz="0" w:space="0" w:color="auto"/>
                    <w:right w:val="none" w:sz="0" w:space="0" w:color="auto"/>
                  </w:divBdr>
                  <w:divsChild>
                    <w:div w:id="1126199501">
                      <w:marLeft w:val="0"/>
                      <w:marRight w:val="0"/>
                      <w:marTop w:val="0"/>
                      <w:marBottom w:val="0"/>
                      <w:divBdr>
                        <w:top w:val="none" w:sz="0" w:space="0" w:color="auto"/>
                        <w:left w:val="none" w:sz="0" w:space="0" w:color="auto"/>
                        <w:bottom w:val="none" w:sz="0" w:space="0" w:color="auto"/>
                        <w:right w:val="none" w:sz="0" w:space="0" w:color="auto"/>
                      </w:divBdr>
                    </w:div>
                  </w:divsChild>
                </w:div>
                <w:div w:id="929922400">
                  <w:marLeft w:val="0"/>
                  <w:marRight w:val="0"/>
                  <w:marTop w:val="0"/>
                  <w:marBottom w:val="0"/>
                  <w:divBdr>
                    <w:top w:val="none" w:sz="0" w:space="0" w:color="auto"/>
                    <w:left w:val="none" w:sz="0" w:space="0" w:color="auto"/>
                    <w:bottom w:val="none" w:sz="0" w:space="0" w:color="auto"/>
                    <w:right w:val="none" w:sz="0" w:space="0" w:color="auto"/>
                  </w:divBdr>
                  <w:divsChild>
                    <w:div w:id="932477261">
                      <w:marLeft w:val="0"/>
                      <w:marRight w:val="0"/>
                      <w:marTop w:val="0"/>
                      <w:marBottom w:val="0"/>
                      <w:divBdr>
                        <w:top w:val="none" w:sz="0" w:space="0" w:color="auto"/>
                        <w:left w:val="none" w:sz="0" w:space="0" w:color="auto"/>
                        <w:bottom w:val="none" w:sz="0" w:space="0" w:color="auto"/>
                        <w:right w:val="none" w:sz="0" w:space="0" w:color="auto"/>
                      </w:divBdr>
                    </w:div>
                  </w:divsChild>
                </w:div>
                <w:div w:id="573247557">
                  <w:marLeft w:val="0"/>
                  <w:marRight w:val="0"/>
                  <w:marTop w:val="0"/>
                  <w:marBottom w:val="0"/>
                  <w:divBdr>
                    <w:top w:val="none" w:sz="0" w:space="0" w:color="auto"/>
                    <w:left w:val="none" w:sz="0" w:space="0" w:color="auto"/>
                    <w:bottom w:val="none" w:sz="0" w:space="0" w:color="auto"/>
                    <w:right w:val="none" w:sz="0" w:space="0" w:color="auto"/>
                  </w:divBdr>
                  <w:divsChild>
                    <w:div w:id="1967542068">
                      <w:marLeft w:val="0"/>
                      <w:marRight w:val="0"/>
                      <w:marTop w:val="0"/>
                      <w:marBottom w:val="0"/>
                      <w:divBdr>
                        <w:top w:val="none" w:sz="0" w:space="0" w:color="auto"/>
                        <w:left w:val="none" w:sz="0" w:space="0" w:color="auto"/>
                        <w:bottom w:val="none" w:sz="0" w:space="0" w:color="auto"/>
                        <w:right w:val="none" w:sz="0" w:space="0" w:color="auto"/>
                      </w:divBdr>
                    </w:div>
                  </w:divsChild>
                </w:div>
                <w:div w:id="1863278626">
                  <w:marLeft w:val="0"/>
                  <w:marRight w:val="0"/>
                  <w:marTop w:val="0"/>
                  <w:marBottom w:val="0"/>
                  <w:divBdr>
                    <w:top w:val="none" w:sz="0" w:space="0" w:color="auto"/>
                    <w:left w:val="none" w:sz="0" w:space="0" w:color="auto"/>
                    <w:bottom w:val="none" w:sz="0" w:space="0" w:color="auto"/>
                    <w:right w:val="none" w:sz="0" w:space="0" w:color="auto"/>
                  </w:divBdr>
                  <w:divsChild>
                    <w:div w:id="1070887356">
                      <w:marLeft w:val="0"/>
                      <w:marRight w:val="0"/>
                      <w:marTop w:val="0"/>
                      <w:marBottom w:val="0"/>
                      <w:divBdr>
                        <w:top w:val="none" w:sz="0" w:space="0" w:color="auto"/>
                        <w:left w:val="none" w:sz="0" w:space="0" w:color="auto"/>
                        <w:bottom w:val="none" w:sz="0" w:space="0" w:color="auto"/>
                        <w:right w:val="none" w:sz="0" w:space="0" w:color="auto"/>
                      </w:divBdr>
                    </w:div>
                  </w:divsChild>
                </w:div>
                <w:div w:id="1302538688">
                  <w:marLeft w:val="0"/>
                  <w:marRight w:val="0"/>
                  <w:marTop w:val="0"/>
                  <w:marBottom w:val="0"/>
                  <w:divBdr>
                    <w:top w:val="none" w:sz="0" w:space="0" w:color="auto"/>
                    <w:left w:val="none" w:sz="0" w:space="0" w:color="auto"/>
                    <w:bottom w:val="none" w:sz="0" w:space="0" w:color="auto"/>
                    <w:right w:val="none" w:sz="0" w:space="0" w:color="auto"/>
                  </w:divBdr>
                  <w:divsChild>
                    <w:div w:id="633869669">
                      <w:marLeft w:val="0"/>
                      <w:marRight w:val="0"/>
                      <w:marTop w:val="0"/>
                      <w:marBottom w:val="0"/>
                      <w:divBdr>
                        <w:top w:val="none" w:sz="0" w:space="0" w:color="auto"/>
                        <w:left w:val="none" w:sz="0" w:space="0" w:color="auto"/>
                        <w:bottom w:val="none" w:sz="0" w:space="0" w:color="auto"/>
                        <w:right w:val="none" w:sz="0" w:space="0" w:color="auto"/>
                      </w:divBdr>
                    </w:div>
                  </w:divsChild>
                </w:div>
                <w:div w:id="1086612395">
                  <w:marLeft w:val="0"/>
                  <w:marRight w:val="0"/>
                  <w:marTop w:val="0"/>
                  <w:marBottom w:val="0"/>
                  <w:divBdr>
                    <w:top w:val="none" w:sz="0" w:space="0" w:color="auto"/>
                    <w:left w:val="none" w:sz="0" w:space="0" w:color="auto"/>
                    <w:bottom w:val="none" w:sz="0" w:space="0" w:color="auto"/>
                    <w:right w:val="none" w:sz="0" w:space="0" w:color="auto"/>
                  </w:divBdr>
                  <w:divsChild>
                    <w:div w:id="1283610498">
                      <w:marLeft w:val="0"/>
                      <w:marRight w:val="0"/>
                      <w:marTop w:val="0"/>
                      <w:marBottom w:val="0"/>
                      <w:divBdr>
                        <w:top w:val="none" w:sz="0" w:space="0" w:color="auto"/>
                        <w:left w:val="none" w:sz="0" w:space="0" w:color="auto"/>
                        <w:bottom w:val="none" w:sz="0" w:space="0" w:color="auto"/>
                        <w:right w:val="none" w:sz="0" w:space="0" w:color="auto"/>
                      </w:divBdr>
                    </w:div>
                  </w:divsChild>
                </w:div>
                <w:div w:id="633292591">
                  <w:marLeft w:val="0"/>
                  <w:marRight w:val="0"/>
                  <w:marTop w:val="0"/>
                  <w:marBottom w:val="0"/>
                  <w:divBdr>
                    <w:top w:val="none" w:sz="0" w:space="0" w:color="auto"/>
                    <w:left w:val="none" w:sz="0" w:space="0" w:color="auto"/>
                    <w:bottom w:val="none" w:sz="0" w:space="0" w:color="auto"/>
                    <w:right w:val="none" w:sz="0" w:space="0" w:color="auto"/>
                  </w:divBdr>
                  <w:divsChild>
                    <w:div w:id="795491103">
                      <w:marLeft w:val="0"/>
                      <w:marRight w:val="0"/>
                      <w:marTop w:val="0"/>
                      <w:marBottom w:val="0"/>
                      <w:divBdr>
                        <w:top w:val="none" w:sz="0" w:space="0" w:color="auto"/>
                        <w:left w:val="none" w:sz="0" w:space="0" w:color="auto"/>
                        <w:bottom w:val="none" w:sz="0" w:space="0" w:color="auto"/>
                        <w:right w:val="none" w:sz="0" w:space="0" w:color="auto"/>
                      </w:divBdr>
                    </w:div>
                  </w:divsChild>
                </w:div>
                <w:div w:id="218589642">
                  <w:marLeft w:val="0"/>
                  <w:marRight w:val="0"/>
                  <w:marTop w:val="0"/>
                  <w:marBottom w:val="0"/>
                  <w:divBdr>
                    <w:top w:val="none" w:sz="0" w:space="0" w:color="auto"/>
                    <w:left w:val="none" w:sz="0" w:space="0" w:color="auto"/>
                    <w:bottom w:val="none" w:sz="0" w:space="0" w:color="auto"/>
                    <w:right w:val="none" w:sz="0" w:space="0" w:color="auto"/>
                  </w:divBdr>
                  <w:divsChild>
                    <w:div w:id="1625697053">
                      <w:marLeft w:val="0"/>
                      <w:marRight w:val="0"/>
                      <w:marTop w:val="0"/>
                      <w:marBottom w:val="0"/>
                      <w:divBdr>
                        <w:top w:val="none" w:sz="0" w:space="0" w:color="auto"/>
                        <w:left w:val="none" w:sz="0" w:space="0" w:color="auto"/>
                        <w:bottom w:val="none" w:sz="0" w:space="0" w:color="auto"/>
                        <w:right w:val="none" w:sz="0" w:space="0" w:color="auto"/>
                      </w:divBdr>
                    </w:div>
                  </w:divsChild>
                </w:div>
                <w:div w:id="1007294461">
                  <w:marLeft w:val="0"/>
                  <w:marRight w:val="0"/>
                  <w:marTop w:val="0"/>
                  <w:marBottom w:val="0"/>
                  <w:divBdr>
                    <w:top w:val="none" w:sz="0" w:space="0" w:color="auto"/>
                    <w:left w:val="none" w:sz="0" w:space="0" w:color="auto"/>
                    <w:bottom w:val="none" w:sz="0" w:space="0" w:color="auto"/>
                    <w:right w:val="none" w:sz="0" w:space="0" w:color="auto"/>
                  </w:divBdr>
                  <w:divsChild>
                    <w:div w:id="117190677">
                      <w:marLeft w:val="0"/>
                      <w:marRight w:val="0"/>
                      <w:marTop w:val="0"/>
                      <w:marBottom w:val="0"/>
                      <w:divBdr>
                        <w:top w:val="none" w:sz="0" w:space="0" w:color="auto"/>
                        <w:left w:val="none" w:sz="0" w:space="0" w:color="auto"/>
                        <w:bottom w:val="none" w:sz="0" w:space="0" w:color="auto"/>
                        <w:right w:val="none" w:sz="0" w:space="0" w:color="auto"/>
                      </w:divBdr>
                    </w:div>
                  </w:divsChild>
                </w:div>
                <w:div w:id="1003044716">
                  <w:marLeft w:val="0"/>
                  <w:marRight w:val="0"/>
                  <w:marTop w:val="0"/>
                  <w:marBottom w:val="0"/>
                  <w:divBdr>
                    <w:top w:val="none" w:sz="0" w:space="0" w:color="auto"/>
                    <w:left w:val="none" w:sz="0" w:space="0" w:color="auto"/>
                    <w:bottom w:val="none" w:sz="0" w:space="0" w:color="auto"/>
                    <w:right w:val="none" w:sz="0" w:space="0" w:color="auto"/>
                  </w:divBdr>
                  <w:divsChild>
                    <w:div w:id="1256131456">
                      <w:marLeft w:val="0"/>
                      <w:marRight w:val="0"/>
                      <w:marTop w:val="0"/>
                      <w:marBottom w:val="0"/>
                      <w:divBdr>
                        <w:top w:val="none" w:sz="0" w:space="0" w:color="auto"/>
                        <w:left w:val="none" w:sz="0" w:space="0" w:color="auto"/>
                        <w:bottom w:val="none" w:sz="0" w:space="0" w:color="auto"/>
                        <w:right w:val="none" w:sz="0" w:space="0" w:color="auto"/>
                      </w:divBdr>
                    </w:div>
                  </w:divsChild>
                </w:div>
                <w:div w:id="421490839">
                  <w:marLeft w:val="0"/>
                  <w:marRight w:val="0"/>
                  <w:marTop w:val="0"/>
                  <w:marBottom w:val="0"/>
                  <w:divBdr>
                    <w:top w:val="none" w:sz="0" w:space="0" w:color="auto"/>
                    <w:left w:val="none" w:sz="0" w:space="0" w:color="auto"/>
                    <w:bottom w:val="none" w:sz="0" w:space="0" w:color="auto"/>
                    <w:right w:val="none" w:sz="0" w:space="0" w:color="auto"/>
                  </w:divBdr>
                  <w:divsChild>
                    <w:div w:id="701786971">
                      <w:marLeft w:val="0"/>
                      <w:marRight w:val="0"/>
                      <w:marTop w:val="0"/>
                      <w:marBottom w:val="0"/>
                      <w:divBdr>
                        <w:top w:val="none" w:sz="0" w:space="0" w:color="auto"/>
                        <w:left w:val="none" w:sz="0" w:space="0" w:color="auto"/>
                        <w:bottom w:val="none" w:sz="0" w:space="0" w:color="auto"/>
                        <w:right w:val="none" w:sz="0" w:space="0" w:color="auto"/>
                      </w:divBdr>
                    </w:div>
                  </w:divsChild>
                </w:div>
                <w:div w:id="321080714">
                  <w:marLeft w:val="0"/>
                  <w:marRight w:val="0"/>
                  <w:marTop w:val="0"/>
                  <w:marBottom w:val="0"/>
                  <w:divBdr>
                    <w:top w:val="none" w:sz="0" w:space="0" w:color="auto"/>
                    <w:left w:val="none" w:sz="0" w:space="0" w:color="auto"/>
                    <w:bottom w:val="none" w:sz="0" w:space="0" w:color="auto"/>
                    <w:right w:val="none" w:sz="0" w:space="0" w:color="auto"/>
                  </w:divBdr>
                  <w:divsChild>
                    <w:div w:id="227376604">
                      <w:marLeft w:val="0"/>
                      <w:marRight w:val="0"/>
                      <w:marTop w:val="0"/>
                      <w:marBottom w:val="0"/>
                      <w:divBdr>
                        <w:top w:val="none" w:sz="0" w:space="0" w:color="auto"/>
                        <w:left w:val="none" w:sz="0" w:space="0" w:color="auto"/>
                        <w:bottom w:val="none" w:sz="0" w:space="0" w:color="auto"/>
                        <w:right w:val="none" w:sz="0" w:space="0" w:color="auto"/>
                      </w:divBdr>
                    </w:div>
                  </w:divsChild>
                </w:div>
                <w:div w:id="204223536">
                  <w:marLeft w:val="0"/>
                  <w:marRight w:val="0"/>
                  <w:marTop w:val="0"/>
                  <w:marBottom w:val="0"/>
                  <w:divBdr>
                    <w:top w:val="none" w:sz="0" w:space="0" w:color="auto"/>
                    <w:left w:val="none" w:sz="0" w:space="0" w:color="auto"/>
                    <w:bottom w:val="none" w:sz="0" w:space="0" w:color="auto"/>
                    <w:right w:val="none" w:sz="0" w:space="0" w:color="auto"/>
                  </w:divBdr>
                  <w:divsChild>
                    <w:div w:id="1117791678">
                      <w:marLeft w:val="0"/>
                      <w:marRight w:val="0"/>
                      <w:marTop w:val="0"/>
                      <w:marBottom w:val="0"/>
                      <w:divBdr>
                        <w:top w:val="none" w:sz="0" w:space="0" w:color="auto"/>
                        <w:left w:val="none" w:sz="0" w:space="0" w:color="auto"/>
                        <w:bottom w:val="none" w:sz="0" w:space="0" w:color="auto"/>
                        <w:right w:val="none" w:sz="0" w:space="0" w:color="auto"/>
                      </w:divBdr>
                    </w:div>
                  </w:divsChild>
                </w:div>
                <w:div w:id="2138258199">
                  <w:marLeft w:val="0"/>
                  <w:marRight w:val="0"/>
                  <w:marTop w:val="0"/>
                  <w:marBottom w:val="0"/>
                  <w:divBdr>
                    <w:top w:val="none" w:sz="0" w:space="0" w:color="auto"/>
                    <w:left w:val="none" w:sz="0" w:space="0" w:color="auto"/>
                    <w:bottom w:val="none" w:sz="0" w:space="0" w:color="auto"/>
                    <w:right w:val="none" w:sz="0" w:space="0" w:color="auto"/>
                  </w:divBdr>
                  <w:divsChild>
                    <w:div w:id="931161442">
                      <w:marLeft w:val="0"/>
                      <w:marRight w:val="0"/>
                      <w:marTop w:val="0"/>
                      <w:marBottom w:val="0"/>
                      <w:divBdr>
                        <w:top w:val="none" w:sz="0" w:space="0" w:color="auto"/>
                        <w:left w:val="none" w:sz="0" w:space="0" w:color="auto"/>
                        <w:bottom w:val="none" w:sz="0" w:space="0" w:color="auto"/>
                        <w:right w:val="none" w:sz="0" w:space="0" w:color="auto"/>
                      </w:divBdr>
                    </w:div>
                  </w:divsChild>
                </w:div>
                <w:div w:id="1840995853">
                  <w:marLeft w:val="0"/>
                  <w:marRight w:val="0"/>
                  <w:marTop w:val="0"/>
                  <w:marBottom w:val="0"/>
                  <w:divBdr>
                    <w:top w:val="none" w:sz="0" w:space="0" w:color="auto"/>
                    <w:left w:val="none" w:sz="0" w:space="0" w:color="auto"/>
                    <w:bottom w:val="none" w:sz="0" w:space="0" w:color="auto"/>
                    <w:right w:val="none" w:sz="0" w:space="0" w:color="auto"/>
                  </w:divBdr>
                  <w:divsChild>
                    <w:div w:id="2012639526">
                      <w:marLeft w:val="0"/>
                      <w:marRight w:val="0"/>
                      <w:marTop w:val="0"/>
                      <w:marBottom w:val="0"/>
                      <w:divBdr>
                        <w:top w:val="none" w:sz="0" w:space="0" w:color="auto"/>
                        <w:left w:val="none" w:sz="0" w:space="0" w:color="auto"/>
                        <w:bottom w:val="none" w:sz="0" w:space="0" w:color="auto"/>
                        <w:right w:val="none" w:sz="0" w:space="0" w:color="auto"/>
                      </w:divBdr>
                    </w:div>
                  </w:divsChild>
                </w:div>
                <w:div w:id="2017146571">
                  <w:marLeft w:val="0"/>
                  <w:marRight w:val="0"/>
                  <w:marTop w:val="0"/>
                  <w:marBottom w:val="0"/>
                  <w:divBdr>
                    <w:top w:val="none" w:sz="0" w:space="0" w:color="auto"/>
                    <w:left w:val="none" w:sz="0" w:space="0" w:color="auto"/>
                    <w:bottom w:val="none" w:sz="0" w:space="0" w:color="auto"/>
                    <w:right w:val="none" w:sz="0" w:space="0" w:color="auto"/>
                  </w:divBdr>
                  <w:divsChild>
                    <w:div w:id="949894755">
                      <w:marLeft w:val="0"/>
                      <w:marRight w:val="0"/>
                      <w:marTop w:val="0"/>
                      <w:marBottom w:val="0"/>
                      <w:divBdr>
                        <w:top w:val="none" w:sz="0" w:space="0" w:color="auto"/>
                        <w:left w:val="none" w:sz="0" w:space="0" w:color="auto"/>
                        <w:bottom w:val="none" w:sz="0" w:space="0" w:color="auto"/>
                        <w:right w:val="none" w:sz="0" w:space="0" w:color="auto"/>
                      </w:divBdr>
                    </w:div>
                  </w:divsChild>
                </w:div>
                <w:div w:id="440421465">
                  <w:marLeft w:val="0"/>
                  <w:marRight w:val="0"/>
                  <w:marTop w:val="0"/>
                  <w:marBottom w:val="0"/>
                  <w:divBdr>
                    <w:top w:val="none" w:sz="0" w:space="0" w:color="auto"/>
                    <w:left w:val="none" w:sz="0" w:space="0" w:color="auto"/>
                    <w:bottom w:val="none" w:sz="0" w:space="0" w:color="auto"/>
                    <w:right w:val="none" w:sz="0" w:space="0" w:color="auto"/>
                  </w:divBdr>
                  <w:divsChild>
                    <w:div w:id="350185069">
                      <w:marLeft w:val="0"/>
                      <w:marRight w:val="0"/>
                      <w:marTop w:val="0"/>
                      <w:marBottom w:val="0"/>
                      <w:divBdr>
                        <w:top w:val="none" w:sz="0" w:space="0" w:color="auto"/>
                        <w:left w:val="none" w:sz="0" w:space="0" w:color="auto"/>
                        <w:bottom w:val="none" w:sz="0" w:space="0" w:color="auto"/>
                        <w:right w:val="none" w:sz="0" w:space="0" w:color="auto"/>
                      </w:divBdr>
                    </w:div>
                  </w:divsChild>
                </w:div>
                <w:div w:id="1024012424">
                  <w:marLeft w:val="0"/>
                  <w:marRight w:val="0"/>
                  <w:marTop w:val="0"/>
                  <w:marBottom w:val="0"/>
                  <w:divBdr>
                    <w:top w:val="none" w:sz="0" w:space="0" w:color="auto"/>
                    <w:left w:val="none" w:sz="0" w:space="0" w:color="auto"/>
                    <w:bottom w:val="none" w:sz="0" w:space="0" w:color="auto"/>
                    <w:right w:val="none" w:sz="0" w:space="0" w:color="auto"/>
                  </w:divBdr>
                  <w:divsChild>
                    <w:div w:id="339234303">
                      <w:marLeft w:val="0"/>
                      <w:marRight w:val="0"/>
                      <w:marTop w:val="0"/>
                      <w:marBottom w:val="0"/>
                      <w:divBdr>
                        <w:top w:val="none" w:sz="0" w:space="0" w:color="auto"/>
                        <w:left w:val="none" w:sz="0" w:space="0" w:color="auto"/>
                        <w:bottom w:val="none" w:sz="0" w:space="0" w:color="auto"/>
                        <w:right w:val="none" w:sz="0" w:space="0" w:color="auto"/>
                      </w:divBdr>
                    </w:div>
                  </w:divsChild>
                </w:div>
                <w:div w:id="1577861116">
                  <w:marLeft w:val="0"/>
                  <w:marRight w:val="0"/>
                  <w:marTop w:val="0"/>
                  <w:marBottom w:val="0"/>
                  <w:divBdr>
                    <w:top w:val="none" w:sz="0" w:space="0" w:color="auto"/>
                    <w:left w:val="none" w:sz="0" w:space="0" w:color="auto"/>
                    <w:bottom w:val="none" w:sz="0" w:space="0" w:color="auto"/>
                    <w:right w:val="none" w:sz="0" w:space="0" w:color="auto"/>
                  </w:divBdr>
                  <w:divsChild>
                    <w:div w:id="1724409519">
                      <w:marLeft w:val="0"/>
                      <w:marRight w:val="0"/>
                      <w:marTop w:val="0"/>
                      <w:marBottom w:val="0"/>
                      <w:divBdr>
                        <w:top w:val="none" w:sz="0" w:space="0" w:color="auto"/>
                        <w:left w:val="none" w:sz="0" w:space="0" w:color="auto"/>
                        <w:bottom w:val="none" w:sz="0" w:space="0" w:color="auto"/>
                        <w:right w:val="none" w:sz="0" w:space="0" w:color="auto"/>
                      </w:divBdr>
                    </w:div>
                  </w:divsChild>
                </w:div>
                <w:div w:id="1795296154">
                  <w:marLeft w:val="0"/>
                  <w:marRight w:val="0"/>
                  <w:marTop w:val="0"/>
                  <w:marBottom w:val="0"/>
                  <w:divBdr>
                    <w:top w:val="none" w:sz="0" w:space="0" w:color="auto"/>
                    <w:left w:val="none" w:sz="0" w:space="0" w:color="auto"/>
                    <w:bottom w:val="none" w:sz="0" w:space="0" w:color="auto"/>
                    <w:right w:val="none" w:sz="0" w:space="0" w:color="auto"/>
                  </w:divBdr>
                  <w:divsChild>
                    <w:div w:id="1392655991">
                      <w:marLeft w:val="0"/>
                      <w:marRight w:val="0"/>
                      <w:marTop w:val="0"/>
                      <w:marBottom w:val="0"/>
                      <w:divBdr>
                        <w:top w:val="none" w:sz="0" w:space="0" w:color="auto"/>
                        <w:left w:val="none" w:sz="0" w:space="0" w:color="auto"/>
                        <w:bottom w:val="none" w:sz="0" w:space="0" w:color="auto"/>
                        <w:right w:val="none" w:sz="0" w:space="0" w:color="auto"/>
                      </w:divBdr>
                    </w:div>
                  </w:divsChild>
                </w:div>
                <w:div w:id="913315232">
                  <w:marLeft w:val="0"/>
                  <w:marRight w:val="0"/>
                  <w:marTop w:val="0"/>
                  <w:marBottom w:val="0"/>
                  <w:divBdr>
                    <w:top w:val="none" w:sz="0" w:space="0" w:color="auto"/>
                    <w:left w:val="none" w:sz="0" w:space="0" w:color="auto"/>
                    <w:bottom w:val="none" w:sz="0" w:space="0" w:color="auto"/>
                    <w:right w:val="none" w:sz="0" w:space="0" w:color="auto"/>
                  </w:divBdr>
                  <w:divsChild>
                    <w:div w:id="442769101">
                      <w:marLeft w:val="0"/>
                      <w:marRight w:val="0"/>
                      <w:marTop w:val="0"/>
                      <w:marBottom w:val="0"/>
                      <w:divBdr>
                        <w:top w:val="none" w:sz="0" w:space="0" w:color="auto"/>
                        <w:left w:val="none" w:sz="0" w:space="0" w:color="auto"/>
                        <w:bottom w:val="none" w:sz="0" w:space="0" w:color="auto"/>
                        <w:right w:val="none" w:sz="0" w:space="0" w:color="auto"/>
                      </w:divBdr>
                    </w:div>
                  </w:divsChild>
                </w:div>
                <w:div w:id="64645212">
                  <w:marLeft w:val="0"/>
                  <w:marRight w:val="0"/>
                  <w:marTop w:val="0"/>
                  <w:marBottom w:val="0"/>
                  <w:divBdr>
                    <w:top w:val="none" w:sz="0" w:space="0" w:color="auto"/>
                    <w:left w:val="none" w:sz="0" w:space="0" w:color="auto"/>
                    <w:bottom w:val="none" w:sz="0" w:space="0" w:color="auto"/>
                    <w:right w:val="none" w:sz="0" w:space="0" w:color="auto"/>
                  </w:divBdr>
                  <w:divsChild>
                    <w:div w:id="590040887">
                      <w:marLeft w:val="0"/>
                      <w:marRight w:val="0"/>
                      <w:marTop w:val="0"/>
                      <w:marBottom w:val="0"/>
                      <w:divBdr>
                        <w:top w:val="none" w:sz="0" w:space="0" w:color="auto"/>
                        <w:left w:val="none" w:sz="0" w:space="0" w:color="auto"/>
                        <w:bottom w:val="none" w:sz="0" w:space="0" w:color="auto"/>
                        <w:right w:val="none" w:sz="0" w:space="0" w:color="auto"/>
                      </w:divBdr>
                    </w:div>
                  </w:divsChild>
                </w:div>
                <w:div w:id="1489323225">
                  <w:marLeft w:val="0"/>
                  <w:marRight w:val="0"/>
                  <w:marTop w:val="0"/>
                  <w:marBottom w:val="0"/>
                  <w:divBdr>
                    <w:top w:val="none" w:sz="0" w:space="0" w:color="auto"/>
                    <w:left w:val="none" w:sz="0" w:space="0" w:color="auto"/>
                    <w:bottom w:val="none" w:sz="0" w:space="0" w:color="auto"/>
                    <w:right w:val="none" w:sz="0" w:space="0" w:color="auto"/>
                  </w:divBdr>
                  <w:divsChild>
                    <w:div w:id="808523563">
                      <w:marLeft w:val="0"/>
                      <w:marRight w:val="0"/>
                      <w:marTop w:val="0"/>
                      <w:marBottom w:val="0"/>
                      <w:divBdr>
                        <w:top w:val="none" w:sz="0" w:space="0" w:color="auto"/>
                        <w:left w:val="none" w:sz="0" w:space="0" w:color="auto"/>
                        <w:bottom w:val="none" w:sz="0" w:space="0" w:color="auto"/>
                        <w:right w:val="none" w:sz="0" w:space="0" w:color="auto"/>
                      </w:divBdr>
                    </w:div>
                  </w:divsChild>
                </w:div>
                <w:div w:id="1521435290">
                  <w:marLeft w:val="0"/>
                  <w:marRight w:val="0"/>
                  <w:marTop w:val="0"/>
                  <w:marBottom w:val="0"/>
                  <w:divBdr>
                    <w:top w:val="none" w:sz="0" w:space="0" w:color="auto"/>
                    <w:left w:val="none" w:sz="0" w:space="0" w:color="auto"/>
                    <w:bottom w:val="none" w:sz="0" w:space="0" w:color="auto"/>
                    <w:right w:val="none" w:sz="0" w:space="0" w:color="auto"/>
                  </w:divBdr>
                  <w:divsChild>
                    <w:div w:id="1114517703">
                      <w:marLeft w:val="0"/>
                      <w:marRight w:val="0"/>
                      <w:marTop w:val="0"/>
                      <w:marBottom w:val="0"/>
                      <w:divBdr>
                        <w:top w:val="none" w:sz="0" w:space="0" w:color="auto"/>
                        <w:left w:val="none" w:sz="0" w:space="0" w:color="auto"/>
                        <w:bottom w:val="none" w:sz="0" w:space="0" w:color="auto"/>
                        <w:right w:val="none" w:sz="0" w:space="0" w:color="auto"/>
                      </w:divBdr>
                    </w:div>
                  </w:divsChild>
                </w:div>
                <w:div w:id="123622950">
                  <w:marLeft w:val="0"/>
                  <w:marRight w:val="0"/>
                  <w:marTop w:val="0"/>
                  <w:marBottom w:val="0"/>
                  <w:divBdr>
                    <w:top w:val="none" w:sz="0" w:space="0" w:color="auto"/>
                    <w:left w:val="none" w:sz="0" w:space="0" w:color="auto"/>
                    <w:bottom w:val="none" w:sz="0" w:space="0" w:color="auto"/>
                    <w:right w:val="none" w:sz="0" w:space="0" w:color="auto"/>
                  </w:divBdr>
                  <w:divsChild>
                    <w:div w:id="731080064">
                      <w:marLeft w:val="0"/>
                      <w:marRight w:val="0"/>
                      <w:marTop w:val="0"/>
                      <w:marBottom w:val="0"/>
                      <w:divBdr>
                        <w:top w:val="none" w:sz="0" w:space="0" w:color="auto"/>
                        <w:left w:val="none" w:sz="0" w:space="0" w:color="auto"/>
                        <w:bottom w:val="none" w:sz="0" w:space="0" w:color="auto"/>
                        <w:right w:val="none" w:sz="0" w:space="0" w:color="auto"/>
                      </w:divBdr>
                    </w:div>
                  </w:divsChild>
                </w:div>
                <w:div w:id="604074655">
                  <w:marLeft w:val="0"/>
                  <w:marRight w:val="0"/>
                  <w:marTop w:val="0"/>
                  <w:marBottom w:val="0"/>
                  <w:divBdr>
                    <w:top w:val="none" w:sz="0" w:space="0" w:color="auto"/>
                    <w:left w:val="none" w:sz="0" w:space="0" w:color="auto"/>
                    <w:bottom w:val="none" w:sz="0" w:space="0" w:color="auto"/>
                    <w:right w:val="none" w:sz="0" w:space="0" w:color="auto"/>
                  </w:divBdr>
                  <w:divsChild>
                    <w:div w:id="2139563912">
                      <w:marLeft w:val="0"/>
                      <w:marRight w:val="0"/>
                      <w:marTop w:val="0"/>
                      <w:marBottom w:val="0"/>
                      <w:divBdr>
                        <w:top w:val="none" w:sz="0" w:space="0" w:color="auto"/>
                        <w:left w:val="none" w:sz="0" w:space="0" w:color="auto"/>
                        <w:bottom w:val="none" w:sz="0" w:space="0" w:color="auto"/>
                        <w:right w:val="none" w:sz="0" w:space="0" w:color="auto"/>
                      </w:divBdr>
                    </w:div>
                  </w:divsChild>
                </w:div>
                <w:div w:id="101415525">
                  <w:marLeft w:val="0"/>
                  <w:marRight w:val="0"/>
                  <w:marTop w:val="0"/>
                  <w:marBottom w:val="0"/>
                  <w:divBdr>
                    <w:top w:val="none" w:sz="0" w:space="0" w:color="auto"/>
                    <w:left w:val="none" w:sz="0" w:space="0" w:color="auto"/>
                    <w:bottom w:val="none" w:sz="0" w:space="0" w:color="auto"/>
                    <w:right w:val="none" w:sz="0" w:space="0" w:color="auto"/>
                  </w:divBdr>
                  <w:divsChild>
                    <w:div w:id="1862356197">
                      <w:marLeft w:val="0"/>
                      <w:marRight w:val="0"/>
                      <w:marTop w:val="0"/>
                      <w:marBottom w:val="0"/>
                      <w:divBdr>
                        <w:top w:val="none" w:sz="0" w:space="0" w:color="auto"/>
                        <w:left w:val="none" w:sz="0" w:space="0" w:color="auto"/>
                        <w:bottom w:val="none" w:sz="0" w:space="0" w:color="auto"/>
                        <w:right w:val="none" w:sz="0" w:space="0" w:color="auto"/>
                      </w:divBdr>
                    </w:div>
                  </w:divsChild>
                </w:div>
                <w:div w:id="1900942989">
                  <w:marLeft w:val="0"/>
                  <w:marRight w:val="0"/>
                  <w:marTop w:val="0"/>
                  <w:marBottom w:val="0"/>
                  <w:divBdr>
                    <w:top w:val="none" w:sz="0" w:space="0" w:color="auto"/>
                    <w:left w:val="none" w:sz="0" w:space="0" w:color="auto"/>
                    <w:bottom w:val="none" w:sz="0" w:space="0" w:color="auto"/>
                    <w:right w:val="none" w:sz="0" w:space="0" w:color="auto"/>
                  </w:divBdr>
                  <w:divsChild>
                    <w:div w:id="320543268">
                      <w:marLeft w:val="0"/>
                      <w:marRight w:val="0"/>
                      <w:marTop w:val="0"/>
                      <w:marBottom w:val="0"/>
                      <w:divBdr>
                        <w:top w:val="none" w:sz="0" w:space="0" w:color="auto"/>
                        <w:left w:val="none" w:sz="0" w:space="0" w:color="auto"/>
                        <w:bottom w:val="none" w:sz="0" w:space="0" w:color="auto"/>
                        <w:right w:val="none" w:sz="0" w:space="0" w:color="auto"/>
                      </w:divBdr>
                    </w:div>
                  </w:divsChild>
                </w:div>
                <w:div w:id="1553618057">
                  <w:marLeft w:val="0"/>
                  <w:marRight w:val="0"/>
                  <w:marTop w:val="0"/>
                  <w:marBottom w:val="0"/>
                  <w:divBdr>
                    <w:top w:val="none" w:sz="0" w:space="0" w:color="auto"/>
                    <w:left w:val="none" w:sz="0" w:space="0" w:color="auto"/>
                    <w:bottom w:val="none" w:sz="0" w:space="0" w:color="auto"/>
                    <w:right w:val="none" w:sz="0" w:space="0" w:color="auto"/>
                  </w:divBdr>
                  <w:divsChild>
                    <w:div w:id="1058747958">
                      <w:marLeft w:val="0"/>
                      <w:marRight w:val="0"/>
                      <w:marTop w:val="0"/>
                      <w:marBottom w:val="0"/>
                      <w:divBdr>
                        <w:top w:val="none" w:sz="0" w:space="0" w:color="auto"/>
                        <w:left w:val="none" w:sz="0" w:space="0" w:color="auto"/>
                        <w:bottom w:val="none" w:sz="0" w:space="0" w:color="auto"/>
                        <w:right w:val="none" w:sz="0" w:space="0" w:color="auto"/>
                      </w:divBdr>
                    </w:div>
                  </w:divsChild>
                </w:div>
                <w:div w:id="67071446">
                  <w:marLeft w:val="0"/>
                  <w:marRight w:val="0"/>
                  <w:marTop w:val="0"/>
                  <w:marBottom w:val="0"/>
                  <w:divBdr>
                    <w:top w:val="none" w:sz="0" w:space="0" w:color="auto"/>
                    <w:left w:val="none" w:sz="0" w:space="0" w:color="auto"/>
                    <w:bottom w:val="none" w:sz="0" w:space="0" w:color="auto"/>
                    <w:right w:val="none" w:sz="0" w:space="0" w:color="auto"/>
                  </w:divBdr>
                  <w:divsChild>
                    <w:div w:id="1042824546">
                      <w:marLeft w:val="0"/>
                      <w:marRight w:val="0"/>
                      <w:marTop w:val="0"/>
                      <w:marBottom w:val="0"/>
                      <w:divBdr>
                        <w:top w:val="none" w:sz="0" w:space="0" w:color="auto"/>
                        <w:left w:val="none" w:sz="0" w:space="0" w:color="auto"/>
                        <w:bottom w:val="none" w:sz="0" w:space="0" w:color="auto"/>
                        <w:right w:val="none" w:sz="0" w:space="0" w:color="auto"/>
                      </w:divBdr>
                    </w:div>
                  </w:divsChild>
                </w:div>
                <w:div w:id="1999378239">
                  <w:marLeft w:val="0"/>
                  <w:marRight w:val="0"/>
                  <w:marTop w:val="0"/>
                  <w:marBottom w:val="0"/>
                  <w:divBdr>
                    <w:top w:val="none" w:sz="0" w:space="0" w:color="auto"/>
                    <w:left w:val="none" w:sz="0" w:space="0" w:color="auto"/>
                    <w:bottom w:val="none" w:sz="0" w:space="0" w:color="auto"/>
                    <w:right w:val="none" w:sz="0" w:space="0" w:color="auto"/>
                  </w:divBdr>
                  <w:divsChild>
                    <w:div w:id="1696536164">
                      <w:marLeft w:val="0"/>
                      <w:marRight w:val="0"/>
                      <w:marTop w:val="0"/>
                      <w:marBottom w:val="0"/>
                      <w:divBdr>
                        <w:top w:val="none" w:sz="0" w:space="0" w:color="auto"/>
                        <w:left w:val="none" w:sz="0" w:space="0" w:color="auto"/>
                        <w:bottom w:val="none" w:sz="0" w:space="0" w:color="auto"/>
                        <w:right w:val="none" w:sz="0" w:space="0" w:color="auto"/>
                      </w:divBdr>
                    </w:div>
                  </w:divsChild>
                </w:div>
                <w:div w:id="1592541401">
                  <w:marLeft w:val="0"/>
                  <w:marRight w:val="0"/>
                  <w:marTop w:val="0"/>
                  <w:marBottom w:val="0"/>
                  <w:divBdr>
                    <w:top w:val="none" w:sz="0" w:space="0" w:color="auto"/>
                    <w:left w:val="none" w:sz="0" w:space="0" w:color="auto"/>
                    <w:bottom w:val="none" w:sz="0" w:space="0" w:color="auto"/>
                    <w:right w:val="none" w:sz="0" w:space="0" w:color="auto"/>
                  </w:divBdr>
                  <w:divsChild>
                    <w:div w:id="1569681431">
                      <w:marLeft w:val="0"/>
                      <w:marRight w:val="0"/>
                      <w:marTop w:val="0"/>
                      <w:marBottom w:val="0"/>
                      <w:divBdr>
                        <w:top w:val="none" w:sz="0" w:space="0" w:color="auto"/>
                        <w:left w:val="none" w:sz="0" w:space="0" w:color="auto"/>
                        <w:bottom w:val="none" w:sz="0" w:space="0" w:color="auto"/>
                        <w:right w:val="none" w:sz="0" w:space="0" w:color="auto"/>
                      </w:divBdr>
                    </w:div>
                  </w:divsChild>
                </w:div>
                <w:div w:id="1358309265">
                  <w:marLeft w:val="0"/>
                  <w:marRight w:val="0"/>
                  <w:marTop w:val="0"/>
                  <w:marBottom w:val="0"/>
                  <w:divBdr>
                    <w:top w:val="none" w:sz="0" w:space="0" w:color="auto"/>
                    <w:left w:val="none" w:sz="0" w:space="0" w:color="auto"/>
                    <w:bottom w:val="none" w:sz="0" w:space="0" w:color="auto"/>
                    <w:right w:val="none" w:sz="0" w:space="0" w:color="auto"/>
                  </w:divBdr>
                  <w:divsChild>
                    <w:div w:id="1795752105">
                      <w:marLeft w:val="0"/>
                      <w:marRight w:val="0"/>
                      <w:marTop w:val="0"/>
                      <w:marBottom w:val="0"/>
                      <w:divBdr>
                        <w:top w:val="none" w:sz="0" w:space="0" w:color="auto"/>
                        <w:left w:val="none" w:sz="0" w:space="0" w:color="auto"/>
                        <w:bottom w:val="none" w:sz="0" w:space="0" w:color="auto"/>
                        <w:right w:val="none" w:sz="0" w:space="0" w:color="auto"/>
                      </w:divBdr>
                    </w:div>
                  </w:divsChild>
                </w:div>
                <w:div w:id="523403023">
                  <w:marLeft w:val="0"/>
                  <w:marRight w:val="0"/>
                  <w:marTop w:val="0"/>
                  <w:marBottom w:val="0"/>
                  <w:divBdr>
                    <w:top w:val="none" w:sz="0" w:space="0" w:color="auto"/>
                    <w:left w:val="none" w:sz="0" w:space="0" w:color="auto"/>
                    <w:bottom w:val="none" w:sz="0" w:space="0" w:color="auto"/>
                    <w:right w:val="none" w:sz="0" w:space="0" w:color="auto"/>
                  </w:divBdr>
                  <w:divsChild>
                    <w:div w:id="27722916">
                      <w:marLeft w:val="0"/>
                      <w:marRight w:val="0"/>
                      <w:marTop w:val="0"/>
                      <w:marBottom w:val="0"/>
                      <w:divBdr>
                        <w:top w:val="none" w:sz="0" w:space="0" w:color="auto"/>
                        <w:left w:val="none" w:sz="0" w:space="0" w:color="auto"/>
                        <w:bottom w:val="none" w:sz="0" w:space="0" w:color="auto"/>
                        <w:right w:val="none" w:sz="0" w:space="0" w:color="auto"/>
                      </w:divBdr>
                    </w:div>
                  </w:divsChild>
                </w:div>
                <w:div w:id="1421829085">
                  <w:marLeft w:val="0"/>
                  <w:marRight w:val="0"/>
                  <w:marTop w:val="0"/>
                  <w:marBottom w:val="0"/>
                  <w:divBdr>
                    <w:top w:val="none" w:sz="0" w:space="0" w:color="auto"/>
                    <w:left w:val="none" w:sz="0" w:space="0" w:color="auto"/>
                    <w:bottom w:val="none" w:sz="0" w:space="0" w:color="auto"/>
                    <w:right w:val="none" w:sz="0" w:space="0" w:color="auto"/>
                  </w:divBdr>
                  <w:divsChild>
                    <w:div w:id="353843750">
                      <w:marLeft w:val="0"/>
                      <w:marRight w:val="0"/>
                      <w:marTop w:val="0"/>
                      <w:marBottom w:val="0"/>
                      <w:divBdr>
                        <w:top w:val="none" w:sz="0" w:space="0" w:color="auto"/>
                        <w:left w:val="none" w:sz="0" w:space="0" w:color="auto"/>
                        <w:bottom w:val="none" w:sz="0" w:space="0" w:color="auto"/>
                        <w:right w:val="none" w:sz="0" w:space="0" w:color="auto"/>
                      </w:divBdr>
                    </w:div>
                  </w:divsChild>
                </w:div>
                <w:div w:id="1888102454">
                  <w:marLeft w:val="0"/>
                  <w:marRight w:val="0"/>
                  <w:marTop w:val="0"/>
                  <w:marBottom w:val="0"/>
                  <w:divBdr>
                    <w:top w:val="none" w:sz="0" w:space="0" w:color="auto"/>
                    <w:left w:val="none" w:sz="0" w:space="0" w:color="auto"/>
                    <w:bottom w:val="none" w:sz="0" w:space="0" w:color="auto"/>
                    <w:right w:val="none" w:sz="0" w:space="0" w:color="auto"/>
                  </w:divBdr>
                  <w:divsChild>
                    <w:div w:id="1248491925">
                      <w:marLeft w:val="0"/>
                      <w:marRight w:val="0"/>
                      <w:marTop w:val="0"/>
                      <w:marBottom w:val="0"/>
                      <w:divBdr>
                        <w:top w:val="none" w:sz="0" w:space="0" w:color="auto"/>
                        <w:left w:val="none" w:sz="0" w:space="0" w:color="auto"/>
                        <w:bottom w:val="none" w:sz="0" w:space="0" w:color="auto"/>
                        <w:right w:val="none" w:sz="0" w:space="0" w:color="auto"/>
                      </w:divBdr>
                    </w:div>
                  </w:divsChild>
                </w:div>
                <w:div w:id="714744174">
                  <w:marLeft w:val="0"/>
                  <w:marRight w:val="0"/>
                  <w:marTop w:val="0"/>
                  <w:marBottom w:val="0"/>
                  <w:divBdr>
                    <w:top w:val="none" w:sz="0" w:space="0" w:color="auto"/>
                    <w:left w:val="none" w:sz="0" w:space="0" w:color="auto"/>
                    <w:bottom w:val="none" w:sz="0" w:space="0" w:color="auto"/>
                    <w:right w:val="none" w:sz="0" w:space="0" w:color="auto"/>
                  </w:divBdr>
                  <w:divsChild>
                    <w:div w:id="870267292">
                      <w:marLeft w:val="0"/>
                      <w:marRight w:val="0"/>
                      <w:marTop w:val="0"/>
                      <w:marBottom w:val="0"/>
                      <w:divBdr>
                        <w:top w:val="none" w:sz="0" w:space="0" w:color="auto"/>
                        <w:left w:val="none" w:sz="0" w:space="0" w:color="auto"/>
                        <w:bottom w:val="none" w:sz="0" w:space="0" w:color="auto"/>
                        <w:right w:val="none" w:sz="0" w:space="0" w:color="auto"/>
                      </w:divBdr>
                    </w:div>
                  </w:divsChild>
                </w:div>
                <w:div w:id="1749644429">
                  <w:marLeft w:val="0"/>
                  <w:marRight w:val="0"/>
                  <w:marTop w:val="0"/>
                  <w:marBottom w:val="0"/>
                  <w:divBdr>
                    <w:top w:val="none" w:sz="0" w:space="0" w:color="auto"/>
                    <w:left w:val="none" w:sz="0" w:space="0" w:color="auto"/>
                    <w:bottom w:val="none" w:sz="0" w:space="0" w:color="auto"/>
                    <w:right w:val="none" w:sz="0" w:space="0" w:color="auto"/>
                  </w:divBdr>
                  <w:divsChild>
                    <w:div w:id="218905266">
                      <w:marLeft w:val="0"/>
                      <w:marRight w:val="0"/>
                      <w:marTop w:val="0"/>
                      <w:marBottom w:val="0"/>
                      <w:divBdr>
                        <w:top w:val="none" w:sz="0" w:space="0" w:color="auto"/>
                        <w:left w:val="none" w:sz="0" w:space="0" w:color="auto"/>
                        <w:bottom w:val="none" w:sz="0" w:space="0" w:color="auto"/>
                        <w:right w:val="none" w:sz="0" w:space="0" w:color="auto"/>
                      </w:divBdr>
                    </w:div>
                  </w:divsChild>
                </w:div>
                <w:div w:id="1168982939">
                  <w:marLeft w:val="0"/>
                  <w:marRight w:val="0"/>
                  <w:marTop w:val="0"/>
                  <w:marBottom w:val="0"/>
                  <w:divBdr>
                    <w:top w:val="none" w:sz="0" w:space="0" w:color="auto"/>
                    <w:left w:val="none" w:sz="0" w:space="0" w:color="auto"/>
                    <w:bottom w:val="none" w:sz="0" w:space="0" w:color="auto"/>
                    <w:right w:val="none" w:sz="0" w:space="0" w:color="auto"/>
                  </w:divBdr>
                  <w:divsChild>
                    <w:div w:id="1883203997">
                      <w:marLeft w:val="0"/>
                      <w:marRight w:val="0"/>
                      <w:marTop w:val="0"/>
                      <w:marBottom w:val="0"/>
                      <w:divBdr>
                        <w:top w:val="none" w:sz="0" w:space="0" w:color="auto"/>
                        <w:left w:val="none" w:sz="0" w:space="0" w:color="auto"/>
                        <w:bottom w:val="none" w:sz="0" w:space="0" w:color="auto"/>
                        <w:right w:val="none" w:sz="0" w:space="0" w:color="auto"/>
                      </w:divBdr>
                    </w:div>
                  </w:divsChild>
                </w:div>
                <w:div w:id="1008290138">
                  <w:marLeft w:val="0"/>
                  <w:marRight w:val="0"/>
                  <w:marTop w:val="0"/>
                  <w:marBottom w:val="0"/>
                  <w:divBdr>
                    <w:top w:val="none" w:sz="0" w:space="0" w:color="auto"/>
                    <w:left w:val="none" w:sz="0" w:space="0" w:color="auto"/>
                    <w:bottom w:val="none" w:sz="0" w:space="0" w:color="auto"/>
                    <w:right w:val="none" w:sz="0" w:space="0" w:color="auto"/>
                  </w:divBdr>
                  <w:divsChild>
                    <w:div w:id="599945402">
                      <w:marLeft w:val="0"/>
                      <w:marRight w:val="0"/>
                      <w:marTop w:val="0"/>
                      <w:marBottom w:val="0"/>
                      <w:divBdr>
                        <w:top w:val="none" w:sz="0" w:space="0" w:color="auto"/>
                        <w:left w:val="none" w:sz="0" w:space="0" w:color="auto"/>
                        <w:bottom w:val="none" w:sz="0" w:space="0" w:color="auto"/>
                        <w:right w:val="none" w:sz="0" w:space="0" w:color="auto"/>
                      </w:divBdr>
                    </w:div>
                  </w:divsChild>
                </w:div>
                <w:div w:id="1615793646">
                  <w:marLeft w:val="0"/>
                  <w:marRight w:val="0"/>
                  <w:marTop w:val="0"/>
                  <w:marBottom w:val="0"/>
                  <w:divBdr>
                    <w:top w:val="none" w:sz="0" w:space="0" w:color="auto"/>
                    <w:left w:val="none" w:sz="0" w:space="0" w:color="auto"/>
                    <w:bottom w:val="none" w:sz="0" w:space="0" w:color="auto"/>
                    <w:right w:val="none" w:sz="0" w:space="0" w:color="auto"/>
                  </w:divBdr>
                  <w:divsChild>
                    <w:div w:id="756101703">
                      <w:marLeft w:val="0"/>
                      <w:marRight w:val="0"/>
                      <w:marTop w:val="0"/>
                      <w:marBottom w:val="0"/>
                      <w:divBdr>
                        <w:top w:val="none" w:sz="0" w:space="0" w:color="auto"/>
                        <w:left w:val="none" w:sz="0" w:space="0" w:color="auto"/>
                        <w:bottom w:val="none" w:sz="0" w:space="0" w:color="auto"/>
                        <w:right w:val="none" w:sz="0" w:space="0" w:color="auto"/>
                      </w:divBdr>
                    </w:div>
                  </w:divsChild>
                </w:div>
                <w:div w:id="1830057737">
                  <w:marLeft w:val="0"/>
                  <w:marRight w:val="0"/>
                  <w:marTop w:val="0"/>
                  <w:marBottom w:val="0"/>
                  <w:divBdr>
                    <w:top w:val="none" w:sz="0" w:space="0" w:color="auto"/>
                    <w:left w:val="none" w:sz="0" w:space="0" w:color="auto"/>
                    <w:bottom w:val="none" w:sz="0" w:space="0" w:color="auto"/>
                    <w:right w:val="none" w:sz="0" w:space="0" w:color="auto"/>
                  </w:divBdr>
                  <w:divsChild>
                    <w:div w:id="1852255418">
                      <w:marLeft w:val="0"/>
                      <w:marRight w:val="0"/>
                      <w:marTop w:val="0"/>
                      <w:marBottom w:val="0"/>
                      <w:divBdr>
                        <w:top w:val="none" w:sz="0" w:space="0" w:color="auto"/>
                        <w:left w:val="none" w:sz="0" w:space="0" w:color="auto"/>
                        <w:bottom w:val="none" w:sz="0" w:space="0" w:color="auto"/>
                        <w:right w:val="none" w:sz="0" w:space="0" w:color="auto"/>
                      </w:divBdr>
                    </w:div>
                  </w:divsChild>
                </w:div>
                <w:div w:id="35277612">
                  <w:marLeft w:val="0"/>
                  <w:marRight w:val="0"/>
                  <w:marTop w:val="0"/>
                  <w:marBottom w:val="0"/>
                  <w:divBdr>
                    <w:top w:val="none" w:sz="0" w:space="0" w:color="auto"/>
                    <w:left w:val="none" w:sz="0" w:space="0" w:color="auto"/>
                    <w:bottom w:val="none" w:sz="0" w:space="0" w:color="auto"/>
                    <w:right w:val="none" w:sz="0" w:space="0" w:color="auto"/>
                  </w:divBdr>
                  <w:divsChild>
                    <w:div w:id="1387610090">
                      <w:marLeft w:val="0"/>
                      <w:marRight w:val="0"/>
                      <w:marTop w:val="0"/>
                      <w:marBottom w:val="0"/>
                      <w:divBdr>
                        <w:top w:val="none" w:sz="0" w:space="0" w:color="auto"/>
                        <w:left w:val="none" w:sz="0" w:space="0" w:color="auto"/>
                        <w:bottom w:val="none" w:sz="0" w:space="0" w:color="auto"/>
                        <w:right w:val="none" w:sz="0" w:space="0" w:color="auto"/>
                      </w:divBdr>
                    </w:div>
                  </w:divsChild>
                </w:div>
                <w:div w:id="1132409019">
                  <w:marLeft w:val="0"/>
                  <w:marRight w:val="0"/>
                  <w:marTop w:val="0"/>
                  <w:marBottom w:val="0"/>
                  <w:divBdr>
                    <w:top w:val="none" w:sz="0" w:space="0" w:color="auto"/>
                    <w:left w:val="none" w:sz="0" w:space="0" w:color="auto"/>
                    <w:bottom w:val="none" w:sz="0" w:space="0" w:color="auto"/>
                    <w:right w:val="none" w:sz="0" w:space="0" w:color="auto"/>
                  </w:divBdr>
                  <w:divsChild>
                    <w:div w:id="1664747122">
                      <w:marLeft w:val="0"/>
                      <w:marRight w:val="0"/>
                      <w:marTop w:val="0"/>
                      <w:marBottom w:val="0"/>
                      <w:divBdr>
                        <w:top w:val="none" w:sz="0" w:space="0" w:color="auto"/>
                        <w:left w:val="none" w:sz="0" w:space="0" w:color="auto"/>
                        <w:bottom w:val="none" w:sz="0" w:space="0" w:color="auto"/>
                        <w:right w:val="none" w:sz="0" w:space="0" w:color="auto"/>
                      </w:divBdr>
                    </w:div>
                  </w:divsChild>
                </w:div>
                <w:div w:id="2072650727">
                  <w:marLeft w:val="0"/>
                  <w:marRight w:val="0"/>
                  <w:marTop w:val="0"/>
                  <w:marBottom w:val="0"/>
                  <w:divBdr>
                    <w:top w:val="none" w:sz="0" w:space="0" w:color="auto"/>
                    <w:left w:val="none" w:sz="0" w:space="0" w:color="auto"/>
                    <w:bottom w:val="none" w:sz="0" w:space="0" w:color="auto"/>
                    <w:right w:val="none" w:sz="0" w:space="0" w:color="auto"/>
                  </w:divBdr>
                  <w:divsChild>
                    <w:div w:id="79378959">
                      <w:marLeft w:val="0"/>
                      <w:marRight w:val="0"/>
                      <w:marTop w:val="0"/>
                      <w:marBottom w:val="0"/>
                      <w:divBdr>
                        <w:top w:val="none" w:sz="0" w:space="0" w:color="auto"/>
                        <w:left w:val="none" w:sz="0" w:space="0" w:color="auto"/>
                        <w:bottom w:val="none" w:sz="0" w:space="0" w:color="auto"/>
                        <w:right w:val="none" w:sz="0" w:space="0" w:color="auto"/>
                      </w:divBdr>
                    </w:div>
                  </w:divsChild>
                </w:div>
                <w:div w:id="599798281">
                  <w:marLeft w:val="0"/>
                  <w:marRight w:val="0"/>
                  <w:marTop w:val="0"/>
                  <w:marBottom w:val="0"/>
                  <w:divBdr>
                    <w:top w:val="none" w:sz="0" w:space="0" w:color="auto"/>
                    <w:left w:val="none" w:sz="0" w:space="0" w:color="auto"/>
                    <w:bottom w:val="none" w:sz="0" w:space="0" w:color="auto"/>
                    <w:right w:val="none" w:sz="0" w:space="0" w:color="auto"/>
                  </w:divBdr>
                  <w:divsChild>
                    <w:div w:id="1437016741">
                      <w:marLeft w:val="0"/>
                      <w:marRight w:val="0"/>
                      <w:marTop w:val="0"/>
                      <w:marBottom w:val="0"/>
                      <w:divBdr>
                        <w:top w:val="none" w:sz="0" w:space="0" w:color="auto"/>
                        <w:left w:val="none" w:sz="0" w:space="0" w:color="auto"/>
                        <w:bottom w:val="none" w:sz="0" w:space="0" w:color="auto"/>
                        <w:right w:val="none" w:sz="0" w:space="0" w:color="auto"/>
                      </w:divBdr>
                    </w:div>
                  </w:divsChild>
                </w:div>
                <w:div w:id="987830622">
                  <w:marLeft w:val="0"/>
                  <w:marRight w:val="0"/>
                  <w:marTop w:val="0"/>
                  <w:marBottom w:val="0"/>
                  <w:divBdr>
                    <w:top w:val="none" w:sz="0" w:space="0" w:color="auto"/>
                    <w:left w:val="none" w:sz="0" w:space="0" w:color="auto"/>
                    <w:bottom w:val="none" w:sz="0" w:space="0" w:color="auto"/>
                    <w:right w:val="none" w:sz="0" w:space="0" w:color="auto"/>
                  </w:divBdr>
                  <w:divsChild>
                    <w:div w:id="571158426">
                      <w:marLeft w:val="0"/>
                      <w:marRight w:val="0"/>
                      <w:marTop w:val="0"/>
                      <w:marBottom w:val="0"/>
                      <w:divBdr>
                        <w:top w:val="none" w:sz="0" w:space="0" w:color="auto"/>
                        <w:left w:val="none" w:sz="0" w:space="0" w:color="auto"/>
                        <w:bottom w:val="none" w:sz="0" w:space="0" w:color="auto"/>
                        <w:right w:val="none" w:sz="0" w:space="0" w:color="auto"/>
                      </w:divBdr>
                    </w:div>
                  </w:divsChild>
                </w:div>
                <w:div w:id="2089384040">
                  <w:marLeft w:val="0"/>
                  <w:marRight w:val="0"/>
                  <w:marTop w:val="0"/>
                  <w:marBottom w:val="0"/>
                  <w:divBdr>
                    <w:top w:val="none" w:sz="0" w:space="0" w:color="auto"/>
                    <w:left w:val="none" w:sz="0" w:space="0" w:color="auto"/>
                    <w:bottom w:val="none" w:sz="0" w:space="0" w:color="auto"/>
                    <w:right w:val="none" w:sz="0" w:space="0" w:color="auto"/>
                  </w:divBdr>
                  <w:divsChild>
                    <w:div w:id="1023819150">
                      <w:marLeft w:val="0"/>
                      <w:marRight w:val="0"/>
                      <w:marTop w:val="0"/>
                      <w:marBottom w:val="0"/>
                      <w:divBdr>
                        <w:top w:val="none" w:sz="0" w:space="0" w:color="auto"/>
                        <w:left w:val="none" w:sz="0" w:space="0" w:color="auto"/>
                        <w:bottom w:val="none" w:sz="0" w:space="0" w:color="auto"/>
                        <w:right w:val="none" w:sz="0" w:space="0" w:color="auto"/>
                      </w:divBdr>
                    </w:div>
                  </w:divsChild>
                </w:div>
                <w:div w:id="1045565619">
                  <w:marLeft w:val="0"/>
                  <w:marRight w:val="0"/>
                  <w:marTop w:val="0"/>
                  <w:marBottom w:val="0"/>
                  <w:divBdr>
                    <w:top w:val="none" w:sz="0" w:space="0" w:color="auto"/>
                    <w:left w:val="none" w:sz="0" w:space="0" w:color="auto"/>
                    <w:bottom w:val="none" w:sz="0" w:space="0" w:color="auto"/>
                    <w:right w:val="none" w:sz="0" w:space="0" w:color="auto"/>
                  </w:divBdr>
                  <w:divsChild>
                    <w:div w:id="1382822223">
                      <w:marLeft w:val="0"/>
                      <w:marRight w:val="0"/>
                      <w:marTop w:val="0"/>
                      <w:marBottom w:val="0"/>
                      <w:divBdr>
                        <w:top w:val="none" w:sz="0" w:space="0" w:color="auto"/>
                        <w:left w:val="none" w:sz="0" w:space="0" w:color="auto"/>
                        <w:bottom w:val="none" w:sz="0" w:space="0" w:color="auto"/>
                        <w:right w:val="none" w:sz="0" w:space="0" w:color="auto"/>
                      </w:divBdr>
                    </w:div>
                  </w:divsChild>
                </w:div>
                <w:div w:id="201987974">
                  <w:marLeft w:val="0"/>
                  <w:marRight w:val="0"/>
                  <w:marTop w:val="0"/>
                  <w:marBottom w:val="0"/>
                  <w:divBdr>
                    <w:top w:val="none" w:sz="0" w:space="0" w:color="auto"/>
                    <w:left w:val="none" w:sz="0" w:space="0" w:color="auto"/>
                    <w:bottom w:val="none" w:sz="0" w:space="0" w:color="auto"/>
                    <w:right w:val="none" w:sz="0" w:space="0" w:color="auto"/>
                  </w:divBdr>
                  <w:divsChild>
                    <w:div w:id="973290230">
                      <w:marLeft w:val="0"/>
                      <w:marRight w:val="0"/>
                      <w:marTop w:val="0"/>
                      <w:marBottom w:val="0"/>
                      <w:divBdr>
                        <w:top w:val="none" w:sz="0" w:space="0" w:color="auto"/>
                        <w:left w:val="none" w:sz="0" w:space="0" w:color="auto"/>
                        <w:bottom w:val="none" w:sz="0" w:space="0" w:color="auto"/>
                        <w:right w:val="none" w:sz="0" w:space="0" w:color="auto"/>
                      </w:divBdr>
                    </w:div>
                  </w:divsChild>
                </w:div>
                <w:div w:id="1968048340">
                  <w:marLeft w:val="0"/>
                  <w:marRight w:val="0"/>
                  <w:marTop w:val="0"/>
                  <w:marBottom w:val="0"/>
                  <w:divBdr>
                    <w:top w:val="none" w:sz="0" w:space="0" w:color="auto"/>
                    <w:left w:val="none" w:sz="0" w:space="0" w:color="auto"/>
                    <w:bottom w:val="none" w:sz="0" w:space="0" w:color="auto"/>
                    <w:right w:val="none" w:sz="0" w:space="0" w:color="auto"/>
                  </w:divBdr>
                  <w:divsChild>
                    <w:div w:id="1987859542">
                      <w:marLeft w:val="0"/>
                      <w:marRight w:val="0"/>
                      <w:marTop w:val="0"/>
                      <w:marBottom w:val="0"/>
                      <w:divBdr>
                        <w:top w:val="none" w:sz="0" w:space="0" w:color="auto"/>
                        <w:left w:val="none" w:sz="0" w:space="0" w:color="auto"/>
                        <w:bottom w:val="none" w:sz="0" w:space="0" w:color="auto"/>
                        <w:right w:val="none" w:sz="0" w:space="0" w:color="auto"/>
                      </w:divBdr>
                    </w:div>
                  </w:divsChild>
                </w:div>
                <w:div w:id="246615584">
                  <w:marLeft w:val="0"/>
                  <w:marRight w:val="0"/>
                  <w:marTop w:val="0"/>
                  <w:marBottom w:val="0"/>
                  <w:divBdr>
                    <w:top w:val="none" w:sz="0" w:space="0" w:color="auto"/>
                    <w:left w:val="none" w:sz="0" w:space="0" w:color="auto"/>
                    <w:bottom w:val="none" w:sz="0" w:space="0" w:color="auto"/>
                    <w:right w:val="none" w:sz="0" w:space="0" w:color="auto"/>
                  </w:divBdr>
                  <w:divsChild>
                    <w:div w:id="1098333105">
                      <w:marLeft w:val="0"/>
                      <w:marRight w:val="0"/>
                      <w:marTop w:val="0"/>
                      <w:marBottom w:val="0"/>
                      <w:divBdr>
                        <w:top w:val="none" w:sz="0" w:space="0" w:color="auto"/>
                        <w:left w:val="none" w:sz="0" w:space="0" w:color="auto"/>
                        <w:bottom w:val="none" w:sz="0" w:space="0" w:color="auto"/>
                        <w:right w:val="none" w:sz="0" w:space="0" w:color="auto"/>
                      </w:divBdr>
                    </w:div>
                  </w:divsChild>
                </w:div>
                <w:div w:id="2007853672">
                  <w:marLeft w:val="0"/>
                  <w:marRight w:val="0"/>
                  <w:marTop w:val="0"/>
                  <w:marBottom w:val="0"/>
                  <w:divBdr>
                    <w:top w:val="none" w:sz="0" w:space="0" w:color="auto"/>
                    <w:left w:val="none" w:sz="0" w:space="0" w:color="auto"/>
                    <w:bottom w:val="none" w:sz="0" w:space="0" w:color="auto"/>
                    <w:right w:val="none" w:sz="0" w:space="0" w:color="auto"/>
                  </w:divBdr>
                  <w:divsChild>
                    <w:div w:id="1774353386">
                      <w:marLeft w:val="0"/>
                      <w:marRight w:val="0"/>
                      <w:marTop w:val="0"/>
                      <w:marBottom w:val="0"/>
                      <w:divBdr>
                        <w:top w:val="none" w:sz="0" w:space="0" w:color="auto"/>
                        <w:left w:val="none" w:sz="0" w:space="0" w:color="auto"/>
                        <w:bottom w:val="none" w:sz="0" w:space="0" w:color="auto"/>
                        <w:right w:val="none" w:sz="0" w:space="0" w:color="auto"/>
                      </w:divBdr>
                    </w:div>
                  </w:divsChild>
                </w:div>
                <w:div w:id="770395594">
                  <w:marLeft w:val="0"/>
                  <w:marRight w:val="0"/>
                  <w:marTop w:val="0"/>
                  <w:marBottom w:val="0"/>
                  <w:divBdr>
                    <w:top w:val="none" w:sz="0" w:space="0" w:color="auto"/>
                    <w:left w:val="none" w:sz="0" w:space="0" w:color="auto"/>
                    <w:bottom w:val="none" w:sz="0" w:space="0" w:color="auto"/>
                    <w:right w:val="none" w:sz="0" w:space="0" w:color="auto"/>
                  </w:divBdr>
                  <w:divsChild>
                    <w:div w:id="816729588">
                      <w:marLeft w:val="0"/>
                      <w:marRight w:val="0"/>
                      <w:marTop w:val="0"/>
                      <w:marBottom w:val="0"/>
                      <w:divBdr>
                        <w:top w:val="none" w:sz="0" w:space="0" w:color="auto"/>
                        <w:left w:val="none" w:sz="0" w:space="0" w:color="auto"/>
                        <w:bottom w:val="none" w:sz="0" w:space="0" w:color="auto"/>
                        <w:right w:val="none" w:sz="0" w:space="0" w:color="auto"/>
                      </w:divBdr>
                    </w:div>
                  </w:divsChild>
                </w:div>
                <w:div w:id="439492514">
                  <w:marLeft w:val="0"/>
                  <w:marRight w:val="0"/>
                  <w:marTop w:val="0"/>
                  <w:marBottom w:val="0"/>
                  <w:divBdr>
                    <w:top w:val="none" w:sz="0" w:space="0" w:color="auto"/>
                    <w:left w:val="none" w:sz="0" w:space="0" w:color="auto"/>
                    <w:bottom w:val="none" w:sz="0" w:space="0" w:color="auto"/>
                    <w:right w:val="none" w:sz="0" w:space="0" w:color="auto"/>
                  </w:divBdr>
                  <w:divsChild>
                    <w:div w:id="1349673091">
                      <w:marLeft w:val="0"/>
                      <w:marRight w:val="0"/>
                      <w:marTop w:val="0"/>
                      <w:marBottom w:val="0"/>
                      <w:divBdr>
                        <w:top w:val="none" w:sz="0" w:space="0" w:color="auto"/>
                        <w:left w:val="none" w:sz="0" w:space="0" w:color="auto"/>
                        <w:bottom w:val="none" w:sz="0" w:space="0" w:color="auto"/>
                        <w:right w:val="none" w:sz="0" w:space="0" w:color="auto"/>
                      </w:divBdr>
                    </w:div>
                  </w:divsChild>
                </w:div>
                <w:div w:id="1981687717">
                  <w:marLeft w:val="0"/>
                  <w:marRight w:val="0"/>
                  <w:marTop w:val="0"/>
                  <w:marBottom w:val="0"/>
                  <w:divBdr>
                    <w:top w:val="none" w:sz="0" w:space="0" w:color="auto"/>
                    <w:left w:val="none" w:sz="0" w:space="0" w:color="auto"/>
                    <w:bottom w:val="none" w:sz="0" w:space="0" w:color="auto"/>
                    <w:right w:val="none" w:sz="0" w:space="0" w:color="auto"/>
                  </w:divBdr>
                  <w:divsChild>
                    <w:div w:id="726731373">
                      <w:marLeft w:val="0"/>
                      <w:marRight w:val="0"/>
                      <w:marTop w:val="0"/>
                      <w:marBottom w:val="0"/>
                      <w:divBdr>
                        <w:top w:val="none" w:sz="0" w:space="0" w:color="auto"/>
                        <w:left w:val="none" w:sz="0" w:space="0" w:color="auto"/>
                        <w:bottom w:val="none" w:sz="0" w:space="0" w:color="auto"/>
                        <w:right w:val="none" w:sz="0" w:space="0" w:color="auto"/>
                      </w:divBdr>
                    </w:div>
                  </w:divsChild>
                </w:div>
                <w:div w:id="1594850948">
                  <w:marLeft w:val="0"/>
                  <w:marRight w:val="0"/>
                  <w:marTop w:val="0"/>
                  <w:marBottom w:val="0"/>
                  <w:divBdr>
                    <w:top w:val="none" w:sz="0" w:space="0" w:color="auto"/>
                    <w:left w:val="none" w:sz="0" w:space="0" w:color="auto"/>
                    <w:bottom w:val="none" w:sz="0" w:space="0" w:color="auto"/>
                    <w:right w:val="none" w:sz="0" w:space="0" w:color="auto"/>
                  </w:divBdr>
                  <w:divsChild>
                    <w:div w:id="1913612651">
                      <w:marLeft w:val="0"/>
                      <w:marRight w:val="0"/>
                      <w:marTop w:val="0"/>
                      <w:marBottom w:val="0"/>
                      <w:divBdr>
                        <w:top w:val="none" w:sz="0" w:space="0" w:color="auto"/>
                        <w:left w:val="none" w:sz="0" w:space="0" w:color="auto"/>
                        <w:bottom w:val="none" w:sz="0" w:space="0" w:color="auto"/>
                        <w:right w:val="none" w:sz="0" w:space="0" w:color="auto"/>
                      </w:divBdr>
                    </w:div>
                  </w:divsChild>
                </w:div>
                <w:div w:id="1528324774">
                  <w:marLeft w:val="0"/>
                  <w:marRight w:val="0"/>
                  <w:marTop w:val="0"/>
                  <w:marBottom w:val="0"/>
                  <w:divBdr>
                    <w:top w:val="none" w:sz="0" w:space="0" w:color="auto"/>
                    <w:left w:val="none" w:sz="0" w:space="0" w:color="auto"/>
                    <w:bottom w:val="none" w:sz="0" w:space="0" w:color="auto"/>
                    <w:right w:val="none" w:sz="0" w:space="0" w:color="auto"/>
                  </w:divBdr>
                  <w:divsChild>
                    <w:div w:id="953054455">
                      <w:marLeft w:val="0"/>
                      <w:marRight w:val="0"/>
                      <w:marTop w:val="0"/>
                      <w:marBottom w:val="0"/>
                      <w:divBdr>
                        <w:top w:val="none" w:sz="0" w:space="0" w:color="auto"/>
                        <w:left w:val="none" w:sz="0" w:space="0" w:color="auto"/>
                        <w:bottom w:val="none" w:sz="0" w:space="0" w:color="auto"/>
                        <w:right w:val="none" w:sz="0" w:space="0" w:color="auto"/>
                      </w:divBdr>
                    </w:div>
                  </w:divsChild>
                </w:div>
                <w:div w:id="1810395246">
                  <w:marLeft w:val="0"/>
                  <w:marRight w:val="0"/>
                  <w:marTop w:val="0"/>
                  <w:marBottom w:val="0"/>
                  <w:divBdr>
                    <w:top w:val="none" w:sz="0" w:space="0" w:color="auto"/>
                    <w:left w:val="none" w:sz="0" w:space="0" w:color="auto"/>
                    <w:bottom w:val="none" w:sz="0" w:space="0" w:color="auto"/>
                    <w:right w:val="none" w:sz="0" w:space="0" w:color="auto"/>
                  </w:divBdr>
                  <w:divsChild>
                    <w:div w:id="331758305">
                      <w:marLeft w:val="0"/>
                      <w:marRight w:val="0"/>
                      <w:marTop w:val="0"/>
                      <w:marBottom w:val="0"/>
                      <w:divBdr>
                        <w:top w:val="none" w:sz="0" w:space="0" w:color="auto"/>
                        <w:left w:val="none" w:sz="0" w:space="0" w:color="auto"/>
                        <w:bottom w:val="none" w:sz="0" w:space="0" w:color="auto"/>
                        <w:right w:val="none" w:sz="0" w:space="0" w:color="auto"/>
                      </w:divBdr>
                    </w:div>
                  </w:divsChild>
                </w:div>
                <w:div w:id="1553007003">
                  <w:marLeft w:val="0"/>
                  <w:marRight w:val="0"/>
                  <w:marTop w:val="0"/>
                  <w:marBottom w:val="0"/>
                  <w:divBdr>
                    <w:top w:val="none" w:sz="0" w:space="0" w:color="auto"/>
                    <w:left w:val="none" w:sz="0" w:space="0" w:color="auto"/>
                    <w:bottom w:val="none" w:sz="0" w:space="0" w:color="auto"/>
                    <w:right w:val="none" w:sz="0" w:space="0" w:color="auto"/>
                  </w:divBdr>
                  <w:divsChild>
                    <w:div w:id="1494101017">
                      <w:marLeft w:val="0"/>
                      <w:marRight w:val="0"/>
                      <w:marTop w:val="0"/>
                      <w:marBottom w:val="0"/>
                      <w:divBdr>
                        <w:top w:val="none" w:sz="0" w:space="0" w:color="auto"/>
                        <w:left w:val="none" w:sz="0" w:space="0" w:color="auto"/>
                        <w:bottom w:val="none" w:sz="0" w:space="0" w:color="auto"/>
                        <w:right w:val="none" w:sz="0" w:space="0" w:color="auto"/>
                      </w:divBdr>
                    </w:div>
                  </w:divsChild>
                </w:div>
                <w:div w:id="1451779117">
                  <w:marLeft w:val="0"/>
                  <w:marRight w:val="0"/>
                  <w:marTop w:val="0"/>
                  <w:marBottom w:val="0"/>
                  <w:divBdr>
                    <w:top w:val="none" w:sz="0" w:space="0" w:color="auto"/>
                    <w:left w:val="none" w:sz="0" w:space="0" w:color="auto"/>
                    <w:bottom w:val="none" w:sz="0" w:space="0" w:color="auto"/>
                    <w:right w:val="none" w:sz="0" w:space="0" w:color="auto"/>
                  </w:divBdr>
                  <w:divsChild>
                    <w:div w:id="6193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6134">
          <w:marLeft w:val="0"/>
          <w:marRight w:val="0"/>
          <w:marTop w:val="0"/>
          <w:marBottom w:val="0"/>
          <w:divBdr>
            <w:top w:val="none" w:sz="0" w:space="0" w:color="auto"/>
            <w:left w:val="none" w:sz="0" w:space="0" w:color="auto"/>
            <w:bottom w:val="none" w:sz="0" w:space="0" w:color="auto"/>
            <w:right w:val="none" w:sz="0" w:space="0" w:color="auto"/>
          </w:divBdr>
        </w:div>
      </w:divsChild>
    </w:div>
    <w:div w:id="1437023389">
      <w:bodyDiv w:val="1"/>
      <w:marLeft w:val="0"/>
      <w:marRight w:val="0"/>
      <w:marTop w:val="0"/>
      <w:marBottom w:val="0"/>
      <w:divBdr>
        <w:top w:val="none" w:sz="0" w:space="0" w:color="auto"/>
        <w:left w:val="none" w:sz="0" w:space="0" w:color="auto"/>
        <w:bottom w:val="none" w:sz="0" w:space="0" w:color="auto"/>
        <w:right w:val="none" w:sz="0" w:space="0" w:color="auto"/>
      </w:divBdr>
    </w:div>
    <w:div w:id="1457945736">
      <w:bodyDiv w:val="1"/>
      <w:marLeft w:val="0"/>
      <w:marRight w:val="0"/>
      <w:marTop w:val="0"/>
      <w:marBottom w:val="0"/>
      <w:divBdr>
        <w:top w:val="none" w:sz="0" w:space="0" w:color="auto"/>
        <w:left w:val="none" w:sz="0" w:space="0" w:color="auto"/>
        <w:bottom w:val="none" w:sz="0" w:space="0" w:color="auto"/>
        <w:right w:val="none" w:sz="0" w:space="0" w:color="auto"/>
      </w:divBdr>
    </w:div>
    <w:div w:id="1471243248">
      <w:bodyDiv w:val="1"/>
      <w:marLeft w:val="0"/>
      <w:marRight w:val="0"/>
      <w:marTop w:val="0"/>
      <w:marBottom w:val="0"/>
      <w:divBdr>
        <w:top w:val="none" w:sz="0" w:space="0" w:color="auto"/>
        <w:left w:val="none" w:sz="0" w:space="0" w:color="auto"/>
        <w:bottom w:val="none" w:sz="0" w:space="0" w:color="auto"/>
        <w:right w:val="none" w:sz="0" w:space="0" w:color="auto"/>
      </w:divBdr>
    </w:div>
    <w:div w:id="1490095620">
      <w:bodyDiv w:val="1"/>
      <w:marLeft w:val="0"/>
      <w:marRight w:val="0"/>
      <w:marTop w:val="0"/>
      <w:marBottom w:val="0"/>
      <w:divBdr>
        <w:top w:val="none" w:sz="0" w:space="0" w:color="auto"/>
        <w:left w:val="none" w:sz="0" w:space="0" w:color="auto"/>
        <w:bottom w:val="none" w:sz="0" w:space="0" w:color="auto"/>
        <w:right w:val="none" w:sz="0" w:space="0" w:color="auto"/>
      </w:divBdr>
    </w:div>
    <w:div w:id="1496335589">
      <w:bodyDiv w:val="1"/>
      <w:marLeft w:val="0"/>
      <w:marRight w:val="0"/>
      <w:marTop w:val="0"/>
      <w:marBottom w:val="0"/>
      <w:divBdr>
        <w:top w:val="none" w:sz="0" w:space="0" w:color="auto"/>
        <w:left w:val="none" w:sz="0" w:space="0" w:color="auto"/>
        <w:bottom w:val="none" w:sz="0" w:space="0" w:color="auto"/>
        <w:right w:val="none" w:sz="0" w:space="0" w:color="auto"/>
      </w:divBdr>
    </w:div>
    <w:div w:id="1509056313">
      <w:bodyDiv w:val="1"/>
      <w:marLeft w:val="0"/>
      <w:marRight w:val="0"/>
      <w:marTop w:val="0"/>
      <w:marBottom w:val="0"/>
      <w:divBdr>
        <w:top w:val="none" w:sz="0" w:space="0" w:color="auto"/>
        <w:left w:val="none" w:sz="0" w:space="0" w:color="auto"/>
        <w:bottom w:val="none" w:sz="0" w:space="0" w:color="auto"/>
        <w:right w:val="none" w:sz="0" w:space="0" w:color="auto"/>
      </w:divBdr>
    </w:div>
    <w:div w:id="1512602826">
      <w:bodyDiv w:val="1"/>
      <w:marLeft w:val="0"/>
      <w:marRight w:val="0"/>
      <w:marTop w:val="0"/>
      <w:marBottom w:val="0"/>
      <w:divBdr>
        <w:top w:val="none" w:sz="0" w:space="0" w:color="auto"/>
        <w:left w:val="none" w:sz="0" w:space="0" w:color="auto"/>
        <w:bottom w:val="none" w:sz="0" w:space="0" w:color="auto"/>
        <w:right w:val="none" w:sz="0" w:space="0" w:color="auto"/>
      </w:divBdr>
    </w:div>
    <w:div w:id="1530408415">
      <w:bodyDiv w:val="1"/>
      <w:marLeft w:val="0"/>
      <w:marRight w:val="0"/>
      <w:marTop w:val="0"/>
      <w:marBottom w:val="0"/>
      <w:divBdr>
        <w:top w:val="none" w:sz="0" w:space="0" w:color="auto"/>
        <w:left w:val="none" w:sz="0" w:space="0" w:color="auto"/>
        <w:bottom w:val="none" w:sz="0" w:space="0" w:color="auto"/>
        <w:right w:val="none" w:sz="0" w:space="0" w:color="auto"/>
      </w:divBdr>
    </w:div>
    <w:div w:id="1534420576">
      <w:bodyDiv w:val="1"/>
      <w:marLeft w:val="0"/>
      <w:marRight w:val="0"/>
      <w:marTop w:val="0"/>
      <w:marBottom w:val="0"/>
      <w:divBdr>
        <w:top w:val="none" w:sz="0" w:space="0" w:color="auto"/>
        <w:left w:val="none" w:sz="0" w:space="0" w:color="auto"/>
        <w:bottom w:val="none" w:sz="0" w:space="0" w:color="auto"/>
        <w:right w:val="none" w:sz="0" w:space="0" w:color="auto"/>
      </w:divBdr>
    </w:div>
    <w:div w:id="1546991324">
      <w:bodyDiv w:val="1"/>
      <w:marLeft w:val="0"/>
      <w:marRight w:val="0"/>
      <w:marTop w:val="0"/>
      <w:marBottom w:val="0"/>
      <w:divBdr>
        <w:top w:val="none" w:sz="0" w:space="0" w:color="auto"/>
        <w:left w:val="none" w:sz="0" w:space="0" w:color="auto"/>
        <w:bottom w:val="none" w:sz="0" w:space="0" w:color="auto"/>
        <w:right w:val="none" w:sz="0" w:space="0" w:color="auto"/>
      </w:divBdr>
    </w:div>
    <w:div w:id="1548759708">
      <w:bodyDiv w:val="1"/>
      <w:marLeft w:val="0"/>
      <w:marRight w:val="0"/>
      <w:marTop w:val="0"/>
      <w:marBottom w:val="0"/>
      <w:divBdr>
        <w:top w:val="none" w:sz="0" w:space="0" w:color="auto"/>
        <w:left w:val="none" w:sz="0" w:space="0" w:color="auto"/>
        <w:bottom w:val="none" w:sz="0" w:space="0" w:color="auto"/>
        <w:right w:val="none" w:sz="0" w:space="0" w:color="auto"/>
      </w:divBdr>
    </w:div>
    <w:div w:id="1554079542">
      <w:bodyDiv w:val="1"/>
      <w:marLeft w:val="0"/>
      <w:marRight w:val="0"/>
      <w:marTop w:val="0"/>
      <w:marBottom w:val="0"/>
      <w:divBdr>
        <w:top w:val="none" w:sz="0" w:space="0" w:color="auto"/>
        <w:left w:val="none" w:sz="0" w:space="0" w:color="auto"/>
        <w:bottom w:val="none" w:sz="0" w:space="0" w:color="auto"/>
        <w:right w:val="none" w:sz="0" w:space="0" w:color="auto"/>
      </w:divBdr>
    </w:div>
    <w:div w:id="1566642062">
      <w:bodyDiv w:val="1"/>
      <w:marLeft w:val="0"/>
      <w:marRight w:val="0"/>
      <w:marTop w:val="0"/>
      <w:marBottom w:val="0"/>
      <w:divBdr>
        <w:top w:val="none" w:sz="0" w:space="0" w:color="auto"/>
        <w:left w:val="none" w:sz="0" w:space="0" w:color="auto"/>
        <w:bottom w:val="none" w:sz="0" w:space="0" w:color="auto"/>
        <w:right w:val="none" w:sz="0" w:space="0" w:color="auto"/>
      </w:divBdr>
    </w:div>
    <w:div w:id="1566991126">
      <w:bodyDiv w:val="1"/>
      <w:marLeft w:val="0"/>
      <w:marRight w:val="0"/>
      <w:marTop w:val="0"/>
      <w:marBottom w:val="0"/>
      <w:divBdr>
        <w:top w:val="none" w:sz="0" w:space="0" w:color="auto"/>
        <w:left w:val="none" w:sz="0" w:space="0" w:color="auto"/>
        <w:bottom w:val="none" w:sz="0" w:space="0" w:color="auto"/>
        <w:right w:val="none" w:sz="0" w:space="0" w:color="auto"/>
      </w:divBdr>
    </w:div>
    <w:div w:id="1597248681">
      <w:bodyDiv w:val="1"/>
      <w:marLeft w:val="0"/>
      <w:marRight w:val="0"/>
      <w:marTop w:val="0"/>
      <w:marBottom w:val="0"/>
      <w:divBdr>
        <w:top w:val="none" w:sz="0" w:space="0" w:color="auto"/>
        <w:left w:val="none" w:sz="0" w:space="0" w:color="auto"/>
        <w:bottom w:val="none" w:sz="0" w:space="0" w:color="auto"/>
        <w:right w:val="none" w:sz="0" w:space="0" w:color="auto"/>
      </w:divBdr>
    </w:div>
    <w:div w:id="1600065095">
      <w:bodyDiv w:val="1"/>
      <w:marLeft w:val="0"/>
      <w:marRight w:val="0"/>
      <w:marTop w:val="0"/>
      <w:marBottom w:val="0"/>
      <w:divBdr>
        <w:top w:val="none" w:sz="0" w:space="0" w:color="auto"/>
        <w:left w:val="none" w:sz="0" w:space="0" w:color="auto"/>
        <w:bottom w:val="none" w:sz="0" w:space="0" w:color="auto"/>
        <w:right w:val="none" w:sz="0" w:space="0" w:color="auto"/>
      </w:divBdr>
    </w:div>
    <w:div w:id="1612009573">
      <w:bodyDiv w:val="1"/>
      <w:marLeft w:val="0"/>
      <w:marRight w:val="0"/>
      <w:marTop w:val="0"/>
      <w:marBottom w:val="0"/>
      <w:divBdr>
        <w:top w:val="none" w:sz="0" w:space="0" w:color="auto"/>
        <w:left w:val="none" w:sz="0" w:space="0" w:color="auto"/>
        <w:bottom w:val="none" w:sz="0" w:space="0" w:color="auto"/>
        <w:right w:val="none" w:sz="0" w:space="0" w:color="auto"/>
      </w:divBdr>
    </w:div>
    <w:div w:id="1612198172">
      <w:bodyDiv w:val="1"/>
      <w:marLeft w:val="0"/>
      <w:marRight w:val="0"/>
      <w:marTop w:val="0"/>
      <w:marBottom w:val="0"/>
      <w:divBdr>
        <w:top w:val="none" w:sz="0" w:space="0" w:color="auto"/>
        <w:left w:val="none" w:sz="0" w:space="0" w:color="auto"/>
        <w:bottom w:val="none" w:sz="0" w:space="0" w:color="auto"/>
        <w:right w:val="none" w:sz="0" w:space="0" w:color="auto"/>
      </w:divBdr>
    </w:div>
    <w:div w:id="1616324270">
      <w:bodyDiv w:val="1"/>
      <w:marLeft w:val="0"/>
      <w:marRight w:val="0"/>
      <w:marTop w:val="0"/>
      <w:marBottom w:val="0"/>
      <w:divBdr>
        <w:top w:val="none" w:sz="0" w:space="0" w:color="auto"/>
        <w:left w:val="none" w:sz="0" w:space="0" w:color="auto"/>
        <w:bottom w:val="none" w:sz="0" w:space="0" w:color="auto"/>
        <w:right w:val="none" w:sz="0" w:space="0" w:color="auto"/>
      </w:divBdr>
    </w:div>
    <w:div w:id="164142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6613">
          <w:marLeft w:val="0"/>
          <w:marRight w:val="0"/>
          <w:marTop w:val="0"/>
          <w:marBottom w:val="105"/>
          <w:divBdr>
            <w:top w:val="none" w:sz="0" w:space="0" w:color="auto"/>
            <w:left w:val="none" w:sz="0" w:space="0" w:color="auto"/>
            <w:bottom w:val="none" w:sz="0" w:space="0" w:color="auto"/>
            <w:right w:val="none" w:sz="0" w:space="0" w:color="auto"/>
          </w:divBdr>
        </w:div>
      </w:divsChild>
    </w:div>
    <w:div w:id="1641569526">
      <w:bodyDiv w:val="1"/>
      <w:marLeft w:val="0"/>
      <w:marRight w:val="0"/>
      <w:marTop w:val="0"/>
      <w:marBottom w:val="0"/>
      <w:divBdr>
        <w:top w:val="none" w:sz="0" w:space="0" w:color="auto"/>
        <w:left w:val="none" w:sz="0" w:space="0" w:color="auto"/>
        <w:bottom w:val="none" w:sz="0" w:space="0" w:color="auto"/>
        <w:right w:val="none" w:sz="0" w:space="0" w:color="auto"/>
      </w:divBdr>
    </w:div>
    <w:div w:id="1652369338">
      <w:bodyDiv w:val="1"/>
      <w:marLeft w:val="0"/>
      <w:marRight w:val="0"/>
      <w:marTop w:val="0"/>
      <w:marBottom w:val="0"/>
      <w:divBdr>
        <w:top w:val="none" w:sz="0" w:space="0" w:color="auto"/>
        <w:left w:val="none" w:sz="0" w:space="0" w:color="auto"/>
        <w:bottom w:val="none" w:sz="0" w:space="0" w:color="auto"/>
        <w:right w:val="none" w:sz="0" w:space="0" w:color="auto"/>
      </w:divBdr>
    </w:div>
    <w:div w:id="1655646442">
      <w:bodyDiv w:val="1"/>
      <w:marLeft w:val="0"/>
      <w:marRight w:val="0"/>
      <w:marTop w:val="0"/>
      <w:marBottom w:val="0"/>
      <w:divBdr>
        <w:top w:val="none" w:sz="0" w:space="0" w:color="auto"/>
        <w:left w:val="none" w:sz="0" w:space="0" w:color="auto"/>
        <w:bottom w:val="none" w:sz="0" w:space="0" w:color="auto"/>
        <w:right w:val="none" w:sz="0" w:space="0" w:color="auto"/>
      </w:divBdr>
    </w:div>
    <w:div w:id="1656837908">
      <w:bodyDiv w:val="1"/>
      <w:marLeft w:val="0"/>
      <w:marRight w:val="0"/>
      <w:marTop w:val="0"/>
      <w:marBottom w:val="0"/>
      <w:divBdr>
        <w:top w:val="none" w:sz="0" w:space="0" w:color="auto"/>
        <w:left w:val="none" w:sz="0" w:space="0" w:color="auto"/>
        <w:bottom w:val="none" w:sz="0" w:space="0" w:color="auto"/>
        <w:right w:val="none" w:sz="0" w:space="0" w:color="auto"/>
      </w:divBdr>
    </w:div>
    <w:div w:id="1660041228">
      <w:bodyDiv w:val="1"/>
      <w:marLeft w:val="0"/>
      <w:marRight w:val="0"/>
      <w:marTop w:val="0"/>
      <w:marBottom w:val="0"/>
      <w:divBdr>
        <w:top w:val="none" w:sz="0" w:space="0" w:color="auto"/>
        <w:left w:val="none" w:sz="0" w:space="0" w:color="auto"/>
        <w:bottom w:val="none" w:sz="0" w:space="0" w:color="auto"/>
        <w:right w:val="none" w:sz="0" w:space="0" w:color="auto"/>
      </w:divBdr>
    </w:div>
    <w:div w:id="1677418165">
      <w:bodyDiv w:val="1"/>
      <w:marLeft w:val="0"/>
      <w:marRight w:val="0"/>
      <w:marTop w:val="0"/>
      <w:marBottom w:val="0"/>
      <w:divBdr>
        <w:top w:val="none" w:sz="0" w:space="0" w:color="auto"/>
        <w:left w:val="none" w:sz="0" w:space="0" w:color="auto"/>
        <w:bottom w:val="none" w:sz="0" w:space="0" w:color="auto"/>
        <w:right w:val="none" w:sz="0" w:space="0" w:color="auto"/>
      </w:divBdr>
    </w:div>
    <w:div w:id="1680812375">
      <w:bodyDiv w:val="1"/>
      <w:marLeft w:val="0"/>
      <w:marRight w:val="0"/>
      <w:marTop w:val="0"/>
      <w:marBottom w:val="0"/>
      <w:divBdr>
        <w:top w:val="none" w:sz="0" w:space="0" w:color="auto"/>
        <w:left w:val="none" w:sz="0" w:space="0" w:color="auto"/>
        <w:bottom w:val="none" w:sz="0" w:space="0" w:color="auto"/>
        <w:right w:val="none" w:sz="0" w:space="0" w:color="auto"/>
      </w:divBdr>
    </w:div>
    <w:div w:id="1686520647">
      <w:bodyDiv w:val="1"/>
      <w:marLeft w:val="0"/>
      <w:marRight w:val="0"/>
      <w:marTop w:val="0"/>
      <w:marBottom w:val="0"/>
      <w:divBdr>
        <w:top w:val="none" w:sz="0" w:space="0" w:color="auto"/>
        <w:left w:val="none" w:sz="0" w:space="0" w:color="auto"/>
        <w:bottom w:val="none" w:sz="0" w:space="0" w:color="auto"/>
        <w:right w:val="none" w:sz="0" w:space="0" w:color="auto"/>
      </w:divBdr>
    </w:div>
    <w:div w:id="1713457378">
      <w:bodyDiv w:val="1"/>
      <w:marLeft w:val="0"/>
      <w:marRight w:val="0"/>
      <w:marTop w:val="0"/>
      <w:marBottom w:val="0"/>
      <w:divBdr>
        <w:top w:val="none" w:sz="0" w:space="0" w:color="auto"/>
        <w:left w:val="none" w:sz="0" w:space="0" w:color="auto"/>
        <w:bottom w:val="none" w:sz="0" w:space="0" w:color="auto"/>
        <w:right w:val="none" w:sz="0" w:space="0" w:color="auto"/>
      </w:divBdr>
    </w:div>
    <w:div w:id="1714885933">
      <w:bodyDiv w:val="1"/>
      <w:marLeft w:val="0"/>
      <w:marRight w:val="0"/>
      <w:marTop w:val="0"/>
      <w:marBottom w:val="0"/>
      <w:divBdr>
        <w:top w:val="none" w:sz="0" w:space="0" w:color="auto"/>
        <w:left w:val="none" w:sz="0" w:space="0" w:color="auto"/>
        <w:bottom w:val="none" w:sz="0" w:space="0" w:color="auto"/>
        <w:right w:val="none" w:sz="0" w:space="0" w:color="auto"/>
      </w:divBdr>
    </w:div>
    <w:div w:id="1725446272">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44134667">
      <w:bodyDiv w:val="1"/>
      <w:marLeft w:val="0"/>
      <w:marRight w:val="0"/>
      <w:marTop w:val="0"/>
      <w:marBottom w:val="0"/>
      <w:divBdr>
        <w:top w:val="none" w:sz="0" w:space="0" w:color="auto"/>
        <w:left w:val="none" w:sz="0" w:space="0" w:color="auto"/>
        <w:bottom w:val="none" w:sz="0" w:space="0" w:color="auto"/>
        <w:right w:val="none" w:sz="0" w:space="0" w:color="auto"/>
      </w:divBdr>
    </w:div>
    <w:div w:id="1750538900">
      <w:bodyDiv w:val="1"/>
      <w:marLeft w:val="0"/>
      <w:marRight w:val="0"/>
      <w:marTop w:val="0"/>
      <w:marBottom w:val="0"/>
      <w:divBdr>
        <w:top w:val="none" w:sz="0" w:space="0" w:color="auto"/>
        <w:left w:val="none" w:sz="0" w:space="0" w:color="auto"/>
        <w:bottom w:val="none" w:sz="0" w:space="0" w:color="auto"/>
        <w:right w:val="none" w:sz="0" w:space="0" w:color="auto"/>
      </w:divBdr>
    </w:div>
    <w:div w:id="1753549692">
      <w:bodyDiv w:val="1"/>
      <w:marLeft w:val="0"/>
      <w:marRight w:val="0"/>
      <w:marTop w:val="0"/>
      <w:marBottom w:val="0"/>
      <w:divBdr>
        <w:top w:val="none" w:sz="0" w:space="0" w:color="auto"/>
        <w:left w:val="none" w:sz="0" w:space="0" w:color="auto"/>
        <w:bottom w:val="none" w:sz="0" w:space="0" w:color="auto"/>
        <w:right w:val="none" w:sz="0" w:space="0" w:color="auto"/>
      </w:divBdr>
    </w:div>
    <w:div w:id="1764060974">
      <w:bodyDiv w:val="1"/>
      <w:marLeft w:val="0"/>
      <w:marRight w:val="0"/>
      <w:marTop w:val="0"/>
      <w:marBottom w:val="0"/>
      <w:divBdr>
        <w:top w:val="none" w:sz="0" w:space="0" w:color="auto"/>
        <w:left w:val="none" w:sz="0" w:space="0" w:color="auto"/>
        <w:bottom w:val="none" w:sz="0" w:space="0" w:color="auto"/>
        <w:right w:val="none" w:sz="0" w:space="0" w:color="auto"/>
      </w:divBdr>
    </w:div>
    <w:div w:id="1766800513">
      <w:bodyDiv w:val="1"/>
      <w:marLeft w:val="0"/>
      <w:marRight w:val="0"/>
      <w:marTop w:val="0"/>
      <w:marBottom w:val="0"/>
      <w:divBdr>
        <w:top w:val="none" w:sz="0" w:space="0" w:color="auto"/>
        <w:left w:val="none" w:sz="0" w:space="0" w:color="auto"/>
        <w:bottom w:val="none" w:sz="0" w:space="0" w:color="auto"/>
        <w:right w:val="none" w:sz="0" w:space="0" w:color="auto"/>
      </w:divBdr>
    </w:div>
    <w:div w:id="1767581768">
      <w:bodyDiv w:val="1"/>
      <w:marLeft w:val="0"/>
      <w:marRight w:val="0"/>
      <w:marTop w:val="0"/>
      <w:marBottom w:val="0"/>
      <w:divBdr>
        <w:top w:val="none" w:sz="0" w:space="0" w:color="auto"/>
        <w:left w:val="none" w:sz="0" w:space="0" w:color="auto"/>
        <w:bottom w:val="none" w:sz="0" w:space="0" w:color="auto"/>
        <w:right w:val="none" w:sz="0" w:space="0" w:color="auto"/>
      </w:divBdr>
    </w:div>
    <w:div w:id="1767774359">
      <w:bodyDiv w:val="1"/>
      <w:marLeft w:val="0"/>
      <w:marRight w:val="0"/>
      <w:marTop w:val="0"/>
      <w:marBottom w:val="0"/>
      <w:divBdr>
        <w:top w:val="none" w:sz="0" w:space="0" w:color="auto"/>
        <w:left w:val="none" w:sz="0" w:space="0" w:color="auto"/>
        <w:bottom w:val="none" w:sz="0" w:space="0" w:color="auto"/>
        <w:right w:val="none" w:sz="0" w:space="0" w:color="auto"/>
      </w:divBdr>
    </w:div>
    <w:div w:id="1774321900">
      <w:bodyDiv w:val="1"/>
      <w:marLeft w:val="0"/>
      <w:marRight w:val="0"/>
      <w:marTop w:val="0"/>
      <w:marBottom w:val="0"/>
      <w:divBdr>
        <w:top w:val="none" w:sz="0" w:space="0" w:color="auto"/>
        <w:left w:val="none" w:sz="0" w:space="0" w:color="auto"/>
        <w:bottom w:val="none" w:sz="0" w:space="0" w:color="auto"/>
        <w:right w:val="none" w:sz="0" w:space="0" w:color="auto"/>
      </w:divBdr>
    </w:div>
    <w:div w:id="1776712399">
      <w:bodyDiv w:val="1"/>
      <w:marLeft w:val="0"/>
      <w:marRight w:val="0"/>
      <w:marTop w:val="0"/>
      <w:marBottom w:val="0"/>
      <w:divBdr>
        <w:top w:val="none" w:sz="0" w:space="0" w:color="auto"/>
        <w:left w:val="none" w:sz="0" w:space="0" w:color="auto"/>
        <w:bottom w:val="none" w:sz="0" w:space="0" w:color="auto"/>
        <w:right w:val="none" w:sz="0" w:space="0" w:color="auto"/>
      </w:divBdr>
    </w:div>
    <w:div w:id="1788546064">
      <w:bodyDiv w:val="1"/>
      <w:marLeft w:val="0"/>
      <w:marRight w:val="0"/>
      <w:marTop w:val="0"/>
      <w:marBottom w:val="0"/>
      <w:divBdr>
        <w:top w:val="none" w:sz="0" w:space="0" w:color="auto"/>
        <w:left w:val="none" w:sz="0" w:space="0" w:color="auto"/>
        <w:bottom w:val="none" w:sz="0" w:space="0" w:color="auto"/>
        <w:right w:val="none" w:sz="0" w:space="0" w:color="auto"/>
      </w:divBdr>
    </w:div>
    <w:div w:id="1788742909">
      <w:bodyDiv w:val="1"/>
      <w:marLeft w:val="0"/>
      <w:marRight w:val="0"/>
      <w:marTop w:val="0"/>
      <w:marBottom w:val="0"/>
      <w:divBdr>
        <w:top w:val="none" w:sz="0" w:space="0" w:color="auto"/>
        <w:left w:val="none" w:sz="0" w:space="0" w:color="auto"/>
        <w:bottom w:val="none" w:sz="0" w:space="0" w:color="auto"/>
        <w:right w:val="none" w:sz="0" w:space="0" w:color="auto"/>
      </w:divBdr>
    </w:div>
    <w:div w:id="1790934889">
      <w:bodyDiv w:val="1"/>
      <w:marLeft w:val="0"/>
      <w:marRight w:val="0"/>
      <w:marTop w:val="0"/>
      <w:marBottom w:val="0"/>
      <w:divBdr>
        <w:top w:val="none" w:sz="0" w:space="0" w:color="auto"/>
        <w:left w:val="none" w:sz="0" w:space="0" w:color="auto"/>
        <w:bottom w:val="none" w:sz="0" w:space="0" w:color="auto"/>
        <w:right w:val="none" w:sz="0" w:space="0" w:color="auto"/>
      </w:divBdr>
    </w:div>
    <w:div w:id="1791774589">
      <w:bodyDiv w:val="1"/>
      <w:marLeft w:val="0"/>
      <w:marRight w:val="0"/>
      <w:marTop w:val="0"/>
      <w:marBottom w:val="0"/>
      <w:divBdr>
        <w:top w:val="none" w:sz="0" w:space="0" w:color="auto"/>
        <w:left w:val="none" w:sz="0" w:space="0" w:color="auto"/>
        <w:bottom w:val="none" w:sz="0" w:space="0" w:color="auto"/>
        <w:right w:val="none" w:sz="0" w:space="0" w:color="auto"/>
      </w:divBdr>
    </w:div>
    <w:div w:id="1853839421">
      <w:bodyDiv w:val="1"/>
      <w:marLeft w:val="0"/>
      <w:marRight w:val="0"/>
      <w:marTop w:val="0"/>
      <w:marBottom w:val="0"/>
      <w:divBdr>
        <w:top w:val="none" w:sz="0" w:space="0" w:color="auto"/>
        <w:left w:val="none" w:sz="0" w:space="0" w:color="auto"/>
        <w:bottom w:val="none" w:sz="0" w:space="0" w:color="auto"/>
        <w:right w:val="none" w:sz="0" w:space="0" w:color="auto"/>
      </w:divBdr>
    </w:div>
    <w:div w:id="1865973645">
      <w:bodyDiv w:val="1"/>
      <w:marLeft w:val="0"/>
      <w:marRight w:val="0"/>
      <w:marTop w:val="0"/>
      <w:marBottom w:val="0"/>
      <w:divBdr>
        <w:top w:val="none" w:sz="0" w:space="0" w:color="auto"/>
        <w:left w:val="none" w:sz="0" w:space="0" w:color="auto"/>
        <w:bottom w:val="none" w:sz="0" w:space="0" w:color="auto"/>
        <w:right w:val="none" w:sz="0" w:space="0" w:color="auto"/>
      </w:divBdr>
    </w:div>
    <w:div w:id="1881283137">
      <w:bodyDiv w:val="1"/>
      <w:marLeft w:val="0"/>
      <w:marRight w:val="0"/>
      <w:marTop w:val="0"/>
      <w:marBottom w:val="0"/>
      <w:divBdr>
        <w:top w:val="none" w:sz="0" w:space="0" w:color="auto"/>
        <w:left w:val="none" w:sz="0" w:space="0" w:color="auto"/>
        <w:bottom w:val="none" w:sz="0" w:space="0" w:color="auto"/>
        <w:right w:val="none" w:sz="0" w:space="0" w:color="auto"/>
      </w:divBdr>
    </w:div>
    <w:div w:id="1906867413">
      <w:bodyDiv w:val="1"/>
      <w:marLeft w:val="0"/>
      <w:marRight w:val="0"/>
      <w:marTop w:val="0"/>
      <w:marBottom w:val="0"/>
      <w:divBdr>
        <w:top w:val="none" w:sz="0" w:space="0" w:color="auto"/>
        <w:left w:val="none" w:sz="0" w:space="0" w:color="auto"/>
        <w:bottom w:val="none" w:sz="0" w:space="0" w:color="auto"/>
        <w:right w:val="none" w:sz="0" w:space="0" w:color="auto"/>
      </w:divBdr>
    </w:div>
    <w:div w:id="1909262328">
      <w:bodyDiv w:val="1"/>
      <w:marLeft w:val="0"/>
      <w:marRight w:val="0"/>
      <w:marTop w:val="0"/>
      <w:marBottom w:val="0"/>
      <w:divBdr>
        <w:top w:val="none" w:sz="0" w:space="0" w:color="auto"/>
        <w:left w:val="none" w:sz="0" w:space="0" w:color="auto"/>
        <w:bottom w:val="none" w:sz="0" w:space="0" w:color="auto"/>
        <w:right w:val="none" w:sz="0" w:space="0" w:color="auto"/>
      </w:divBdr>
    </w:div>
    <w:div w:id="1929650509">
      <w:bodyDiv w:val="1"/>
      <w:marLeft w:val="0"/>
      <w:marRight w:val="0"/>
      <w:marTop w:val="0"/>
      <w:marBottom w:val="0"/>
      <w:divBdr>
        <w:top w:val="none" w:sz="0" w:space="0" w:color="auto"/>
        <w:left w:val="none" w:sz="0" w:space="0" w:color="auto"/>
        <w:bottom w:val="none" w:sz="0" w:space="0" w:color="auto"/>
        <w:right w:val="none" w:sz="0" w:space="0" w:color="auto"/>
      </w:divBdr>
    </w:div>
    <w:div w:id="1934361732">
      <w:bodyDiv w:val="1"/>
      <w:marLeft w:val="0"/>
      <w:marRight w:val="0"/>
      <w:marTop w:val="0"/>
      <w:marBottom w:val="0"/>
      <w:divBdr>
        <w:top w:val="none" w:sz="0" w:space="0" w:color="auto"/>
        <w:left w:val="none" w:sz="0" w:space="0" w:color="auto"/>
        <w:bottom w:val="none" w:sz="0" w:space="0" w:color="auto"/>
        <w:right w:val="none" w:sz="0" w:space="0" w:color="auto"/>
      </w:divBdr>
      <w:divsChild>
        <w:div w:id="1217937806">
          <w:marLeft w:val="0"/>
          <w:marRight w:val="0"/>
          <w:marTop w:val="0"/>
          <w:marBottom w:val="0"/>
          <w:divBdr>
            <w:top w:val="none" w:sz="0" w:space="0" w:color="auto"/>
            <w:left w:val="none" w:sz="0" w:space="0" w:color="auto"/>
            <w:bottom w:val="none" w:sz="0" w:space="0" w:color="auto"/>
            <w:right w:val="none" w:sz="0" w:space="0" w:color="auto"/>
          </w:divBdr>
        </w:div>
        <w:div w:id="321277850">
          <w:marLeft w:val="0"/>
          <w:marRight w:val="0"/>
          <w:marTop w:val="0"/>
          <w:marBottom w:val="0"/>
          <w:divBdr>
            <w:top w:val="none" w:sz="0" w:space="0" w:color="auto"/>
            <w:left w:val="none" w:sz="0" w:space="0" w:color="auto"/>
            <w:bottom w:val="none" w:sz="0" w:space="0" w:color="auto"/>
            <w:right w:val="none" w:sz="0" w:space="0" w:color="auto"/>
          </w:divBdr>
        </w:div>
        <w:div w:id="1414279683">
          <w:marLeft w:val="0"/>
          <w:marRight w:val="0"/>
          <w:marTop w:val="0"/>
          <w:marBottom w:val="0"/>
          <w:divBdr>
            <w:top w:val="none" w:sz="0" w:space="0" w:color="auto"/>
            <w:left w:val="none" w:sz="0" w:space="0" w:color="auto"/>
            <w:bottom w:val="none" w:sz="0" w:space="0" w:color="auto"/>
            <w:right w:val="none" w:sz="0" w:space="0" w:color="auto"/>
          </w:divBdr>
        </w:div>
        <w:div w:id="892348803">
          <w:marLeft w:val="0"/>
          <w:marRight w:val="0"/>
          <w:marTop w:val="0"/>
          <w:marBottom w:val="0"/>
          <w:divBdr>
            <w:top w:val="none" w:sz="0" w:space="0" w:color="auto"/>
            <w:left w:val="none" w:sz="0" w:space="0" w:color="auto"/>
            <w:bottom w:val="none" w:sz="0" w:space="0" w:color="auto"/>
            <w:right w:val="none" w:sz="0" w:space="0" w:color="auto"/>
          </w:divBdr>
        </w:div>
        <w:div w:id="132915141">
          <w:marLeft w:val="0"/>
          <w:marRight w:val="0"/>
          <w:marTop w:val="0"/>
          <w:marBottom w:val="0"/>
          <w:divBdr>
            <w:top w:val="none" w:sz="0" w:space="0" w:color="auto"/>
            <w:left w:val="none" w:sz="0" w:space="0" w:color="auto"/>
            <w:bottom w:val="none" w:sz="0" w:space="0" w:color="auto"/>
            <w:right w:val="none" w:sz="0" w:space="0" w:color="auto"/>
          </w:divBdr>
        </w:div>
        <w:div w:id="1788351726">
          <w:marLeft w:val="0"/>
          <w:marRight w:val="0"/>
          <w:marTop w:val="0"/>
          <w:marBottom w:val="0"/>
          <w:divBdr>
            <w:top w:val="none" w:sz="0" w:space="0" w:color="auto"/>
            <w:left w:val="none" w:sz="0" w:space="0" w:color="auto"/>
            <w:bottom w:val="none" w:sz="0" w:space="0" w:color="auto"/>
            <w:right w:val="none" w:sz="0" w:space="0" w:color="auto"/>
          </w:divBdr>
        </w:div>
      </w:divsChild>
    </w:div>
    <w:div w:id="1943148981">
      <w:bodyDiv w:val="1"/>
      <w:marLeft w:val="0"/>
      <w:marRight w:val="0"/>
      <w:marTop w:val="0"/>
      <w:marBottom w:val="0"/>
      <w:divBdr>
        <w:top w:val="none" w:sz="0" w:space="0" w:color="auto"/>
        <w:left w:val="none" w:sz="0" w:space="0" w:color="auto"/>
        <w:bottom w:val="none" w:sz="0" w:space="0" w:color="auto"/>
        <w:right w:val="none" w:sz="0" w:space="0" w:color="auto"/>
      </w:divBdr>
    </w:div>
    <w:div w:id="1946886547">
      <w:bodyDiv w:val="1"/>
      <w:marLeft w:val="0"/>
      <w:marRight w:val="0"/>
      <w:marTop w:val="0"/>
      <w:marBottom w:val="0"/>
      <w:divBdr>
        <w:top w:val="none" w:sz="0" w:space="0" w:color="auto"/>
        <w:left w:val="none" w:sz="0" w:space="0" w:color="auto"/>
        <w:bottom w:val="none" w:sz="0" w:space="0" w:color="auto"/>
        <w:right w:val="none" w:sz="0" w:space="0" w:color="auto"/>
      </w:divBdr>
    </w:div>
    <w:div w:id="1970939284">
      <w:bodyDiv w:val="1"/>
      <w:marLeft w:val="0"/>
      <w:marRight w:val="0"/>
      <w:marTop w:val="0"/>
      <w:marBottom w:val="0"/>
      <w:divBdr>
        <w:top w:val="none" w:sz="0" w:space="0" w:color="auto"/>
        <w:left w:val="none" w:sz="0" w:space="0" w:color="auto"/>
        <w:bottom w:val="none" w:sz="0" w:space="0" w:color="auto"/>
        <w:right w:val="none" w:sz="0" w:space="0" w:color="auto"/>
      </w:divBdr>
    </w:div>
    <w:div w:id="1984191165">
      <w:bodyDiv w:val="1"/>
      <w:marLeft w:val="0"/>
      <w:marRight w:val="0"/>
      <w:marTop w:val="0"/>
      <w:marBottom w:val="0"/>
      <w:divBdr>
        <w:top w:val="none" w:sz="0" w:space="0" w:color="auto"/>
        <w:left w:val="none" w:sz="0" w:space="0" w:color="auto"/>
        <w:bottom w:val="none" w:sz="0" w:space="0" w:color="auto"/>
        <w:right w:val="none" w:sz="0" w:space="0" w:color="auto"/>
      </w:divBdr>
    </w:div>
    <w:div w:id="1990134047">
      <w:bodyDiv w:val="1"/>
      <w:marLeft w:val="0"/>
      <w:marRight w:val="0"/>
      <w:marTop w:val="0"/>
      <w:marBottom w:val="0"/>
      <w:divBdr>
        <w:top w:val="none" w:sz="0" w:space="0" w:color="auto"/>
        <w:left w:val="none" w:sz="0" w:space="0" w:color="auto"/>
        <w:bottom w:val="none" w:sz="0" w:space="0" w:color="auto"/>
        <w:right w:val="none" w:sz="0" w:space="0" w:color="auto"/>
      </w:divBdr>
    </w:div>
    <w:div w:id="2014720880">
      <w:bodyDiv w:val="1"/>
      <w:marLeft w:val="0"/>
      <w:marRight w:val="0"/>
      <w:marTop w:val="0"/>
      <w:marBottom w:val="0"/>
      <w:divBdr>
        <w:top w:val="none" w:sz="0" w:space="0" w:color="auto"/>
        <w:left w:val="none" w:sz="0" w:space="0" w:color="auto"/>
        <w:bottom w:val="none" w:sz="0" w:space="0" w:color="auto"/>
        <w:right w:val="none" w:sz="0" w:space="0" w:color="auto"/>
      </w:divBdr>
    </w:div>
    <w:div w:id="2028405765">
      <w:bodyDiv w:val="1"/>
      <w:marLeft w:val="0"/>
      <w:marRight w:val="0"/>
      <w:marTop w:val="0"/>
      <w:marBottom w:val="0"/>
      <w:divBdr>
        <w:top w:val="none" w:sz="0" w:space="0" w:color="auto"/>
        <w:left w:val="none" w:sz="0" w:space="0" w:color="auto"/>
        <w:bottom w:val="none" w:sz="0" w:space="0" w:color="auto"/>
        <w:right w:val="none" w:sz="0" w:space="0" w:color="auto"/>
      </w:divBdr>
    </w:div>
    <w:div w:id="2030914636">
      <w:bodyDiv w:val="1"/>
      <w:marLeft w:val="0"/>
      <w:marRight w:val="0"/>
      <w:marTop w:val="0"/>
      <w:marBottom w:val="0"/>
      <w:divBdr>
        <w:top w:val="none" w:sz="0" w:space="0" w:color="auto"/>
        <w:left w:val="none" w:sz="0" w:space="0" w:color="auto"/>
        <w:bottom w:val="none" w:sz="0" w:space="0" w:color="auto"/>
        <w:right w:val="none" w:sz="0" w:space="0" w:color="auto"/>
      </w:divBdr>
    </w:div>
    <w:div w:id="2048993769">
      <w:bodyDiv w:val="1"/>
      <w:marLeft w:val="0"/>
      <w:marRight w:val="0"/>
      <w:marTop w:val="0"/>
      <w:marBottom w:val="0"/>
      <w:divBdr>
        <w:top w:val="none" w:sz="0" w:space="0" w:color="auto"/>
        <w:left w:val="none" w:sz="0" w:space="0" w:color="auto"/>
        <w:bottom w:val="none" w:sz="0" w:space="0" w:color="auto"/>
        <w:right w:val="none" w:sz="0" w:space="0" w:color="auto"/>
      </w:divBdr>
    </w:div>
    <w:div w:id="2062098571">
      <w:bodyDiv w:val="1"/>
      <w:marLeft w:val="0"/>
      <w:marRight w:val="0"/>
      <w:marTop w:val="0"/>
      <w:marBottom w:val="0"/>
      <w:divBdr>
        <w:top w:val="none" w:sz="0" w:space="0" w:color="auto"/>
        <w:left w:val="none" w:sz="0" w:space="0" w:color="auto"/>
        <w:bottom w:val="none" w:sz="0" w:space="0" w:color="auto"/>
        <w:right w:val="none" w:sz="0" w:space="0" w:color="auto"/>
      </w:divBdr>
    </w:div>
    <w:div w:id="2073500504">
      <w:bodyDiv w:val="1"/>
      <w:marLeft w:val="0"/>
      <w:marRight w:val="0"/>
      <w:marTop w:val="0"/>
      <w:marBottom w:val="0"/>
      <w:divBdr>
        <w:top w:val="none" w:sz="0" w:space="0" w:color="auto"/>
        <w:left w:val="none" w:sz="0" w:space="0" w:color="auto"/>
        <w:bottom w:val="none" w:sz="0" w:space="0" w:color="auto"/>
        <w:right w:val="none" w:sz="0" w:space="0" w:color="auto"/>
      </w:divBdr>
    </w:div>
    <w:div w:id="2094274118">
      <w:bodyDiv w:val="1"/>
      <w:marLeft w:val="0"/>
      <w:marRight w:val="0"/>
      <w:marTop w:val="0"/>
      <w:marBottom w:val="0"/>
      <w:divBdr>
        <w:top w:val="none" w:sz="0" w:space="0" w:color="auto"/>
        <w:left w:val="none" w:sz="0" w:space="0" w:color="auto"/>
        <w:bottom w:val="none" w:sz="0" w:space="0" w:color="auto"/>
        <w:right w:val="none" w:sz="0" w:space="0" w:color="auto"/>
      </w:divBdr>
    </w:div>
    <w:div w:id="2107966955">
      <w:bodyDiv w:val="1"/>
      <w:marLeft w:val="0"/>
      <w:marRight w:val="0"/>
      <w:marTop w:val="0"/>
      <w:marBottom w:val="0"/>
      <w:divBdr>
        <w:top w:val="none" w:sz="0" w:space="0" w:color="auto"/>
        <w:left w:val="none" w:sz="0" w:space="0" w:color="auto"/>
        <w:bottom w:val="none" w:sz="0" w:space="0" w:color="auto"/>
        <w:right w:val="none" w:sz="0" w:space="0" w:color="auto"/>
      </w:divBdr>
    </w:div>
    <w:div w:id="2115904219">
      <w:bodyDiv w:val="1"/>
      <w:marLeft w:val="0"/>
      <w:marRight w:val="0"/>
      <w:marTop w:val="0"/>
      <w:marBottom w:val="0"/>
      <w:divBdr>
        <w:top w:val="none" w:sz="0" w:space="0" w:color="auto"/>
        <w:left w:val="none" w:sz="0" w:space="0" w:color="auto"/>
        <w:bottom w:val="none" w:sz="0" w:space="0" w:color="auto"/>
        <w:right w:val="none" w:sz="0" w:space="0" w:color="auto"/>
      </w:divBdr>
    </w:div>
    <w:div w:id="2120102485">
      <w:bodyDiv w:val="1"/>
      <w:marLeft w:val="0"/>
      <w:marRight w:val="0"/>
      <w:marTop w:val="0"/>
      <w:marBottom w:val="0"/>
      <w:divBdr>
        <w:top w:val="none" w:sz="0" w:space="0" w:color="auto"/>
        <w:left w:val="none" w:sz="0" w:space="0" w:color="auto"/>
        <w:bottom w:val="none" w:sz="0" w:space="0" w:color="auto"/>
        <w:right w:val="none" w:sz="0" w:space="0" w:color="auto"/>
      </w:divBdr>
    </w:div>
    <w:div w:id="2121413310">
      <w:bodyDiv w:val="1"/>
      <w:marLeft w:val="0"/>
      <w:marRight w:val="0"/>
      <w:marTop w:val="0"/>
      <w:marBottom w:val="0"/>
      <w:divBdr>
        <w:top w:val="none" w:sz="0" w:space="0" w:color="auto"/>
        <w:left w:val="none" w:sz="0" w:space="0" w:color="auto"/>
        <w:bottom w:val="none" w:sz="0" w:space="0" w:color="auto"/>
        <w:right w:val="none" w:sz="0" w:space="0" w:color="auto"/>
      </w:divBdr>
    </w:div>
    <w:div w:id="2123331409">
      <w:bodyDiv w:val="1"/>
      <w:marLeft w:val="0"/>
      <w:marRight w:val="0"/>
      <w:marTop w:val="0"/>
      <w:marBottom w:val="0"/>
      <w:divBdr>
        <w:top w:val="none" w:sz="0" w:space="0" w:color="auto"/>
        <w:left w:val="none" w:sz="0" w:space="0" w:color="auto"/>
        <w:bottom w:val="none" w:sz="0" w:space="0" w:color="auto"/>
        <w:right w:val="none" w:sz="0" w:space="0" w:color="auto"/>
      </w:divBdr>
    </w:div>
    <w:div w:id="2143301283">
      <w:bodyDiv w:val="1"/>
      <w:marLeft w:val="0"/>
      <w:marRight w:val="0"/>
      <w:marTop w:val="0"/>
      <w:marBottom w:val="0"/>
      <w:divBdr>
        <w:top w:val="none" w:sz="0" w:space="0" w:color="auto"/>
        <w:left w:val="none" w:sz="0" w:space="0" w:color="auto"/>
        <w:bottom w:val="none" w:sz="0" w:space="0" w:color="auto"/>
        <w:right w:val="none" w:sz="0" w:space="0" w:color="auto"/>
      </w:divBdr>
    </w:div>
    <w:div w:id="21433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4B6A-9C6E-4F93-B378-F964CE66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11369</Words>
  <Characters>64804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Федоркина Н.А.</cp:lastModifiedBy>
  <cp:revision>5</cp:revision>
  <cp:lastPrinted>2017-12-14T08:50:00Z</cp:lastPrinted>
  <dcterms:created xsi:type="dcterms:W3CDTF">2023-03-28T12:16:00Z</dcterms:created>
  <dcterms:modified xsi:type="dcterms:W3CDTF">2023-03-28T12:19:00Z</dcterms:modified>
</cp:coreProperties>
</file>