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03" w:rsidRPr="00A33A03" w:rsidRDefault="00A33A03" w:rsidP="00A33A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A33A03">
        <w:rPr>
          <w:rFonts w:ascii="Times New Roman" w:hAnsi="Times New Roman"/>
          <w:caps/>
          <w:sz w:val="20"/>
          <w:szCs w:val="20"/>
        </w:rPr>
        <w:t>ГОСУДАРСТВЕННОЕ БЮДЖЕТНОЕ ПРОФЕССИОНАЛЬНОЕ ОБРАЗОВАТЕЛЬНОЕ УЧРЕЖДЕНИЕ «сАРОВСКИЙ ПОЛИТЕХНИЧЕСКИЙ ТЕХНИКУМ ИМЕНИ ДВАЖДЫ гЕРОЯ сОЦИАЛИСТИЧЕСКОГО тРУДА бОРИСА гЛЕБОВИЧА мУЗРУКОВА»</w:t>
      </w: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0978CB" w:rsidRPr="005C013A" w:rsidRDefault="000978CB" w:rsidP="00FB12D1">
      <w:pPr>
        <w:widowControl w:val="0"/>
        <w:tabs>
          <w:tab w:val="left" w:pos="916"/>
          <w:tab w:val="left" w:pos="1832"/>
          <w:tab w:val="left" w:pos="3664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caps/>
          <w:sz w:val="24"/>
          <w:szCs w:val="24"/>
        </w:rPr>
      </w:pPr>
      <w:r w:rsidRPr="005C013A">
        <w:rPr>
          <w:rFonts w:ascii="Times New Roman" w:hAnsi="Times New Roman"/>
          <w:bCs/>
          <w:caps/>
          <w:sz w:val="24"/>
          <w:szCs w:val="24"/>
        </w:rPr>
        <w:t>УТВЕРЖДАЮ</w:t>
      </w:r>
    </w:p>
    <w:p w:rsidR="008E3346" w:rsidRPr="005C013A" w:rsidRDefault="00FB12D1" w:rsidP="00FB12D1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>Директор ГБПОУ СПТ</w:t>
      </w:r>
    </w:p>
    <w:p w:rsidR="00FB12D1" w:rsidRPr="005C013A" w:rsidRDefault="00FB12D1" w:rsidP="00FB12D1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>им.Б.Г.Музрукова</w:t>
      </w:r>
    </w:p>
    <w:p w:rsidR="000978CB" w:rsidRPr="005C013A" w:rsidRDefault="000978CB" w:rsidP="00FB12D1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C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>________________</w:t>
      </w:r>
      <w:r w:rsidR="008E3346" w:rsidRPr="005C013A">
        <w:rPr>
          <w:rFonts w:ascii="Times New Roman" w:hAnsi="Times New Roman"/>
          <w:bCs/>
          <w:sz w:val="24"/>
          <w:szCs w:val="24"/>
        </w:rPr>
        <w:t xml:space="preserve"> </w:t>
      </w:r>
      <w:r w:rsidR="00FB12D1" w:rsidRPr="005C013A">
        <w:rPr>
          <w:rFonts w:ascii="Times New Roman" w:hAnsi="Times New Roman"/>
          <w:bCs/>
          <w:sz w:val="24"/>
          <w:szCs w:val="24"/>
        </w:rPr>
        <w:t>Н.Ф.Горчакова</w:t>
      </w:r>
    </w:p>
    <w:p w:rsidR="000978CB" w:rsidRPr="005C013A" w:rsidRDefault="000978CB" w:rsidP="00FB12D1">
      <w:pPr>
        <w:widowControl w:val="0"/>
        <w:tabs>
          <w:tab w:val="left" w:pos="916"/>
          <w:tab w:val="left" w:pos="5245"/>
          <w:tab w:val="left" w:pos="5953"/>
        </w:tabs>
        <w:suppressAutoHyphens/>
        <w:autoSpaceDE w:val="0"/>
        <w:autoSpaceDN w:val="0"/>
        <w:adjustRightInd w:val="0"/>
        <w:spacing w:after="0" w:line="240" w:lineRule="auto"/>
        <w:ind w:left="5496"/>
        <w:jc w:val="right"/>
        <w:rPr>
          <w:rFonts w:ascii="Times New Roman" w:hAnsi="Times New Roman"/>
          <w:b/>
          <w:caps/>
          <w:sz w:val="24"/>
          <w:szCs w:val="24"/>
        </w:rPr>
      </w:pPr>
      <w:r w:rsidRPr="005C013A">
        <w:rPr>
          <w:rFonts w:ascii="Times New Roman" w:hAnsi="Times New Roman"/>
          <w:bCs/>
          <w:sz w:val="24"/>
          <w:szCs w:val="24"/>
        </w:rPr>
        <w:t xml:space="preserve"> «__»</w:t>
      </w:r>
      <w:r w:rsidR="00477241" w:rsidRPr="005C013A">
        <w:rPr>
          <w:rFonts w:ascii="Times New Roman" w:hAnsi="Times New Roman"/>
          <w:bCs/>
          <w:sz w:val="24"/>
          <w:szCs w:val="24"/>
        </w:rPr>
        <w:t xml:space="preserve"> </w:t>
      </w:r>
      <w:r w:rsidRPr="005C013A">
        <w:rPr>
          <w:rFonts w:ascii="Times New Roman" w:hAnsi="Times New Roman"/>
          <w:bCs/>
          <w:sz w:val="24"/>
          <w:szCs w:val="24"/>
        </w:rPr>
        <w:t>_____________20</w:t>
      </w:r>
      <w:r w:rsidR="00636720" w:rsidRPr="005C013A">
        <w:rPr>
          <w:rFonts w:ascii="Times New Roman" w:hAnsi="Times New Roman"/>
          <w:bCs/>
          <w:sz w:val="24"/>
          <w:szCs w:val="24"/>
        </w:rPr>
        <w:t>2</w:t>
      </w:r>
      <w:r w:rsidR="00E01CDB">
        <w:rPr>
          <w:rFonts w:ascii="Times New Roman" w:hAnsi="Times New Roman"/>
          <w:bCs/>
          <w:sz w:val="24"/>
          <w:szCs w:val="24"/>
        </w:rPr>
        <w:t>4</w:t>
      </w:r>
      <w:r w:rsidRPr="005C013A">
        <w:rPr>
          <w:rFonts w:ascii="Times New Roman" w:hAnsi="Times New Roman"/>
          <w:bCs/>
          <w:sz w:val="24"/>
          <w:szCs w:val="24"/>
        </w:rPr>
        <w:t xml:space="preserve"> г.</w:t>
      </w:r>
    </w:p>
    <w:p w:rsidR="000978CB" w:rsidRPr="00FB12D1" w:rsidRDefault="000978CB" w:rsidP="00FB12D1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535C4C" w:rsidRPr="00A33A03" w:rsidRDefault="00C84D82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33A03">
        <w:rPr>
          <w:rFonts w:ascii="Times New Roman" w:hAnsi="Times New Roman"/>
          <w:b/>
          <w:caps/>
          <w:sz w:val="24"/>
          <w:szCs w:val="24"/>
        </w:rPr>
        <w:t>программа профессионального обучения</w:t>
      </w:r>
    </w:p>
    <w:p w:rsidR="00636720" w:rsidRPr="00A33A03" w:rsidRDefault="00E01CDB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повышения квалификации</w:t>
      </w:r>
      <w:r w:rsidR="00535C4C" w:rsidRPr="00A33A0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6770EE" w:rsidRPr="00A33A03">
        <w:rPr>
          <w:rFonts w:ascii="Times New Roman" w:hAnsi="Times New Roman"/>
          <w:b/>
          <w:caps/>
          <w:sz w:val="24"/>
          <w:szCs w:val="24"/>
        </w:rPr>
        <w:t>РАБОЧИХ, СЛУЖАЩИХ</w:t>
      </w:r>
    </w:p>
    <w:p w:rsidR="000978CB" w:rsidRPr="00C363CA" w:rsidRDefault="006B761C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33A03">
        <w:rPr>
          <w:rFonts w:ascii="Times New Roman" w:hAnsi="Times New Roman"/>
          <w:b/>
          <w:caps/>
          <w:sz w:val="24"/>
          <w:szCs w:val="24"/>
        </w:rPr>
        <w:t xml:space="preserve"> по професии</w:t>
      </w:r>
      <w:r w:rsidR="0021746F" w:rsidRPr="00C363CA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645AC4" w:rsidRPr="00645AC4" w:rsidRDefault="00645AC4" w:rsidP="00645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5AC4">
        <w:rPr>
          <w:rFonts w:ascii="Times New Roman" w:hAnsi="Times New Roman"/>
          <w:b/>
          <w:sz w:val="24"/>
          <w:szCs w:val="24"/>
        </w:rPr>
        <w:t>16045 ОПЕРАТОР СТАНКОВ С ПУ</w:t>
      </w:r>
    </w:p>
    <w:p w:rsidR="008B702F" w:rsidRPr="008B702F" w:rsidRDefault="00E01CDB" w:rsidP="008B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B702F" w:rsidRPr="008B702F">
        <w:rPr>
          <w:rFonts w:ascii="Times New Roman" w:hAnsi="Times New Roman"/>
          <w:b/>
          <w:sz w:val="28"/>
          <w:szCs w:val="28"/>
        </w:rPr>
        <w:t>-го разряда</w:t>
      </w:r>
    </w:p>
    <w:p w:rsidR="000978CB" w:rsidRPr="009D0476" w:rsidRDefault="000978CB" w:rsidP="005F0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78CB" w:rsidRPr="00C363CA" w:rsidRDefault="000978CB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78CB" w:rsidRPr="00F40D50" w:rsidRDefault="000978CB" w:rsidP="00F40D50">
      <w:pPr>
        <w:pStyle w:val="210"/>
        <w:tabs>
          <w:tab w:val="left" w:pos="1480"/>
        </w:tabs>
        <w:spacing w:after="0" w:line="240" w:lineRule="auto"/>
        <w:ind w:left="1340" w:right="360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C363CA">
        <w:rPr>
          <w:sz w:val="24"/>
          <w:szCs w:val="24"/>
        </w:rPr>
        <w:tab/>
      </w:r>
      <w:r w:rsidR="00571B30">
        <w:rPr>
          <w:sz w:val="24"/>
          <w:szCs w:val="24"/>
        </w:rPr>
        <w:t xml:space="preserve">Квалификация: </w:t>
      </w:r>
      <w:r w:rsidR="005F35BB">
        <w:rPr>
          <w:rFonts w:eastAsia="Times New Roman"/>
          <w:b w:val="0"/>
          <w:bCs w:val="0"/>
          <w:sz w:val="24"/>
          <w:szCs w:val="24"/>
          <w:lang w:eastAsia="ru-RU"/>
        </w:rPr>
        <w:t>оператор станков с ПУ</w:t>
      </w:r>
      <w:r w:rsidR="00F40D50"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 w:rsidR="00A67C1C">
        <w:rPr>
          <w:rFonts w:eastAsia="Times New Roman"/>
          <w:b w:val="0"/>
          <w:bCs w:val="0"/>
          <w:sz w:val="24"/>
          <w:szCs w:val="24"/>
          <w:lang w:eastAsia="ru-RU"/>
        </w:rPr>
        <w:t>4</w:t>
      </w:r>
      <w:r w:rsidR="00F40D50" w:rsidRPr="00F40D50">
        <w:rPr>
          <w:rFonts w:eastAsia="Times New Roman"/>
          <w:b w:val="0"/>
          <w:bCs w:val="0"/>
          <w:sz w:val="24"/>
          <w:szCs w:val="24"/>
          <w:lang w:eastAsia="ru-RU"/>
        </w:rPr>
        <w:t>-го разряда</w:t>
      </w:r>
    </w:p>
    <w:p w:rsidR="000978CB" w:rsidRPr="00C363CA" w:rsidRDefault="00B35A3B" w:rsidP="00B35A3B">
      <w:pPr>
        <w:pStyle w:val="210"/>
        <w:shd w:val="clear" w:color="auto" w:fill="auto"/>
        <w:spacing w:before="0" w:after="0" w:line="240" w:lineRule="auto"/>
        <w:ind w:left="1340" w:right="360"/>
        <w:rPr>
          <w:sz w:val="24"/>
          <w:szCs w:val="24"/>
        </w:rPr>
      </w:pPr>
      <w:r>
        <w:rPr>
          <w:sz w:val="24"/>
          <w:szCs w:val="24"/>
        </w:rPr>
        <w:tab/>
        <w:t xml:space="preserve">Срок обучения: </w:t>
      </w:r>
      <w:r w:rsidR="00A67C1C">
        <w:rPr>
          <w:rFonts w:eastAsia="Times New Roman"/>
          <w:b w:val="0"/>
          <w:bCs w:val="0"/>
          <w:sz w:val="24"/>
          <w:szCs w:val="24"/>
          <w:lang w:eastAsia="ru-RU"/>
        </w:rPr>
        <w:t>160</w:t>
      </w:r>
      <w:r w:rsidRPr="00B35A3B">
        <w:rPr>
          <w:b w:val="0"/>
          <w:bCs w:val="0"/>
          <w:sz w:val="24"/>
          <w:szCs w:val="24"/>
        </w:rPr>
        <w:t xml:space="preserve"> час</w:t>
      </w:r>
      <w:r w:rsidR="008F3341">
        <w:rPr>
          <w:b w:val="0"/>
          <w:bCs w:val="0"/>
          <w:sz w:val="24"/>
          <w:szCs w:val="24"/>
        </w:rPr>
        <w:t>ов</w:t>
      </w:r>
    </w:p>
    <w:p w:rsidR="000978CB" w:rsidRPr="00C363CA" w:rsidRDefault="000978CB" w:rsidP="005F0B7E">
      <w:pPr>
        <w:pStyle w:val="210"/>
        <w:shd w:val="clear" w:color="auto" w:fill="auto"/>
        <w:spacing w:before="0" w:after="0" w:line="240" w:lineRule="auto"/>
        <w:ind w:left="1340" w:right="360"/>
        <w:jc w:val="center"/>
        <w:rPr>
          <w:sz w:val="24"/>
          <w:szCs w:val="24"/>
        </w:rPr>
      </w:pPr>
    </w:p>
    <w:p w:rsidR="009D0476" w:rsidRPr="00154C9B" w:rsidRDefault="009D0476" w:rsidP="009D0476">
      <w:pPr>
        <w:spacing w:after="120"/>
        <w:contextualSpacing/>
        <w:jc w:val="center"/>
        <w:rPr>
          <w:rFonts w:cstheme="majorBidi"/>
          <w:bCs/>
          <w:color w:val="FF0000"/>
          <w:szCs w:val="32"/>
        </w:rPr>
      </w:pPr>
    </w:p>
    <w:p w:rsidR="009D0476" w:rsidRDefault="009D0476" w:rsidP="009D0476">
      <w:pPr>
        <w:tabs>
          <w:tab w:val="left" w:pos="709"/>
        </w:tabs>
        <w:jc w:val="center"/>
        <w:rPr>
          <w:b/>
          <w:szCs w:val="28"/>
        </w:rPr>
      </w:pPr>
    </w:p>
    <w:p w:rsidR="000978CB" w:rsidRPr="00C363CA" w:rsidRDefault="000978CB" w:rsidP="005F0B7E">
      <w:pPr>
        <w:pStyle w:val="210"/>
        <w:shd w:val="clear" w:color="auto" w:fill="auto"/>
        <w:spacing w:before="0" w:after="0" w:line="240" w:lineRule="auto"/>
        <w:ind w:left="1340" w:right="360"/>
        <w:jc w:val="center"/>
        <w:rPr>
          <w:sz w:val="24"/>
          <w:szCs w:val="24"/>
        </w:rPr>
      </w:pPr>
    </w:p>
    <w:p w:rsidR="000978CB" w:rsidRPr="00C363CA" w:rsidRDefault="000978CB" w:rsidP="005F0B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78CB" w:rsidRPr="00C363CA" w:rsidRDefault="000978CB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0978CB" w:rsidRDefault="000978CB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E714F8" w:rsidRDefault="00E714F8" w:rsidP="00E714F8">
      <w:pPr>
        <w:rPr>
          <w:lang w:val="x-none" w:eastAsia="x-none"/>
        </w:rPr>
      </w:pPr>
    </w:p>
    <w:p w:rsidR="00E714F8" w:rsidRDefault="00E714F8" w:rsidP="00E714F8">
      <w:pPr>
        <w:rPr>
          <w:lang w:val="x-none" w:eastAsia="x-none"/>
        </w:rPr>
      </w:pPr>
    </w:p>
    <w:p w:rsidR="00E714F8" w:rsidRPr="00E714F8" w:rsidRDefault="00E714F8" w:rsidP="00E714F8">
      <w:pPr>
        <w:rPr>
          <w:lang w:val="x-none" w:eastAsia="x-none"/>
        </w:rPr>
      </w:pPr>
    </w:p>
    <w:p w:rsidR="00041FA6" w:rsidRDefault="00041FA6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041FA6" w:rsidRDefault="00041FA6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041FA6" w:rsidRDefault="00041FA6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041FA6" w:rsidRDefault="00041FA6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041FA6" w:rsidRDefault="00041FA6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C4578F" w:rsidRDefault="00C4578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г</w:t>
      </w:r>
      <w:r w:rsidRPr="00E714F8">
        <w:rPr>
          <w:lang w:val="ru-RU"/>
        </w:rPr>
        <w:t>. Саров</w:t>
      </w:r>
    </w:p>
    <w:p w:rsidR="000978CB" w:rsidRPr="00E714F8" w:rsidRDefault="00E714F8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lang w:val="ru-RU"/>
        </w:rPr>
      </w:pPr>
      <w:r w:rsidRPr="00E714F8">
        <w:rPr>
          <w:lang w:val="ru-RU"/>
        </w:rPr>
        <w:t>202</w:t>
      </w:r>
      <w:r w:rsidR="00A67C1C">
        <w:rPr>
          <w:lang w:val="ru-RU"/>
        </w:rPr>
        <w:t>4</w:t>
      </w:r>
    </w:p>
    <w:p w:rsidR="000978CB" w:rsidRPr="00C363CA" w:rsidRDefault="000978CB" w:rsidP="005F0B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05BB" w:rsidRPr="00C363CA" w:rsidRDefault="006E05BB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32239" w:rsidRPr="00645838" w:rsidRDefault="006770EE" w:rsidP="00032239">
      <w:pPr>
        <w:shd w:val="clear" w:color="auto" w:fill="FFFFFF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645838">
        <w:rPr>
          <w:rFonts w:ascii="Times New Roman" w:hAnsi="Times New Roman"/>
          <w:sz w:val="24"/>
          <w:szCs w:val="24"/>
        </w:rPr>
        <w:lastRenderedPageBreak/>
        <w:t>Настоящая программа</w:t>
      </w:r>
      <w:r w:rsidR="009D0476" w:rsidRPr="00645838">
        <w:rPr>
          <w:rFonts w:ascii="Times New Roman" w:hAnsi="Times New Roman"/>
          <w:sz w:val="24"/>
          <w:szCs w:val="24"/>
        </w:rPr>
        <w:t xml:space="preserve"> разработана на основе </w:t>
      </w:r>
      <w:r w:rsidR="008B702F" w:rsidRPr="008B702F">
        <w:rPr>
          <w:rFonts w:ascii="Times New Roman" w:hAnsi="Times New Roman"/>
          <w:sz w:val="24"/>
          <w:szCs w:val="24"/>
        </w:rPr>
        <w:t>Профессионального стандарта 40.</w:t>
      </w:r>
      <w:r w:rsidR="002D7D2C">
        <w:rPr>
          <w:rFonts w:ascii="Times New Roman" w:hAnsi="Times New Roman"/>
          <w:sz w:val="24"/>
          <w:szCs w:val="24"/>
        </w:rPr>
        <w:t>222</w:t>
      </w:r>
      <w:r w:rsidR="008B702F" w:rsidRPr="008B702F">
        <w:rPr>
          <w:rFonts w:ascii="Times New Roman" w:hAnsi="Times New Roman"/>
          <w:sz w:val="24"/>
          <w:szCs w:val="24"/>
        </w:rPr>
        <w:t xml:space="preserve"> </w:t>
      </w:r>
      <w:r w:rsidR="008B702F" w:rsidRPr="00230678">
        <w:rPr>
          <w:rFonts w:ascii="Times New Roman" w:hAnsi="Times New Roman"/>
          <w:sz w:val="24"/>
          <w:szCs w:val="24"/>
        </w:rPr>
        <w:t>«</w:t>
      </w:r>
      <w:r w:rsidR="00230678" w:rsidRPr="00230678">
        <w:rPr>
          <w:rFonts w:ascii="Times New Roman" w:hAnsi="Times New Roman"/>
          <w:bCs/>
          <w:sz w:val="24"/>
          <w:szCs w:val="24"/>
        </w:rPr>
        <w:t>Оператор металлорежущих станков с числовым программным управлением</w:t>
      </w:r>
      <w:r w:rsidR="008B702F" w:rsidRPr="00230678">
        <w:rPr>
          <w:rFonts w:ascii="Times New Roman" w:hAnsi="Times New Roman"/>
          <w:sz w:val="24"/>
          <w:szCs w:val="24"/>
        </w:rPr>
        <w:t>» утвержденный</w:t>
      </w:r>
      <w:r w:rsidR="008B702F" w:rsidRPr="008B702F">
        <w:rPr>
          <w:rFonts w:ascii="Times New Roman" w:hAnsi="Times New Roman"/>
          <w:sz w:val="24"/>
          <w:szCs w:val="24"/>
        </w:rPr>
        <w:t xml:space="preserve"> приказом Министерства труда и социальной защиты Российской Федерации от 2</w:t>
      </w:r>
      <w:r w:rsidR="002D7D2C">
        <w:rPr>
          <w:rFonts w:ascii="Times New Roman" w:hAnsi="Times New Roman"/>
          <w:sz w:val="24"/>
          <w:szCs w:val="24"/>
        </w:rPr>
        <w:t>9</w:t>
      </w:r>
      <w:r w:rsidR="008B702F" w:rsidRPr="008B702F">
        <w:rPr>
          <w:rFonts w:ascii="Times New Roman" w:hAnsi="Times New Roman"/>
          <w:sz w:val="24"/>
          <w:szCs w:val="24"/>
        </w:rPr>
        <w:t xml:space="preserve"> </w:t>
      </w:r>
      <w:r w:rsidR="002D7D2C">
        <w:rPr>
          <w:rFonts w:ascii="Times New Roman" w:hAnsi="Times New Roman"/>
          <w:sz w:val="24"/>
          <w:szCs w:val="24"/>
        </w:rPr>
        <w:t>июня</w:t>
      </w:r>
      <w:r w:rsidR="008B702F" w:rsidRPr="008B702F">
        <w:rPr>
          <w:rFonts w:ascii="Times New Roman" w:hAnsi="Times New Roman"/>
          <w:sz w:val="24"/>
          <w:szCs w:val="24"/>
        </w:rPr>
        <w:t xml:space="preserve"> 202</w:t>
      </w:r>
      <w:r w:rsidR="002D7D2C">
        <w:rPr>
          <w:rFonts w:ascii="Times New Roman" w:hAnsi="Times New Roman"/>
          <w:sz w:val="24"/>
          <w:szCs w:val="24"/>
        </w:rPr>
        <w:t>1</w:t>
      </w:r>
      <w:r w:rsidR="008B702F" w:rsidRPr="008B702F">
        <w:rPr>
          <w:rFonts w:ascii="Times New Roman" w:hAnsi="Times New Roman"/>
          <w:sz w:val="24"/>
          <w:szCs w:val="24"/>
        </w:rPr>
        <w:t xml:space="preserve"> г. № </w:t>
      </w:r>
      <w:r w:rsidR="002D7D2C">
        <w:rPr>
          <w:rFonts w:ascii="Times New Roman" w:hAnsi="Times New Roman"/>
          <w:sz w:val="24"/>
          <w:szCs w:val="24"/>
        </w:rPr>
        <w:t>431</w:t>
      </w:r>
      <w:r w:rsidR="008B702F" w:rsidRPr="008B702F">
        <w:rPr>
          <w:rFonts w:ascii="Times New Roman" w:hAnsi="Times New Roman"/>
          <w:sz w:val="24"/>
          <w:szCs w:val="24"/>
        </w:rPr>
        <w:t>н</w:t>
      </w:r>
    </w:p>
    <w:p w:rsidR="009D0476" w:rsidRPr="00645838" w:rsidRDefault="009D0476" w:rsidP="009D0476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4C9B" w:rsidRPr="00645838" w:rsidRDefault="002E4E9D" w:rsidP="00154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154C9B" w:rsidRPr="00645838" w:rsidRDefault="00154C9B" w:rsidP="00154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38">
        <w:rPr>
          <w:rFonts w:ascii="Times New Roman" w:hAnsi="Times New Roman"/>
          <w:sz w:val="24"/>
          <w:szCs w:val="24"/>
        </w:rPr>
        <w:t>МК специальных дисциплин</w:t>
      </w:r>
    </w:p>
    <w:p w:rsidR="00154C9B" w:rsidRPr="00645838" w:rsidRDefault="00154C9B" w:rsidP="00154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38">
        <w:rPr>
          <w:rFonts w:ascii="Times New Roman" w:hAnsi="Times New Roman"/>
          <w:sz w:val="24"/>
          <w:szCs w:val="24"/>
        </w:rPr>
        <w:t>Протокол №___</w:t>
      </w:r>
    </w:p>
    <w:p w:rsidR="00154C9B" w:rsidRPr="00645838" w:rsidRDefault="00154C9B" w:rsidP="00154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38">
        <w:rPr>
          <w:rFonts w:ascii="Times New Roman" w:hAnsi="Times New Roman"/>
          <w:sz w:val="24"/>
          <w:szCs w:val="24"/>
        </w:rPr>
        <w:t>от «___» _____________20 __ г.</w:t>
      </w:r>
    </w:p>
    <w:p w:rsidR="00154C9B" w:rsidRPr="00645838" w:rsidRDefault="00154C9B" w:rsidP="00154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38">
        <w:rPr>
          <w:rFonts w:ascii="Times New Roman" w:hAnsi="Times New Roman"/>
          <w:sz w:val="24"/>
          <w:szCs w:val="24"/>
        </w:rPr>
        <w:t>Председатель МК:</w:t>
      </w:r>
    </w:p>
    <w:p w:rsidR="00154C9B" w:rsidRPr="00645838" w:rsidRDefault="00154C9B" w:rsidP="00154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38">
        <w:rPr>
          <w:rFonts w:ascii="Times New Roman" w:hAnsi="Times New Roman"/>
          <w:sz w:val="24"/>
          <w:szCs w:val="24"/>
        </w:rPr>
        <w:t>________________ Р.М.Сунгатуллина</w:t>
      </w:r>
    </w:p>
    <w:p w:rsidR="00154C9B" w:rsidRPr="00645838" w:rsidRDefault="00154C9B" w:rsidP="00154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838">
        <w:rPr>
          <w:rFonts w:ascii="Times New Roman" w:hAnsi="Times New Roman"/>
          <w:sz w:val="24"/>
          <w:szCs w:val="24"/>
        </w:rPr>
        <w:t>«____» __________ 20__ г.</w:t>
      </w:r>
    </w:p>
    <w:p w:rsidR="009D0476" w:rsidRPr="00645838" w:rsidRDefault="009D0476" w:rsidP="009D04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013A" w:rsidRDefault="00154C9B" w:rsidP="00154C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  <w:r w:rsidRPr="00645838">
        <w:rPr>
          <w:lang w:val="ru-RU" w:eastAsia="ru-RU"/>
        </w:rPr>
        <w:t xml:space="preserve">Автор: </w:t>
      </w:r>
    </w:p>
    <w:p w:rsidR="00151678" w:rsidRPr="0050529A" w:rsidRDefault="00122A9F" w:rsidP="00122A9F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sz w:val="28"/>
          <w:szCs w:val="28"/>
          <w:lang w:val="ru-RU"/>
        </w:rPr>
      </w:pPr>
      <w:r w:rsidRPr="00122A9F">
        <w:rPr>
          <w:lang w:val="ru-RU" w:eastAsia="ru-RU"/>
        </w:rPr>
        <w:t>Д.Ф. Точков, преподаватель специальных дисциплин ГБПОУ СПТ им.Б.Г.Музрукова</w:t>
      </w:r>
    </w:p>
    <w:p w:rsidR="005B05D2" w:rsidRDefault="005B05D2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Pr="00C363CA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E7765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C363CA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40D50" w:rsidRDefault="00F40D50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230678" w:rsidRPr="00230678" w:rsidRDefault="00230678" w:rsidP="00230678">
      <w:pPr>
        <w:rPr>
          <w:lang w:eastAsia="x-none"/>
        </w:rPr>
      </w:pPr>
    </w:p>
    <w:p w:rsidR="00FE1FED" w:rsidRDefault="00FE1FED" w:rsidP="00FE1FED">
      <w:pPr>
        <w:rPr>
          <w:lang w:eastAsia="x-none"/>
        </w:rPr>
      </w:pPr>
    </w:p>
    <w:p w:rsidR="00FE1FED" w:rsidRPr="00FE1FED" w:rsidRDefault="00FE1FED" w:rsidP="00FE1FED">
      <w:pPr>
        <w:rPr>
          <w:lang w:eastAsia="x-none"/>
        </w:rPr>
      </w:pPr>
    </w:p>
    <w:p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lastRenderedPageBreak/>
        <w:t>ОГЛАВЛЕНИЕ</w:t>
      </w:r>
    </w:p>
    <w:p w:rsidR="008F5DF9" w:rsidRPr="00C363CA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995F3D" w:rsidRPr="002D70E1" w:rsidTr="00D50AE6">
        <w:trPr>
          <w:trHeight w:val="801"/>
        </w:trPr>
        <w:tc>
          <w:tcPr>
            <w:tcW w:w="8931" w:type="dxa"/>
          </w:tcPr>
          <w:p w:rsidR="009C6780" w:rsidRPr="00D50AE6" w:rsidRDefault="006F55B9" w:rsidP="003F358E">
            <w:pPr>
              <w:pStyle w:val="1"/>
              <w:numPr>
                <w:ilvl w:val="0"/>
                <w:numId w:val="2"/>
              </w:numPr>
              <w:spacing w:after="120"/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 xml:space="preserve">ОБЩАЯ ХАРАКТЕРИСТИКА </w:t>
            </w:r>
            <w:r w:rsidR="008F5DF9" w:rsidRPr="00D50AE6">
              <w:rPr>
                <w:b/>
                <w:lang w:val="ru-RU" w:eastAsia="ru-RU"/>
              </w:rPr>
              <w:t xml:space="preserve"> ПРОГРАММЫ</w:t>
            </w:r>
            <w:r w:rsidR="00EF0724"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246856" w:rsidRDefault="00352999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68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95F3D" w:rsidRPr="00995F3D" w:rsidTr="006F55B9">
        <w:trPr>
          <w:trHeight w:val="720"/>
        </w:trPr>
        <w:tc>
          <w:tcPr>
            <w:tcW w:w="8931" w:type="dxa"/>
          </w:tcPr>
          <w:p w:rsidR="008F5DF9" w:rsidRPr="00D50AE6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50AE6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D50AE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D50AE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:rsidR="008F5DF9" w:rsidRPr="00246856" w:rsidRDefault="00352999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85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995F3D" w:rsidRPr="002D70E1" w:rsidTr="006F55B9">
        <w:trPr>
          <w:trHeight w:val="701"/>
        </w:trPr>
        <w:tc>
          <w:tcPr>
            <w:tcW w:w="8931" w:type="dxa"/>
          </w:tcPr>
          <w:p w:rsidR="00E40937" w:rsidRPr="00D50AE6" w:rsidRDefault="006F55B9" w:rsidP="003F358E">
            <w:pPr>
              <w:pStyle w:val="1"/>
              <w:numPr>
                <w:ilvl w:val="0"/>
                <w:numId w:val="3"/>
              </w:numPr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:rsidR="006F55B9" w:rsidRPr="00D50AE6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F5DF9" w:rsidRPr="00246856" w:rsidRDefault="002D70E1" w:rsidP="00352999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6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52999" w:rsidRPr="00246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77F54" w:rsidRPr="00D50AE6" w:rsidTr="006F55B9">
        <w:trPr>
          <w:trHeight w:val="692"/>
        </w:trPr>
        <w:tc>
          <w:tcPr>
            <w:tcW w:w="8931" w:type="dxa"/>
            <w:hideMark/>
          </w:tcPr>
          <w:p w:rsidR="008F5DF9" w:rsidRPr="00D50AE6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4. </w:t>
            </w:r>
            <w:r w:rsidR="006F55B9" w:rsidRPr="00D50AE6">
              <w:rPr>
                <w:b/>
                <w:lang w:val="ru-RU" w:eastAsia="ru-RU"/>
              </w:rPr>
              <w:t>ОЦЕНКА КАЧЕСТВА ОСВОЕНИЯ ПРОГРАММЫ</w:t>
            </w:r>
            <w:r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246856" w:rsidRDefault="002D70E1" w:rsidP="00352999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6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52999" w:rsidRPr="002468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77F54" w:rsidRPr="00C363CA" w:rsidTr="006F55B9">
        <w:trPr>
          <w:trHeight w:val="80"/>
        </w:trPr>
        <w:tc>
          <w:tcPr>
            <w:tcW w:w="8931" w:type="dxa"/>
          </w:tcPr>
          <w:p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:rsidR="003C0A95" w:rsidRPr="00C363CA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0978CB">
          <w:footerReference w:type="even" r:id="rId8"/>
          <w:footerReference w:type="default" r:id="rId9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:rsidR="00151678" w:rsidRPr="00126A70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</w:t>
      </w:r>
      <w:r w:rsidR="006F55B9" w:rsidRPr="00126A70">
        <w:rPr>
          <w:rFonts w:cs="Times New Roman"/>
          <w:sz w:val="24"/>
          <w:szCs w:val="24"/>
        </w:rPr>
        <w:t>ОБЩАЯ ХАРАКТЕРИСТИКА</w:t>
      </w:r>
      <w:r w:rsidRPr="00126A70">
        <w:rPr>
          <w:rFonts w:cs="Times New Roman"/>
          <w:sz w:val="24"/>
          <w:szCs w:val="24"/>
        </w:rPr>
        <w:t xml:space="preserve"> ПРОГРАММЫ </w:t>
      </w:r>
    </w:p>
    <w:p w:rsidR="00151678" w:rsidRPr="00126A70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1.1 </w:t>
      </w:r>
      <w:r w:rsidR="00032239" w:rsidRPr="00126A70">
        <w:rPr>
          <w:rFonts w:cs="Times New Roman"/>
          <w:sz w:val="24"/>
          <w:szCs w:val="24"/>
        </w:rPr>
        <w:t>Цель реализации</w:t>
      </w:r>
      <w:r w:rsidR="00151678" w:rsidRPr="00126A70">
        <w:rPr>
          <w:rFonts w:cs="Times New Roman"/>
          <w:sz w:val="24"/>
          <w:szCs w:val="24"/>
        </w:rPr>
        <w:t xml:space="preserve"> программы</w:t>
      </w:r>
    </w:p>
    <w:p w:rsidR="008E0189" w:rsidRPr="008E0189" w:rsidRDefault="00911AD2" w:rsidP="008E0189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Целью реализации программы подготовки является формирование профессиональных </w:t>
      </w:r>
      <w:r w:rsidRPr="002258AE">
        <w:rPr>
          <w:rFonts w:ascii="Times New Roman" w:hAnsi="Times New Roman"/>
          <w:sz w:val="24"/>
          <w:szCs w:val="24"/>
        </w:rPr>
        <w:t xml:space="preserve">компетенций, обеспечивающих получение соответствующей квалификации по профессии рабочего </w:t>
      </w:r>
      <w:r w:rsidR="002258AE" w:rsidRPr="002258AE">
        <w:rPr>
          <w:rFonts w:ascii="Times New Roman" w:hAnsi="Times New Roman"/>
          <w:sz w:val="24"/>
          <w:szCs w:val="24"/>
        </w:rPr>
        <w:t>16045</w:t>
      </w:r>
      <w:r w:rsidR="008E0189" w:rsidRPr="002258AE">
        <w:rPr>
          <w:rFonts w:ascii="Times New Roman" w:hAnsi="Times New Roman"/>
          <w:sz w:val="24"/>
          <w:szCs w:val="24"/>
        </w:rPr>
        <w:t xml:space="preserve"> </w:t>
      </w:r>
      <w:r w:rsidR="002258AE" w:rsidRPr="002258AE">
        <w:rPr>
          <w:rFonts w:ascii="Times New Roman" w:hAnsi="Times New Roman"/>
          <w:bCs/>
          <w:sz w:val="24"/>
          <w:szCs w:val="24"/>
        </w:rPr>
        <w:t>Оператор станков с ПУ</w:t>
      </w:r>
      <w:r w:rsidR="008E0189" w:rsidRPr="002258AE">
        <w:rPr>
          <w:rFonts w:ascii="Times New Roman" w:hAnsi="Times New Roman"/>
          <w:sz w:val="24"/>
          <w:szCs w:val="24"/>
        </w:rPr>
        <w:t>.</w:t>
      </w:r>
    </w:p>
    <w:p w:rsidR="00911AD2" w:rsidRPr="008E0189" w:rsidRDefault="00911AD2" w:rsidP="0036177F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По результатам профессионального обучения и успешной сдачи квалификационного </w:t>
      </w:r>
      <w:r w:rsidRPr="008E0189">
        <w:rPr>
          <w:rFonts w:ascii="Times New Roman" w:hAnsi="Times New Roman"/>
          <w:sz w:val="24"/>
          <w:szCs w:val="24"/>
        </w:rPr>
        <w:t>экзамена слушат</w:t>
      </w:r>
      <w:r w:rsidR="006770EE" w:rsidRPr="008E0189">
        <w:rPr>
          <w:rFonts w:ascii="Times New Roman" w:hAnsi="Times New Roman"/>
          <w:sz w:val="24"/>
          <w:szCs w:val="24"/>
        </w:rPr>
        <w:t xml:space="preserve">елю присваивается квалификация </w:t>
      </w:r>
      <w:r w:rsidR="002258AE" w:rsidRPr="00857FF0">
        <w:rPr>
          <w:rFonts w:ascii="Times New Roman" w:hAnsi="Times New Roman"/>
          <w:sz w:val="24"/>
          <w:szCs w:val="24"/>
        </w:rPr>
        <w:t>16045</w:t>
      </w:r>
      <w:r w:rsidR="008E0189" w:rsidRPr="008E0189">
        <w:rPr>
          <w:rFonts w:ascii="Times New Roman" w:hAnsi="Times New Roman"/>
          <w:sz w:val="24"/>
          <w:szCs w:val="24"/>
        </w:rPr>
        <w:t xml:space="preserve"> </w:t>
      </w:r>
      <w:r w:rsidR="00857FF0" w:rsidRPr="00857FF0">
        <w:rPr>
          <w:rFonts w:ascii="Times New Roman" w:hAnsi="Times New Roman"/>
          <w:bCs/>
          <w:sz w:val="24"/>
          <w:szCs w:val="24"/>
        </w:rPr>
        <w:t>Оператор станков с ПУ</w:t>
      </w:r>
      <w:r w:rsidR="00857FF0" w:rsidRPr="00857FF0">
        <w:rPr>
          <w:rFonts w:ascii="Times New Roman" w:hAnsi="Times New Roman"/>
          <w:sz w:val="24"/>
          <w:szCs w:val="24"/>
        </w:rPr>
        <w:t xml:space="preserve"> </w:t>
      </w:r>
      <w:r w:rsidR="005A2F32">
        <w:rPr>
          <w:rFonts w:ascii="Times New Roman" w:hAnsi="Times New Roman"/>
          <w:sz w:val="24"/>
          <w:szCs w:val="24"/>
        </w:rPr>
        <w:t>4</w:t>
      </w:r>
      <w:r w:rsidR="009C021D" w:rsidRPr="008E0189">
        <w:rPr>
          <w:rFonts w:ascii="Times New Roman" w:hAnsi="Times New Roman"/>
          <w:sz w:val="24"/>
          <w:szCs w:val="24"/>
        </w:rPr>
        <w:t xml:space="preserve"> </w:t>
      </w:r>
      <w:r w:rsidRPr="008E0189">
        <w:rPr>
          <w:rFonts w:ascii="Times New Roman" w:hAnsi="Times New Roman"/>
          <w:sz w:val="24"/>
          <w:szCs w:val="24"/>
        </w:rPr>
        <w:t>разряда, что подтверждается свидетельством о профессии рабочего</w:t>
      </w:r>
      <w:r w:rsidR="006770EE" w:rsidRPr="008E0189">
        <w:rPr>
          <w:rFonts w:ascii="Times New Roman" w:hAnsi="Times New Roman"/>
          <w:sz w:val="24"/>
          <w:szCs w:val="24"/>
        </w:rPr>
        <w:t>, должности служащего установленного образца</w:t>
      </w:r>
      <w:r w:rsidR="00DB76E1" w:rsidRPr="008E0189">
        <w:rPr>
          <w:rFonts w:ascii="Times New Roman" w:hAnsi="Times New Roman"/>
          <w:sz w:val="24"/>
          <w:szCs w:val="24"/>
        </w:rPr>
        <w:t>.</w:t>
      </w:r>
    </w:p>
    <w:p w:rsidR="00151678" w:rsidRPr="00126A70" w:rsidRDefault="00151678" w:rsidP="00F2214E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1.2. Цели и задачи </w:t>
      </w:r>
      <w:r w:rsidR="00564D85" w:rsidRPr="00126A70">
        <w:rPr>
          <w:rFonts w:cs="Times New Roman"/>
          <w:sz w:val="24"/>
          <w:szCs w:val="24"/>
        </w:rPr>
        <w:t xml:space="preserve">программы, </w:t>
      </w:r>
      <w:r w:rsidRPr="00126A70">
        <w:rPr>
          <w:rFonts w:cs="Times New Roman"/>
          <w:sz w:val="24"/>
          <w:szCs w:val="24"/>
        </w:rPr>
        <w:t>тр</w:t>
      </w:r>
      <w:r w:rsidR="00564D85" w:rsidRPr="00126A70">
        <w:rPr>
          <w:rFonts w:cs="Times New Roman"/>
          <w:sz w:val="24"/>
          <w:szCs w:val="24"/>
        </w:rPr>
        <w:t>ебования к результатам освоения</w:t>
      </w:r>
    </w:p>
    <w:p w:rsidR="00630285" w:rsidRPr="00126A70" w:rsidRDefault="00516620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ab/>
      </w:r>
      <w:r w:rsidR="00564D85" w:rsidRPr="00126A70">
        <w:rPr>
          <w:rFonts w:ascii="Times New Roman" w:hAnsi="Times New Roman"/>
          <w:b/>
          <w:sz w:val="24"/>
          <w:szCs w:val="24"/>
        </w:rPr>
        <w:t>Цель:</w:t>
      </w:r>
      <w:r w:rsidR="00564D85" w:rsidRPr="00126A70">
        <w:rPr>
          <w:rFonts w:ascii="Times New Roman" w:hAnsi="Times New Roman"/>
          <w:sz w:val="24"/>
          <w:szCs w:val="24"/>
        </w:rPr>
        <w:t xml:space="preserve"> </w:t>
      </w:r>
      <w:r w:rsidR="00001882" w:rsidRPr="00001882">
        <w:rPr>
          <w:rFonts w:ascii="Times New Roman" w:hAnsi="Times New Roman"/>
          <w:sz w:val="24"/>
          <w:szCs w:val="24"/>
        </w:rPr>
        <w:t>Обеспечение качества и производительности изготовления деталей машин на металлорежущих станках с ЧПУ</w:t>
      </w:r>
      <w:r w:rsidR="003641FB" w:rsidRPr="00126A70">
        <w:rPr>
          <w:rFonts w:ascii="Times New Roman" w:hAnsi="Times New Roman"/>
          <w:sz w:val="24"/>
          <w:szCs w:val="24"/>
        </w:rPr>
        <w:t>.</w:t>
      </w:r>
    </w:p>
    <w:p w:rsidR="00EF72E6" w:rsidRPr="00126A70" w:rsidRDefault="00EF72E6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Результаты </w:t>
      </w:r>
      <w:r w:rsidR="00FC4ED0" w:rsidRPr="00126A70">
        <w:rPr>
          <w:rFonts w:ascii="Times New Roman" w:hAnsi="Times New Roman"/>
          <w:sz w:val="24"/>
          <w:szCs w:val="24"/>
        </w:rPr>
        <w:t>освоения программы</w:t>
      </w:r>
      <w:r w:rsidRPr="00126A70">
        <w:rPr>
          <w:rFonts w:ascii="Times New Roman" w:hAnsi="Times New Roman"/>
          <w:sz w:val="24"/>
          <w:szCs w:val="24"/>
        </w:rPr>
        <w:t>:</w:t>
      </w:r>
    </w:p>
    <w:p w:rsidR="008E0435" w:rsidRPr="00126A70" w:rsidRDefault="008E0435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126A70">
        <w:rPr>
          <w:rFonts w:ascii="Times New Roman" w:hAnsi="Times New Roman"/>
          <w:i/>
          <w:iCs/>
          <w:sz w:val="24"/>
          <w:szCs w:val="24"/>
        </w:rPr>
        <w:t>Вид трудовой деятельности:</w:t>
      </w:r>
    </w:p>
    <w:p w:rsidR="00B5366B" w:rsidRPr="005322AC" w:rsidRDefault="00B5366B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5366B">
        <w:rPr>
          <w:rFonts w:ascii="Times New Roman" w:hAnsi="Times New Roman"/>
          <w:sz w:val="24"/>
          <w:szCs w:val="24"/>
        </w:rPr>
        <w:t xml:space="preserve">бработка заготовок деталей машин на металлорежущих станках с числовым программным </w:t>
      </w:r>
      <w:r w:rsidRPr="005322AC">
        <w:rPr>
          <w:rFonts w:ascii="Times New Roman" w:hAnsi="Times New Roman"/>
          <w:sz w:val="24"/>
          <w:szCs w:val="24"/>
        </w:rPr>
        <w:t>управлением (далее – ЧПУ)</w:t>
      </w:r>
    </w:p>
    <w:p w:rsidR="00A7714D" w:rsidRPr="005322AC" w:rsidRDefault="008E0435" w:rsidP="005322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322AC">
        <w:rPr>
          <w:rFonts w:ascii="Times New Roman" w:hAnsi="Times New Roman"/>
          <w:i/>
          <w:iCs/>
          <w:sz w:val="24"/>
          <w:szCs w:val="24"/>
        </w:rPr>
        <w:t>Обобщенн</w:t>
      </w:r>
      <w:r w:rsidR="00D6601E" w:rsidRPr="005322AC">
        <w:rPr>
          <w:rFonts w:ascii="Times New Roman" w:hAnsi="Times New Roman"/>
          <w:i/>
          <w:iCs/>
          <w:sz w:val="24"/>
          <w:szCs w:val="24"/>
        </w:rPr>
        <w:t>ая</w:t>
      </w:r>
      <w:r w:rsidRPr="005322AC">
        <w:rPr>
          <w:rFonts w:ascii="Times New Roman" w:hAnsi="Times New Roman"/>
          <w:i/>
          <w:iCs/>
          <w:sz w:val="24"/>
          <w:szCs w:val="24"/>
        </w:rPr>
        <w:t xml:space="preserve"> трудов</w:t>
      </w:r>
      <w:r w:rsidR="00D6601E" w:rsidRPr="005322AC">
        <w:rPr>
          <w:rFonts w:ascii="Times New Roman" w:hAnsi="Times New Roman"/>
          <w:i/>
          <w:iCs/>
          <w:sz w:val="24"/>
          <w:szCs w:val="24"/>
        </w:rPr>
        <w:t>ая</w:t>
      </w:r>
      <w:r w:rsidRPr="005322A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6601E" w:rsidRPr="005322AC">
        <w:rPr>
          <w:rFonts w:ascii="Times New Roman" w:hAnsi="Times New Roman"/>
          <w:i/>
          <w:iCs/>
          <w:sz w:val="24"/>
          <w:szCs w:val="24"/>
        </w:rPr>
        <w:t>функция:</w:t>
      </w:r>
      <w:r w:rsidR="00D6601E" w:rsidRPr="005322AC">
        <w:rPr>
          <w:rFonts w:ascii="Times New Roman" w:hAnsi="Times New Roman"/>
          <w:sz w:val="24"/>
          <w:szCs w:val="24"/>
        </w:rPr>
        <w:t xml:space="preserve"> </w:t>
      </w:r>
      <w:r w:rsidR="005322AC" w:rsidRPr="005322AC">
        <w:rPr>
          <w:rFonts w:ascii="Times New Roman" w:hAnsi="Times New Roman"/>
          <w:sz w:val="24"/>
          <w:szCs w:val="24"/>
        </w:rPr>
        <w:t>изготовление сложных деталей типа тел вращения на токарных станках с ЧПУ с приводным инструментом</w:t>
      </w:r>
      <w:r w:rsidR="005322AC">
        <w:rPr>
          <w:rFonts w:ascii="Times New Roman" w:hAnsi="Times New Roman"/>
          <w:sz w:val="24"/>
          <w:szCs w:val="24"/>
        </w:rPr>
        <w:t>.</w:t>
      </w:r>
    </w:p>
    <w:p w:rsidR="00050DF3" w:rsidRDefault="00050DF3" w:rsidP="0031305F">
      <w:pPr>
        <w:spacing w:after="160" w:line="259" w:lineRule="auto"/>
        <w:rPr>
          <w:rFonts w:ascii="Times New Roman" w:hAnsi="Times New Roman"/>
          <w:i/>
          <w:iCs/>
          <w:color w:val="FF0000"/>
          <w:sz w:val="24"/>
          <w:szCs w:val="24"/>
        </w:rPr>
        <w:sectPr w:rsidR="00050DF3" w:rsidSect="00DE7E6C">
          <w:headerReference w:type="default" r:id="rId10"/>
          <w:footerReference w:type="default" r:id="rId11"/>
          <w:pgSz w:w="11906" w:h="16838"/>
          <w:pgMar w:top="1134" w:right="567" w:bottom="1134" w:left="1134" w:header="709" w:footer="443" w:gutter="0"/>
          <w:cols w:space="720"/>
        </w:sectPr>
      </w:pPr>
      <w:r>
        <w:rPr>
          <w:rFonts w:ascii="Times New Roman" w:hAnsi="Times New Roman"/>
          <w:i/>
          <w:iCs/>
          <w:color w:val="FF0000"/>
          <w:sz w:val="24"/>
          <w:szCs w:val="24"/>
        </w:rPr>
        <w:br w:type="page"/>
      </w:r>
    </w:p>
    <w:p w:rsidR="005322AC" w:rsidRPr="007C7563" w:rsidRDefault="005322AC" w:rsidP="005322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tbl>
      <w:tblPr>
        <w:tblStyle w:val="af8"/>
        <w:tblW w:w="15021" w:type="dxa"/>
        <w:tblLayout w:type="fixed"/>
        <w:tblLook w:val="04A0" w:firstRow="1" w:lastRow="0" w:firstColumn="1" w:lastColumn="0" w:noHBand="0" w:noVBand="1"/>
      </w:tblPr>
      <w:tblGrid>
        <w:gridCol w:w="2689"/>
        <w:gridCol w:w="4536"/>
        <w:gridCol w:w="4536"/>
        <w:gridCol w:w="3260"/>
      </w:tblGrid>
      <w:tr w:rsidR="00A42F10" w:rsidRPr="00126A70" w:rsidTr="0027559F">
        <w:tc>
          <w:tcPr>
            <w:tcW w:w="2689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4ED0" w:rsidRPr="00126A70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7F4627" w:rsidRPr="00126A70" w:rsidTr="0027559F">
        <w:tc>
          <w:tcPr>
            <w:tcW w:w="2689" w:type="dxa"/>
          </w:tcPr>
          <w:p w:rsidR="007F4627" w:rsidRPr="003F2688" w:rsidRDefault="00AF3D6A" w:rsidP="005322AC">
            <w:pPr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F3D6A">
              <w:rPr>
                <w:rFonts w:ascii="Times New Roman" w:hAnsi="Times New Roman"/>
                <w:spacing w:val="2"/>
                <w:sz w:val="24"/>
                <w:szCs w:val="24"/>
              </w:rPr>
              <w:t>ПК 1.</w:t>
            </w:r>
            <w:r w:rsidR="002F055A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  <w:r w:rsidRPr="00AF3D6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="005322AC" w:rsidRPr="005322AC">
              <w:rPr>
                <w:rFonts w:ascii="Times New Roman" w:hAnsi="Times New Roman"/>
                <w:spacing w:val="2"/>
                <w:sz w:val="24"/>
                <w:szCs w:val="24"/>
              </w:rPr>
              <w:t>Обработка заготовки сложной детали типа тела вращения с точностью размеров до 7-го квалитета на токарном станке с ЧПУ с приводным инструментом</w:t>
            </w:r>
            <w:r w:rsidR="00A33617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D2FDE" w:rsidRP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Анализ технологической и конструкторской документации на изготовление сложной детали типа тела вращения на токарном станке с ЧПУ с приводным инструментом</w:t>
            </w: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Подготовка технологической оснастки для изготовления сложной детали типа тела вращения на токарном станке с ЧПУ с приводным инструментом</w:t>
            </w:r>
            <w:r w:rsidR="00A336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617" w:rsidRPr="000D2FDE" w:rsidRDefault="00A33617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Установка заготовки сложной детали типа тела вращения в универсальных и специальных приспособлениях токарного станка с ЧПУ с приводным инструментом</w:t>
            </w:r>
            <w:r w:rsidR="00A336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617" w:rsidRPr="000D2FDE" w:rsidRDefault="00A33617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Запуск токарного станка с ЧПУ с приводным инструментом</w:t>
            </w:r>
            <w:r w:rsidR="00A336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617" w:rsidRPr="000D2FDE" w:rsidRDefault="00A33617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Ввод управляющей программы для обработки заготовки сложной детали типа тела вращения в устройство ЧПУ токарного станка с приводным инструментом</w:t>
            </w:r>
            <w:r w:rsidR="00A336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617" w:rsidRPr="000D2FDE" w:rsidRDefault="00A33617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Запуск управляющей программы для обработки заготовки сложной детали типа тела вращения на токарном станке с ЧПУ с приводным инструментом</w:t>
            </w:r>
            <w:r w:rsidR="00A336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617" w:rsidRPr="000D2FDE" w:rsidRDefault="00A33617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lastRenderedPageBreak/>
              <w:t>Корректировка управляющей программы для обработки заготовки сложной детали типа тела вращения на токарном станке с ЧПУ с приводным инструментом</w:t>
            </w:r>
            <w:r w:rsidR="00A336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617" w:rsidRPr="000D2FDE" w:rsidRDefault="00A33617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Контроль работы основных механизмов и системы программного управления токарного станка с ЧПУ с приводным инструментом</w:t>
            </w:r>
            <w:r w:rsidR="00A336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617" w:rsidRPr="000D2FDE" w:rsidRDefault="00A33617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Контроль процесса изготовления сложной детали типа тела вращения на токарном станке с ЧПУ с приводным инструментом</w:t>
            </w:r>
            <w:r w:rsidR="00A336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617" w:rsidRPr="000D2FDE" w:rsidRDefault="00A33617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Контроль состояния режущих инструментов и (или) режущих пластин для изготовления сложной детали типа тела вращения на токарном станке с ЧПУ с приводным инструментом</w:t>
            </w:r>
            <w:r w:rsidR="00A336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617" w:rsidRPr="000D2FDE" w:rsidRDefault="00A33617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Настройка системы подачи смазочно-охлаждающей жидкости токарного станка с ЧПУ с приводным инструментом</w:t>
            </w:r>
            <w:r w:rsidR="00A336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3617" w:rsidRPr="000D2FDE" w:rsidRDefault="00A33617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4627" w:rsidRPr="00130734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Одновременная обработка заготовок сложных деталей типа тел вращения на нескольких однотипных токарных станках с ЧПУ с приводным инструментом по одной управляющей программе</w:t>
            </w:r>
            <w:r w:rsidR="007513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lastRenderedPageBreak/>
              <w:t>Применять технологическую и конструкторскую документацию на изготовление сложной детали типа тела вращения на токарном станке с ЧПУ с приводным инструментом</w:t>
            </w:r>
            <w:r w:rsidR="007513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1309" w:rsidRPr="000D2FDE" w:rsidRDefault="00751309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Определять технологические базы, установленные технологической документацией на изготовление сложной детали типа тела вращения, на токарном станке с ЧПУ с приводным инструментом</w:t>
            </w:r>
            <w:r w:rsidR="007513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1309" w:rsidRPr="000D2FDE" w:rsidRDefault="00751309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Анализировать схемы базирования заготовки для изготовления сложной детали типа тела вращения на токарном станке с ЧПУ с приводным инструментом</w:t>
            </w:r>
            <w:r w:rsidR="007513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1309" w:rsidRPr="000D2FDE" w:rsidRDefault="00751309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Анализировать установленные режимы обработки заготовки сложной детали на токарном станке с ЧПУ с приводным инструментом</w:t>
            </w:r>
            <w:r w:rsidR="0075130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751309" w:rsidRPr="000D2FDE" w:rsidRDefault="00751309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Устанавливать заготовку для изготовления сложной детали типа тела вращения в универсальных и специальных приспособлениях токарного станка с ЧПУ с приводным инструментом</w:t>
            </w:r>
            <w:r w:rsidR="007513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1309" w:rsidRPr="000D2FDE" w:rsidRDefault="00751309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lastRenderedPageBreak/>
              <w:t>Проверять надежность закрепления заготовки сложной детали типа тела вращения в приспособлении и прилегание заготовок к установочным поверхностям приспособления</w:t>
            </w:r>
            <w:r w:rsidR="007513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1309" w:rsidRPr="000D2FDE" w:rsidRDefault="00751309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Контролировать базирование и закрепление заготовки сложной детали типа тела вращения в универсальных и специальных приспособлениях на токарном станке с ЧПУ с приводным инструментом</w:t>
            </w:r>
            <w:r w:rsidR="007513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1309" w:rsidRPr="000D2FDE" w:rsidRDefault="00751309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Запускать токарный станок с приводным инструментом с пульта управления устройства ЧПУ</w:t>
            </w:r>
            <w:r w:rsidR="007513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1309" w:rsidRPr="000D2FDE" w:rsidRDefault="00751309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Вводить управляющую программу в устройство ЧПУ токарного станка с приводным инструментом</w:t>
            </w:r>
            <w:r w:rsidR="007513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1309" w:rsidRPr="000D2FDE" w:rsidRDefault="00751309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Проверять визуально управляющую программу для обработки заготовки сложной детали типа тела вращения на наличие или отсутствие ошибок</w:t>
            </w:r>
            <w:r w:rsidR="00D96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66C8" w:rsidRPr="000D2FDE" w:rsidRDefault="00D966C8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D966C8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Запускать управляющую </w:t>
            </w:r>
            <w:r w:rsidR="000D2FDE" w:rsidRPr="000D2FDE">
              <w:rPr>
                <w:rFonts w:ascii="Times New Roman" w:hAnsi="Times New Roman"/>
                <w:sz w:val="24"/>
                <w:szCs w:val="24"/>
              </w:rPr>
              <w:t>программу для обработки заготовок сложных деталей типа тел вращения на токарных станках с ЧПУ с приводным инструментом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66C8" w:rsidRPr="000D2FDE" w:rsidRDefault="00D966C8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 xml:space="preserve">Контролировать процесс отработки управляющей программы обработки </w:t>
            </w:r>
            <w:r w:rsidRPr="000D2FDE">
              <w:rPr>
                <w:rFonts w:ascii="Times New Roman" w:hAnsi="Times New Roman"/>
                <w:sz w:val="24"/>
                <w:szCs w:val="24"/>
              </w:rPr>
              <w:lastRenderedPageBreak/>
              <w:t>заготовки сложной детали типа тела вращения по экрану устройства ЧПУ</w:t>
            </w:r>
            <w:r w:rsidR="00D96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66C8" w:rsidRPr="000D2FDE" w:rsidRDefault="00D966C8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Пользоваться простыми стандартными токарными циклами устройства ЧПУ</w:t>
            </w:r>
            <w:r w:rsidR="00D966C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966C8" w:rsidRPr="000D2FDE" w:rsidRDefault="00D966C8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Выполнять процесс обработки заготовки сложной детали типа тела вращения на токарном станке с ЧПУ с приводным инструментом</w:t>
            </w:r>
            <w:r w:rsidR="00D96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66C8" w:rsidRPr="000D2FDE" w:rsidRDefault="00D966C8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Управлять режимами обработки с пульта управления устройства ЧПУ токарного станка с приводным инструментом во время процесса обработки заготовки сложной детали типа тела вращения</w:t>
            </w:r>
            <w:r w:rsidR="00D96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66C8" w:rsidRPr="000D2FDE" w:rsidRDefault="00D966C8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Осуществлять переустановку заготовки сложной детали в шпинделе станка для изготовления сложных деталей типа тел вращения при смене управляющей программы</w:t>
            </w:r>
            <w:r w:rsidR="00D96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66C8" w:rsidRPr="000D2FDE" w:rsidRDefault="00D966C8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Осуществлять промывку и продувку готовой сложной детали типа тела вращения</w:t>
            </w:r>
            <w:r w:rsidR="00D96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66C8" w:rsidRPr="000D2FDE" w:rsidRDefault="00D966C8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Производить замену режущих инструментов и (или) съемных режущих пластин для обработки заготовок сложных деталей типа тел вращения</w:t>
            </w:r>
            <w:r w:rsidR="00D96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66C8" w:rsidRPr="000D2FDE" w:rsidRDefault="00D966C8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P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 xml:space="preserve">Проверять исправность основных механизмов и системы программного </w:t>
            </w:r>
            <w:r w:rsidRPr="000D2FDE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токарного станка с ЧПУ с приводным инструментом</w:t>
            </w:r>
            <w:r w:rsidR="00D966C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Выполнять регламентные работы по техническому обслуживанию токарного станка с ЧПУ с приводным инструментом</w:t>
            </w:r>
            <w:r w:rsidR="00D966C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966C8" w:rsidRPr="000D2FDE" w:rsidRDefault="00D966C8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Проверять наличие смазочно-охлаждающей жидкости в баке токарного станка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559F" w:rsidRPr="000D2FDE" w:rsidRDefault="0027559F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0D2FDE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Настраивать систему подачи смазочно-охлаждающей жидкости токарного станка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559F" w:rsidRPr="000D2FDE" w:rsidRDefault="0027559F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7F4627" w:rsidRDefault="000D2FDE" w:rsidP="000D2FD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D2FDE">
              <w:rPr>
                <w:rFonts w:ascii="Times New Roman" w:hAnsi="Times New Roman"/>
                <w:sz w:val="24"/>
                <w:szCs w:val="24"/>
              </w:rPr>
              <w:t>Управлять группой однотипных токарных станков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lastRenderedPageBreak/>
              <w:t>Правила чтения технологической и конструкторской документации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Условное обозначение технологических баз, используемое в технологической документации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Классификация, устройство, основные узлы, принципы работы и правила эксплуата</w:t>
            </w:r>
            <w:r w:rsidR="0027559F">
              <w:rPr>
                <w:rFonts w:ascii="Times New Roman" w:hAnsi="Times New Roman"/>
                <w:sz w:val="24"/>
                <w:szCs w:val="24"/>
              </w:rPr>
              <w:t xml:space="preserve">ции универсальных и специальных </w:t>
            </w:r>
            <w:r w:rsidRPr="00AD0E77">
              <w:rPr>
                <w:rFonts w:ascii="Times New Roman" w:hAnsi="Times New Roman"/>
                <w:sz w:val="24"/>
                <w:szCs w:val="24"/>
              </w:rPr>
              <w:t>приспособлений, используемых для установки и изготовления сложных деталей типа тел вращения на токарных станках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Основные механизмы и узлы токарных станков с ЧПУ с приводным инструментом и принципы их работы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lastRenderedPageBreak/>
              <w:t>Назначение органов управления токарных станков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Регламент работ по обслуживанию токарных станков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Способы контроля надежности крепления заготовок в приспособлениях и прилегания заготовок к установочным поверхностям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Правила настройки, регулирования универсальных и специальных приспособлений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Устройство и принцип работы токарных станков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Основные системы ЧПУ, применяемые в токарных станках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lastRenderedPageBreak/>
              <w:t>Интерфейс стойки системы управления ЧПУ токарного станка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G-коды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Основные команды системы устройства ЧПУ, применяемые в токарных станках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Классификация, маркировка и физико-механические свойства конструкционных и инструментальных материалов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Назначение и правила применения основных и приводных режущих инструментов на токарных станках с ЧПУ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Кинематические схемы токарных станков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lastRenderedPageBreak/>
              <w:t>Компоновки токарных станков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Правила назначения основных режимов обработки токарных станков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Виды износа режущих инструментов для токарной обработки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Виды используемой оснастки для установки режущих инструментов на токарные станки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Правила настройки системы подачи смазочно-охлаждающей жидкости в зону обработки токарных станков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Основные команды управления токарным станком с ЧПУ с приводным инструментом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E77" w:rsidRPr="00AD0E77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охраны труда при работе со смазочно-охлаждающими жидкостями</w:t>
            </w:r>
            <w:r w:rsidR="00275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4627" w:rsidRPr="00226DFD" w:rsidRDefault="00AD0E77" w:rsidP="00AD0E77">
            <w:pPr>
              <w:rPr>
                <w:rFonts w:ascii="Times New Roman" w:hAnsi="Times New Roman"/>
                <w:sz w:val="24"/>
                <w:szCs w:val="24"/>
              </w:rPr>
            </w:pPr>
            <w:r w:rsidRPr="00AD0E77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и электробезопасности</w:t>
            </w:r>
            <w:r w:rsidR="002755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055A" w:rsidRPr="00126A70" w:rsidTr="0027559F">
        <w:tc>
          <w:tcPr>
            <w:tcW w:w="2689" w:type="dxa"/>
            <w:tcBorders>
              <w:bottom w:val="single" w:sz="4" w:space="0" w:color="auto"/>
            </w:tcBorders>
          </w:tcPr>
          <w:p w:rsidR="002F055A" w:rsidRPr="00AF3D6A" w:rsidRDefault="002F055A" w:rsidP="002F055A">
            <w:pPr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F055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ПК 1.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 w:rsidRPr="002F055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="00F21895" w:rsidRPr="00F21895">
              <w:rPr>
                <w:rFonts w:ascii="Times New Roman" w:hAnsi="Times New Roman"/>
                <w:spacing w:val="2"/>
                <w:sz w:val="24"/>
                <w:szCs w:val="24"/>
              </w:rPr>
              <w:t>Контроль параметров сложной детали типа тела вращения с точностью размеров до 7-го квалитета, изготовленной на токарном станке с ЧПУ с приводным инструментом</w:t>
            </w:r>
            <w:r w:rsidR="001C364E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21895" w:rsidRDefault="00F21895" w:rsidP="00F2189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895">
              <w:rPr>
                <w:rFonts w:ascii="Times New Roman" w:hAnsi="Times New Roman"/>
                <w:sz w:val="24"/>
                <w:szCs w:val="24"/>
              </w:rPr>
              <w:t>Визуальное определение дефектов обработанных поверхностей сложной детали типа тела вращения, изготовленной на токарном станке с ЧПУ с приводным инструментом</w:t>
            </w:r>
            <w:r w:rsidR="001C36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364E" w:rsidRPr="00F21895" w:rsidRDefault="001C364E" w:rsidP="00F2189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1895" w:rsidRDefault="00F21895" w:rsidP="00F2189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895">
              <w:rPr>
                <w:rFonts w:ascii="Times New Roman" w:hAnsi="Times New Roman"/>
                <w:sz w:val="24"/>
                <w:szCs w:val="24"/>
              </w:rPr>
              <w:t>Контроль линейных размеров сложной детали типа тела вращения, изготовленной на токарном станке с ЧПУ с приводным инструментом, до 7-го квалитета</w:t>
            </w:r>
            <w:r w:rsidR="001C36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364E" w:rsidRPr="00F21895" w:rsidRDefault="001C364E" w:rsidP="00F2189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1895" w:rsidRDefault="00F21895" w:rsidP="00F2189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895">
              <w:rPr>
                <w:rFonts w:ascii="Times New Roman" w:hAnsi="Times New Roman"/>
                <w:sz w:val="24"/>
                <w:szCs w:val="24"/>
              </w:rPr>
              <w:t>Контроль точности формы и взаимного расположения поверхностей сложной детали типа тела вращения, изготовленной на токарном станке с ЧПУ с приводным инструментом, с точностью до 8-й степени точности</w:t>
            </w:r>
            <w:r w:rsidR="001C36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364E" w:rsidRPr="00F21895" w:rsidRDefault="001C364E" w:rsidP="00F2189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1895" w:rsidRPr="00F21895" w:rsidRDefault="00F21895" w:rsidP="00F2189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895">
              <w:rPr>
                <w:rFonts w:ascii="Times New Roman" w:hAnsi="Times New Roman"/>
                <w:sz w:val="24"/>
                <w:szCs w:val="24"/>
              </w:rPr>
              <w:t xml:space="preserve">Контроль шероховатости обработанных поверхностей сложной детали типа тела вращения, изготовленной на токарном станке с ЧПУ с приводным инструментом, по параметру </w:t>
            </w:r>
            <w:proofErr w:type="spellStart"/>
            <w:r w:rsidRPr="00F21895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F21895">
              <w:rPr>
                <w:rFonts w:ascii="Times New Roman" w:hAnsi="Times New Roman"/>
                <w:sz w:val="24"/>
                <w:szCs w:val="24"/>
              </w:rPr>
              <w:t xml:space="preserve"> 1,6...3,2</w:t>
            </w:r>
            <w:r w:rsidR="001C36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055A" w:rsidRDefault="00F21895" w:rsidP="00F2189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895">
              <w:rPr>
                <w:rFonts w:ascii="Times New Roman" w:hAnsi="Times New Roman"/>
                <w:sz w:val="24"/>
                <w:szCs w:val="24"/>
              </w:rPr>
              <w:lastRenderedPageBreak/>
              <w:t>Контроль угловых размеров обработанных поверхностей сложной детали типа тела вращения, изготовленной на токарном станке с ЧПУ с приводным инструментом, до 8-й степени точности</w:t>
            </w:r>
            <w:r w:rsidR="001114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11436" w:rsidRDefault="00111436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lastRenderedPageBreak/>
              <w:t>Выявлять визуально дефекты обработанных поверхностей сложной детали типа тела вращения, изготовленной на токарном станке с ЧПУ с приводным инструментом</w:t>
            </w:r>
            <w:r w:rsidR="001C36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364E" w:rsidRPr="00111436" w:rsidRDefault="001C364E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111436" w:rsidRDefault="00111436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>Применять универсальные, специальные контрольно-измерительные приборы и инструменты для измерения и контроля линейных размеров сложной детали типа тела вращения, изготовленной на токарном станке с ЧПУ с приводным инструментом, с точностью до 7-го квалитета</w:t>
            </w:r>
            <w:r w:rsidR="001C36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364E" w:rsidRPr="00111436" w:rsidRDefault="001C364E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111436" w:rsidRDefault="00111436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 xml:space="preserve">Применять универсальные, специальные контрольно-измерительные инструменты и приборы для измерения и контроля шероховатости поверхностей сложной детали типа тела вращения, изготовленной на токарном станке с ЧПУ с приводным инструментом, по параметру </w:t>
            </w:r>
            <w:proofErr w:type="spellStart"/>
            <w:r w:rsidRPr="00111436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111436">
              <w:rPr>
                <w:rFonts w:ascii="Times New Roman" w:hAnsi="Times New Roman"/>
                <w:sz w:val="24"/>
                <w:szCs w:val="24"/>
              </w:rPr>
              <w:t xml:space="preserve"> 1,6...3,2</w:t>
            </w:r>
            <w:r w:rsidR="001C36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364E" w:rsidRPr="00111436" w:rsidRDefault="001C364E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111436" w:rsidRDefault="00111436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универсальные, специальные контрольно-измерительные приборы и инструменты для измерения и контроля взаимного расположения и контроля точности формы поверхностей сложной детали типа тела вращения, изготовленной на токарном станке с ЧПУ с приводным инструментом, по параметру </w:t>
            </w:r>
            <w:proofErr w:type="spellStart"/>
            <w:r w:rsidRPr="00111436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111436">
              <w:rPr>
                <w:rFonts w:ascii="Times New Roman" w:hAnsi="Times New Roman"/>
                <w:sz w:val="24"/>
                <w:szCs w:val="24"/>
              </w:rPr>
              <w:t xml:space="preserve"> 1,6...3,2, с точностью до 8-й степени точности</w:t>
            </w:r>
            <w:r w:rsidR="001C36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364E" w:rsidRPr="00111436" w:rsidRDefault="001C364E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111436" w:rsidRDefault="00111436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 xml:space="preserve">Применять универсальные, специальные контрольно-измерительные приборы и инструменты для измерения и контроля угловых размеров сложной детали типа тела вращения, изготовленной на токарном станке с ЧПУ с приводным инструментом, по параметру </w:t>
            </w:r>
            <w:proofErr w:type="spellStart"/>
            <w:r w:rsidRPr="00111436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111436">
              <w:rPr>
                <w:rFonts w:ascii="Times New Roman" w:hAnsi="Times New Roman"/>
                <w:sz w:val="24"/>
                <w:szCs w:val="24"/>
              </w:rPr>
              <w:t xml:space="preserve"> 1,6...3,2, с точностью до 8-й степени точности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7E3F" w:rsidRPr="00111436" w:rsidRDefault="00327E3F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111436" w:rsidRDefault="00111436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>Применять шаблоны для контроля точности внутренних поверхностей сложной детали типа тела вращения, изготовленной на токарном станке с ЧПУ с приводным инструментом, с точностью до 9-й степени точности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7E3F" w:rsidRPr="00111436" w:rsidRDefault="00327E3F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:rsidR="002F055A" w:rsidRPr="004F1689" w:rsidRDefault="00111436" w:rsidP="001114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>Проверять соответствие измеренных параметров сложной детали типа тела вращения, изготовленной на токарном станке с ЧПУ с приводным инструментом, чертежу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11436" w:rsidRPr="00111436" w:rsidRDefault="00111436" w:rsidP="00111436">
            <w:pPr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lastRenderedPageBreak/>
              <w:t>Правила чтения технологической и конструкторской документации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1436" w:rsidRPr="00111436" w:rsidRDefault="00111436" w:rsidP="00111436">
            <w:pPr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>Обозначения на рабочих чертежах деталей допусков и посадок, допусков форм и взаимного расположения поверхностей, параметров шероховатости поверхностей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1436" w:rsidRPr="00111436" w:rsidRDefault="00111436" w:rsidP="00111436">
            <w:pPr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>Система допусков и посадок, степеней точности; квалитеты и параметры шероховатости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1436" w:rsidRPr="00111436" w:rsidRDefault="00111436" w:rsidP="00111436">
            <w:pPr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>Виды дефектов поверхностей и способы их предупреждения и устранения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1436" w:rsidRPr="00111436" w:rsidRDefault="00111436" w:rsidP="00111436">
            <w:pPr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Виды, конструкция, назначение и правила применения универсальных, специальных контрольно-измерительных приборов и инструментов для измерения и контроля шероховатости по параметру </w:t>
            </w:r>
            <w:proofErr w:type="spellStart"/>
            <w:r w:rsidRPr="00111436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111436">
              <w:rPr>
                <w:rFonts w:ascii="Times New Roman" w:hAnsi="Times New Roman"/>
                <w:sz w:val="24"/>
                <w:szCs w:val="24"/>
              </w:rPr>
              <w:t xml:space="preserve"> 1,6...3,2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1436" w:rsidRPr="00111436" w:rsidRDefault="00111436" w:rsidP="00111436">
            <w:pPr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>Виды, конструкции, назначение, возможности и правила использования контрольно-измерительных инструментов и приспособлений для измерения и контроля точности формы и взаимного расположения поверхностей с точностью до 8-й степени точности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1436" w:rsidRPr="00111436" w:rsidRDefault="00111436" w:rsidP="00111436">
            <w:pPr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>Назначение и правила применения универсальных, специальных контрольно-измерительных приборов и инструментов для измерения и контроля линейных размеров с точностью до 7-го квалитета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1436" w:rsidRPr="00111436" w:rsidRDefault="00111436" w:rsidP="00111436">
            <w:pPr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lastRenderedPageBreak/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с точностью до 8-й степени точности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1436" w:rsidRPr="00111436" w:rsidRDefault="00111436" w:rsidP="00111436">
            <w:pPr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>Правила работы с шаблонами и мерами для контроля точности формы обработанной поверхности с точностью до 8-й степени точности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1436" w:rsidRPr="00111436" w:rsidRDefault="00111436" w:rsidP="00111436">
            <w:pPr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>Машиностроительное черчение в объеме, необходимом для выполнения работы</w:t>
            </w:r>
            <w:r w:rsidR="00327E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055A" w:rsidRPr="004F1689" w:rsidRDefault="00111436" w:rsidP="00111436">
            <w:pPr>
              <w:rPr>
                <w:rFonts w:ascii="Times New Roman" w:hAnsi="Times New Roman"/>
                <w:sz w:val="24"/>
                <w:szCs w:val="24"/>
              </w:rPr>
            </w:pPr>
            <w:r w:rsidRPr="00111436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и электробезопасности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A2F62" w:rsidRDefault="005A2F62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</w:pPr>
    </w:p>
    <w:p w:rsidR="00050DF3" w:rsidRDefault="00050DF3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</w:pPr>
    </w:p>
    <w:p w:rsidR="00050DF3" w:rsidRDefault="00050DF3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50DF3" w:rsidRDefault="00050DF3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050DF3" w:rsidSect="00DE7E6C">
          <w:pgSz w:w="16838" w:h="11906" w:orient="landscape"/>
          <w:pgMar w:top="567" w:right="1134" w:bottom="1134" w:left="1134" w:header="709" w:footer="443" w:gutter="0"/>
          <w:cols w:space="720"/>
        </w:sectPr>
      </w:pPr>
    </w:p>
    <w:p w:rsidR="00050DF3" w:rsidRDefault="00050DF3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</w:pPr>
    </w:p>
    <w:p w:rsidR="00FD1D4D" w:rsidRPr="00A42F10" w:rsidRDefault="00FD1D4D" w:rsidP="00FD1D4D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3</w:t>
      </w:r>
      <w:r w:rsidRPr="00A42F1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Категория слушателей</w:t>
      </w:r>
    </w:p>
    <w:p w:rsidR="004C7B56" w:rsidRDefault="00DB76E1" w:rsidP="004C7B56">
      <w:p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55DE2">
        <w:rPr>
          <w:rFonts w:ascii="Times New Roman" w:hAnsi="Times New Roman"/>
          <w:sz w:val="24"/>
          <w:szCs w:val="24"/>
        </w:rPr>
        <w:t xml:space="preserve">К освоению программы допускаются </w:t>
      </w:r>
      <w:r w:rsidR="00E55DE2" w:rsidRPr="00E55DE2">
        <w:rPr>
          <w:rFonts w:ascii="Times New Roman" w:hAnsi="Times New Roman"/>
          <w:sz w:val="24"/>
          <w:szCs w:val="24"/>
        </w:rPr>
        <w:t>лица,</w:t>
      </w:r>
      <w:r w:rsidRPr="00E55DE2">
        <w:rPr>
          <w:rFonts w:ascii="Times New Roman" w:hAnsi="Times New Roman"/>
          <w:sz w:val="24"/>
          <w:szCs w:val="24"/>
        </w:rPr>
        <w:t xml:space="preserve"> </w:t>
      </w:r>
      <w:r w:rsidR="004C7B56" w:rsidRPr="004C7B56">
        <w:rPr>
          <w:rFonts w:ascii="Times New Roman" w:hAnsi="Times New Roman"/>
          <w:sz w:val="24"/>
          <w:szCs w:val="24"/>
        </w:rPr>
        <w:t xml:space="preserve">имеющие 3 разряд по профессии </w:t>
      </w:r>
      <w:r w:rsidR="00F75409" w:rsidRPr="00F75409">
        <w:rPr>
          <w:rFonts w:ascii="Times New Roman" w:hAnsi="Times New Roman"/>
          <w:sz w:val="24"/>
          <w:szCs w:val="24"/>
        </w:rPr>
        <w:t xml:space="preserve">16045 </w:t>
      </w:r>
      <w:r w:rsidR="00F75409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="004C7B56" w:rsidRPr="00F75409">
        <w:rPr>
          <w:rFonts w:ascii="Times New Roman" w:hAnsi="Times New Roman"/>
          <w:bCs/>
          <w:sz w:val="24"/>
          <w:szCs w:val="24"/>
          <w:shd w:val="clear" w:color="auto" w:fill="FFFFFF"/>
        </w:rPr>
        <w:t>ператор станков</w:t>
      </w:r>
      <w:r w:rsidR="004C7B56" w:rsidRPr="00F75409">
        <w:rPr>
          <w:rFonts w:ascii="Times New Roman" w:hAnsi="Times New Roman"/>
          <w:sz w:val="24"/>
          <w:szCs w:val="24"/>
        </w:rPr>
        <w:t xml:space="preserve">, </w:t>
      </w:r>
      <w:r w:rsidR="004C7B56" w:rsidRPr="00F75409">
        <w:rPr>
          <w:rFonts w:ascii="Times New Roman" w:hAnsi="Times New Roman"/>
          <w:sz w:val="24"/>
          <w:szCs w:val="24"/>
          <w:shd w:val="clear" w:color="auto" w:fill="FFFFFF"/>
        </w:rPr>
        <w:t>не имеющие медицинских противопоказаний</w:t>
      </w:r>
      <w:r w:rsidR="004C7B56" w:rsidRPr="00F75409">
        <w:rPr>
          <w:rFonts w:ascii="Times New Roman" w:hAnsi="Times New Roman"/>
          <w:sz w:val="27"/>
          <w:szCs w:val="27"/>
          <w:shd w:val="clear" w:color="auto" w:fill="FFFFFF"/>
        </w:rPr>
        <w:t>,</w:t>
      </w:r>
      <w:r w:rsidR="004C7B56" w:rsidRPr="00F75409">
        <w:rPr>
          <w:rFonts w:ascii="Times New Roman" w:hAnsi="Times New Roman"/>
          <w:sz w:val="24"/>
          <w:szCs w:val="24"/>
        </w:rPr>
        <w:t xml:space="preserve"> желающие пройти обучение по программе повышения квалификации 16045 </w:t>
      </w:r>
      <w:r w:rsidR="004C7B56" w:rsidRPr="00F75409">
        <w:rPr>
          <w:rFonts w:ascii="Times New Roman" w:hAnsi="Times New Roman"/>
          <w:bCs/>
          <w:sz w:val="24"/>
          <w:szCs w:val="24"/>
          <w:shd w:val="clear" w:color="auto" w:fill="FFFFFF"/>
        </w:rPr>
        <w:t>Оператор</w:t>
      </w:r>
      <w:r w:rsidR="004C7B56" w:rsidRPr="004C7B5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станков с ПУ 4-го разряда</w:t>
      </w:r>
      <w:r w:rsidR="004C7B56" w:rsidRPr="004C7B5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DB76E1" w:rsidRPr="00A42F10" w:rsidRDefault="00DB76E1" w:rsidP="004C7B56">
      <w:pPr>
        <w:jc w:val="both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:rsidR="00DB76E1" w:rsidRPr="00A42F10" w:rsidRDefault="00DB76E1" w:rsidP="00081A40">
      <w:pPr>
        <w:widowControl w:val="0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 Федеральный закон от 29.12.2012 г. №273-ФЗ «Об образовании в РФ»;</w:t>
      </w:r>
    </w:p>
    <w:p w:rsidR="00C233F7" w:rsidRPr="00C233F7" w:rsidRDefault="008818AA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−</w:t>
      </w:r>
      <w:r w:rsidR="00C233F7" w:rsidRPr="00C233F7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программам профессионального обучения (утвержден приказом Министерства просвещения Российской Федерации от 26.08.2020 г.№ 438); 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 xml:space="preserve">− Перечень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РФ от 02.07.2013 г. №513 (с изменениями и дополнениями); 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 xml:space="preserve">− Приказ Министерства образования и науки Российской Федерации от 17.03.2015 г. №247 «О внесении изменений в федеральные государственные стандарты среднего профессионального образования»; 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 xml:space="preserve">− Федеральный государственный образовательный стандарт 15.01.32 Оператор станков с программным управлением, утвержденный приказом Министерства образования и науки Российской Федерации от 09.12.2016 г. №1555 (зарегистрировано в Минюсте РФ 20.12.2016 г., рег. №44827); 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 Профессиональный стандарт «Оператор металлорежущих станков с числовым программным управлением», утвержденный приказом Министерства труда и социальной защиты Российской Федерации от 29.06.2021 г. №431н, зарегистрирован Министерством юстиции Российской Федерации 23.07.2021 г. рег. №64365.</w:t>
      </w:r>
    </w:p>
    <w:p w:rsidR="00DB76E1" w:rsidRPr="00A42F10" w:rsidRDefault="00DB76E1" w:rsidP="0036177F">
      <w:pPr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C53535">
        <w:rPr>
          <w:rFonts w:ascii="Times New Roman" w:hAnsi="Times New Roman"/>
          <w:sz w:val="24"/>
          <w:szCs w:val="24"/>
        </w:rPr>
        <w:t>160</w:t>
      </w:r>
      <w:r w:rsidRPr="00A42F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F10">
        <w:rPr>
          <w:rFonts w:ascii="Times New Roman" w:hAnsi="Times New Roman"/>
          <w:sz w:val="24"/>
          <w:szCs w:val="24"/>
        </w:rPr>
        <w:t>ак</w:t>
      </w:r>
      <w:proofErr w:type="spellEnd"/>
      <w:r w:rsidRPr="00A42F10">
        <w:rPr>
          <w:rFonts w:ascii="Times New Roman" w:hAnsi="Times New Roman"/>
          <w:sz w:val="24"/>
          <w:szCs w:val="24"/>
        </w:rPr>
        <w:t>. часов.</w:t>
      </w:r>
    </w:p>
    <w:p w:rsidR="00DB76E1" w:rsidRPr="00F778EB" w:rsidRDefault="0036177F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DB76E1" w:rsidRPr="00F778EB" w:rsidSect="00DE7E6C">
          <w:pgSz w:w="11906" w:h="16838"/>
          <w:pgMar w:top="1134" w:right="567" w:bottom="1134" w:left="1134" w:header="709" w:footer="443" w:gutter="0"/>
          <w:cols w:space="720"/>
        </w:sectPr>
      </w:pPr>
      <w:r w:rsidRPr="00A42F10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A42F10">
        <w:rPr>
          <w:rFonts w:ascii="Times New Roman" w:hAnsi="Times New Roman"/>
          <w:b/>
          <w:sz w:val="24"/>
          <w:szCs w:val="24"/>
        </w:rPr>
        <w:t>1.</w:t>
      </w:r>
      <w:r w:rsidR="00034F09">
        <w:rPr>
          <w:rFonts w:ascii="Times New Roman" w:hAnsi="Times New Roman"/>
          <w:b/>
          <w:sz w:val="24"/>
          <w:szCs w:val="24"/>
        </w:rPr>
        <w:t>6</w:t>
      </w:r>
      <w:r w:rsidR="00DB76E1" w:rsidRPr="00A42F10">
        <w:rPr>
          <w:rFonts w:ascii="Times New Roman" w:hAnsi="Times New Roman"/>
          <w:b/>
          <w:sz w:val="24"/>
          <w:szCs w:val="24"/>
        </w:rPr>
        <w:t>.</w:t>
      </w:r>
      <w:r w:rsidR="00DB76E1" w:rsidRPr="00A42F10">
        <w:rPr>
          <w:rFonts w:ascii="Times New Roman" w:hAnsi="Times New Roman"/>
          <w:sz w:val="24"/>
          <w:szCs w:val="24"/>
        </w:rPr>
        <w:t xml:space="preserve"> </w:t>
      </w:r>
      <w:r w:rsidR="00DB76E1" w:rsidRPr="00A42F10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A42F10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A42F10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>
        <w:rPr>
          <w:rFonts w:ascii="Times New Roman" w:hAnsi="Times New Roman"/>
          <w:sz w:val="24"/>
          <w:szCs w:val="24"/>
        </w:rPr>
        <w:t>.</w:t>
      </w:r>
    </w:p>
    <w:p w:rsidR="00151678" w:rsidRPr="00C363CA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:rsidR="00217016" w:rsidRPr="0049162C" w:rsidRDefault="00D94CFA" w:rsidP="00D94CFA">
      <w:pPr>
        <w:pStyle w:val="af3"/>
        <w:spacing w:line="240" w:lineRule="auto"/>
        <w:ind w:left="9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DE73AC">
        <w:rPr>
          <w:rFonts w:ascii="Times New Roman" w:hAnsi="Times New Roman"/>
          <w:b/>
          <w:sz w:val="24"/>
          <w:szCs w:val="24"/>
        </w:rPr>
        <w:t>1.</w:t>
      </w:r>
      <w:r w:rsidR="00DE73AC" w:rsidRPr="00D94CFA">
        <w:rPr>
          <w:rFonts w:ascii="Times New Roman" w:hAnsi="Times New Roman"/>
          <w:b/>
          <w:sz w:val="24"/>
          <w:szCs w:val="24"/>
        </w:rPr>
        <w:t xml:space="preserve"> </w:t>
      </w:r>
      <w:r w:rsidR="00DE73AC" w:rsidRPr="0049162C">
        <w:rPr>
          <w:rFonts w:ascii="Times New Roman" w:hAnsi="Times New Roman"/>
          <w:b/>
          <w:sz w:val="24"/>
          <w:szCs w:val="24"/>
        </w:rPr>
        <w:t>Календарный</w:t>
      </w:r>
      <w:r w:rsidR="00331E79" w:rsidRPr="0049162C">
        <w:rPr>
          <w:rFonts w:ascii="Times New Roman" w:hAnsi="Times New Roman"/>
          <w:b/>
          <w:sz w:val="24"/>
          <w:szCs w:val="24"/>
        </w:rPr>
        <w:t xml:space="preserve"> учебный график</w:t>
      </w:r>
    </w:p>
    <w:tbl>
      <w:tblPr>
        <w:tblStyle w:val="12"/>
        <w:tblW w:w="9712" w:type="dxa"/>
        <w:jc w:val="center"/>
        <w:tblLook w:val="04A0" w:firstRow="1" w:lastRow="0" w:firstColumn="1" w:lastColumn="0" w:noHBand="0" w:noVBand="1"/>
      </w:tblPr>
      <w:tblGrid>
        <w:gridCol w:w="1164"/>
        <w:gridCol w:w="4501"/>
        <w:gridCol w:w="816"/>
        <w:gridCol w:w="679"/>
        <w:gridCol w:w="648"/>
        <w:gridCol w:w="634"/>
        <w:gridCol w:w="634"/>
        <w:gridCol w:w="636"/>
      </w:tblGrid>
      <w:tr w:rsidR="0049162C" w:rsidRPr="0049162C" w:rsidTr="007C18C4">
        <w:trPr>
          <w:jc w:val="center"/>
        </w:trPr>
        <w:tc>
          <w:tcPr>
            <w:tcW w:w="1164" w:type="dxa"/>
            <w:vMerge w:val="restart"/>
            <w:vAlign w:val="center"/>
          </w:tcPr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501" w:type="dxa"/>
            <w:vMerge w:val="restart"/>
            <w:vAlign w:val="center"/>
          </w:tcPr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Курсы, предметы</w:t>
            </w:r>
          </w:p>
        </w:tc>
        <w:tc>
          <w:tcPr>
            <w:tcW w:w="1495" w:type="dxa"/>
            <w:gridSpan w:val="2"/>
            <w:vAlign w:val="center"/>
          </w:tcPr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</w:t>
            </w:r>
          </w:p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2552" w:type="dxa"/>
            <w:gridSpan w:val="4"/>
          </w:tcPr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График изучения предметов</w:t>
            </w:r>
          </w:p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(количество часов в неделю)</w:t>
            </w:r>
          </w:p>
        </w:tc>
      </w:tr>
      <w:tr w:rsidR="0049162C" w:rsidRPr="0049162C" w:rsidTr="007C18C4">
        <w:trPr>
          <w:trHeight w:val="750"/>
          <w:jc w:val="center"/>
        </w:trPr>
        <w:tc>
          <w:tcPr>
            <w:tcW w:w="1164" w:type="dxa"/>
            <w:vMerge/>
            <w:vAlign w:val="center"/>
          </w:tcPr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501" w:type="dxa"/>
            <w:vMerge/>
            <w:vAlign w:val="center"/>
          </w:tcPr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16" w:type="dxa"/>
            <w:vAlign w:val="center"/>
          </w:tcPr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79" w:type="dxa"/>
            <w:vAlign w:val="center"/>
          </w:tcPr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Из них</w:t>
            </w:r>
          </w:p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ЛПР</w:t>
            </w:r>
          </w:p>
        </w:tc>
        <w:tc>
          <w:tcPr>
            <w:tcW w:w="648" w:type="dxa"/>
          </w:tcPr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4" w:type="dxa"/>
          </w:tcPr>
          <w:p w:rsidR="00A838AA" w:rsidRPr="0049162C" w:rsidRDefault="00A838AA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</w:tcPr>
          <w:p w:rsidR="00A838AA" w:rsidRPr="0049162C" w:rsidRDefault="00A838AA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6" w:type="dxa"/>
          </w:tcPr>
          <w:p w:rsidR="00A838AA" w:rsidRPr="0049162C" w:rsidRDefault="00A838AA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9162C" w:rsidRPr="0049162C" w:rsidTr="007C18C4">
        <w:trPr>
          <w:jc w:val="center"/>
        </w:trPr>
        <w:tc>
          <w:tcPr>
            <w:tcW w:w="1164" w:type="dxa"/>
            <w:vAlign w:val="center"/>
          </w:tcPr>
          <w:p w:rsidR="004E5CBF" w:rsidRPr="0049162C" w:rsidRDefault="004E5CBF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1" w:type="dxa"/>
            <w:vAlign w:val="center"/>
          </w:tcPr>
          <w:p w:rsidR="004E5CBF" w:rsidRPr="0049162C" w:rsidRDefault="004E5CBF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16" w:type="dxa"/>
            <w:vAlign w:val="center"/>
          </w:tcPr>
          <w:p w:rsidR="004E5CBF" w:rsidRPr="0049162C" w:rsidRDefault="004E5CBF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9" w:type="dxa"/>
            <w:vAlign w:val="center"/>
          </w:tcPr>
          <w:p w:rsidR="004E5CBF" w:rsidRPr="0049162C" w:rsidRDefault="004E5CBF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8" w:type="dxa"/>
            <w:vAlign w:val="center"/>
          </w:tcPr>
          <w:p w:rsidR="004E5CBF" w:rsidRPr="0049162C" w:rsidRDefault="004E5CBF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4" w:type="dxa"/>
            <w:vAlign w:val="center"/>
          </w:tcPr>
          <w:p w:rsidR="004E5CBF" w:rsidRPr="0049162C" w:rsidRDefault="004E5CBF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4" w:type="dxa"/>
          </w:tcPr>
          <w:p w:rsidR="004E5CBF" w:rsidRPr="0049162C" w:rsidRDefault="00E16C8F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6" w:type="dxa"/>
            <w:vAlign w:val="center"/>
          </w:tcPr>
          <w:p w:rsidR="004E5CBF" w:rsidRPr="0049162C" w:rsidRDefault="00E16C8F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5E5524" w:rsidRPr="0049162C" w:rsidTr="005E5524">
        <w:trPr>
          <w:jc w:val="center"/>
        </w:trPr>
        <w:tc>
          <w:tcPr>
            <w:tcW w:w="5665" w:type="dxa"/>
            <w:gridSpan w:val="2"/>
            <w:shd w:val="clear" w:color="auto" w:fill="D9D9D9"/>
            <w:vAlign w:val="center"/>
          </w:tcPr>
          <w:p w:rsidR="005E5524" w:rsidRPr="005D19C3" w:rsidRDefault="005E5524" w:rsidP="0049162C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19C3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79" w:type="dxa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4" w:type="dxa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4" w:type="dxa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6" w:type="dxa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D19C3" w:rsidRPr="0049162C" w:rsidTr="00050DF3">
        <w:trPr>
          <w:trHeight w:val="863"/>
          <w:jc w:val="center"/>
        </w:trPr>
        <w:tc>
          <w:tcPr>
            <w:tcW w:w="1164" w:type="dxa"/>
            <w:shd w:val="clear" w:color="auto" w:fill="auto"/>
          </w:tcPr>
          <w:p w:rsidR="005D19C3" w:rsidRPr="00805A07" w:rsidRDefault="005D19C3" w:rsidP="005D1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501" w:type="dxa"/>
          </w:tcPr>
          <w:p w:rsidR="005D19C3" w:rsidRPr="0049162C" w:rsidRDefault="005D19C3" w:rsidP="005D19C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816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79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4" w:type="dxa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6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D19C3" w:rsidRPr="0049162C" w:rsidTr="00050DF3">
        <w:trPr>
          <w:jc w:val="center"/>
        </w:trPr>
        <w:tc>
          <w:tcPr>
            <w:tcW w:w="1164" w:type="dxa"/>
          </w:tcPr>
          <w:p w:rsidR="005D19C3" w:rsidRPr="00805A07" w:rsidRDefault="005D19C3" w:rsidP="005D1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01" w:type="dxa"/>
            <w:vAlign w:val="center"/>
          </w:tcPr>
          <w:p w:rsidR="005D19C3" w:rsidRPr="0049162C" w:rsidRDefault="005D19C3" w:rsidP="005D19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816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79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D19C3" w:rsidRPr="0049162C" w:rsidTr="00050DF3">
        <w:trPr>
          <w:jc w:val="center"/>
        </w:trPr>
        <w:tc>
          <w:tcPr>
            <w:tcW w:w="1164" w:type="dxa"/>
          </w:tcPr>
          <w:p w:rsidR="005D19C3" w:rsidRPr="00805A07" w:rsidRDefault="005D19C3" w:rsidP="005D1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01" w:type="dxa"/>
            <w:vAlign w:val="center"/>
          </w:tcPr>
          <w:p w:rsidR="005D19C3" w:rsidRPr="0049162C" w:rsidRDefault="005D19C3" w:rsidP="005D19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816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79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8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D19C3" w:rsidRPr="0049162C" w:rsidTr="00050DF3">
        <w:trPr>
          <w:trHeight w:val="551"/>
          <w:jc w:val="center"/>
        </w:trPr>
        <w:tc>
          <w:tcPr>
            <w:tcW w:w="1164" w:type="dxa"/>
          </w:tcPr>
          <w:p w:rsidR="005D19C3" w:rsidRPr="00805A07" w:rsidRDefault="005D19C3" w:rsidP="005D1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01" w:type="dxa"/>
            <w:vAlign w:val="center"/>
          </w:tcPr>
          <w:p w:rsidR="005D19C3" w:rsidRPr="0049162C" w:rsidRDefault="005D19C3" w:rsidP="005D19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W w:w="816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9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8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4" w:type="dxa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D19C3" w:rsidRPr="0049162C" w:rsidTr="00050DF3">
        <w:trPr>
          <w:jc w:val="center"/>
        </w:trPr>
        <w:tc>
          <w:tcPr>
            <w:tcW w:w="1164" w:type="dxa"/>
          </w:tcPr>
          <w:p w:rsidR="005D19C3" w:rsidRPr="00805A07" w:rsidRDefault="005D19C3" w:rsidP="005D19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01" w:type="dxa"/>
            <w:vAlign w:val="center"/>
          </w:tcPr>
          <w:p w:rsidR="005D19C3" w:rsidRPr="0049162C" w:rsidRDefault="005D19C3" w:rsidP="005D19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Основы электротехники и электробезопасность</w:t>
            </w:r>
          </w:p>
        </w:tc>
        <w:tc>
          <w:tcPr>
            <w:tcW w:w="816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9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4" w:type="dxa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6" w:type="dxa"/>
            <w:vAlign w:val="center"/>
          </w:tcPr>
          <w:p w:rsidR="005D19C3" w:rsidRPr="0049162C" w:rsidRDefault="005D19C3" w:rsidP="005D19C3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E5524" w:rsidRPr="0049162C" w:rsidTr="005E5524">
        <w:trPr>
          <w:jc w:val="center"/>
        </w:trPr>
        <w:tc>
          <w:tcPr>
            <w:tcW w:w="5665" w:type="dxa"/>
            <w:gridSpan w:val="2"/>
            <w:shd w:val="clear" w:color="auto" w:fill="D9D9D9"/>
            <w:vAlign w:val="center"/>
          </w:tcPr>
          <w:p w:rsidR="005E5524" w:rsidRPr="005D19C3" w:rsidRDefault="005E5524" w:rsidP="0049162C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19C3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79" w:type="dxa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34" w:type="dxa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E5524" w:rsidRPr="0049162C" w:rsidTr="005E5524">
        <w:trPr>
          <w:jc w:val="center"/>
        </w:trPr>
        <w:tc>
          <w:tcPr>
            <w:tcW w:w="5665" w:type="dxa"/>
            <w:gridSpan w:val="2"/>
            <w:shd w:val="clear" w:color="auto" w:fill="D9D9D9"/>
            <w:vAlign w:val="center"/>
          </w:tcPr>
          <w:p w:rsidR="005E5524" w:rsidRPr="0049162C" w:rsidRDefault="005E5524" w:rsidP="0049162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Профессиональные модули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79" w:type="dxa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34" w:type="dxa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:rsidR="005E5524" w:rsidRPr="0049162C" w:rsidRDefault="005E5524" w:rsidP="0049162C">
            <w:pPr>
              <w:spacing w:after="2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9162C" w:rsidRPr="0049162C" w:rsidTr="007C18C4">
        <w:trPr>
          <w:jc w:val="center"/>
        </w:trPr>
        <w:tc>
          <w:tcPr>
            <w:tcW w:w="1164" w:type="dxa"/>
            <w:shd w:val="clear" w:color="auto" w:fill="FFFFFF" w:themeFill="background1"/>
            <w:vAlign w:val="center"/>
          </w:tcPr>
          <w:p w:rsidR="004E5CBF" w:rsidRPr="0049162C" w:rsidRDefault="005D19C3" w:rsidP="007C18C4">
            <w:pPr>
              <w:spacing w:after="0" w:line="360" w:lineRule="auto"/>
              <w:ind w:left="-262" w:firstLine="262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Модуль1</w:t>
            </w:r>
          </w:p>
        </w:tc>
        <w:tc>
          <w:tcPr>
            <w:tcW w:w="4501" w:type="dxa"/>
            <w:vAlign w:val="center"/>
          </w:tcPr>
          <w:p w:rsidR="004E5CBF" w:rsidRPr="0049162C" w:rsidRDefault="004E5CBF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Станки с программным управлением , их эксплуатация и наладка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E5CBF" w:rsidRPr="0049162C" w:rsidRDefault="00436423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4E5CBF"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9" w:type="dxa"/>
            <w:vAlign w:val="center"/>
          </w:tcPr>
          <w:p w:rsidR="004E5CBF" w:rsidRPr="0049162C" w:rsidRDefault="004E5CBF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4E5CBF" w:rsidRPr="0049162C" w:rsidRDefault="004E5CBF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4" w:type="dxa"/>
            <w:vAlign w:val="center"/>
          </w:tcPr>
          <w:p w:rsidR="004E5CBF" w:rsidRPr="0049162C" w:rsidRDefault="004E5CBF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4" w:type="dxa"/>
          </w:tcPr>
          <w:p w:rsidR="004E5CBF" w:rsidRPr="0049162C" w:rsidRDefault="004E5CBF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:rsidR="004E5CBF" w:rsidRPr="0049162C" w:rsidRDefault="004E5CBF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9162C" w:rsidRPr="0049162C" w:rsidTr="007C18C4">
        <w:trPr>
          <w:jc w:val="center"/>
        </w:trPr>
        <w:tc>
          <w:tcPr>
            <w:tcW w:w="1164" w:type="dxa"/>
            <w:shd w:val="clear" w:color="auto" w:fill="FFFFFF" w:themeFill="background1"/>
            <w:vAlign w:val="center"/>
          </w:tcPr>
          <w:p w:rsidR="004E5CBF" w:rsidRPr="0049162C" w:rsidRDefault="005D19C3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Модуль2</w:t>
            </w:r>
          </w:p>
        </w:tc>
        <w:tc>
          <w:tcPr>
            <w:tcW w:w="4501" w:type="dxa"/>
            <w:vAlign w:val="center"/>
          </w:tcPr>
          <w:p w:rsidR="004E5CBF" w:rsidRPr="0049162C" w:rsidRDefault="004E5CBF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Технология металлообработки на металлорежущих станках с программным управлением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E5CBF" w:rsidRPr="0049162C" w:rsidRDefault="00436423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79" w:type="dxa"/>
            <w:vAlign w:val="center"/>
          </w:tcPr>
          <w:p w:rsidR="004E5CBF" w:rsidRPr="0049162C" w:rsidRDefault="004E5CBF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4E5CBF" w:rsidRPr="0049162C" w:rsidRDefault="00436423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4" w:type="dxa"/>
            <w:vAlign w:val="center"/>
          </w:tcPr>
          <w:p w:rsidR="004E5CBF" w:rsidRPr="0049162C" w:rsidRDefault="00436423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4" w:type="dxa"/>
          </w:tcPr>
          <w:p w:rsidR="004E5CBF" w:rsidRPr="0049162C" w:rsidRDefault="00436423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36" w:type="dxa"/>
            <w:vAlign w:val="center"/>
          </w:tcPr>
          <w:p w:rsidR="004E5CBF" w:rsidRPr="0049162C" w:rsidRDefault="004E5CBF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9162C" w:rsidRPr="0049162C" w:rsidTr="005D19C3">
        <w:trPr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0E5EB3" w:rsidRPr="0049162C" w:rsidRDefault="000E5EB3" w:rsidP="005D19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162C">
              <w:rPr>
                <w:rFonts w:ascii="Times New Roman" w:hAnsi="Times New Roman"/>
                <w:b/>
                <w:sz w:val="20"/>
                <w:szCs w:val="20"/>
              </w:rPr>
              <w:t>Практическая подготовка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0E5EB3" w:rsidRPr="0049162C" w:rsidRDefault="000E5EB3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79" w:type="dxa"/>
            <w:vAlign w:val="center"/>
          </w:tcPr>
          <w:p w:rsidR="000E5EB3" w:rsidRPr="0049162C" w:rsidRDefault="000E5EB3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0E5EB3" w:rsidRPr="0049162C" w:rsidRDefault="000E5EB3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  <w:vAlign w:val="center"/>
          </w:tcPr>
          <w:p w:rsidR="000E5EB3" w:rsidRPr="0049162C" w:rsidRDefault="000E5EB3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</w:tcPr>
          <w:p w:rsidR="000E5EB3" w:rsidRPr="0049162C" w:rsidRDefault="000E5EB3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36" w:type="dxa"/>
            <w:vAlign w:val="center"/>
          </w:tcPr>
          <w:p w:rsidR="000E5EB3" w:rsidRPr="0049162C" w:rsidRDefault="000E5EB3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</w:tr>
      <w:tr w:rsidR="00246856" w:rsidRPr="0049162C" w:rsidTr="00246856">
        <w:trPr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246856" w:rsidRPr="0049162C" w:rsidRDefault="00246856" w:rsidP="0049162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246856" w:rsidRPr="00481D71" w:rsidRDefault="00246856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79" w:type="dxa"/>
            <w:vAlign w:val="center"/>
          </w:tcPr>
          <w:p w:rsidR="00246856" w:rsidRPr="0049162C" w:rsidRDefault="00246856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4" w:type="dxa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46856" w:rsidRPr="0049162C" w:rsidTr="00246856">
        <w:trPr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246856" w:rsidRPr="0049162C" w:rsidRDefault="00246856" w:rsidP="0049162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246856" w:rsidRPr="00481D71" w:rsidRDefault="00246856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79" w:type="dxa"/>
            <w:vAlign w:val="center"/>
          </w:tcPr>
          <w:p w:rsidR="00246856" w:rsidRPr="0049162C" w:rsidRDefault="00246856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36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246856" w:rsidRPr="0049162C" w:rsidTr="00246856">
        <w:trPr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246856" w:rsidRPr="0049162C" w:rsidRDefault="00246856" w:rsidP="0049162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246856" w:rsidRPr="00481D71" w:rsidRDefault="00246856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79" w:type="dxa"/>
            <w:vAlign w:val="center"/>
          </w:tcPr>
          <w:p w:rsidR="00246856" w:rsidRPr="0049162C" w:rsidRDefault="00246856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246856" w:rsidRPr="0049162C" w:rsidTr="00246856">
        <w:trPr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246856" w:rsidRPr="0049162C" w:rsidRDefault="00246856" w:rsidP="0049162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162C">
              <w:rPr>
                <w:rFonts w:ascii="Times New Roman" w:hAnsi="Times New Roman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816" w:type="dxa"/>
            <w:shd w:val="clear" w:color="auto" w:fill="D9D9D9" w:themeFill="background1" w:themeFillShade="D9"/>
            <w:vAlign w:val="center"/>
          </w:tcPr>
          <w:p w:rsidR="00246856" w:rsidRPr="00481D71" w:rsidRDefault="00246856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79" w:type="dxa"/>
            <w:vAlign w:val="center"/>
          </w:tcPr>
          <w:p w:rsidR="00246856" w:rsidRPr="0049162C" w:rsidRDefault="00246856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4" w:type="dxa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vAlign w:val="center"/>
          </w:tcPr>
          <w:p w:rsidR="00246856" w:rsidRPr="00481D71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81D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246856" w:rsidRPr="0049162C" w:rsidTr="00246856">
        <w:trPr>
          <w:jc w:val="center"/>
        </w:trPr>
        <w:tc>
          <w:tcPr>
            <w:tcW w:w="5665" w:type="dxa"/>
            <w:gridSpan w:val="2"/>
            <w:vAlign w:val="center"/>
          </w:tcPr>
          <w:p w:rsidR="00246856" w:rsidRPr="0049162C" w:rsidRDefault="00246856" w:rsidP="00246856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816" w:type="dxa"/>
            <w:vAlign w:val="center"/>
          </w:tcPr>
          <w:p w:rsidR="00246856" w:rsidRPr="0049162C" w:rsidRDefault="00246856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679" w:type="dxa"/>
            <w:vAlign w:val="center"/>
          </w:tcPr>
          <w:p w:rsidR="00246856" w:rsidRPr="0049162C" w:rsidRDefault="00246856" w:rsidP="0049162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dxa"/>
            <w:vAlign w:val="center"/>
          </w:tcPr>
          <w:p w:rsidR="00246856" w:rsidRPr="0049162C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34" w:type="dxa"/>
            <w:vAlign w:val="center"/>
          </w:tcPr>
          <w:p w:rsidR="00246856" w:rsidRPr="0049162C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34" w:type="dxa"/>
          </w:tcPr>
          <w:p w:rsidR="00246856" w:rsidRPr="0049162C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36" w:type="dxa"/>
            <w:vAlign w:val="center"/>
          </w:tcPr>
          <w:p w:rsidR="00246856" w:rsidRPr="0049162C" w:rsidRDefault="00246856" w:rsidP="00491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9162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</w:tbl>
    <w:p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050DF3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0A37E3" w:rsidRPr="00C363CA" w:rsidRDefault="00D94CFA" w:rsidP="00895EA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962" w:type="dxa"/>
        <w:tblInd w:w="-166" w:type="dxa"/>
        <w:tblLayout w:type="fixed"/>
        <w:tblLook w:val="04A0" w:firstRow="1" w:lastRow="0" w:firstColumn="1" w:lastColumn="0" w:noHBand="0" w:noVBand="1"/>
      </w:tblPr>
      <w:tblGrid>
        <w:gridCol w:w="1134"/>
        <w:gridCol w:w="2496"/>
        <w:gridCol w:w="764"/>
        <w:gridCol w:w="1032"/>
        <w:gridCol w:w="851"/>
        <w:gridCol w:w="850"/>
        <w:gridCol w:w="993"/>
        <w:gridCol w:w="850"/>
        <w:gridCol w:w="992"/>
      </w:tblGrid>
      <w:tr w:rsidR="00805A07" w:rsidRPr="00805A07" w:rsidTr="00661D5B">
        <w:trPr>
          <w:trHeight w:val="700"/>
        </w:trPr>
        <w:tc>
          <w:tcPr>
            <w:tcW w:w="1134" w:type="dxa"/>
            <w:vMerge w:val="restart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6" w:type="dxa"/>
            <w:vMerge w:val="restart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vMerge w:val="restart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2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805A07" w:rsidRDefault="00356CD7" w:rsidP="00356CD7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 xml:space="preserve">Практики </w:t>
            </w:r>
            <w:r w:rsidR="007572AB" w:rsidRPr="00805A07">
              <w:rPr>
                <w:rFonts w:ascii="Times New Roman" w:hAnsi="Times New Roman"/>
                <w:sz w:val="20"/>
                <w:szCs w:val="20"/>
              </w:rPr>
              <w:t>(час.)</w:t>
            </w:r>
          </w:p>
        </w:tc>
        <w:tc>
          <w:tcPr>
            <w:tcW w:w="993" w:type="dxa"/>
            <w:vMerge w:val="restart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805A07" w:rsidRPr="00805A07" w:rsidTr="00661D5B">
        <w:trPr>
          <w:trHeight w:val="70"/>
        </w:trPr>
        <w:tc>
          <w:tcPr>
            <w:tcW w:w="1134" w:type="dxa"/>
            <w:vMerge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vMerge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vMerge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vMerge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05A07" w:rsidRPr="00805A07" w:rsidTr="00661D5B">
        <w:tc>
          <w:tcPr>
            <w:tcW w:w="1134" w:type="dxa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6" w:type="dxa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7572AB" w:rsidRPr="00805A07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5E5524" w:rsidRPr="00805A07" w:rsidTr="00661D5B">
        <w:tc>
          <w:tcPr>
            <w:tcW w:w="3630" w:type="dxa"/>
            <w:gridSpan w:val="2"/>
            <w:shd w:val="clear" w:color="auto" w:fill="D9D9D9"/>
            <w:vAlign w:val="center"/>
          </w:tcPr>
          <w:p w:rsidR="005E5524" w:rsidRPr="00805A07" w:rsidRDefault="005E5524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shd w:val="clear" w:color="auto" w:fill="D9D9D9"/>
            <w:vAlign w:val="center"/>
          </w:tcPr>
          <w:p w:rsidR="005E5524" w:rsidRPr="00805A07" w:rsidRDefault="005E552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32" w:type="dxa"/>
            <w:shd w:val="clear" w:color="auto" w:fill="D9D9D9"/>
            <w:vAlign w:val="center"/>
          </w:tcPr>
          <w:p w:rsidR="005E5524" w:rsidRPr="00805A07" w:rsidRDefault="005E552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1" w:type="dxa"/>
            <w:vAlign w:val="center"/>
          </w:tcPr>
          <w:p w:rsidR="005E5524" w:rsidRPr="00805A07" w:rsidRDefault="005E552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5E5524" w:rsidRPr="00805A07" w:rsidRDefault="005E552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5E5524" w:rsidRPr="00805A07" w:rsidRDefault="005E552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E5524" w:rsidRPr="00805A07" w:rsidRDefault="005E552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5524" w:rsidRPr="00805A07" w:rsidRDefault="005E552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05A07" w:rsidRPr="00805A07" w:rsidTr="00661D5B">
        <w:tc>
          <w:tcPr>
            <w:tcW w:w="1134" w:type="dxa"/>
            <w:shd w:val="clear" w:color="auto" w:fill="auto"/>
          </w:tcPr>
          <w:p w:rsidR="00075DD1" w:rsidRPr="00805A07" w:rsidRDefault="00C00C43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6" w:type="dxa"/>
          </w:tcPr>
          <w:p w:rsidR="00075DD1" w:rsidRPr="00805A07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vAlign w:val="center"/>
          </w:tcPr>
          <w:p w:rsidR="00075DD1" w:rsidRPr="00805A07" w:rsidRDefault="00C93B8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32" w:type="dxa"/>
            <w:vAlign w:val="center"/>
          </w:tcPr>
          <w:p w:rsidR="00075DD1" w:rsidRPr="00805A07" w:rsidRDefault="00075DD1" w:rsidP="00C93B8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C93B84"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805A07" w:rsidRPr="00805A07" w:rsidTr="00661D5B">
        <w:tc>
          <w:tcPr>
            <w:tcW w:w="1134" w:type="dxa"/>
          </w:tcPr>
          <w:p w:rsidR="00075DD1" w:rsidRPr="00805A07" w:rsidRDefault="00C00C43" w:rsidP="00B168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96" w:type="dxa"/>
            <w:vAlign w:val="center"/>
          </w:tcPr>
          <w:p w:rsidR="00075DD1" w:rsidRPr="00805A07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764" w:type="dxa"/>
            <w:vAlign w:val="center"/>
          </w:tcPr>
          <w:p w:rsidR="00075DD1" w:rsidRPr="00805A07" w:rsidRDefault="00C93B8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vAlign w:val="center"/>
          </w:tcPr>
          <w:p w:rsidR="00075DD1" w:rsidRPr="00805A07" w:rsidRDefault="00C93B8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805A07" w:rsidRPr="00805A07" w:rsidTr="00661D5B">
        <w:tc>
          <w:tcPr>
            <w:tcW w:w="1134" w:type="dxa"/>
          </w:tcPr>
          <w:p w:rsidR="00075DD1" w:rsidRPr="00805A07" w:rsidRDefault="00C00C43" w:rsidP="00B168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6" w:type="dxa"/>
            <w:vAlign w:val="center"/>
          </w:tcPr>
          <w:p w:rsidR="00075DD1" w:rsidRPr="00805A07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764" w:type="dxa"/>
            <w:vAlign w:val="center"/>
          </w:tcPr>
          <w:p w:rsidR="00075DD1" w:rsidRPr="00805A07" w:rsidRDefault="00C93B8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vAlign w:val="center"/>
          </w:tcPr>
          <w:p w:rsidR="00075DD1" w:rsidRPr="00805A07" w:rsidRDefault="00C93B8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DD1" w:rsidRPr="00805A07" w:rsidRDefault="00C93B84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805A07" w:rsidRPr="00805A07" w:rsidTr="00661D5B">
        <w:tc>
          <w:tcPr>
            <w:tcW w:w="1134" w:type="dxa"/>
          </w:tcPr>
          <w:p w:rsidR="00075DD1" w:rsidRPr="00805A07" w:rsidRDefault="00C00C43" w:rsidP="00B168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96" w:type="dxa"/>
            <w:vAlign w:val="center"/>
          </w:tcPr>
          <w:p w:rsidR="00075DD1" w:rsidRPr="00805A07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W w:w="764" w:type="dxa"/>
            <w:vAlign w:val="center"/>
          </w:tcPr>
          <w:p w:rsidR="00075DD1" w:rsidRPr="00805A07" w:rsidRDefault="00C93B8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:rsidR="00075DD1" w:rsidRPr="00805A07" w:rsidRDefault="00C93B8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075DD1" w:rsidRPr="00805A07" w:rsidRDefault="00C93B84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805A07" w:rsidRPr="00805A07" w:rsidTr="00661D5B">
        <w:tc>
          <w:tcPr>
            <w:tcW w:w="1134" w:type="dxa"/>
          </w:tcPr>
          <w:p w:rsidR="00075DD1" w:rsidRPr="00805A07" w:rsidRDefault="005D19C3" w:rsidP="00B168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00C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6" w:type="dxa"/>
            <w:vAlign w:val="center"/>
          </w:tcPr>
          <w:p w:rsidR="00075DD1" w:rsidRPr="00805A07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Основы электротехники и электробезопасность</w:t>
            </w:r>
          </w:p>
        </w:tc>
        <w:tc>
          <w:tcPr>
            <w:tcW w:w="764" w:type="dxa"/>
            <w:vAlign w:val="center"/>
          </w:tcPr>
          <w:p w:rsidR="00075DD1" w:rsidRPr="00805A07" w:rsidRDefault="00C93B8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:rsidR="00075DD1" w:rsidRPr="00805A07" w:rsidRDefault="00C93B8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5E5524" w:rsidRPr="00805A07" w:rsidTr="00661D5B">
        <w:tc>
          <w:tcPr>
            <w:tcW w:w="3630" w:type="dxa"/>
            <w:gridSpan w:val="2"/>
            <w:shd w:val="clear" w:color="auto" w:fill="D9D9D9"/>
            <w:vAlign w:val="center"/>
          </w:tcPr>
          <w:p w:rsidR="005E5524" w:rsidRPr="00805A07" w:rsidRDefault="005E5524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shd w:val="clear" w:color="auto" w:fill="D9D9D9"/>
            <w:vAlign w:val="center"/>
          </w:tcPr>
          <w:p w:rsidR="005E5524" w:rsidRPr="00805A07" w:rsidRDefault="005E552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shd w:val="clear" w:color="auto" w:fill="D9D9D9"/>
            <w:vAlign w:val="center"/>
          </w:tcPr>
          <w:p w:rsidR="005E5524" w:rsidRPr="00805A07" w:rsidRDefault="005E5524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vAlign w:val="center"/>
          </w:tcPr>
          <w:p w:rsidR="005E5524" w:rsidRPr="00805A07" w:rsidRDefault="005E552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E5524" w:rsidRPr="00805A07" w:rsidRDefault="005E552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5E5524" w:rsidRPr="00805A07" w:rsidRDefault="005E552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E5524" w:rsidRPr="00805A07" w:rsidRDefault="005E552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5524" w:rsidRPr="00805A07" w:rsidRDefault="005E5524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E5524" w:rsidRPr="00805A07" w:rsidTr="00661D5B">
        <w:tc>
          <w:tcPr>
            <w:tcW w:w="3630" w:type="dxa"/>
            <w:gridSpan w:val="2"/>
            <w:shd w:val="clear" w:color="auto" w:fill="D9D9D9"/>
            <w:vAlign w:val="center"/>
          </w:tcPr>
          <w:p w:rsidR="005E5524" w:rsidRPr="00805A07" w:rsidRDefault="005E5524" w:rsidP="00B1687E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shd w:val="clear" w:color="auto" w:fill="D9D9D9"/>
            <w:vAlign w:val="center"/>
          </w:tcPr>
          <w:p w:rsidR="005E5524" w:rsidRPr="00805A07" w:rsidRDefault="005E5524" w:rsidP="00B1687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shd w:val="clear" w:color="auto" w:fill="D9D9D9"/>
            <w:vAlign w:val="center"/>
          </w:tcPr>
          <w:p w:rsidR="005E5524" w:rsidRPr="00805A07" w:rsidRDefault="005E5524" w:rsidP="00B1687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vAlign w:val="center"/>
          </w:tcPr>
          <w:p w:rsidR="005E5524" w:rsidRPr="00805A07" w:rsidRDefault="005E5524" w:rsidP="00B1687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E5524" w:rsidRPr="00805A07" w:rsidRDefault="005E5524" w:rsidP="00B1687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5E5524" w:rsidRPr="00805A07" w:rsidRDefault="005E5524" w:rsidP="00B1687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E5524" w:rsidRPr="00805A07" w:rsidRDefault="005E5524" w:rsidP="00B1687E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5524" w:rsidRPr="00805A07" w:rsidRDefault="005E5524" w:rsidP="00B1687E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05A07" w:rsidRPr="00805A07" w:rsidTr="00661D5B">
        <w:tc>
          <w:tcPr>
            <w:tcW w:w="1134" w:type="dxa"/>
            <w:shd w:val="clear" w:color="auto" w:fill="FFFFFF" w:themeFill="background1"/>
            <w:vAlign w:val="center"/>
          </w:tcPr>
          <w:p w:rsidR="00075DD1" w:rsidRPr="00805A07" w:rsidRDefault="001759A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Модуль1</w:t>
            </w:r>
          </w:p>
        </w:tc>
        <w:tc>
          <w:tcPr>
            <w:tcW w:w="2496" w:type="dxa"/>
            <w:vAlign w:val="center"/>
          </w:tcPr>
          <w:p w:rsidR="00075DD1" w:rsidRPr="00805A07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Станки с программным управлением , их эксплуатация и наладка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805A07" w:rsidRDefault="002A2F2E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805A07" w:rsidRDefault="004D077F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0139A" w:rsidRPr="00805A07" w:rsidRDefault="0060139A" w:rsidP="006013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805A07" w:rsidRDefault="0060139A" w:rsidP="006013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805A07" w:rsidRPr="00805A07" w:rsidTr="00661D5B">
        <w:tc>
          <w:tcPr>
            <w:tcW w:w="1134" w:type="dxa"/>
            <w:shd w:val="clear" w:color="auto" w:fill="FFFFFF" w:themeFill="background1"/>
            <w:vAlign w:val="center"/>
          </w:tcPr>
          <w:p w:rsidR="00075DD1" w:rsidRPr="00805A07" w:rsidRDefault="001759A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496" w:type="dxa"/>
            <w:vAlign w:val="center"/>
          </w:tcPr>
          <w:p w:rsidR="00075DD1" w:rsidRPr="00805A07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5A07">
              <w:rPr>
                <w:rFonts w:ascii="Times New Roman" w:hAnsi="Times New Roman"/>
                <w:sz w:val="20"/>
                <w:szCs w:val="20"/>
              </w:rPr>
              <w:t>Технология металлообработки на металлорежущих станках с программным управлением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805A07" w:rsidRDefault="002A2F2E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805A07" w:rsidRDefault="004D077F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vAlign w:val="center"/>
          </w:tcPr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D077F" w:rsidRPr="00805A07" w:rsidRDefault="004D077F" w:rsidP="004D077F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805A07" w:rsidRDefault="004D077F" w:rsidP="004D077F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805A07" w:rsidRPr="00805A07" w:rsidTr="00661D5B"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shd w:val="clear" w:color="auto" w:fill="D0CECE" w:themeFill="background2" w:themeFillShade="E6"/>
            <w:vAlign w:val="center"/>
          </w:tcPr>
          <w:p w:rsidR="00075DD1" w:rsidRPr="00805A07" w:rsidRDefault="00075DD1" w:rsidP="00075DD1">
            <w:pPr>
              <w:spacing w:before="20" w:after="20" w:line="20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5A07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:rsidR="00075DD1" w:rsidRPr="00805A07" w:rsidRDefault="002A2F2E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075DD1" w:rsidRPr="00805A07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75DD1" w:rsidRPr="00805A07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75DD1" w:rsidRPr="00805A07" w:rsidRDefault="002A2F2E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993" w:type="dxa"/>
          </w:tcPr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805A07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805A07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246856" w:rsidRPr="00805A07" w:rsidTr="00661D5B"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93" w:type="dxa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46856" w:rsidRPr="00805A07" w:rsidTr="00661D5B"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993" w:type="dxa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46856" w:rsidRPr="00805A07" w:rsidTr="00661D5B">
        <w:tc>
          <w:tcPr>
            <w:tcW w:w="3630" w:type="dxa"/>
            <w:gridSpan w:val="2"/>
            <w:shd w:val="clear" w:color="auto" w:fill="auto"/>
            <w:vAlign w:val="center"/>
          </w:tcPr>
          <w:p w:rsidR="00246856" w:rsidRPr="00805A07" w:rsidRDefault="00246856" w:rsidP="00075D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246856" w:rsidRPr="00805A07" w:rsidRDefault="00246856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246856" w:rsidRPr="00805A07" w:rsidTr="00661D5B">
        <w:tc>
          <w:tcPr>
            <w:tcW w:w="3630" w:type="dxa"/>
            <w:gridSpan w:val="2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:rsidR="00246856" w:rsidRPr="00805A07" w:rsidRDefault="00246856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246856" w:rsidRPr="00805A07" w:rsidRDefault="00246856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246856" w:rsidRPr="00805A07" w:rsidTr="00661D5B">
        <w:tc>
          <w:tcPr>
            <w:tcW w:w="3630" w:type="dxa"/>
            <w:gridSpan w:val="2"/>
            <w:vAlign w:val="center"/>
          </w:tcPr>
          <w:p w:rsidR="00246856" w:rsidRPr="00805A07" w:rsidRDefault="00246856" w:rsidP="00246856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64" w:type="dxa"/>
            <w:vAlign w:val="center"/>
          </w:tcPr>
          <w:p w:rsidR="00246856" w:rsidRPr="00805A07" w:rsidRDefault="00246856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032" w:type="dxa"/>
            <w:vAlign w:val="center"/>
          </w:tcPr>
          <w:p w:rsidR="00246856" w:rsidRPr="00805A07" w:rsidRDefault="00246856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0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993" w:type="dxa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46856" w:rsidRPr="00805A07" w:rsidRDefault="0024685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95EAF" w:rsidRPr="002821F7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2821F7" w:rsidSect="00050DF3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624217" w:rsidRPr="00A623C9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2821F7">
        <w:rPr>
          <w:b/>
          <w:lang w:val="ru-RU"/>
        </w:rPr>
        <w:lastRenderedPageBreak/>
        <w:t>2</w:t>
      </w:r>
      <w:r w:rsidRPr="002821F7">
        <w:rPr>
          <w:b/>
        </w:rPr>
        <w:t>.3</w:t>
      </w:r>
      <w:r w:rsidR="00151678" w:rsidRPr="002821F7">
        <w:rPr>
          <w:b/>
        </w:rPr>
        <w:t>.</w:t>
      </w:r>
      <w:r w:rsidR="00151678" w:rsidRPr="002821F7">
        <w:t xml:space="preserve"> </w:t>
      </w:r>
      <w:r w:rsidRPr="002821F7">
        <w:rPr>
          <w:b/>
          <w:lang w:val="ru-RU"/>
        </w:rPr>
        <w:t>Рабочие программы модулей (дисциплин)</w:t>
      </w:r>
      <w:r w:rsidR="00217016" w:rsidRPr="002821F7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8876"/>
        <w:gridCol w:w="11"/>
        <w:gridCol w:w="752"/>
      </w:tblGrid>
      <w:tr w:rsidR="00A623C9" w:rsidRPr="00A623C9" w:rsidTr="00EE3BE4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32FFC" w:rsidRPr="00A623C9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ПМ, междисциплинарных курсов (МДК) ПМ,  тем,  учебная и производственная практика</w:t>
            </w:r>
          </w:p>
        </w:tc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A623C9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A623C9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23C9" w:rsidRPr="00A623C9" w:rsidTr="00D42F15">
        <w:trPr>
          <w:trHeight w:val="555"/>
        </w:trPr>
        <w:tc>
          <w:tcPr>
            <w:tcW w:w="15021" w:type="dxa"/>
            <w:gridSpan w:val="5"/>
            <w:shd w:val="clear" w:color="auto" w:fill="D9D9D9" w:themeFill="background1" w:themeFillShade="D9"/>
          </w:tcPr>
          <w:p w:rsidR="00465D4F" w:rsidRPr="00A623C9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3C9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A623C9" w:rsidRPr="00A623C9" w:rsidTr="00EE3BE4">
        <w:trPr>
          <w:trHeight w:val="1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6D2936" w:rsidRPr="00A623C9" w:rsidRDefault="006D2936" w:rsidP="005C5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3C9">
              <w:rPr>
                <w:rFonts w:ascii="Times New Roman" w:hAnsi="Times New Roman"/>
                <w:b/>
                <w:sz w:val="24"/>
                <w:szCs w:val="24"/>
              </w:rPr>
              <w:t xml:space="preserve">Основы рыночной </w:t>
            </w:r>
            <w:r w:rsidR="00624F24" w:rsidRPr="00A623C9">
              <w:rPr>
                <w:rFonts w:ascii="Times New Roman" w:hAnsi="Times New Roman"/>
                <w:b/>
                <w:sz w:val="24"/>
                <w:szCs w:val="24"/>
              </w:rPr>
              <w:t>экономики и предпринимательства</w:t>
            </w:r>
          </w:p>
        </w:tc>
        <w:tc>
          <w:tcPr>
            <w:tcW w:w="851" w:type="dxa"/>
          </w:tcPr>
          <w:p w:rsidR="006D2936" w:rsidRPr="00A623C9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3C9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623C9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3C9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623C9" w:rsidRDefault="006D2936" w:rsidP="00840974">
            <w:pPr>
              <w:spacing w:after="0" w:line="240" w:lineRule="auto"/>
              <w:jc w:val="center"/>
            </w:pPr>
            <w:r w:rsidRPr="00A623C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A623C9" w:rsidRPr="00A623C9" w:rsidTr="00EE3BE4">
        <w:trPr>
          <w:trHeight w:val="1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623C9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A623C9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623C9" w:rsidRDefault="008C6BF8" w:rsidP="008C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Механизм рыночной экономики.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623C9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23C9" w:rsidRPr="00A623C9" w:rsidTr="00EE3BE4">
        <w:trPr>
          <w:trHeight w:val="29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623C9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623C9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623C9" w:rsidRDefault="008C6BF8" w:rsidP="008C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Денежное обращение.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623C9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23C9" w:rsidRPr="00A623C9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623C9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623C9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623C9" w:rsidRDefault="008C6BF8" w:rsidP="008C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 xml:space="preserve">Предпринимательство </w:t>
            </w:r>
            <w:r w:rsidR="00B02C43" w:rsidRPr="00A623C9">
              <w:rPr>
                <w:rFonts w:ascii="Times New Roman" w:hAnsi="Times New Roman"/>
                <w:sz w:val="24"/>
                <w:szCs w:val="24"/>
              </w:rPr>
              <w:t xml:space="preserve">и его место в современной </w:t>
            </w:r>
            <w:r w:rsidRPr="00A623C9">
              <w:rPr>
                <w:rFonts w:ascii="Times New Roman" w:hAnsi="Times New Roman"/>
                <w:sz w:val="24"/>
                <w:szCs w:val="24"/>
              </w:rPr>
              <w:t>экономике</w:t>
            </w:r>
            <w:r w:rsidR="00B02C43" w:rsidRPr="00A62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623C9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23C9" w:rsidRPr="00A623C9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623C9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623C9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623C9" w:rsidRDefault="00B02C43" w:rsidP="00B02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Экономика малого предприятия.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623C9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23C9" w:rsidRPr="00A623C9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623C9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623C9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623C9" w:rsidRDefault="008064B1" w:rsidP="00806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 xml:space="preserve">Финансы и расчет в бизнесе.  </w:t>
            </w:r>
            <w:r w:rsidR="00093458" w:rsidRPr="00A623C9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 w:rsidR="002E1362" w:rsidRPr="00A62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623C9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23C9" w:rsidRPr="00A623C9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A623C9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3C9">
              <w:rPr>
                <w:rFonts w:ascii="Times New Roman" w:hAnsi="Times New Roman"/>
                <w:b/>
                <w:bCs/>
                <w:sz w:val="24"/>
                <w:szCs w:val="24"/>
              </w:rPr>
              <w:t>Черчение (чтение чертежей )</w:t>
            </w:r>
          </w:p>
        </w:tc>
        <w:tc>
          <w:tcPr>
            <w:tcW w:w="851" w:type="dxa"/>
          </w:tcPr>
          <w:p w:rsidR="00A32FFC" w:rsidRPr="00A623C9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A623C9" w:rsidRDefault="00D526F4" w:rsidP="00FC1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Сведения о машиностроительных чертежах.</w:t>
            </w:r>
            <w:r w:rsidRPr="00A623C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623C9">
              <w:rPr>
                <w:rFonts w:ascii="Times New Roman" w:hAnsi="Times New Roman"/>
                <w:sz w:val="24"/>
                <w:szCs w:val="24"/>
              </w:rPr>
              <w:t>Сборочные чертежи.</w:t>
            </w:r>
            <w:r w:rsidR="00FC15D8" w:rsidRPr="00A623C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763" w:type="dxa"/>
            <w:gridSpan w:val="2"/>
          </w:tcPr>
          <w:p w:rsidR="00A32FFC" w:rsidRPr="00A623C9" w:rsidRDefault="00CD0DF8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23C9" w:rsidRPr="00A623C9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623C9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A623C9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A32FFC" w:rsidRPr="00A623C9" w:rsidRDefault="00FC15D8" w:rsidP="00FC1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 xml:space="preserve">Чтение чертежей и схем. </w:t>
            </w:r>
            <w:r w:rsidR="002E1362" w:rsidRPr="00A623C9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:rsidR="00A32FFC" w:rsidRPr="00A623C9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23C9" w:rsidRPr="00A623C9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A623C9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3C9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Материаловедение</w:t>
            </w:r>
          </w:p>
        </w:tc>
        <w:tc>
          <w:tcPr>
            <w:tcW w:w="851" w:type="dxa"/>
          </w:tcPr>
          <w:p w:rsidR="00A32FFC" w:rsidRPr="00A623C9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C41196" w:rsidRPr="00A623C9" w:rsidRDefault="00C41196" w:rsidP="00C41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623C9">
              <w:rPr>
                <w:rFonts w:ascii="Times New Roman" w:hAnsi="Times New Roman"/>
                <w:b/>
                <w:sz w:val="24"/>
                <w:szCs w:val="24"/>
              </w:rPr>
              <w:t>Материалы в машиностроении.</w:t>
            </w:r>
            <w:r w:rsidRPr="00A623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Общие сведения о металлах и сплавах.</w:t>
            </w:r>
          </w:p>
          <w:p w:rsidR="00674929" w:rsidRPr="00A623C9" w:rsidRDefault="00C41196" w:rsidP="00674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623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Классификация сталей, маркировка</w:t>
            </w:r>
            <w:r w:rsidR="00674929" w:rsidRPr="00A623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674929" w:rsidRPr="00A623C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674929" w:rsidRPr="00A623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Материалы и сплавы, применяемые для</w:t>
            </w:r>
          </w:p>
          <w:p w:rsidR="00D765F6" w:rsidRPr="00A623C9" w:rsidRDefault="00674929" w:rsidP="00D7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623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изготовления металлорежущего инструмента, их маркировка.</w:t>
            </w:r>
            <w:r w:rsidR="00D765F6" w:rsidRPr="00A623C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D765F6" w:rsidRPr="00A623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Материалы для</w:t>
            </w:r>
          </w:p>
          <w:p w:rsidR="00A32FFC" w:rsidRPr="00A623C9" w:rsidRDefault="00D765F6" w:rsidP="00D7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623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смазки рабочих органов станков.</w:t>
            </w:r>
          </w:p>
        </w:tc>
        <w:tc>
          <w:tcPr>
            <w:tcW w:w="763" w:type="dxa"/>
            <w:gridSpan w:val="2"/>
          </w:tcPr>
          <w:p w:rsidR="00A32FFC" w:rsidRPr="00A623C9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23C9" w:rsidRPr="00A623C9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623C9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A623C9" w:rsidRDefault="00624F24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</w:t>
            </w:r>
            <w:r w:rsidR="009D2063" w:rsidRPr="00A62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</w:tcPr>
          <w:p w:rsidR="00A32FFC" w:rsidRPr="00A623C9" w:rsidRDefault="00A32FFC" w:rsidP="00D76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ЛПР №</w:t>
            </w:r>
            <w:r w:rsidR="00624F24" w:rsidRPr="00A623C9">
              <w:rPr>
                <w:rFonts w:ascii="Times New Roman" w:hAnsi="Times New Roman"/>
                <w:sz w:val="24"/>
                <w:szCs w:val="24"/>
              </w:rPr>
              <w:t>1</w:t>
            </w:r>
            <w:r w:rsidRPr="00A623C9">
              <w:rPr>
                <w:rFonts w:ascii="Times New Roman" w:hAnsi="Times New Roman"/>
                <w:sz w:val="24"/>
                <w:szCs w:val="24"/>
              </w:rPr>
              <w:t>.</w:t>
            </w:r>
            <w:r w:rsidR="00D765F6" w:rsidRPr="00A623C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D765F6" w:rsidRPr="00A623C9">
              <w:rPr>
                <w:rFonts w:ascii="Times New Roman" w:hAnsi="Times New Roman"/>
                <w:sz w:val="24"/>
                <w:szCs w:val="24"/>
              </w:rPr>
              <w:t xml:space="preserve">Основные свойства индустриальных масел. Маркировка индустриальных масел. </w:t>
            </w:r>
            <w:r w:rsidRPr="00A623C9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 (1 час).</w:t>
            </w:r>
          </w:p>
        </w:tc>
        <w:tc>
          <w:tcPr>
            <w:tcW w:w="763" w:type="dxa"/>
            <w:gridSpan w:val="2"/>
          </w:tcPr>
          <w:p w:rsidR="00A32FFC" w:rsidRPr="00A623C9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23C9" w:rsidRPr="00A623C9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A623C9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3C9">
              <w:rPr>
                <w:rFonts w:ascii="Times New Roman" w:hAnsi="Times New Roman"/>
                <w:b/>
                <w:bCs/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851" w:type="dxa"/>
          </w:tcPr>
          <w:p w:rsidR="00A32FFC" w:rsidRPr="00A623C9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A623C9" w:rsidRDefault="009322C0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Единая система допусков и посадок.</w:t>
            </w:r>
            <w:r w:rsidR="008D47B7" w:rsidRPr="00A623C9">
              <w:rPr>
                <w:rFonts w:ascii="TimesNewRoman" w:eastAsiaTheme="minorHAnsi" w:hAnsi="TimesNewRoman" w:cs="TimesNewRoman"/>
                <w:sz w:val="28"/>
                <w:szCs w:val="28"/>
                <w:lang w:eastAsia="en-US"/>
              </w:rPr>
              <w:t xml:space="preserve"> </w:t>
            </w:r>
            <w:r w:rsidR="008D47B7" w:rsidRPr="00A623C9">
              <w:rPr>
                <w:rFonts w:ascii="Times New Roman" w:hAnsi="Times New Roman"/>
                <w:sz w:val="24"/>
                <w:szCs w:val="24"/>
              </w:rPr>
              <w:t>Допуски и средства измерения.</w:t>
            </w:r>
          </w:p>
        </w:tc>
        <w:tc>
          <w:tcPr>
            <w:tcW w:w="763" w:type="dxa"/>
            <w:gridSpan w:val="2"/>
          </w:tcPr>
          <w:p w:rsidR="00A32FFC" w:rsidRPr="00A623C9" w:rsidRDefault="00A623C9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23C9" w:rsidRPr="00A623C9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623C9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A623C9" w:rsidRDefault="00CD0DF8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2</w:t>
            </w:r>
            <w:r w:rsidR="009D2063" w:rsidRPr="00A62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</w:tcPr>
          <w:p w:rsidR="00A623C9" w:rsidRPr="00A623C9" w:rsidRDefault="00CD0DF8" w:rsidP="00A6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ЛПР № 2</w:t>
            </w:r>
            <w:r w:rsidR="00A32FFC" w:rsidRPr="00A623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623C9" w:rsidRPr="00A623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A623C9" w:rsidRPr="00A623C9">
              <w:rPr>
                <w:rFonts w:ascii="Times New Roman" w:hAnsi="Times New Roman"/>
                <w:sz w:val="24"/>
                <w:szCs w:val="24"/>
              </w:rPr>
              <w:t>Измерение линейных размеров заданных типовых деталей</w:t>
            </w:r>
          </w:p>
          <w:p w:rsidR="00A32FFC" w:rsidRPr="00A623C9" w:rsidRDefault="00A623C9" w:rsidP="00A6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 xml:space="preserve">различными средствами измерения. </w:t>
            </w:r>
            <w:r w:rsidR="00A32FFC" w:rsidRPr="00A623C9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:rsidR="00A32FFC" w:rsidRPr="00A623C9" w:rsidRDefault="00CD0DF8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3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21F7" w:rsidRPr="002821F7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2821F7" w:rsidRDefault="00A32FFC" w:rsidP="005C5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1F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электротехники и электробезопасность</w:t>
            </w:r>
          </w:p>
        </w:tc>
        <w:tc>
          <w:tcPr>
            <w:tcW w:w="851" w:type="dxa"/>
          </w:tcPr>
          <w:p w:rsidR="00A32FFC" w:rsidRPr="002821F7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F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2821F7" w:rsidRDefault="007F0462" w:rsidP="007F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F7">
              <w:rPr>
                <w:rFonts w:ascii="Times New Roman" w:hAnsi="Times New Roman"/>
                <w:sz w:val="24"/>
                <w:szCs w:val="24"/>
              </w:rPr>
              <w:t xml:space="preserve">Основные понятия и определения. Машины постоянного и переменного тока. </w:t>
            </w:r>
          </w:p>
        </w:tc>
        <w:tc>
          <w:tcPr>
            <w:tcW w:w="763" w:type="dxa"/>
            <w:gridSpan w:val="2"/>
          </w:tcPr>
          <w:p w:rsidR="00A32FFC" w:rsidRPr="002821F7" w:rsidRDefault="006D5DD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21F7" w:rsidRPr="002821F7" w:rsidTr="00EE3BE4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2821F7" w:rsidRDefault="00A32FFC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2821F7" w:rsidRDefault="005C5B1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F7">
              <w:rPr>
                <w:rFonts w:ascii="Times New Roman" w:hAnsi="Times New Roman"/>
                <w:sz w:val="24"/>
                <w:szCs w:val="24"/>
              </w:rPr>
              <w:t>2</w:t>
            </w:r>
            <w:r w:rsidR="001D1B5D" w:rsidRPr="002821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</w:tcPr>
          <w:p w:rsidR="00A32FFC" w:rsidRPr="002821F7" w:rsidRDefault="007F0462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F7">
              <w:rPr>
                <w:rFonts w:ascii="Times New Roman" w:hAnsi="Times New Roman"/>
                <w:sz w:val="24"/>
                <w:szCs w:val="24"/>
              </w:rPr>
              <w:t xml:space="preserve">Системы ЧПУ. </w:t>
            </w:r>
            <w:r w:rsidR="00A32FFC" w:rsidRPr="002821F7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:rsidR="00A32FFC" w:rsidRPr="002821F7" w:rsidRDefault="005C5B1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599F" w:rsidRPr="00D70FC4" w:rsidTr="009E60C0">
        <w:trPr>
          <w:trHeight w:val="451"/>
        </w:trPr>
        <w:tc>
          <w:tcPr>
            <w:tcW w:w="15021" w:type="dxa"/>
            <w:gridSpan w:val="5"/>
            <w:shd w:val="clear" w:color="auto" w:fill="D9D9D9" w:themeFill="background1" w:themeFillShade="D9"/>
            <w:vAlign w:val="center"/>
          </w:tcPr>
          <w:p w:rsidR="00F7599F" w:rsidRPr="00477449" w:rsidRDefault="00F7599F" w:rsidP="008409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0BD5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132D68" w:rsidRPr="00D70FC4" w:rsidTr="00EE3BE4">
        <w:trPr>
          <w:trHeight w:val="115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132D68" w:rsidRPr="00D70FC4" w:rsidRDefault="00132D6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D68">
              <w:rPr>
                <w:rFonts w:ascii="Times New Roman" w:hAnsi="Times New Roman"/>
                <w:b/>
                <w:sz w:val="24"/>
                <w:szCs w:val="24"/>
              </w:rPr>
              <w:t>Модуль1 Станки с программным управлением , их эксплуатация и наладка</w:t>
            </w:r>
          </w:p>
        </w:tc>
        <w:tc>
          <w:tcPr>
            <w:tcW w:w="851" w:type="dxa"/>
            <w:shd w:val="clear" w:color="auto" w:fill="FFFFFF"/>
          </w:tcPr>
          <w:p w:rsidR="00132D68" w:rsidRDefault="00132D68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2D68" w:rsidRPr="00132D68" w:rsidRDefault="00132D68" w:rsidP="00193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D68">
              <w:rPr>
                <w:rFonts w:ascii="Times New Roman" w:hAnsi="Times New Roman"/>
                <w:sz w:val="24"/>
                <w:szCs w:val="24"/>
              </w:rPr>
              <w:t>Конструктивные особенности и характеристики станков с ЧПУ.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2D68" w:rsidRDefault="00132D68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2D68" w:rsidRPr="00D70FC4" w:rsidTr="00EE3BE4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32D68" w:rsidRPr="00D70FC4" w:rsidRDefault="00132D6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32D68" w:rsidRDefault="00132D68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2D68" w:rsidRPr="00193BA0" w:rsidRDefault="00132D68" w:rsidP="00193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0C0">
              <w:rPr>
                <w:rFonts w:ascii="Times New Roman" w:hAnsi="Times New Roman"/>
                <w:sz w:val="24"/>
                <w:szCs w:val="24"/>
              </w:rPr>
              <w:t>Классификация станков с ПУ.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2D68" w:rsidRDefault="00132D68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2D68" w:rsidRPr="00D70FC4" w:rsidTr="00EE3BE4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32D68" w:rsidRPr="00D70FC4" w:rsidRDefault="00132D6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32D68" w:rsidRDefault="00132D68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2D68" w:rsidRPr="00193BA0" w:rsidRDefault="00132D68" w:rsidP="00193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0C0">
              <w:rPr>
                <w:rFonts w:ascii="Times New Roman" w:hAnsi="Times New Roman"/>
                <w:sz w:val="24"/>
                <w:szCs w:val="24"/>
              </w:rPr>
              <w:t>Устройство, кинематические схемы.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2D68" w:rsidRDefault="00132D68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2D68" w:rsidRPr="00D70FC4" w:rsidTr="00EE3BE4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32D68" w:rsidRPr="00D70FC4" w:rsidRDefault="00132D6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32D68" w:rsidRDefault="00132D68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2D68" w:rsidRPr="00193BA0" w:rsidRDefault="00132D68" w:rsidP="00193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0C0">
              <w:rPr>
                <w:rFonts w:ascii="Times New Roman" w:hAnsi="Times New Roman"/>
                <w:sz w:val="24"/>
                <w:szCs w:val="24"/>
              </w:rPr>
              <w:t>Механизмы смены инструмента.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2D68" w:rsidRDefault="00132D68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2D68" w:rsidRPr="00D70FC4" w:rsidTr="00EE3BE4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32D68" w:rsidRPr="00D70FC4" w:rsidRDefault="00132D6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32D68" w:rsidRDefault="00132D68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2D68" w:rsidRPr="00193BA0" w:rsidRDefault="00132D68" w:rsidP="00193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0C0">
              <w:rPr>
                <w:rFonts w:ascii="Times New Roman" w:hAnsi="Times New Roman"/>
                <w:sz w:val="24"/>
                <w:szCs w:val="24"/>
              </w:rPr>
              <w:t>Типы систем управления станков с ПУ.</w:t>
            </w:r>
            <w:r>
              <w:t xml:space="preserve"> </w:t>
            </w:r>
            <w:r w:rsidRPr="00132D68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2D68" w:rsidRDefault="00132D68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336EC9">
        <w:trPr>
          <w:trHeight w:val="6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Модуль2</w:t>
            </w:r>
            <w:r w:rsidRPr="00D70FC4">
              <w:rPr>
                <w:b/>
              </w:rPr>
              <w:t xml:space="preserve"> </w:t>
            </w:r>
            <w:r w:rsidRPr="009B0F68">
              <w:rPr>
                <w:b/>
              </w:rPr>
              <w:t>Технология</w:t>
            </w:r>
            <w:r w:rsidRPr="009B0F68">
              <w:rPr>
                <w:rFonts w:eastAsiaTheme="minorEastAsia"/>
                <w:b/>
              </w:rPr>
              <w:t xml:space="preserve"> металлообработки на металлорежущих станках с программным управлением</w:t>
            </w:r>
          </w:p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BB7" w:rsidRPr="00D70FC4" w:rsidRDefault="00F05BB7" w:rsidP="00AC3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F05BB7" w:rsidRPr="00D86A28" w:rsidRDefault="00F05BB7" w:rsidP="00097B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1F6">
              <w:rPr>
                <w:rFonts w:ascii="Times New Roman" w:hAnsi="Times New Roman"/>
                <w:b/>
                <w:sz w:val="24"/>
                <w:szCs w:val="24"/>
              </w:rPr>
              <w:t>Основные сведения о программном управлении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F05BB7" w:rsidRDefault="00F05BB7" w:rsidP="0097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5BB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металлообработки на станках с программным управлением.</w:t>
            </w:r>
            <w:r w:rsidRPr="00F05BB7">
              <w:t xml:space="preserve"> </w:t>
            </w:r>
            <w:r w:rsidRPr="00F05BB7">
              <w:rPr>
                <w:rFonts w:ascii="Times New Roman" w:hAnsi="Times New Roman"/>
                <w:bCs/>
                <w:sz w:val="24"/>
                <w:szCs w:val="24"/>
              </w:rPr>
              <w:t>Процесс токарной обработки на станках с ПУ. Процесс фрезерования на станках с ПУ. Виды и классификация режущего инструмента для станков с ПУ. Оснастка и вспомогательный инструмент на станках с ПУ. Способы подвода и обработки различных поверхностей на станках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F05BB7" w:rsidRDefault="00F05BB7" w:rsidP="00EC497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05B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 в программирование обработки. </w:t>
            </w:r>
            <w:r w:rsidRPr="00F05BB7">
              <w:rPr>
                <w:rFonts w:ascii="Times New Roman" w:hAnsi="Times New Roman"/>
                <w:bCs/>
                <w:sz w:val="24"/>
                <w:szCs w:val="24"/>
              </w:rPr>
              <w:t>Понятия о языках программирования станков с ПУ. Система координат на станках с ПУ. Типовые схемы обработки. Построение траектории обработки. Понятие о производящих линиях.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921C7E" w:rsidRDefault="00F05BB7" w:rsidP="00921C7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1C7E">
              <w:rPr>
                <w:rFonts w:ascii="Times New Roman" w:hAnsi="Times New Roman"/>
                <w:b/>
                <w:bCs/>
                <w:sz w:val="24"/>
                <w:szCs w:val="24"/>
              </w:rPr>
              <w:t>Управляющая программа станка с ЧПУ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21C7E">
              <w:rPr>
                <w:rFonts w:ascii="Times New Roman" w:hAnsi="Times New Roman"/>
                <w:bCs/>
                <w:sz w:val="24"/>
                <w:szCs w:val="24"/>
              </w:rPr>
              <w:t>Подготовительные и основные команды языка программирования ISO-7bit. Структура и элементы управляющей программы. Слово данных, число управляющей программы. Правила написания УП.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921C7E" w:rsidRDefault="00F05BB7" w:rsidP="00816F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1C7E">
              <w:rPr>
                <w:rFonts w:ascii="Times New Roman" w:hAnsi="Times New Roman"/>
                <w:b/>
                <w:sz w:val="24"/>
                <w:szCs w:val="24"/>
              </w:rPr>
              <w:t>Управляющая программа станка с ЧПУ.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6F8F">
              <w:rPr>
                <w:rFonts w:ascii="Times New Roman" w:hAnsi="Times New Roman"/>
                <w:sz w:val="24"/>
                <w:szCs w:val="24"/>
              </w:rPr>
              <w:t>Понятие о модальных и немодальных кодах. Формат программы. Строка безопасности при программировании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DF393F" w:rsidRDefault="00F05BB7" w:rsidP="00DF39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6F8F">
              <w:rPr>
                <w:rFonts w:ascii="Times New Roman" w:hAnsi="Times New Roman"/>
                <w:b/>
                <w:sz w:val="24"/>
                <w:szCs w:val="24"/>
              </w:rPr>
              <w:t>Программирование станка с ЧПУ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F393F">
              <w:rPr>
                <w:rFonts w:ascii="Times New Roman" w:hAnsi="Times New Roman"/>
                <w:sz w:val="24"/>
                <w:szCs w:val="24"/>
              </w:rPr>
              <w:t xml:space="preserve">Задание координат в абсолютных значениях и в приращениях. Программирование линейной интерполяции. </w:t>
            </w:r>
          </w:p>
          <w:p w:rsidR="00F05BB7" w:rsidRPr="00816F8F" w:rsidRDefault="00F05BB7" w:rsidP="00DF39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393F">
              <w:rPr>
                <w:rFonts w:ascii="Times New Roman" w:hAnsi="Times New Roman"/>
                <w:sz w:val="24"/>
                <w:szCs w:val="24"/>
              </w:rPr>
              <w:t>Программирование круговой интерполяции.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DF393F" w:rsidRDefault="00F05BB7" w:rsidP="00DF393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93F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Программирование постоянных циклов станков с ЧПУ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DF393F">
              <w:rPr>
                <w:rFonts w:ascii="Times New Roman" w:hAnsi="Times New Roman"/>
                <w:bCs/>
                <w:sz w:val="24"/>
                <w:szCs w:val="24"/>
              </w:rPr>
              <w:t>Программирова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ние различных циклов сверления. </w:t>
            </w:r>
            <w:r w:rsidRPr="00DF393F">
              <w:rPr>
                <w:rFonts w:ascii="Times New Roman" w:hAnsi="Times New Roman"/>
                <w:bCs/>
                <w:sz w:val="24"/>
                <w:szCs w:val="24"/>
              </w:rPr>
              <w:t>Программирование циклов растачивания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05BB7" w:rsidRPr="00062AC1" w:rsidRDefault="00F05BB7" w:rsidP="00DF39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393F">
              <w:rPr>
                <w:rFonts w:ascii="Times New Roman" w:hAnsi="Times New Roman"/>
                <w:bCs/>
                <w:sz w:val="24"/>
                <w:szCs w:val="24"/>
              </w:rPr>
              <w:t>Программирование циклов нарезания резьбы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173C32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7" w:type="dxa"/>
            <w:gridSpan w:val="2"/>
            <w:tcBorders>
              <w:right w:val="single" w:sz="4" w:space="0" w:color="000000" w:themeColor="text1"/>
            </w:tcBorders>
            <w:shd w:val="clear" w:color="auto" w:fill="FFFFFF"/>
          </w:tcPr>
          <w:p w:rsidR="00F05BB7" w:rsidRPr="00DF393F" w:rsidRDefault="00F05BB7" w:rsidP="00AA71F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1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Наладка, </w:t>
            </w:r>
            <w:proofErr w:type="spellStart"/>
            <w:r w:rsidRPr="00AA71F6">
              <w:rPr>
                <w:rFonts w:ascii="Times New Roman" w:hAnsi="Times New Roman"/>
                <w:b/>
                <w:bCs/>
                <w:sz w:val="24"/>
                <w:szCs w:val="24"/>
              </w:rPr>
              <w:t>подналадка</w:t>
            </w:r>
            <w:proofErr w:type="spellEnd"/>
            <w:r w:rsidRPr="00AA71F6">
              <w:rPr>
                <w:rFonts w:ascii="Times New Roman" w:hAnsi="Times New Roman"/>
                <w:b/>
                <w:bCs/>
                <w:sz w:val="24"/>
                <w:szCs w:val="24"/>
              </w:rPr>
              <w:t>, техническое обслуживание станков с ЧПУ и манипуляторов (роботов)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8B7727" w:rsidRDefault="00F05BB7" w:rsidP="008B772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727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станками с ПУ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8B7727">
              <w:rPr>
                <w:rFonts w:ascii="Times New Roman" w:hAnsi="Times New Roman"/>
                <w:bCs/>
                <w:sz w:val="24"/>
                <w:szCs w:val="24"/>
              </w:rPr>
              <w:t>Правила управления, порядок подготовки к работе и запуск станка с ЧПУ.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рганы управления станков с ПУ. </w:t>
            </w:r>
            <w:r w:rsidRPr="008B7727">
              <w:rPr>
                <w:rFonts w:ascii="Times New Roman" w:hAnsi="Times New Roman"/>
                <w:bCs/>
                <w:sz w:val="24"/>
                <w:szCs w:val="24"/>
              </w:rPr>
              <w:t>Пульт управления Ввод программы и необходимой информации для работы управляющей программы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8B7727" w:rsidRDefault="00F05BB7" w:rsidP="00F05BB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727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станками с ПУ.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7727">
              <w:rPr>
                <w:rFonts w:ascii="Times New Roman" w:hAnsi="Times New Roman"/>
                <w:bCs/>
                <w:sz w:val="24"/>
                <w:szCs w:val="24"/>
              </w:rPr>
              <w:t>Назначение символов и условных знаков на станке. Усл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овная сигнализация станков с ПУ.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DD0AD8" w:rsidRDefault="00F05BB7" w:rsidP="00AD720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0A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5BB7">
              <w:rPr>
                <w:rFonts w:ascii="Times New Roman" w:hAnsi="Times New Roman"/>
                <w:bCs/>
                <w:sz w:val="24"/>
                <w:szCs w:val="24"/>
              </w:rPr>
              <w:t xml:space="preserve"> Режимы работы станка с ПУ. Запуск и отладка управляющей программы.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062AC1" w:rsidRDefault="00F05BB7" w:rsidP="0097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206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управляющей программы. </w:t>
            </w:r>
            <w:r w:rsidRPr="00AD7206">
              <w:rPr>
                <w:rFonts w:ascii="Times New Roman" w:hAnsi="Times New Roman"/>
                <w:sz w:val="24"/>
                <w:szCs w:val="24"/>
              </w:rPr>
              <w:t xml:space="preserve">Программирование в режиме </w:t>
            </w:r>
            <w:proofErr w:type="spellStart"/>
            <w:r w:rsidRPr="00AD7206">
              <w:rPr>
                <w:rFonts w:ascii="Times New Roman" w:hAnsi="Times New Roman"/>
                <w:sz w:val="24"/>
                <w:szCs w:val="24"/>
              </w:rPr>
              <w:t>преднабора</w:t>
            </w:r>
            <w:proofErr w:type="spellEnd"/>
            <w:r w:rsidRPr="00AD7206">
              <w:rPr>
                <w:rFonts w:ascii="Times New Roman" w:hAnsi="Times New Roman"/>
                <w:sz w:val="24"/>
                <w:szCs w:val="24"/>
              </w:rPr>
              <w:t>. Запуск программы и ее отладка на станке. Системы САМ и процесс верификации данных в управляющую программу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062AC1" w:rsidRDefault="00F05BB7" w:rsidP="0097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206">
              <w:rPr>
                <w:rFonts w:ascii="Times New Roman" w:hAnsi="Times New Roman"/>
                <w:sz w:val="24"/>
                <w:szCs w:val="24"/>
              </w:rPr>
              <w:t>Кодирование вспомогательных функций при отладке программы. Режимы выполнения программы.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D7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A920FE" w:rsidRDefault="00F05BB7" w:rsidP="00AD7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20FE">
              <w:rPr>
                <w:rFonts w:ascii="Times New Roman" w:hAnsi="Times New Roman"/>
                <w:b/>
                <w:sz w:val="24"/>
                <w:szCs w:val="24"/>
              </w:rPr>
              <w:t>Средства и способы контроля качества обработки.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920FE">
              <w:rPr>
                <w:rFonts w:ascii="Times New Roman" w:hAnsi="Times New Roman"/>
                <w:sz w:val="24"/>
                <w:szCs w:val="24"/>
              </w:rPr>
              <w:t>Классификация измерительных средств при работе на станках с ЧПУ. Приспособления для измерения вылета инструмента Типы измерительных голово</w:t>
            </w:r>
            <w:r>
              <w:rPr>
                <w:rFonts w:ascii="Times New Roman" w:hAnsi="Times New Roman"/>
                <w:sz w:val="24"/>
                <w:szCs w:val="24"/>
              </w:rPr>
              <w:t>к для определения “нуля” детали.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D7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D7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062AC1" w:rsidRDefault="00F05BB7" w:rsidP="00AD7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20FE">
              <w:rPr>
                <w:rFonts w:ascii="Times New Roman" w:hAnsi="Times New Roman"/>
                <w:sz w:val="24"/>
                <w:szCs w:val="24"/>
              </w:rPr>
              <w:t>Измерительные машины, устройство, общий принцип работы и их возможности. Современный универсальные измерительные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контроля линейных размеров.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D7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D7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AD7206" w:rsidRDefault="00F05BB7" w:rsidP="00AD7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206">
              <w:rPr>
                <w:rFonts w:ascii="Times New Roman" w:hAnsi="Times New Roman"/>
                <w:sz w:val="24"/>
                <w:szCs w:val="24"/>
              </w:rPr>
              <w:t>Контроль отклонений формы и взаимного расположения поверхностей. Контроль качества поверхностей детали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D7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BB7" w:rsidRPr="00D70FC4" w:rsidTr="00EE3BE4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5BB7" w:rsidRPr="00D70FC4" w:rsidRDefault="00F05BB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05BB7" w:rsidRPr="00A86E9C" w:rsidRDefault="00F05BB7" w:rsidP="003F358E">
            <w:pPr>
              <w:pStyle w:val="af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Pr="00062AC1" w:rsidRDefault="00F05BB7" w:rsidP="0097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206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B7" w:rsidRDefault="00F05BB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1BAB" w:rsidRPr="00D70FC4" w:rsidTr="00155E11">
        <w:trPr>
          <w:trHeight w:val="239"/>
        </w:trPr>
        <w:tc>
          <w:tcPr>
            <w:tcW w:w="14258" w:type="dxa"/>
            <w:gridSpan w:val="3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1BAB" w:rsidRPr="00C21BAB" w:rsidRDefault="00C21BAB" w:rsidP="00C21B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AB">
              <w:rPr>
                <w:rFonts w:ascii="Times New Roman" w:hAnsi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21BAB" w:rsidRPr="00C21BAB" w:rsidRDefault="006C3490" w:rsidP="00D86A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8557EC" w:rsidRPr="00D70FC4" w:rsidTr="00EE3BE4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8557EC" w:rsidRPr="0034284C" w:rsidRDefault="008557EC" w:rsidP="00781D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C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C453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9DA">
              <w:rPr>
                <w:rFonts w:ascii="Times New Roman" w:hAnsi="Times New Roman"/>
                <w:sz w:val="24"/>
                <w:szCs w:val="24"/>
              </w:rPr>
              <w:t>Знакомство с рабочим местом оператора станков с ПУ, требованиями к организации рабочего места, правилами техники безопасности.</w:t>
            </w:r>
            <w:r w:rsidR="00080770" w:rsidRPr="00080770"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C57AB1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4CD2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54CD2" w:rsidRPr="0034284C" w:rsidRDefault="00354CD2" w:rsidP="00781D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4CD2" w:rsidRDefault="00B45E42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CD2" w:rsidRPr="00C749DA" w:rsidRDefault="00B45E42" w:rsidP="00C453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E42">
              <w:rPr>
                <w:rFonts w:ascii="Times New Roman" w:hAnsi="Times New Roman"/>
                <w:sz w:val="24"/>
                <w:szCs w:val="24"/>
              </w:rPr>
              <w:t xml:space="preserve">Методы подготовки управляющих программ. Ввод информации. Ввод рабочей и управляющей программ с внешнего </w:t>
            </w:r>
            <w:proofErr w:type="spellStart"/>
            <w:r w:rsidRPr="00B45E42">
              <w:rPr>
                <w:rFonts w:ascii="Times New Roman" w:hAnsi="Times New Roman"/>
                <w:sz w:val="24"/>
                <w:szCs w:val="24"/>
              </w:rPr>
              <w:t>программоносителя</w:t>
            </w:r>
            <w:proofErr w:type="spellEnd"/>
            <w:r w:rsidRPr="00B45E42">
              <w:rPr>
                <w:rFonts w:ascii="Times New Roman" w:hAnsi="Times New Roman"/>
                <w:sz w:val="24"/>
                <w:szCs w:val="24"/>
              </w:rPr>
              <w:t xml:space="preserve"> вручную или по каналу связи; вывод ошибок на устройство индикации; размещение программ в памяти.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CD2" w:rsidRDefault="00354CD2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7EC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B45E42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557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770" w:rsidRPr="00080770" w:rsidRDefault="00080770" w:rsidP="00C453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770">
              <w:rPr>
                <w:rFonts w:ascii="Times New Roman" w:hAnsi="Times New Roman"/>
                <w:sz w:val="24"/>
                <w:szCs w:val="24"/>
              </w:rPr>
              <w:t xml:space="preserve">Ведение процесса обработки с пульта управления простых деталей по </w:t>
            </w:r>
            <w:r w:rsidR="00B45E42">
              <w:rPr>
                <w:rFonts w:ascii="Times New Roman" w:hAnsi="Times New Roman"/>
                <w:sz w:val="24"/>
                <w:szCs w:val="24"/>
              </w:rPr>
              <w:t>7</w:t>
            </w:r>
            <w:r w:rsidRPr="00080770">
              <w:rPr>
                <w:rFonts w:ascii="Times New Roman" w:hAnsi="Times New Roman"/>
                <w:sz w:val="24"/>
                <w:szCs w:val="24"/>
              </w:rPr>
              <w:t>- 10</w:t>
            </w:r>
          </w:p>
          <w:p w:rsidR="008557EC" w:rsidRPr="0060139A" w:rsidRDefault="00080770" w:rsidP="00C453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770">
              <w:rPr>
                <w:rFonts w:ascii="Times New Roman" w:hAnsi="Times New Roman"/>
                <w:sz w:val="24"/>
                <w:szCs w:val="24"/>
              </w:rPr>
              <w:t>квалитетам. Обработка контура детали по програм</w:t>
            </w:r>
            <w:r w:rsidR="00C4539A">
              <w:rPr>
                <w:rFonts w:ascii="Times New Roman" w:hAnsi="Times New Roman"/>
                <w:sz w:val="24"/>
                <w:szCs w:val="24"/>
              </w:rPr>
              <w:t xml:space="preserve">ме; автоматическое </w:t>
            </w:r>
            <w:r w:rsidRPr="00080770">
              <w:rPr>
                <w:rFonts w:ascii="Times New Roman" w:hAnsi="Times New Roman"/>
                <w:sz w:val="24"/>
                <w:szCs w:val="24"/>
              </w:rPr>
              <w:t>регулирование скоростей приводов;</w:t>
            </w:r>
            <w:r w:rsidR="00E4398E">
              <w:rPr>
                <w:rFonts w:ascii="Times New Roman" w:hAnsi="Times New Roman"/>
                <w:sz w:val="24"/>
                <w:szCs w:val="24"/>
              </w:rPr>
              <w:t xml:space="preserve"> ускоренная отработка программ; </w:t>
            </w:r>
            <w:r w:rsidRPr="00080770">
              <w:rPr>
                <w:rFonts w:ascii="Times New Roman" w:hAnsi="Times New Roman"/>
                <w:sz w:val="24"/>
                <w:szCs w:val="24"/>
              </w:rPr>
              <w:t>накопление эксплуатационной информации (число обработанных деталей,</w:t>
            </w:r>
            <w:r w:rsidR="00E43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770">
              <w:rPr>
                <w:rFonts w:ascii="Times New Roman" w:hAnsi="Times New Roman"/>
                <w:sz w:val="24"/>
                <w:szCs w:val="24"/>
              </w:rPr>
              <w:t>время обработки детали, время простоя станка и др.).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Default="00B45E42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57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CD2" w:rsidRPr="00354CD2" w:rsidRDefault="00354CD2" w:rsidP="00C453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CD2">
              <w:rPr>
                <w:rFonts w:ascii="Times New Roman" w:hAnsi="Times New Roman"/>
                <w:sz w:val="24"/>
                <w:szCs w:val="24"/>
              </w:rPr>
              <w:t>Настройка станка, отладка программ; отработка перемещений со скоростью,</w:t>
            </w:r>
          </w:p>
          <w:p w:rsidR="008557EC" w:rsidRPr="00C749DA" w:rsidRDefault="00354CD2" w:rsidP="00C453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CD2">
              <w:rPr>
                <w:rFonts w:ascii="Times New Roman" w:hAnsi="Times New Roman"/>
                <w:sz w:val="24"/>
                <w:szCs w:val="24"/>
              </w:rPr>
              <w:t>выбираемой на пульте; выбор и отр</w:t>
            </w:r>
            <w:r w:rsidR="00C4539A">
              <w:rPr>
                <w:rFonts w:ascii="Times New Roman" w:hAnsi="Times New Roman"/>
                <w:sz w:val="24"/>
                <w:szCs w:val="24"/>
              </w:rPr>
              <w:t xml:space="preserve">аботка кадра, его запоминание и </w:t>
            </w:r>
            <w:r w:rsidRPr="00354CD2">
              <w:rPr>
                <w:rFonts w:ascii="Times New Roman" w:hAnsi="Times New Roman"/>
                <w:sz w:val="24"/>
                <w:szCs w:val="24"/>
              </w:rPr>
              <w:t>хранение; формирование управляющей</w:t>
            </w:r>
            <w:r w:rsidR="00C4539A">
              <w:rPr>
                <w:rFonts w:ascii="Times New Roman" w:hAnsi="Times New Roman"/>
                <w:sz w:val="24"/>
                <w:szCs w:val="24"/>
              </w:rPr>
              <w:t xml:space="preserve"> программы из отдельных кадров; </w:t>
            </w:r>
            <w:r w:rsidRPr="00354CD2">
              <w:rPr>
                <w:rFonts w:ascii="Times New Roman" w:hAnsi="Times New Roman"/>
                <w:sz w:val="24"/>
                <w:szCs w:val="24"/>
              </w:rPr>
              <w:t>индикация кадров управляющей программ</w:t>
            </w:r>
            <w:r w:rsidR="00C4539A">
              <w:rPr>
                <w:rFonts w:ascii="Times New Roman" w:hAnsi="Times New Roman"/>
                <w:sz w:val="24"/>
                <w:szCs w:val="24"/>
              </w:rPr>
              <w:t xml:space="preserve">ы; ввод коррекции; диагностика. </w:t>
            </w:r>
            <w:r w:rsidRPr="00354CD2">
              <w:rPr>
                <w:rFonts w:ascii="Times New Roman" w:hAnsi="Times New Roman"/>
                <w:sz w:val="24"/>
                <w:szCs w:val="24"/>
              </w:rPr>
              <w:t>Формирование управляющих программ по обобщенным входным данным.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B45E42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557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CD2" w:rsidRPr="00354CD2" w:rsidRDefault="00354CD2" w:rsidP="00C453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CD2">
              <w:rPr>
                <w:rFonts w:ascii="Times New Roman" w:hAnsi="Times New Roman"/>
                <w:sz w:val="24"/>
                <w:szCs w:val="24"/>
              </w:rPr>
              <w:t>Обработка деталей по программе. Контроль качества обработки деталей.</w:t>
            </w:r>
          </w:p>
          <w:p w:rsidR="008557EC" w:rsidRPr="0060139A" w:rsidRDefault="00354CD2" w:rsidP="00C453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CD2">
              <w:rPr>
                <w:rFonts w:ascii="Times New Roman" w:hAnsi="Times New Roman"/>
                <w:sz w:val="24"/>
                <w:szCs w:val="24"/>
              </w:rPr>
              <w:t>Подготовка управляющих программ.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D01062" w:rsidP="00C453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62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  <w:r w:rsidR="00354CD2">
              <w:t xml:space="preserve"> </w:t>
            </w:r>
            <w:r w:rsidR="00354CD2" w:rsidRPr="00354CD2">
              <w:rPr>
                <w:rFonts w:ascii="Times New Roman" w:hAnsi="Times New Roman"/>
                <w:sz w:val="24"/>
                <w:szCs w:val="24"/>
              </w:rPr>
              <w:t>Обработка детали средней сложности на</w:t>
            </w:r>
            <w:r w:rsidR="00E43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CD2" w:rsidRPr="00354CD2">
              <w:rPr>
                <w:rFonts w:ascii="Times New Roman" w:hAnsi="Times New Roman"/>
                <w:sz w:val="24"/>
                <w:szCs w:val="24"/>
              </w:rPr>
              <w:t>станках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665E" w:rsidRPr="00D70FC4" w:rsidTr="00EE3BE4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1B665E" w:rsidRP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65E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851" w:type="dxa"/>
          </w:tcPr>
          <w:p w:rsidR="001B665E" w:rsidRPr="00C3714A" w:rsidRDefault="001B665E" w:rsidP="003F358E">
            <w:pPr>
              <w:pStyle w:val="af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AC7136" w:rsidRDefault="009B7897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7897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AC7136" w:rsidRDefault="000247F5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</w:tr>
      <w:tr w:rsidR="0051053C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1053C" w:rsidRPr="001B665E" w:rsidRDefault="0051053C" w:rsidP="00D86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053C" w:rsidRPr="00C3714A" w:rsidRDefault="0051053C" w:rsidP="003F358E">
            <w:pPr>
              <w:pStyle w:val="af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54C" w:rsidRPr="00EA754C" w:rsidRDefault="00EA754C" w:rsidP="00EA75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54C">
              <w:rPr>
                <w:rFonts w:ascii="Times New Roman" w:hAnsi="Times New Roman"/>
                <w:sz w:val="24"/>
                <w:szCs w:val="24"/>
              </w:rPr>
              <w:t>Безопасные условия труда при выполнении работ на токарных станках с ПУ.</w:t>
            </w:r>
          </w:p>
          <w:p w:rsidR="0051053C" w:rsidRPr="00AC7136" w:rsidRDefault="00EA754C" w:rsidP="00A917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54C">
              <w:rPr>
                <w:rFonts w:ascii="Times New Roman" w:hAnsi="Times New Roman"/>
                <w:sz w:val="24"/>
                <w:szCs w:val="24"/>
              </w:rPr>
              <w:t>Самостоятельное ведение программно</w:t>
            </w:r>
            <w:r w:rsidR="00A91790">
              <w:rPr>
                <w:rFonts w:ascii="Times New Roman" w:hAnsi="Times New Roman"/>
                <w:sz w:val="24"/>
                <w:szCs w:val="24"/>
              </w:rPr>
              <w:t xml:space="preserve">го процесса обработки деталей с </w:t>
            </w:r>
            <w:r w:rsidRPr="00EA754C">
              <w:rPr>
                <w:rFonts w:ascii="Times New Roman" w:hAnsi="Times New Roman"/>
                <w:sz w:val="24"/>
                <w:szCs w:val="24"/>
              </w:rPr>
              <w:t xml:space="preserve">пульта управления точностью </w:t>
            </w:r>
            <w:r w:rsidR="00A91790">
              <w:rPr>
                <w:rFonts w:ascii="Times New Roman" w:hAnsi="Times New Roman"/>
                <w:sz w:val="24"/>
                <w:szCs w:val="24"/>
              </w:rPr>
              <w:t>7</w:t>
            </w:r>
            <w:r w:rsidRPr="00EA754C">
              <w:rPr>
                <w:rFonts w:ascii="Times New Roman" w:hAnsi="Times New Roman"/>
                <w:sz w:val="24"/>
                <w:szCs w:val="24"/>
              </w:rPr>
              <w:t>-10 квалитетов</w:t>
            </w:r>
            <w:r w:rsidR="00A917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53C" w:rsidRPr="00AC7136" w:rsidRDefault="0051053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51053C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1053C" w:rsidRPr="001B665E" w:rsidRDefault="0051053C" w:rsidP="00D86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053C" w:rsidRPr="00C3714A" w:rsidRDefault="0051053C" w:rsidP="003F358E">
            <w:pPr>
              <w:pStyle w:val="af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790" w:rsidRPr="00A91790" w:rsidRDefault="00A91790" w:rsidP="00A917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790">
              <w:rPr>
                <w:rFonts w:ascii="Times New Roman" w:hAnsi="Times New Roman"/>
                <w:sz w:val="24"/>
                <w:szCs w:val="24"/>
              </w:rPr>
              <w:t>Обработка наружного контура, винтов, втулок цилиндрических, гаек, упоров,</w:t>
            </w:r>
          </w:p>
          <w:p w:rsidR="00A91790" w:rsidRPr="00A91790" w:rsidRDefault="00A91790" w:rsidP="00A917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790">
              <w:rPr>
                <w:rFonts w:ascii="Times New Roman" w:hAnsi="Times New Roman"/>
                <w:sz w:val="24"/>
                <w:szCs w:val="24"/>
              </w:rPr>
              <w:t xml:space="preserve">фланцев, колец, ручек, фасонных деталей на токарных станках с ЧПУ по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91790">
              <w:rPr>
                <w:rFonts w:ascii="Times New Roman" w:hAnsi="Times New Roman"/>
                <w:sz w:val="24"/>
                <w:szCs w:val="24"/>
              </w:rPr>
              <w:t>-10</w:t>
            </w:r>
          </w:p>
          <w:p w:rsidR="0051053C" w:rsidRPr="00AC7136" w:rsidRDefault="00A91790" w:rsidP="00A917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790">
              <w:rPr>
                <w:rFonts w:ascii="Times New Roman" w:hAnsi="Times New Roman"/>
                <w:sz w:val="24"/>
                <w:szCs w:val="24"/>
              </w:rPr>
              <w:t>квалитетам точности.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53C" w:rsidRPr="00AC7136" w:rsidRDefault="005F1AF7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5F1AF7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F1AF7" w:rsidRPr="001B665E" w:rsidRDefault="005F1AF7" w:rsidP="00D86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F1AF7" w:rsidRPr="00C3714A" w:rsidRDefault="005F1AF7" w:rsidP="003F358E">
            <w:pPr>
              <w:pStyle w:val="af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AF7" w:rsidRPr="00AC7136" w:rsidRDefault="00A91790" w:rsidP="00A917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790">
              <w:rPr>
                <w:rFonts w:ascii="Times New Roman" w:hAnsi="Times New Roman"/>
                <w:sz w:val="24"/>
                <w:szCs w:val="24"/>
              </w:rPr>
              <w:t>Обработка корпуса, втулок подшипников, кулачк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распределительных </w:t>
            </w:r>
            <w:r w:rsidRPr="00A91790">
              <w:rPr>
                <w:rFonts w:ascii="Times New Roman" w:hAnsi="Times New Roman"/>
                <w:sz w:val="24"/>
                <w:szCs w:val="24"/>
              </w:rPr>
              <w:t>валов, пресс-форм сложной конфигурации, отверстий сквозных и глухих.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AF7" w:rsidRPr="00AC7136" w:rsidRDefault="00406B62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3F358E">
            <w:pPr>
              <w:pStyle w:val="af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A91790" w:rsidP="001461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790">
              <w:rPr>
                <w:rFonts w:ascii="Times New Roman" w:hAnsi="Times New Roman"/>
                <w:sz w:val="24"/>
                <w:szCs w:val="24"/>
              </w:rPr>
              <w:t>Сам</w:t>
            </w:r>
            <w:r w:rsidR="001461B5">
              <w:rPr>
                <w:rFonts w:ascii="Times New Roman" w:hAnsi="Times New Roman"/>
                <w:sz w:val="24"/>
                <w:szCs w:val="24"/>
              </w:rPr>
              <w:t>остоятельное выполнение работ 4</w:t>
            </w:r>
            <w:r w:rsidRPr="00A91790">
              <w:rPr>
                <w:rFonts w:ascii="Times New Roman" w:hAnsi="Times New Roman"/>
                <w:sz w:val="24"/>
                <w:szCs w:val="24"/>
              </w:rPr>
              <w:t>-го разряда на токарных станках с ПУ</w:t>
            </w:r>
            <w:r w:rsidR="001461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2C0CF6" w:rsidRDefault="001B665E" w:rsidP="003F358E">
            <w:pPr>
              <w:pStyle w:val="af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1461B5" w:rsidP="001461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61B5">
              <w:rPr>
                <w:rFonts w:ascii="Times New Roman" w:hAnsi="Times New Roman"/>
                <w:sz w:val="24"/>
                <w:szCs w:val="24"/>
              </w:rPr>
              <w:t>Самостоятельное выполне</w:t>
            </w:r>
            <w:r>
              <w:rPr>
                <w:rFonts w:ascii="Times New Roman" w:hAnsi="Times New Roman"/>
                <w:sz w:val="24"/>
                <w:szCs w:val="24"/>
              </w:rPr>
              <w:t>ние работ 4-</w:t>
            </w:r>
            <w:r w:rsidRPr="001461B5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разряда на фрезерных станках с </w:t>
            </w:r>
            <w:r w:rsidRPr="001461B5">
              <w:rPr>
                <w:rFonts w:ascii="Times New Roman" w:hAnsi="Times New Roman"/>
                <w:sz w:val="24"/>
                <w:szCs w:val="24"/>
              </w:rPr>
              <w:t>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3F358E">
            <w:pPr>
              <w:pStyle w:val="af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1461B5" w:rsidP="001461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61B5">
              <w:rPr>
                <w:rFonts w:ascii="Times New Roman" w:hAnsi="Times New Roman"/>
                <w:sz w:val="24"/>
                <w:szCs w:val="24"/>
              </w:rPr>
              <w:t xml:space="preserve">Обработка сложной детали по </w:t>
            </w:r>
            <w:r w:rsidR="00712DAA">
              <w:rPr>
                <w:rFonts w:ascii="Times New Roman" w:hAnsi="Times New Roman"/>
                <w:sz w:val="24"/>
                <w:szCs w:val="24"/>
              </w:rPr>
              <w:t xml:space="preserve">7 квалитетам </w:t>
            </w:r>
            <w:r w:rsidRPr="001461B5">
              <w:rPr>
                <w:rFonts w:ascii="Times New Roman" w:hAnsi="Times New Roman"/>
                <w:sz w:val="24"/>
                <w:szCs w:val="24"/>
              </w:rPr>
              <w:t>на станках с ЧПУ (токарных и фрезерных).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3F358E">
            <w:pPr>
              <w:pStyle w:val="af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6C3490" w:rsidP="00E767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Пробная квалификационная работа.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color w:val="000000"/>
              </w:rPr>
            </w:pPr>
            <w:r w:rsidRPr="00D70FC4">
              <w:rPr>
                <w:rStyle w:val="c34"/>
                <w:color w:val="000000"/>
              </w:rPr>
              <w:t>Технология модульного обучения</w:t>
            </w:r>
          </w:p>
          <w:p w:rsidR="00D907A4" w:rsidRPr="00D70FC4" w:rsidRDefault="00D907A4" w:rsidP="00D907A4">
            <w:pPr>
              <w:pStyle w:val="c85"/>
              <w:shd w:val="clear" w:color="auto" w:fill="FFFFFF"/>
              <w:spacing w:before="0" w:beforeAutospacing="0" w:after="0" w:afterAutospacing="0"/>
              <w:ind w:left="96" w:right="14" w:firstLine="288"/>
              <w:jc w:val="both"/>
              <w:rPr>
                <w:color w:val="000000"/>
              </w:rPr>
            </w:pPr>
            <w:r w:rsidRPr="00D70FC4">
              <w:rPr>
                <w:rStyle w:val="c4"/>
                <w:color w:val="000000"/>
              </w:rPr>
              <w:t xml:space="preserve">Его сущность в том, что </w:t>
            </w:r>
            <w:r>
              <w:rPr>
                <w:rStyle w:val="c4"/>
                <w:color w:val="000000"/>
              </w:rPr>
              <w:t xml:space="preserve">обучающийся </w:t>
            </w:r>
            <w:r w:rsidRPr="00D70FC4">
              <w:rPr>
                <w:rStyle w:val="c4"/>
                <w:color w:val="000000"/>
              </w:rPr>
              <w:t>полностью самостоятельно (или с определенной долей помощи) достигает конкретных целей учения в процессе работы с модулем.</w:t>
            </w:r>
          </w:p>
          <w:p w:rsidR="00D907A4" w:rsidRPr="00D70FC4" w:rsidRDefault="00D907A4" w:rsidP="00D907A4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  <w:rPr>
                <w:color w:val="000000"/>
              </w:rPr>
            </w:pPr>
            <w:r w:rsidRPr="00D70FC4">
              <w:rPr>
                <w:rStyle w:val="c8"/>
                <w:i/>
                <w:iCs/>
                <w:color w:val="000000"/>
              </w:rPr>
              <w:t>Модуль — </w:t>
            </w:r>
            <w:r w:rsidRPr="00D70FC4">
              <w:rPr>
                <w:rStyle w:val="c4"/>
                <w:color w:val="000000"/>
              </w:rPr>
              <w:t xml:space="preserve">это целевой функциональный узел, в котором объединены учебное содержание и технология овладения им. Содержание обучения «консервируется» в законченных самостоятельных информационных блоках. Дидактическая цель </w:t>
            </w:r>
            <w:r w:rsidRPr="00D70FC4">
              <w:rPr>
                <w:rStyle w:val="c4"/>
                <w:color w:val="000000"/>
              </w:rPr>
              <w:lastRenderedPageBreak/>
              <w:t>содержит в себе не только указания на объем знания, но и на уровень его усвоения. Модули позволяют индивидуализировать работу с отдельными обучающимися, дозировать помощь каждому из них, изменять формы общения преподавателя и обучающегося. Педагог разрабатывает программу, которая состоит из комплекса модулей и последовательно усложняющихся дидактических задач, предусматривая входной и промежуточный контроль. Модуль состоит из </w:t>
            </w:r>
            <w:r w:rsidRPr="00D70FC4">
              <w:rPr>
                <w:rStyle w:val="c8"/>
                <w:i/>
                <w:iCs/>
                <w:color w:val="000000"/>
              </w:rPr>
              <w:t>циклов занятий.</w:t>
            </w:r>
            <w:r w:rsidRPr="00D70FC4">
              <w:rPr>
                <w:rStyle w:val="c4"/>
                <w:color w:val="000000"/>
              </w:rPr>
              <w:t xml:space="preserve"> Расположение и количество циклов в блоке могут быть любыми. Каждый цикл в этой технологии является своего рода мини-блоком и имеет жестко определенную структуру.</w:t>
            </w:r>
          </w:p>
          <w:p w:rsidR="00D907A4" w:rsidRPr="00D70FC4" w:rsidRDefault="00D907A4" w:rsidP="00D907A4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D907A4" w:rsidRPr="00D70FC4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рекомендуемых учебных изданий , интернет -ресурсов, дополнительной литературы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D70FC4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D907A4" w:rsidRPr="00B82E7D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</w:t>
            </w:r>
            <w:r w:rsidRPr="00B82E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источники:</w:t>
            </w:r>
          </w:p>
          <w:p w:rsidR="004C29E4" w:rsidRDefault="004C29E4" w:rsidP="003F35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29E4">
              <w:rPr>
                <w:rFonts w:ascii="Times New Roman" w:hAnsi="Times New Roman"/>
                <w:color w:val="000000"/>
                <w:sz w:val="24"/>
                <w:szCs w:val="24"/>
              </w:rPr>
              <w:t>Босинзон</w:t>
            </w:r>
            <w:proofErr w:type="spellEnd"/>
            <w:r w:rsidRPr="004C29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 Разработка управляющих программ для станков с числовым программным управлением: Учебник для СПО. – (Топ-50) - М.: Академия,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C29E4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D907A4" w:rsidRPr="00B82E7D" w:rsidRDefault="00D907A4" w:rsidP="003F35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Шишмарёв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В. Ю. </w:t>
            </w:r>
            <w:proofErr w:type="gram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Автоматика :</w:t>
            </w:r>
            <w:proofErr w:type="gram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 для среднего профессионального образования / В. Ю. 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Шишмарёв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 – 2-е изд., 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proofErr w:type="gram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доп. – Москва: 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2022. – 280 с. – (Профессиональное образование). – ISBN 978-5-534-09343-8. </w:t>
            </w:r>
          </w:p>
          <w:p w:rsidR="00D907A4" w:rsidRPr="00B82E7D" w:rsidRDefault="00D907A4" w:rsidP="003F35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Рачков, М. Ю.  Автоматизация производства: учебник для среднего профессионального образования / М. Ю. Рачков. – 2-е изд., 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 доп. – </w:t>
            </w:r>
            <w:proofErr w:type="gram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Москва :</w:t>
            </w:r>
            <w:proofErr w:type="gram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2021. – 182 с. – (Профессиональное образование). – ISBN 978-5-534-12973-1. – </w:t>
            </w:r>
            <w:proofErr w:type="gram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электронный // ЭБС 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[сайт]. – URL: https://urait.ru/bcode/475596 (дата обращения: 10.05.2021)</w:t>
            </w:r>
          </w:p>
          <w:p w:rsidR="00D907A4" w:rsidRPr="00B82E7D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07A4" w:rsidRPr="00B82E7D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E7D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источники: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http://antrel.ru/cnc/chislovoe-programmnoe-upravlenie-chpu/ – Antrel.ru системный интегратор. Информационный сайт.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spacing w:after="136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http://cncexpert.ru/CNC-milling/CNC-composition_of_program.php – CNCexpert.ru. информационно-технический портал. Структура управляющей программы. G-код. Основы Элементы и состав управляющей программы. Примеры программ.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spacing w:before="136" w:after="136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http://delta-grup.ru/bibliot/28/30.htm – Библиотека Технической литературы. Схема построения кадра управляющей программы станка с ЧПУ. </w:t>
            </w:r>
          </w:p>
          <w:p w:rsidR="00D907A4" w:rsidRPr="00B82E7D" w:rsidRDefault="00521B71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D907A4"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http://www.asw.ru</w:t>
              </w:r>
            </w:hyperlink>
            <w:r w:rsidR="00D907A4" w:rsidRPr="00B82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http://www.diagram.com.ua/info/ohrana/toi/1166.shtml Инструкция по охране труда для наладчика и оператора станков с ЧПУ </w:t>
            </w:r>
          </w:p>
          <w:p w:rsidR="00D907A4" w:rsidRPr="00B82E7D" w:rsidRDefault="00521B71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907A4"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http://www.materialscience.ru</w:t>
              </w:r>
            </w:hyperlink>
            <w:r w:rsidR="00D907A4" w:rsidRPr="00B82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7A4" w:rsidRPr="00B82E7D" w:rsidRDefault="00521B71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D907A4"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http://www.metalstanki.ru</w:t>
              </w:r>
            </w:hyperlink>
            <w:r w:rsidR="00D907A4" w:rsidRPr="00B82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7A4" w:rsidRPr="00B82E7D" w:rsidRDefault="00521B71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D907A4"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http://www.news.elteh.ru</w:t>
              </w:r>
            </w:hyperlink>
            <w:r w:rsidR="00D907A4" w:rsidRPr="00B82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http://www.sasta.ru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http://чпу-станки.рф/info.html Справочник машиностроителя, технолога, конструктора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Акимова Н.А.,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Котеленец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Н.Ф., Сентюрихин Н.И. Монтаж, техническая эксплуатация и ремонт электрического и электромеханического оборудования: учебник – </w:t>
            </w:r>
            <w:proofErr w:type="gramStart"/>
            <w:r w:rsidRPr="00B82E7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Академия, 2019. – 304 c. – ISBN 978-5-4468-8077-5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Берлинер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Э.М.,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Таратынов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О.В. САПР в машиностроении. – </w:t>
            </w:r>
            <w:proofErr w:type="gramStart"/>
            <w:r w:rsidRPr="00B82E7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Форум, 2018. – 448 c. – ISBN 978-5-00091-558-5.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Бонсинзон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М.А. Современные системы ЧПУ и их эксплуатация/ Под ред. Б.И.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Черпакова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. – 6-е изд., стар., - М.: Академия, 2014.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Ваше окно в мир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САПР.http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://isicad.ru/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B82E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“CAD/CAM/CAE Observer”. http://cadcamcae.lv/ 17. </w:t>
            </w:r>
            <w:r w:rsidRPr="00B82E7D">
              <w:rPr>
                <w:rFonts w:ascii="Times New Roman" w:hAnsi="Times New Roman"/>
                <w:sz w:val="24"/>
                <w:szCs w:val="24"/>
              </w:rPr>
              <w:t xml:space="preserve">Журнал "Информационные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технологии"http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>://www.novtex.ru/IT/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Интернет-сайт по многоцелевым станкам с ЧПУ  </w:t>
            </w:r>
            <w:hyperlink r:id="rId16" w:history="1"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cftech</w:t>
              </w:r>
              <w:proofErr w:type="spellEnd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D907A4" w:rsidRPr="00B82E7D" w:rsidRDefault="00D907A4" w:rsidP="003F35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Интернет-сайт технической литературы </w:t>
            </w:r>
            <w:hyperlink r:id="rId17" w:history="1"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bibt</w:t>
              </w:r>
              <w:proofErr w:type="spellEnd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D907A4" w:rsidRPr="00B82E7D" w:rsidRDefault="00D907A4" w:rsidP="003F35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Надёжность</w:t>
            </w:r>
            <w:r w:rsidRPr="00B82E7D">
              <w:rPr>
                <w:rFonts w:ascii="Times New Roman" w:hAnsi="Times New Roman"/>
                <w:spacing w:val="-26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систем</w:t>
            </w:r>
            <w:r w:rsidRPr="00B82E7D">
              <w:rPr>
                <w:rFonts w:ascii="Times New Roman" w:hAnsi="Times New Roman"/>
                <w:spacing w:val="-26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автоматизации:</w:t>
            </w:r>
            <w:r w:rsidRPr="00B82E7D">
              <w:rPr>
                <w:rFonts w:ascii="Times New Roman" w:hAnsi="Times New Roman"/>
                <w:spacing w:val="-27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конспект</w:t>
            </w:r>
            <w:r w:rsidRPr="00B82E7D">
              <w:rPr>
                <w:rFonts w:ascii="Times New Roman" w:hAnsi="Times New Roman"/>
                <w:spacing w:val="-26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лекций</w:t>
            </w:r>
            <w:r w:rsidRPr="00B82E7D">
              <w:rPr>
                <w:rFonts w:ascii="Times New Roman" w:hAnsi="Times New Roman"/>
                <w:spacing w:val="-27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[Электронный</w:t>
            </w:r>
            <w:r w:rsidRPr="00B82E7D">
              <w:rPr>
                <w:rFonts w:ascii="Times New Roman" w:hAnsi="Times New Roman"/>
                <w:spacing w:val="-27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ресурс].</w:t>
            </w:r>
            <w:r w:rsidRPr="00B82E7D">
              <w:rPr>
                <w:rFonts w:ascii="Times New Roman" w:hAnsi="Times New Roman"/>
                <w:spacing w:val="-28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–</w:t>
            </w:r>
            <w:r w:rsidRPr="00B82E7D">
              <w:rPr>
                <w:rFonts w:ascii="Times New Roman" w:hAnsi="Times New Roman"/>
                <w:spacing w:val="-27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Режим</w:t>
            </w:r>
            <w:r w:rsidRPr="00B82E7D">
              <w:rPr>
                <w:rFonts w:ascii="Times New Roman" w:hAnsi="Times New Roman"/>
                <w:spacing w:val="-27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до</w:t>
            </w:r>
            <w:r w:rsidRPr="00B82E7D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сту</w:t>
            </w:r>
            <w:r w:rsidRPr="00B82E7D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п</w:t>
            </w:r>
            <w:r w:rsidRPr="00B82E7D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а</w:t>
            </w:r>
            <w:r w:rsidRPr="00B82E7D">
              <w:rPr>
                <w:rFonts w:ascii="Times New Roman" w:hAnsi="Times New Roman"/>
                <w:w w:val="105"/>
                <w:sz w:val="24"/>
                <w:szCs w:val="24"/>
              </w:rPr>
              <w:t xml:space="preserve">: </w:t>
            </w:r>
            <w:r w:rsidRPr="00B82E7D">
              <w:rPr>
                <w:rFonts w:ascii="Times New Roman" w:hAnsi="Times New Roman"/>
                <w:spacing w:val="25"/>
                <w:w w:val="105"/>
                <w:sz w:val="24"/>
                <w:szCs w:val="24"/>
              </w:rPr>
              <w:t xml:space="preserve"> </w:t>
            </w:r>
            <w:hyperlink r:id="rId18" w:history="1">
              <w:r w:rsidRPr="00B82E7D">
                <w:rPr>
                  <w:rFonts w:ascii="Times New Roman" w:hAnsi="Times New Roman"/>
                  <w:color w:val="0000FF"/>
                  <w:spacing w:val="-3"/>
                  <w:w w:val="105"/>
                  <w:sz w:val="24"/>
                  <w:szCs w:val="24"/>
                  <w:u w:val="single"/>
                </w:rPr>
                <w:t>http://gendocs.ru/v37929/лекции  автом</w:t>
              </w:r>
              <w:r w:rsidRPr="00B82E7D">
                <w:rPr>
                  <w:rFonts w:ascii="Times New Roman" w:hAnsi="Times New Roman"/>
                  <w:color w:val="0000FF"/>
                  <w:spacing w:val="-2"/>
                  <w:w w:val="105"/>
                  <w:sz w:val="24"/>
                  <w:szCs w:val="24"/>
                  <w:u w:val="single"/>
                </w:rPr>
                <w:t>а</w:t>
              </w:r>
              <w:r w:rsidRPr="00B82E7D">
                <w:rPr>
                  <w:rFonts w:ascii="Times New Roman" w:hAnsi="Times New Roman"/>
                  <w:color w:val="0000FF"/>
                  <w:spacing w:val="-3"/>
                  <w:w w:val="105"/>
                  <w:sz w:val="24"/>
                  <w:szCs w:val="24"/>
                  <w:u w:val="single"/>
                </w:rPr>
                <w:t xml:space="preserve">тизация технологических </w:t>
              </w:r>
              <w:r w:rsidRPr="00B82E7D">
                <w:rPr>
                  <w:rFonts w:ascii="Times New Roman" w:hAnsi="Times New Roman"/>
                  <w:color w:val="0000FF"/>
                  <w:spacing w:val="-2"/>
                  <w:w w:val="105"/>
                  <w:sz w:val="24"/>
                  <w:szCs w:val="24"/>
                  <w:u w:val="single"/>
                </w:rPr>
                <w:t>п</w:t>
              </w:r>
              <w:r w:rsidRPr="00B82E7D">
                <w:rPr>
                  <w:rFonts w:ascii="Times New Roman" w:hAnsi="Times New Roman"/>
                  <w:color w:val="0000FF"/>
                  <w:spacing w:val="-3"/>
                  <w:w w:val="105"/>
                  <w:sz w:val="24"/>
                  <w:szCs w:val="24"/>
                  <w:u w:val="single"/>
                </w:rPr>
                <w:t>роцессов и</w:t>
              </w:r>
              <w:r w:rsidRPr="00B82E7D">
                <w:rPr>
                  <w:rFonts w:ascii="Times New Roman" w:hAnsi="Times New Roman"/>
                  <w:color w:val="0000FF"/>
                  <w:w w:val="105"/>
                  <w:sz w:val="24"/>
                  <w:szCs w:val="24"/>
                  <w:u w:val="single"/>
                </w:rPr>
                <w:t xml:space="preserve"> </w:t>
              </w:r>
              <w:r w:rsidRPr="00B82E7D">
                <w:rPr>
                  <w:rFonts w:ascii="Times New Roman" w:hAnsi="Times New Roman"/>
                  <w:color w:val="0000FF"/>
                  <w:spacing w:val="26"/>
                  <w:w w:val="105"/>
                  <w:sz w:val="24"/>
                  <w:szCs w:val="24"/>
                  <w:u w:val="single"/>
                </w:rPr>
                <w:t xml:space="preserve"> </w:t>
              </w:r>
            </w:hyperlink>
            <w:r w:rsidRPr="00B82E7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п</w:t>
            </w:r>
            <w:r w:rsidRPr="00B82E7D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ро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изводств.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Назначение и классификация станочных приспособлений [Электронный ресурс]- форма доступа, свободная.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сайт YOUTUBE.COM.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>Станки с ЧПУ, общее описание [Электронный ресурс]- форма доступа /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info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/chpu2.php, свободная.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Станки с ЧПУ. Работа на станках ЧПУ [Электронный ресурс]- форма доступа, свободная. 13. Конструктивные особенности станков с ЧПУ [Электронный ресурс]- форма доступа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>// /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bibiliot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, свободная. </w:t>
            </w:r>
          </w:p>
          <w:p w:rsidR="00D907A4" w:rsidRPr="00B82E7D" w:rsidRDefault="00D907A4" w:rsidP="003F358E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Установка деталей и базирование [Электронный ресурс]- форма доступа, свободная. </w:t>
            </w:r>
          </w:p>
          <w:p w:rsidR="00D907A4" w:rsidRPr="00570DC8" w:rsidRDefault="00D907A4" w:rsidP="00D907A4">
            <w:pPr>
              <w:ind w:left="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D70FC4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51678" w:rsidRPr="00D70FC4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D70FC4" w:rsidSect="0077052B">
          <w:pgSz w:w="16838" w:h="11906" w:orient="landscape"/>
          <w:pgMar w:top="567" w:right="1134" w:bottom="1134" w:left="1134" w:header="709" w:footer="709" w:gutter="0"/>
          <w:cols w:space="720"/>
          <w:docGrid w:linePitch="299"/>
        </w:sectPr>
      </w:pPr>
    </w:p>
    <w:p w:rsidR="00151678" w:rsidRDefault="00D60E5D" w:rsidP="009A7797">
      <w:pPr>
        <w:pStyle w:val="af4"/>
        <w:spacing w:line="276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:rsidR="00151678" w:rsidRDefault="00703B6D" w:rsidP="009A7797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подготовки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>
        <w:rPr>
          <w:rFonts w:ascii="Times New Roman" w:hAnsi="Times New Roman"/>
          <w:b/>
          <w:sz w:val="24"/>
          <w:szCs w:val="24"/>
        </w:rPr>
        <w:t>3</w:t>
      </w:r>
      <w:r w:rsidR="00151678" w:rsidRPr="00DF39E0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:rsidR="00120F0F" w:rsidRDefault="00120F0F" w:rsidP="009A7797">
      <w:pPr>
        <w:pStyle w:val="af3"/>
        <w:ind w:left="0"/>
        <w:rPr>
          <w:rFonts w:ascii="Times New Roman" w:hAnsi="Times New Roman"/>
          <w:b/>
          <w:sz w:val="24"/>
          <w:szCs w:val="24"/>
        </w:rPr>
      </w:pPr>
    </w:p>
    <w:p w:rsidR="00A93C9C" w:rsidRPr="00E71430" w:rsidRDefault="00120F0F" w:rsidP="009A7797">
      <w:pPr>
        <w:pStyle w:val="af3"/>
        <w:ind w:left="0"/>
        <w:rPr>
          <w:rFonts w:ascii="Times New Roman" w:hAnsi="Times New Roman"/>
          <w:sz w:val="24"/>
          <w:szCs w:val="24"/>
        </w:rPr>
      </w:pPr>
      <w:r w:rsidRPr="00A93C9C">
        <w:rPr>
          <w:rFonts w:ascii="Times New Roman" w:hAnsi="Times New Roman"/>
          <w:sz w:val="24"/>
          <w:szCs w:val="24"/>
        </w:rPr>
        <w:t xml:space="preserve">Для реализации </w:t>
      </w:r>
      <w:r w:rsidR="00A93C9C" w:rsidRPr="00A93C9C">
        <w:rPr>
          <w:rFonts w:ascii="Times New Roman" w:hAnsi="Times New Roman"/>
          <w:sz w:val="24"/>
          <w:szCs w:val="24"/>
        </w:rPr>
        <w:t>программы профессионального обучения</w:t>
      </w:r>
      <w:r w:rsidR="00A93C9C">
        <w:rPr>
          <w:rFonts w:ascii="Times New Roman" w:hAnsi="Times New Roman"/>
          <w:sz w:val="24"/>
          <w:szCs w:val="24"/>
        </w:rPr>
        <w:t xml:space="preserve"> </w:t>
      </w:r>
      <w:r w:rsidR="00A93C9C" w:rsidRPr="00A93C9C">
        <w:rPr>
          <w:rFonts w:ascii="Times New Roman" w:hAnsi="Times New Roman"/>
          <w:sz w:val="24"/>
          <w:szCs w:val="24"/>
        </w:rPr>
        <w:t>профе</w:t>
      </w:r>
      <w:r w:rsidR="00A93C9C">
        <w:rPr>
          <w:rFonts w:ascii="Times New Roman" w:hAnsi="Times New Roman"/>
          <w:sz w:val="24"/>
          <w:szCs w:val="24"/>
        </w:rPr>
        <w:t xml:space="preserve">ссиональной подготовки рабочих, </w:t>
      </w:r>
      <w:r w:rsidR="00A93C9C" w:rsidRPr="00A93C9C">
        <w:rPr>
          <w:rFonts w:ascii="Times New Roman" w:hAnsi="Times New Roman"/>
          <w:sz w:val="24"/>
          <w:szCs w:val="24"/>
        </w:rPr>
        <w:t xml:space="preserve">служащих по </w:t>
      </w:r>
      <w:r w:rsidR="00E71430" w:rsidRPr="00A93C9C">
        <w:rPr>
          <w:rFonts w:ascii="Times New Roman" w:hAnsi="Times New Roman"/>
          <w:sz w:val="24"/>
          <w:szCs w:val="24"/>
        </w:rPr>
        <w:t xml:space="preserve">профессии </w:t>
      </w:r>
      <w:r w:rsidR="00E71430">
        <w:rPr>
          <w:rFonts w:ascii="Times New Roman" w:hAnsi="Times New Roman"/>
          <w:sz w:val="24"/>
          <w:szCs w:val="24"/>
        </w:rPr>
        <w:t>16045</w:t>
      </w:r>
      <w:r w:rsidR="00A93C9C" w:rsidRPr="00A93C9C">
        <w:rPr>
          <w:rFonts w:ascii="Times New Roman" w:hAnsi="Times New Roman"/>
          <w:sz w:val="24"/>
          <w:szCs w:val="24"/>
        </w:rPr>
        <w:t xml:space="preserve"> ОПЕРАТОР СТАНКОВ С ПУ</w:t>
      </w:r>
      <w:r w:rsidR="00E22F9C">
        <w:rPr>
          <w:rFonts w:ascii="Times New Roman" w:hAnsi="Times New Roman"/>
          <w:sz w:val="24"/>
          <w:szCs w:val="24"/>
        </w:rPr>
        <w:t>4</w:t>
      </w:r>
      <w:r w:rsidR="00A93C9C" w:rsidRPr="00A93C9C">
        <w:rPr>
          <w:rFonts w:ascii="Times New Roman" w:hAnsi="Times New Roman"/>
          <w:sz w:val="24"/>
          <w:szCs w:val="24"/>
        </w:rPr>
        <w:t>-го разряда</w:t>
      </w:r>
      <w:r w:rsidR="00E71430" w:rsidRPr="00E71430">
        <w:rPr>
          <w:sz w:val="24"/>
          <w:szCs w:val="24"/>
        </w:rPr>
        <w:t xml:space="preserve"> </w:t>
      </w:r>
      <w:r w:rsidR="00E71430" w:rsidRPr="00E71430">
        <w:rPr>
          <w:rFonts w:ascii="Times New Roman" w:hAnsi="Times New Roman"/>
          <w:sz w:val="24"/>
          <w:szCs w:val="24"/>
        </w:rPr>
        <w:t>предусмотрены следующие специальные помещения:</w:t>
      </w:r>
    </w:p>
    <w:p w:rsidR="000E4411" w:rsidRPr="000E4411" w:rsidRDefault="00E71430" w:rsidP="009A7797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>
        <w:rPr>
          <w:rFonts w:eastAsia="Times New Roman" w:cs="Times New Roman"/>
          <w:b w:val="0"/>
          <w:spacing w:val="0"/>
          <w:sz w:val="24"/>
          <w:szCs w:val="24"/>
        </w:rPr>
        <w:t>у</w:t>
      </w:r>
      <w:r w:rsidR="000E4411" w:rsidRPr="000E4411">
        <w:rPr>
          <w:rFonts w:eastAsia="Times New Roman" w:cs="Times New Roman"/>
          <w:b w:val="0"/>
          <w:spacing w:val="0"/>
          <w:sz w:val="24"/>
          <w:szCs w:val="24"/>
        </w:rPr>
        <w:t>чебн</w:t>
      </w:r>
      <w:r w:rsidR="007D34F3">
        <w:rPr>
          <w:rFonts w:eastAsia="Times New Roman" w:cs="Times New Roman"/>
          <w:b w:val="0"/>
          <w:spacing w:val="0"/>
          <w:sz w:val="24"/>
          <w:szCs w:val="24"/>
        </w:rPr>
        <w:t>ый</w:t>
      </w:r>
      <w:r w:rsidR="000E4411"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кабинет </w:t>
      </w:r>
      <w:r>
        <w:rPr>
          <w:rFonts w:eastAsia="Times New Roman" w:cs="Times New Roman"/>
          <w:b w:val="0"/>
          <w:spacing w:val="0"/>
          <w:sz w:val="24"/>
          <w:szCs w:val="24"/>
        </w:rPr>
        <w:t>«</w:t>
      </w:r>
      <w:r w:rsidR="000E4411" w:rsidRPr="000E4411">
        <w:rPr>
          <w:rFonts w:eastAsia="Times New Roman" w:cs="Times New Roman"/>
          <w:b w:val="0"/>
          <w:spacing w:val="0"/>
          <w:sz w:val="24"/>
          <w:szCs w:val="24"/>
        </w:rPr>
        <w:t>Технологи</w:t>
      </w:r>
      <w:r w:rsidR="007D34F3">
        <w:rPr>
          <w:rFonts w:eastAsia="Times New Roman" w:cs="Times New Roman"/>
          <w:b w:val="0"/>
          <w:spacing w:val="0"/>
          <w:sz w:val="24"/>
          <w:szCs w:val="24"/>
        </w:rPr>
        <w:t>я</w:t>
      </w:r>
      <w:r w:rsidR="000E4411"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металлообработки и работы в металлообрабатывающих цехах</w:t>
      </w:r>
      <w:r>
        <w:rPr>
          <w:rFonts w:eastAsia="Times New Roman" w:cs="Times New Roman"/>
          <w:b w:val="0"/>
          <w:spacing w:val="0"/>
          <w:sz w:val="24"/>
          <w:szCs w:val="24"/>
        </w:rPr>
        <w:t>»</w:t>
      </w:r>
      <w:r w:rsidR="000E4411" w:rsidRPr="000E4411">
        <w:rPr>
          <w:rFonts w:eastAsia="Times New Roman" w:cs="Times New Roman"/>
          <w:b w:val="0"/>
          <w:spacing w:val="0"/>
          <w:sz w:val="24"/>
          <w:szCs w:val="24"/>
        </w:rPr>
        <w:t>;</w:t>
      </w:r>
    </w:p>
    <w:p w:rsidR="000E4411" w:rsidRPr="000E4411" w:rsidRDefault="000E4411" w:rsidP="009A7797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лаборатори</w:t>
      </w:r>
      <w:r w:rsidR="00E71430">
        <w:rPr>
          <w:rFonts w:eastAsia="Times New Roman" w:cs="Times New Roman"/>
          <w:b w:val="0"/>
          <w:spacing w:val="0"/>
          <w:sz w:val="24"/>
          <w:szCs w:val="24"/>
        </w:rPr>
        <w:t>я</w:t>
      </w:r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автоматизированного проектирования технологических процессов и</w:t>
      </w:r>
    </w:p>
    <w:p w:rsidR="000E4411" w:rsidRDefault="000E4411" w:rsidP="009A7797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программирования систем с ЧПУ</w:t>
      </w:r>
      <w:r w:rsidR="00F742F8">
        <w:rPr>
          <w:rFonts w:eastAsia="Times New Roman" w:cs="Times New Roman"/>
          <w:b w:val="0"/>
          <w:spacing w:val="0"/>
          <w:sz w:val="24"/>
          <w:szCs w:val="24"/>
        </w:rPr>
        <w:t>;</w:t>
      </w:r>
    </w:p>
    <w:p w:rsidR="00F742F8" w:rsidRPr="00F742F8" w:rsidRDefault="00F742F8" w:rsidP="00F742F8">
      <w:pPr>
        <w:rPr>
          <w:rFonts w:ascii="Times New Roman" w:hAnsi="Times New Roman"/>
          <w:sz w:val="24"/>
          <w:szCs w:val="24"/>
        </w:rPr>
      </w:pPr>
      <w:r w:rsidRPr="00F742F8">
        <w:rPr>
          <w:rFonts w:ascii="Times New Roman" w:hAnsi="Times New Roman"/>
          <w:sz w:val="24"/>
          <w:szCs w:val="24"/>
        </w:rPr>
        <w:t>Мастерская «Металлообработка»</w:t>
      </w:r>
      <w:r>
        <w:rPr>
          <w:rFonts w:ascii="Times New Roman" w:hAnsi="Times New Roman"/>
          <w:sz w:val="24"/>
          <w:szCs w:val="24"/>
        </w:rPr>
        <w:t>.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Оборудование учебного кабинета и рабочих мест кабинета «Технология металлообработки и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работы в металлообрабатывающих цехах»: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посадочные места по количеству обучающихся;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рабочее место преподавателя;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комплект учебно-наглядных пособий;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плакаты;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Технические средства обучения: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компьютер с лицензионным программным обеспечением;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мультимедийный проектор;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доска;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экран.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Оборудование мастерской и рабочих мест: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по количеству обучающихся: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наличие необходимого режущего инструмента;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контрольно-измерительный инструмент.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на мастерскую: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станки с программным управлением: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токарный обрабатывающий центр – </w:t>
      </w:r>
      <w:proofErr w:type="spellStart"/>
      <w:r w:rsidRPr="000E4411">
        <w:rPr>
          <w:rFonts w:eastAsia="Times New Roman" w:cs="Times New Roman"/>
          <w:b w:val="0"/>
          <w:spacing w:val="0"/>
          <w:sz w:val="24"/>
          <w:szCs w:val="24"/>
        </w:rPr>
        <w:t>Leadwell</w:t>
      </w:r>
      <w:proofErr w:type="spellEnd"/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F – 1;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вертикальный обрабатывающий центр – </w:t>
      </w:r>
      <w:proofErr w:type="spellStart"/>
      <w:r w:rsidRPr="000E4411">
        <w:rPr>
          <w:rFonts w:eastAsia="Times New Roman" w:cs="Times New Roman"/>
          <w:b w:val="0"/>
          <w:spacing w:val="0"/>
          <w:sz w:val="24"/>
          <w:szCs w:val="24"/>
        </w:rPr>
        <w:t>Leadwell</w:t>
      </w:r>
      <w:proofErr w:type="spellEnd"/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V – 30i;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вертикальный обрабатывающий центр – GSM – 1000F.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lastRenderedPageBreak/>
        <w:t>▪ станочные приспособления;</w:t>
      </w:r>
    </w:p>
    <w:p w:rsidR="000E4411" w:rsidRP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заточные станки;</w:t>
      </w:r>
    </w:p>
    <w:p w:rsidR="000E4411" w:rsidRDefault="000E4411" w:rsidP="000E4411">
      <w:pPr>
        <w:pStyle w:val="af6"/>
        <w:spacing w:after="0" w:line="360" w:lineRule="auto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вытяжная и приточная вентиляция.</w:t>
      </w:r>
    </w:p>
    <w:p w:rsidR="005C1AD9" w:rsidRPr="00DF39E0" w:rsidRDefault="00AD7426" w:rsidP="000E4411">
      <w:pPr>
        <w:pStyle w:val="af6"/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4824A2" w:rsidRPr="00DF39E0">
        <w:rPr>
          <w:rFonts w:cs="Times New Roman"/>
          <w:sz w:val="24"/>
          <w:szCs w:val="24"/>
        </w:rPr>
        <w:t>2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:rsidR="005C1AD9" w:rsidRPr="00D70FC4" w:rsidRDefault="005C1AD9" w:rsidP="0091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AD9" w:rsidRPr="00D70FC4" w:rsidRDefault="005C1AD9" w:rsidP="00E75EF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:rsidR="005C1AD9" w:rsidRPr="00D70FC4" w:rsidRDefault="005C1AD9" w:rsidP="00E75EF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:rsidR="006048D6" w:rsidRPr="00841A6A" w:rsidRDefault="00B927E6" w:rsidP="00E75EFB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A7797" w:rsidRDefault="009A7797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D6A8B" w:rsidRPr="00841A6A" w:rsidRDefault="006048D6" w:rsidP="003F358E">
      <w:pPr>
        <w:pStyle w:val="af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1A6A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Освоение программы сопровождается промежуточной аттест</w:t>
      </w:r>
      <w:r>
        <w:rPr>
          <w:rFonts w:ascii="Times New Roman" w:hAnsi="Times New Roman"/>
          <w:color w:val="000000"/>
          <w:sz w:val="24"/>
          <w:szCs w:val="24"/>
        </w:rPr>
        <w:t xml:space="preserve">ацией </w:t>
      </w:r>
      <w:r w:rsidRPr="007746D2">
        <w:rPr>
          <w:rFonts w:ascii="Times New Roman" w:hAnsi="Times New Roman"/>
          <w:color w:val="000000"/>
          <w:sz w:val="24"/>
          <w:szCs w:val="24"/>
        </w:rPr>
        <w:t>обучающихся, проводимой в форме оценок по 5-ти балл</w:t>
      </w:r>
      <w:r>
        <w:rPr>
          <w:rFonts w:ascii="Times New Roman" w:hAnsi="Times New Roman"/>
          <w:color w:val="000000"/>
          <w:sz w:val="24"/>
          <w:szCs w:val="24"/>
        </w:rPr>
        <w:t xml:space="preserve">ьной шкале. 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Текущий контроль освоения программы осуществляет преподаватель путем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746D2">
        <w:rPr>
          <w:rFonts w:ascii="Times New Roman" w:hAnsi="Times New Roman"/>
          <w:color w:val="000000"/>
          <w:sz w:val="24"/>
          <w:szCs w:val="24"/>
        </w:rPr>
        <w:t>устного опроса обучающегося, наблюдения за правильно</w:t>
      </w:r>
      <w:r>
        <w:rPr>
          <w:rFonts w:ascii="Times New Roman" w:hAnsi="Times New Roman"/>
          <w:color w:val="000000"/>
          <w:sz w:val="24"/>
          <w:szCs w:val="24"/>
        </w:rPr>
        <w:t xml:space="preserve">стью выполнения им практических </w:t>
      </w:r>
      <w:r w:rsidRPr="007746D2">
        <w:rPr>
          <w:rFonts w:ascii="Times New Roman" w:hAnsi="Times New Roman"/>
          <w:color w:val="000000"/>
          <w:sz w:val="24"/>
          <w:szCs w:val="24"/>
        </w:rPr>
        <w:t>операций с целью получения объективной информации о х</w:t>
      </w:r>
      <w:r>
        <w:rPr>
          <w:rFonts w:ascii="Times New Roman" w:hAnsi="Times New Roman"/>
          <w:color w:val="000000"/>
          <w:sz w:val="24"/>
          <w:szCs w:val="24"/>
        </w:rPr>
        <w:t xml:space="preserve">оде освоения программы обучения </w:t>
      </w:r>
      <w:r w:rsidRPr="007746D2">
        <w:rPr>
          <w:rFonts w:ascii="Times New Roman" w:hAnsi="Times New Roman"/>
          <w:color w:val="000000"/>
          <w:sz w:val="24"/>
          <w:szCs w:val="24"/>
        </w:rPr>
        <w:t>и степени усвоения обучающимся учебного материала.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лабораторных работ;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практических работ;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самостоятельных (контрольных) работ. </w:t>
      </w:r>
    </w:p>
    <w:p w:rsidR="00E7656D" w:rsidRP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Форма оценки знаний по </w:t>
      </w:r>
      <w:r w:rsidR="00C2068F">
        <w:rPr>
          <w:rFonts w:ascii="Times New Roman" w:hAnsi="Times New Roman"/>
          <w:color w:val="000000"/>
          <w:sz w:val="24"/>
          <w:szCs w:val="24"/>
        </w:rPr>
        <w:t>каждой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компетенций</w:t>
      </w:r>
      <w:r w:rsidR="00613C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3CE4" w:rsidRPr="00F55DC4">
        <w:rPr>
          <w:rFonts w:ascii="Times New Roman" w:hAnsi="Times New Roman"/>
          <w:sz w:val="24"/>
          <w:szCs w:val="24"/>
        </w:rPr>
        <w:t xml:space="preserve">(приложение </w:t>
      </w:r>
      <w:r w:rsidR="00613CE4">
        <w:rPr>
          <w:rFonts w:ascii="Times New Roman" w:hAnsi="Times New Roman"/>
          <w:sz w:val="24"/>
          <w:szCs w:val="24"/>
        </w:rPr>
        <w:t>1</w:t>
      </w:r>
      <w:r w:rsidR="00613CE4" w:rsidRPr="00F55DC4">
        <w:rPr>
          <w:rFonts w:ascii="Times New Roman" w:hAnsi="Times New Roman"/>
          <w:sz w:val="24"/>
          <w:szCs w:val="24"/>
        </w:rPr>
        <w:t>)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17B87" w:rsidRPr="00BA0FA0" w:rsidRDefault="00A17B87" w:rsidP="00A17B87">
      <w:pPr>
        <w:pStyle w:val="af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Формой итоговой аттестации обучающихся явл</w:t>
      </w:r>
      <w:r>
        <w:rPr>
          <w:rFonts w:ascii="Times New Roman" w:hAnsi="Times New Roman"/>
          <w:color w:val="000000"/>
          <w:sz w:val="24"/>
          <w:szCs w:val="24"/>
        </w:rPr>
        <w:t xml:space="preserve">яется квалификационный экзамен. </w:t>
      </w:r>
      <w:r w:rsidRPr="00BA0FA0">
        <w:rPr>
          <w:rFonts w:ascii="Times New Roman" w:hAnsi="Times New Roman"/>
          <w:sz w:val="24"/>
          <w:szCs w:val="24"/>
        </w:rPr>
        <w:t xml:space="preserve">Квалификационный экзамен проводится </w:t>
      </w:r>
      <w:r>
        <w:rPr>
          <w:rFonts w:ascii="Times New Roman" w:hAnsi="Times New Roman"/>
          <w:sz w:val="24"/>
          <w:szCs w:val="24"/>
        </w:rPr>
        <w:t>ГБПОУ СПТ им.Б.Г.Музрукова</w:t>
      </w:r>
      <w:r w:rsidRPr="00BA0FA0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профессионального обучения. К проведению квалификационного экзамена привлекаются представители работодателей. Квалификационный экзамен включает в себя практическую квалификационную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441">
        <w:rPr>
          <w:rFonts w:ascii="Times New Roman" w:hAnsi="Times New Roman"/>
          <w:sz w:val="24"/>
          <w:szCs w:val="24"/>
        </w:rPr>
        <w:t xml:space="preserve">(приложение 2,3) и </w:t>
      </w:r>
      <w:r w:rsidRPr="00BA0FA0">
        <w:rPr>
          <w:rFonts w:ascii="Times New Roman" w:hAnsi="Times New Roman"/>
          <w:sz w:val="24"/>
          <w:szCs w:val="24"/>
        </w:rPr>
        <w:t xml:space="preserve">проверку теоретических знаний в пределах квалификационных требований, указанных в профессиональном стандарте </w:t>
      </w:r>
      <w:r w:rsidR="008C67F9" w:rsidRPr="008C67F9">
        <w:rPr>
          <w:rFonts w:ascii="Times New Roman" w:hAnsi="Times New Roman"/>
          <w:bCs/>
          <w:sz w:val="24"/>
          <w:szCs w:val="24"/>
        </w:rPr>
        <w:t>Оператор металлорежущих станков с числовым программным управлением</w:t>
      </w:r>
      <w:r w:rsidR="002D78B6" w:rsidRPr="002D78B6">
        <w:rPr>
          <w:rFonts w:ascii="Times New Roman" w:hAnsi="Times New Roman"/>
          <w:sz w:val="24"/>
          <w:szCs w:val="24"/>
        </w:rPr>
        <w:t xml:space="preserve"> </w:t>
      </w:r>
      <w:r w:rsidRPr="00F55DC4">
        <w:rPr>
          <w:rFonts w:ascii="Times New Roman" w:hAnsi="Times New Roman"/>
          <w:sz w:val="24"/>
          <w:szCs w:val="24"/>
        </w:rPr>
        <w:t xml:space="preserve">(приложение </w:t>
      </w:r>
      <w:r w:rsidR="007F44AE">
        <w:rPr>
          <w:rFonts w:ascii="Times New Roman" w:hAnsi="Times New Roman"/>
          <w:sz w:val="24"/>
          <w:szCs w:val="24"/>
        </w:rPr>
        <w:t>2</w:t>
      </w:r>
      <w:r w:rsidRPr="00F55DC4">
        <w:rPr>
          <w:rFonts w:ascii="Times New Roman" w:hAnsi="Times New Roman"/>
          <w:sz w:val="24"/>
          <w:szCs w:val="24"/>
        </w:rPr>
        <w:t>).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</w:t>
      </w:r>
      <w:r>
        <w:rPr>
          <w:rFonts w:ascii="Times New Roman" w:hAnsi="Times New Roman"/>
          <w:color w:val="000000"/>
          <w:sz w:val="24"/>
          <w:szCs w:val="24"/>
        </w:rPr>
        <w:t xml:space="preserve">ри условии успешного выполнения </w:t>
      </w: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квалификационной работы и успешной сдачи экзам</w:t>
      </w:r>
      <w:r>
        <w:rPr>
          <w:rFonts w:ascii="Times New Roman" w:hAnsi="Times New Roman"/>
          <w:color w:val="000000"/>
          <w:sz w:val="24"/>
          <w:szCs w:val="24"/>
        </w:rPr>
        <w:t>ена по теоретической части программы.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Экзамен по итогам теоретического обучения провод</w:t>
      </w:r>
      <w:r>
        <w:rPr>
          <w:rFonts w:ascii="Times New Roman" w:hAnsi="Times New Roman"/>
          <w:color w:val="000000"/>
          <w:sz w:val="24"/>
          <w:szCs w:val="24"/>
        </w:rPr>
        <w:t xml:space="preserve">ится по разработанным на основе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пройденного материала экзаменационным билетам.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 </w:t>
      </w:r>
      <w:r w:rsidRPr="007746D2">
        <w:rPr>
          <w:rFonts w:ascii="Times New Roman" w:hAnsi="Times New Roman"/>
          <w:color w:val="000000"/>
          <w:sz w:val="24"/>
          <w:szCs w:val="24"/>
        </w:rPr>
        <w:t>тестирование. При этом необходимо ответить на вс</w:t>
      </w:r>
      <w:r>
        <w:rPr>
          <w:rFonts w:ascii="Times New Roman" w:hAnsi="Times New Roman"/>
          <w:color w:val="000000"/>
          <w:sz w:val="24"/>
          <w:szCs w:val="24"/>
        </w:rPr>
        <w:t xml:space="preserve">е вопросы по билету (или на 90% </w:t>
      </w:r>
      <w:r w:rsidRPr="007746D2">
        <w:rPr>
          <w:rFonts w:ascii="Times New Roman" w:hAnsi="Times New Roman"/>
          <w:color w:val="000000"/>
          <w:sz w:val="24"/>
          <w:szCs w:val="24"/>
        </w:rPr>
        <w:t>вопросов при тестировании). Результаты сдачи квалифи</w:t>
      </w:r>
      <w:r>
        <w:rPr>
          <w:rFonts w:ascii="Times New Roman" w:hAnsi="Times New Roman"/>
          <w:color w:val="000000"/>
          <w:sz w:val="24"/>
          <w:szCs w:val="24"/>
        </w:rPr>
        <w:t xml:space="preserve">кационного экзамена заносятся в </w:t>
      </w:r>
      <w:r w:rsidRPr="007746D2">
        <w:rPr>
          <w:rFonts w:ascii="Times New Roman" w:hAnsi="Times New Roman"/>
          <w:color w:val="000000"/>
          <w:sz w:val="24"/>
          <w:szCs w:val="24"/>
        </w:rPr>
        <w:t>протокол.</w:t>
      </w:r>
    </w:p>
    <w:p w:rsidR="008C67F9" w:rsidRDefault="008C67F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C5" w:rsidRDefault="006569C5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1578" w:rsidRDefault="00464A8E" w:rsidP="00464A8E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ПРИЛОЖЕНИЕ 1.</w:t>
      </w:r>
    </w:p>
    <w:p w:rsidR="00613CE4" w:rsidRPr="00C649AD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9AD">
        <w:rPr>
          <w:rFonts w:ascii="Times New Roman" w:hAnsi="Times New Roman"/>
          <w:b/>
          <w:color w:val="000000"/>
          <w:sz w:val="24"/>
          <w:szCs w:val="24"/>
        </w:rPr>
        <w:t>Приложение 1</w:t>
      </w:r>
    </w:p>
    <w:p w:rsidR="00611C46" w:rsidRDefault="00613CE4" w:rsidP="009C14E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  <w:r w:rsidR="009C14EF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613CE4" w:rsidRPr="00B873E1" w:rsidRDefault="00613CE4" w:rsidP="009C14EF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569C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Основы рыночной экономики и </w:t>
      </w:r>
      <w:r w:rsidRPr="00B873E1">
        <w:rPr>
          <w:rFonts w:ascii="Times New Roman" w:hAnsi="Times New Roman"/>
          <w:bCs/>
          <w:sz w:val="24"/>
          <w:szCs w:val="24"/>
          <w:u w:val="single"/>
        </w:rPr>
        <w:t>предпринимательства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Вопросы к зачету - тест.</w:t>
      </w:r>
    </w:p>
    <w:p w:rsidR="00C90CB8" w:rsidRPr="00B873E1" w:rsidRDefault="00C90CB8" w:rsidP="00C90C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1. Укажите неверный признак рыночной экономики</w:t>
      </w:r>
    </w:p>
    <w:p w:rsidR="00C90CB8" w:rsidRPr="00B873E1" w:rsidRDefault="00C90CB8" w:rsidP="00C90C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1) большую роль играет конкуренция</w:t>
      </w:r>
    </w:p>
    <w:p w:rsidR="00C90CB8" w:rsidRPr="00B873E1" w:rsidRDefault="00C90CB8" w:rsidP="00C90C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2) государство определяет ставки по налогообложению</w:t>
      </w:r>
    </w:p>
    <w:p w:rsidR="00C90CB8" w:rsidRPr="00B873E1" w:rsidRDefault="00C90CB8" w:rsidP="00C90C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3) государство назначает цены</w:t>
      </w:r>
    </w:p>
    <w:p w:rsidR="00C90CB8" w:rsidRPr="00B873E1" w:rsidRDefault="00C90CB8" w:rsidP="00C90C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4) основной является частная собственность</w:t>
      </w:r>
    </w:p>
    <w:p w:rsidR="00613CE4" w:rsidRPr="00B873E1" w:rsidRDefault="001E0D60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2</w:t>
      </w:r>
      <w:r w:rsidR="00613CE4" w:rsidRPr="00B873E1">
        <w:rPr>
          <w:rFonts w:ascii="Times New Roman" w:hAnsi="Times New Roman"/>
          <w:sz w:val="24"/>
          <w:szCs w:val="24"/>
        </w:rPr>
        <w:t>. Главным признаком различия экономических систем является …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1) уровень развития производства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2) степень вмешательства государства в экономику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3) уровень доходов населения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4) степень удовлетворенности населения материальными благами и услугами</w:t>
      </w:r>
    </w:p>
    <w:p w:rsidR="00613CE4" w:rsidRPr="00B873E1" w:rsidRDefault="001E0D60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3</w:t>
      </w:r>
      <w:r w:rsidR="00613CE4" w:rsidRPr="00B873E1">
        <w:rPr>
          <w:rFonts w:ascii="Times New Roman" w:hAnsi="Times New Roman"/>
          <w:sz w:val="24"/>
          <w:szCs w:val="24"/>
        </w:rPr>
        <w:t>. Важнейшим условием успешности рыночной экономики является…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1) многообразие форм собственности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2) постоянный рост объемов производства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3) стабильность цен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4) устранение неравенства доходов потребителей</w:t>
      </w:r>
    </w:p>
    <w:p w:rsidR="006D6036" w:rsidRPr="00B873E1" w:rsidRDefault="006D6036" w:rsidP="006D60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4. Источником инвестиций не может быть…</w:t>
      </w:r>
    </w:p>
    <w:p w:rsidR="006D6036" w:rsidRPr="00B873E1" w:rsidRDefault="006D6036" w:rsidP="006D60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1) налоговый кредит</w:t>
      </w:r>
    </w:p>
    <w:p w:rsidR="006D6036" w:rsidRPr="00B873E1" w:rsidRDefault="006D6036" w:rsidP="006D60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2) прибыль предприятий</w:t>
      </w:r>
    </w:p>
    <w:p w:rsidR="006D6036" w:rsidRPr="00B873E1" w:rsidRDefault="006D6036" w:rsidP="006D60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3) амортизационный фонд предприятия</w:t>
      </w:r>
    </w:p>
    <w:p w:rsidR="006D6036" w:rsidRPr="00B873E1" w:rsidRDefault="006D6036" w:rsidP="006D60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4) банковский кредит</w:t>
      </w:r>
    </w:p>
    <w:p w:rsidR="00613CE4" w:rsidRPr="00B873E1" w:rsidRDefault="006D6036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5</w:t>
      </w:r>
      <w:r w:rsidR="00613CE4" w:rsidRPr="00B873E1">
        <w:rPr>
          <w:rFonts w:ascii="Times New Roman" w:hAnsi="Times New Roman"/>
          <w:sz w:val="24"/>
          <w:szCs w:val="24"/>
        </w:rPr>
        <w:t>. Естественная норма безработицы…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1) означает наличие только структурной и фрикционной безработицы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2) включает в себя сезонную и циклическую безработицу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3) означает полное отсутствие безработных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4) включает в себя циклическую безработицу</w:t>
      </w:r>
    </w:p>
    <w:p w:rsidR="00613CE4" w:rsidRPr="00B873E1" w:rsidRDefault="00613CE4" w:rsidP="00613C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73E1">
        <w:rPr>
          <w:rFonts w:ascii="Times New Roman" w:hAnsi="Times New Roman"/>
          <w:sz w:val="24"/>
          <w:szCs w:val="24"/>
        </w:rPr>
        <w:t>6. Целью предпринимательства является: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удовлетворение потребностей населения в товарах и услугах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пополнение бюджета государства налоговыми поступлениями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систематическое получение прибыли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lastRenderedPageBreak/>
        <w:t>7. За унитарным предприятием закрепляется имущество…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 правах долгосрочной аренды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на правах собственности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на правах оперативного управления либо хозяйственного ведения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8. Укажите форму ответственности для индивидуальных предпринимателей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субсидиарная ответственность принадлежащим ему имуществом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полная ответственность принадлежащим ему имуществом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ответственность в виде штрафов и административных взысканий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9. Входят ли в структуру бизнес-плана организационный и финансовый планы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да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нет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только организационный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только финансовый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только маркетинговый и план производства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10. Назначение бизнес-плана состоит в следующем…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изучить перспективы развития будущего ранка сбыта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обнаружить возможные опасности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определить критерии и показатели оценки бизнеса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оценить затраты для изготовления и сбыта продукции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верны все варианты</w:t>
      </w:r>
    </w:p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57FB3" w:rsidTr="00613CE4">
        <w:tc>
          <w:tcPr>
            <w:tcW w:w="1555" w:type="dxa"/>
          </w:tcPr>
          <w:p w:rsidR="00E57FB3" w:rsidRDefault="00E57FB3" w:rsidP="00E57FB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57FB3" w:rsidRDefault="00E57FB3" w:rsidP="00E57FB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7FB3" w:rsidRDefault="00E57FB3" w:rsidP="00E57FB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57FB3" w:rsidRDefault="00E57FB3" w:rsidP="00E57FB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E57FB3" w:rsidTr="00613CE4">
        <w:tc>
          <w:tcPr>
            <w:tcW w:w="1555" w:type="dxa"/>
          </w:tcPr>
          <w:p w:rsidR="00E57FB3" w:rsidRDefault="00E57FB3" w:rsidP="00E57FB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E57FB3" w:rsidRDefault="00E57FB3" w:rsidP="00E57FB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57FB3" w:rsidRDefault="00E57FB3" w:rsidP="00E57FB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E57FB3" w:rsidRDefault="00E57FB3" w:rsidP="00E57FB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11C46" w:rsidRPr="00611C46" w:rsidRDefault="00611C46" w:rsidP="00611C4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11C46">
        <w:rPr>
          <w:rFonts w:ascii="Times New Roman" w:hAnsi="Times New Roman"/>
          <w:color w:val="000000"/>
          <w:sz w:val="24"/>
          <w:szCs w:val="24"/>
          <w:u w:val="single"/>
        </w:rPr>
        <w:t xml:space="preserve">Материалы для проведения аттестации по программе </w:t>
      </w:r>
    </w:p>
    <w:p w:rsidR="00613CE4" w:rsidRPr="00E76AD0" w:rsidRDefault="009C14EF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Черчение</w:t>
      </w:r>
      <w:r w:rsidR="00613CE4" w:rsidRPr="00E76AD0">
        <w:rPr>
          <w:rFonts w:ascii="Times New Roman" w:hAnsi="Times New Roman"/>
          <w:color w:val="000000"/>
          <w:sz w:val="24"/>
          <w:szCs w:val="24"/>
          <w:u w:val="single"/>
        </w:rPr>
        <w:t xml:space="preserve"> (чтение чертежей)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Конструкторская документация, основные сведения и требования ЕСКД к</w:t>
      </w:r>
    </w:p>
    <w:p w:rsidR="00613CE4" w:rsidRPr="005A7004" w:rsidRDefault="00613CE4" w:rsidP="00613CE4">
      <w:pPr>
        <w:pStyle w:val="af3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оформлению чертежей.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Линии чертежа, масштаб, формат чертежа.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линейные и их расположение на чертеже.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lastRenderedPageBreak/>
        <w:t>Правила нанесения размеров – угловые и их расположение на чертеже.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и их расположение на чертеже.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выносные линии и их расположение на чертеже.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числа и их расположение на чертеже.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Условные знаки, применяемые при нанесении размеров.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Правила выбора длины штрихов в штриховых и </w:t>
      </w:r>
      <w:proofErr w:type="gramStart"/>
      <w:r w:rsidRPr="005A7004">
        <w:rPr>
          <w:rFonts w:ascii="Times New Roman" w:hAnsi="Times New Roman"/>
          <w:color w:val="000000"/>
          <w:sz w:val="24"/>
          <w:szCs w:val="24"/>
        </w:rPr>
        <w:t>штрих-пунктирных</w:t>
      </w:r>
      <w:proofErr w:type="gramEnd"/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линиях.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Общие сведения о разрезах.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Классификация разрезов.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Сведения о составе сборочного чертежа.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Спецификация: понятие, порядок чтения.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Разъемные соединения: виды, изображения.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Неразъемные соединения.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Назначение спецификации к сборочным чертежам.</w:t>
      </w:r>
    </w:p>
    <w:p w:rsidR="00613CE4" w:rsidRPr="005A7004" w:rsidRDefault="00613CE4" w:rsidP="003F358E">
      <w:pPr>
        <w:pStyle w:val="af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Предназначение «эскиза».</w:t>
      </w:r>
    </w:p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13CE4" w:rsidRDefault="00613CE4" w:rsidP="00B873E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</w:t>
      </w:r>
      <w:r w:rsidR="009C14EF">
        <w:rPr>
          <w:rFonts w:ascii="Times New Roman" w:hAnsi="Times New Roman"/>
          <w:color w:val="000000"/>
          <w:sz w:val="24"/>
          <w:szCs w:val="24"/>
          <w:u w:val="single"/>
        </w:rPr>
        <w:t xml:space="preserve">ведения аттестации по </w:t>
      </w:r>
      <w:r w:rsidR="00176696">
        <w:rPr>
          <w:rFonts w:ascii="Times New Roman" w:hAnsi="Times New Roman"/>
          <w:color w:val="000000"/>
          <w:sz w:val="24"/>
          <w:szCs w:val="24"/>
          <w:u w:val="single"/>
        </w:rPr>
        <w:t xml:space="preserve">программе </w:t>
      </w:r>
      <w:r w:rsidR="00176696" w:rsidRPr="00E64037">
        <w:rPr>
          <w:rFonts w:ascii="Times New Roman" w:hAnsi="Times New Roman"/>
          <w:bCs/>
          <w:color w:val="000000"/>
          <w:sz w:val="24"/>
          <w:szCs w:val="24"/>
          <w:u w:val="single"/>
        </w:rPr>
        <w:t>Материаловедение</w:t>
      </w:r>
    </w:p>
    <w:p w:rsidR="00176696" w:rsidRDefault="00176696" w:rsidP="00B873E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176696" w:rsidRPr="00176696" w:rsidRDefault="00176696" w:rsidP="00B873E1">
      <w:pPr>
        <w:shd w:val="clear" w:color="auto" w:fill="FFFFFF"/>
        <w:spacing w:after="0"/>
        <w:ind w:left="284"/>
        <w:jc w:val="both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 Какие свойства нужно знать при выборе материала для изготовления деталей машин?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1) только технологические свойства материала;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2) только механические свойства материала;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3) только условия эксплуатации изделия;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4) все перечисленные свойства.</w:t>
      </w:r>
    </w:p>
    <w:p w:rsidR="00176696" w:rsidRPr="00176696" w:rsidRDefault="00176696" w:rsidP="00B873E1">
      <w:pPr>
        <w:shd w:val="clear" w:color="auto" w:fill="FFFFFF"/>
        <w:spacing w:after="0"/>
        <w:ind w:right="-143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2 Какой сплав из ниже приведённых имеет содержание углерода 2,14…6,67%?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1) бронза;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2) латунь;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sz w:val="24"/>
          <w:szCs w:val="24"/>
        </w:rPr>
        <w:t>3) чугун</w:t>
      </w:r>
      <w:r w:rsidRPr="00176696">
        <w:rPr>
          <w:rFonts w:ascii="Times New Roman" w:hAnsi="Times New Roman"/>
          <w:color w:val="181818"/>
          <w:sz w:val="24"/>
          <w:szCs w:val="24"/>
        </w:rPr>
        <w:t>;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4) сталь.</w:t>
      </w:r>
    </w:p>
    <w:p w:rsidR="00176696" w:rsidRPr="00176696" w:rsidRDefault="00176696" w:rsidP="00B873E1">
      <w:pPr>
        <w:shd w:val="clear" w:color="auto" w:fill="FFFFFF"/>
        <w:spacing w:after="0"/>
        <w:ind w:left="284"/>
        <w:jc w:val="both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4 Какой из нижеперечисленных методов позволяет испытывать материалы тонкого сечения и твёрдые поверхностные слои?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 xml:space="preserve">1) метод </w:t>
      </w:r>
      <w:proofErr w:type="spellStart"/>
      <w:r w:rsidRPr="00176696">
        <w:rPr>
          <w:rFonts w:ascii="Times New Roman" w:hAnsi="Times New Roman"/>
          <w:color w:val="181818"/>
          <w:sz w:val="24"/>
          <w:szCs w:val="24"/>
        </w:rPr>
        <w:t>Роквелла</w:t>
      </w:r>
      <w:proofErr w:type="spellEnd"/>
      <w:r w:rsidRPr="00176696">
        <w:rPr>
          <w:rFonts w:ascii="Times New Roman" w:hAnsi="Times New Roman"/>
          <w:color w:val="181818"/>
          <w:sz w:val="24"/>
          <w:szCs w:val="24"/>
        </w:rPr>
        <w:t>;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2) метод Бринелля;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 xml:space="preserve">3) метод </w:t>
      </w:r>
      <w:proofErr w:type="spellStart"/>
      <w:r w:rsidRPr="00176696">
        <w:rPr>
          <w:rFonts w:ascii="Times New Roman" w:hAnsi="Times New Roman"/>
          <w:color w:val="181818"/>
          <w:sz w:val="24"/>
          <w:szCs w:val="24"/>
        </w:rPr>
        <w:t>Виккерса</w:t>
      </w:r>
      <w:proofErr w:type="spellEnd"/>
      <w:r w:rsidRPr="00176696">
        <w:rPr>
          <w:rFonts w:ascii="Times New Roman" w:hAnsi="Times New Roman"/>
          <w:color w:val="181818"/>
          <w:sz w:val="24"/>
          <w:szCs w:val="24"/>
        </w:rPr>
        <w:t>;</w:t>
      </w:r>
    </w:p>
    <w:p w:rsidR="00176696" w:rsidRPr="00176696" w:rsidRDefault="00176696" w:rsidP="00B873E1">
      <w:pPr>
        <w:shd w:val="clear" w:color="auto" w:fill="FFFFFF"/>
        <w:spacing w:after="0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4) все перечисленные методы.</w:t>
      </w:r>
    </w:p>
    <w:p w:rsidR="00176696" w:rsidRPr="00176696" w:rsidRDefault="00176696" w:rsidP="00B873E1">
      <w:pPr>
        <w:shd w:val="clear" w:color="auto" w:fill="FFFFFF"/>
        <w:spacing w:after="0"/>
        <w:ind w:left="284"/>
        <w:jc w:val="both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5 Какие из перечисленных ниже постоянных примесей полезные для стали и чугуна?</w:t>
      </w:r>
    </w:p>
    <w:p w:rsidR="00176696" w:rsidRPr="00176696" w:rsidRDefault="00176696" w:rsidP="00B873E1">
      <w:pPr>
        <w:shd w:val="clear" w:color="auto" w:fill="FFFFFF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        сера, фосфор;</w:t>
      </w:r>
    </w:p>
    <w:p w:rsidR="00176696" w:rsidRPr="00176696" w:rsidRDefault="00176696" w:rsidP="00B873E1">
      <w:pPr>
        <w:shd w:val="clear" w:color="auto" w:fill="FFFFFF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2        марганец, кремний;</w:t>
      </w:r>
    </w:p>
    <w:p w:rsidR="00176696" w:rsidRPr="00176696" w:rsidRDefault="00176696" w:rsidP="00B873E1">
      <w:pPr>
        <w:shd w:val="clear" w:color="auto" w:fill="FFFFFF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3        никель, хром;</w:t>
      </w:r>
    </w:p>
    <w:p w:rsidR="00176696" w:rsidRPr="00176696" w:rsidRDefault="00176696" w:rsidP="00B873E1">
      <w:pPr>
        <w:shd w:val="clear" w:color="auto" w:fill="FFFFFF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4        ванадий, молибден.</w:t>
      </w:r>
    </w:p>
    <w:p w:rsidR="00176696" w:rsidRPr="00176696" w:rsidRDefault="00176696" w:rsidP="00176696">
      <w:p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lastRenderedPageBreak/>
        <w:t>6 Какие из приведённых ниже марок стали используют для изготовления осевого инструмента (развёртки, зенкеры, свёрла)?</w:t>
      </w:r>
    </w:p>
    <w:p w:rsidR="00176696" w:rsidRPr="00176696" w:rsidRDefault="00176696" w:rsidP="00176696">
      <w:pPr>
        <w:shd w:val="clear" w:color="auto" w:fill="FFFFFF"/>
        <w:spacing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1)    Сталь 45, Сталь 35;</w:t>
      </w:r>
    </w:p>
    <w:p w:rsidR="00176696" w:rsidRPr="00176696" w:rsidRDefault="00176696" w:rsidP="00176696">
      <w:pPr>
        <w:shd w:val="clear" w:color="auto" w:fill="FFFFFF"/>
        <w:spacing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2)    У10, У10А;</w:t>
      </w:r>
    </w:p>
    <w:p w:rsidR="00176696" w:rsidRPr="00176696" w:rsidRDefault="00176696" w:rsidP="00176696">
      <w:pPr>
        <w:shd w:val="clear" w:color="auto" w:fill="FFFFFF"/>
        <w:spacing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3)    ХВГ, 11ХФ;</w:t>
      </w:r>
    </w:p>
    <w:p w:rsidR="00176696" w:rsidRPr="00176696" w:rsidRDefault="00176696" w:rsidP="00176696">
      <w:pPr>
        <w:shd w:val="clear" w:color="auto" w:fill="FFFFFF"/>
        <w:spacing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4)    9Х2, 50Г2.</w:t>
      </w:r>
    </w:p>
    <w:p w:rsidR="00176696" w:rsidRPr="00176696" w:rsidRDefault="00176696" w:rsidP="00176696">
      <w:pPr>
        <w:shd w:val="clear" w:color="auto" w:fill="FFFFFF"/>
        <w:spacing w:before="240" w:after="160" w:line="360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 </w:t>
      </w:r>
    </w:p>
    <w:p w:rsidR="00176696" w:rsidRPr="00176696" w:rsidRDefault="00176696" w:rsidP="00176696">
      <w:p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7 Какое из приведённых ниже свойств металлов и сплавов относится к технологическим?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1)    твёрдость;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2)    прочность;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3)    свариваемость;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4)    </w:t>
      </w:r>
      <w:proofErr w:type="spellStart"/>
      <w:r w:rsidRPr="00176696">
        <w:rPr>
          <w:rFonts w:ascii="Times New Roman" w:hAnsi="Times New Roman"/>
          <w:color w:val="181818"/>
          <w:sz w:val="24"/>
          <w:szCs w:val="24"/>
        </w:rPr>
        <w:t>антифрикционность</w:t>
      </w:r>
      <w:proofErr w:type="spellEnd"/>
      <w:r w:rsidRPr="00176696">
        <w:rPr>
          <w:rFonts w:ascii="Times New Roman" w:hAnsi="Times New Roman"/>
          <w:color w:val="181818"/>
          <w:sz w:val="24"/>
          <w:szCs w:val="24"/>
        </w:rPr>
        <w:t>.</w:t>
      </w:r>
    </w:p>
    <w:p w:rsidR="00176696" w:rsidRPr="00176696" w:rsidRDefault="00176696" w:rsidP="00176696">
      <w:pPr>
        <w:shd w:val="clear" w:color="auto" w:fill="FFFFFF"/>
        <w:spacing w:before="240" w:after="160" w:line="240" w:lineRule="auto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 </w:t>
      </w:r>
    </w:p>
    <w:p w:rsidR="00176696" w:rsidRPr="00176696" w:rsidRDefault="00176696" w:rsidP="00176696">
      <w:pPr>
        <w:shd w:val="clear" w:color="auto" w:fill="FFFFFF"/>
        <w:spacing w:before="240"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8 Какой металл лучше других проводит электрический ток?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1)    вольфрам;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2)    медь;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3)    никель;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4)    серебро.</w:t>
      </w:r>
    </w:p>
    <w:p w:rsidR="00176696" w:rsidRPr="00176696" w:rsidRDefault="00176696" w:rsidP="00176696">
      <w:pPr>
        <w:shd w:val="clear" w:color="auto" w:fill="FFFFFF"/>
        <w:spacing w:before="240" w:after="160" w:line="240" w:lineRule="auto"/>
        <w:ind w:left="142"/>
        <w:jc w:val="both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9 Как называется установка при помощи которой выполняют испытания образца на ударную вязкость?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1)    разрывная машина МПБ-2;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 xml:space="preserve">2)    пресс </w:t>
      </w:r>
      <w:proofErr w:type="spellStart"/>
      <w:r w:rsidRPr="00176696">
        <w:rPr>
          <w:rFonts w:ascii="Times New Roman" w:hAnsi="Times New Roman"/>
          <w:color w:val="181818"/>
          <w:sz w:val="24"/>
          <w:szCs w:val="24"/>
        </w:rPr>
        <w:t>Роквелла</w:t>
      </w:r>
      <w:proofErr w:type="spellEnd"/>
      <w:r w:rsidRPr="00176696">
        <w:rPr>
          <w:rFonts w:ascii="Times New Roman" w:hAnsi="Times New Roman"/>
          <w:color w:val="181818"/>
          <w:sz w:val="24"/>
          <w:szCs w:val="24"/>
        </w:rPr>
        <w:t>;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3)    маятниковый капер;</w:t>
      </w:r>
    </w:p>
    <w:p w:rsidR="00176696" w:rsidRPr="00176696" w:rsidRDefault="00176696" w:rsidP="00176696">
      <w:pPr>
        <w:shd w:val="clear" w:color="auto" w:fill="FFFFFF"/>
        <w:spacing w:before="240" w:line="276" w:lineRule="atLeast"/>
        <w:ind w:left="149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4)    пресс Бринелля.</w:t>
      </w:r>
    </w:p>
    <w:p w:rsidR="00176696" w:rsidRPr="00176696" w:rsidRDefault="00176696" w:rsidP="00176696">
      <w:p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10 К какому типу кристаллической структуры относится приведенная на рисунке элементарная ячейка кристаллической решетки?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 </w:t>
      </w:r>
    </w:p>
    <w:p w:rsidR="00176696" w:rsidRPr="00176696" w:rsidRDefault="00176696" w:rsidP="00176696">
      <w:pPr>
        <w:shd w:val="clear" w:color="auto" w:fill="FFFFFF"/>
        <w:spacing w:after="0" w:line="240" w:lineRule="auto"/>
        <w:ind w:firstLine="113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noProof/>
          <w:color w:val="181818"/>
          <w:sz w:val="24"/>
          <w:szCs w:val="24"/>
        </w:rPr>
        <w:drawing>
          <wp:inline distT="0" distB="0" distL="0" distR="0" wp14:anchorId="3FA0299A" wp14:editId="35CFC9F2">
            <wp:extent cx="1290955" cy="1215390"/>
            <wp:effectExtent l="0" t="0" r="4445" b="3810"/>
            <wp:docPr id="3" name="Рисунок 3" descr="https://documents.infourok.ru/18ef3ed7-88f8-4655-8316-e60ad23f03d3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18ef3ed7-88f8-4655-8316-e60ad23f03d3/0/image00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lastRenderedPageBreak/>
        <w:t> </w:t>
      </w:r>
    </w:p>
    <w:p w:rsidR="00176696" w:rsidRPr="00176696" w:rsidRDefault="00176696" w:rsidP="00176696">
      <w:pPr>
        <w:shd w:val="clear" w:color="auto" w:fill="FFFFFF"/>
        <w:spacing w:after="0" w:line="240" w:lineRule="auto"/>
        <w:ind w:left="1560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1)      ОЦК</w:t>
      </w:r>
    </w:p>
    <w:p w:rsidR="00176696" w:rsidRPr="00176696" w:rsidRDefault="00176696" w:rsidP="00176696">
      <w:pPr>
        <w:shd w:val="clear" w:color="auto" w:fill="FFFFFF"/>
        <w:spacing w:after="0" w:line="240" w:lineRule="auto"/>
        <w:ind w:left="1560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2)      ГЦК</w:t>
      </w:r>
    </w:p>
    <w:p w:rsidR="00176696" w:rsidRPr="00176696" w:rsidRDefault="00176696" w:rsidP="00176696">
      <w:pPr>
        <w:shd w:val="clear" w:color="auto" w:fill="FFFFFF"/>
        <w:spacing w:after="0" w:line="240" w:lineRule="auto"/>
        <w:ind w:left="1560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3)      ГПУ</w:t>
      </w:r>
    </w:p>
    <w:p w:rsidR="00176696" w:rsidRPr="00176696" w:rsidRDefault="00176696" w:rsidP="00176696">
      <w:pPr>
        <w:shd w:val="clear" w:color="auto" w:fill="FFFFFF"/>
        <w:spacing w:after="0" w:line="240" w:lineRule="auto"/>
        <w:ind w:left="1560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4)      ГРУ</w:t>
      </w:r>
    </w:p>
    <w:p w:rsidR="00176696" w:rsidRPr="00176696" w:rsidRDefault="00176696" w:rsidP="00176696">
      <w:pPr>
        <w:shd w:val="clear" w:color="auto" w:fill="FFFFFF"/>
        <w:spacing w:after="0" w:line="360" w:lineRule="atLeast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11 Какого рода дефект кристаллической решетки представлен на рисунке?</w:t>
      </w:r>
    </w:p>
    <w:p w:rsidR="00176696" w:rsidRPr="00176696" w:rsidRDefault="00176696" w:rsidP="00176696">
      <w:pPr>
        <w:shd w:val="clear" w:color="auto" w:fill="FFFFFF"/>
        <w:spacing w:after="0" w:line="360" w:lineRule="atLeast"/>
        <w:ind w:left="2124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noProof/>
          <w:color w:val="181818"/>
          <w:sz w:val="24"/>
          <w:szCs w:val="24"/>
        </w:rPr>
        <w:drawing>
          <wp:inline distT="0" distB="0" distL="0" distR="0" wp14:anchorId="7E68CDFC" wp14:editId="7F95C63D">
            <wp:extent cx="1624330" cy="1290955"/>
            <wp:effectExtent l="0" t="0" r="0" b="4445"/>
            <wp:docPr id="4" name="Рисунок 4" descr="https://documents.infourok.ru/18ef3ed7-88f8-4655-8316-e60ad23f03d3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uments.infourok.ru/18ef3ed7-88f8-4655-8316-e60ad23f03d3/0/image00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696" w:rsidRPr="00176696" w:rsidRDefault="00176696" w:rsidP="00F16F3A">
      <w:pPr>
        <w:shd w:val="clear" w:color="auto" w:fill="FFFFFF"/>
        <w:spacing w:after="0" w:line="276" w:lineRule="atLeast"/>
        <w:ind w:left="1560" w:firstLine="141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1)      примесный атом внедрения;</w:t>
      </w:r>
    </w:p>
    <w:p w:rsidR="00176696" w:rsidRPr="00176696" w:rsidRDefault="00176696" w:rsidP="00F16F3A">
      <w:pPr>
        <w:shd w:val="clear" w:color="auto" w:fill="FFFFFF"/>
        <w:spacing w:after="0" w:line="276" w:lineRule="atLeast"/>
        <w:ind w:firstLine="1701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2)  примесный атом замещения;</w:t>
      </w:r>
    </w:p>
    <w:p w:rsidR="00176696" w:rsidRPr="00176696" w:rsidRDefault="00176696" w:rsidP="00F16F3A">
      <w:pPr>
        <w:shd w:val="clear" w:color="auto" w:fill="FFFFFF"/>
        <w:spacing w:after="0" w:line="276" w:lineRule="atLeast"/>
        <w:ind w:left="720" w:firstLine="981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3)  </w:t>
      </w:r>
      <w:proofErr w:type="spellStart"/>
      <w:r w:rsidRPr="00176696">
        <w:rPr>
          <w:rFonts w:ascii="Times New Roman" w:hAnsi="Times New Roman"/>
          <w:color w:val="181818"/>
          <w:sz w:val="24"/>
          <w:szCs w:val="24"/>
        </w:rPr>
        <w:t>межузельный</w:t>
      </w:r>
      <w:proofErr w:type="spellEnd"/>
      <w:r w:rsidRPr="00176696">
        <w:rPr>
          <w:rFonts w:ascii="Times New Roman" w:hAnsi="Times New Roman"/>
          <w:color w:val="181818"/>
          <w:sz w:val="24"/>
          <w:szCs w:val="24"/>
        </w:rPr>
        <w:t xml:space="preserve"> атом;</w:t>
      </w:r>
    </w:p>
    <w:p w:rsidR="00176696" w:rsidRPr="00176696" w:rsidRDefault="00176696" w:rsidP="00F16F3A">
      <w:pPr>
        <w:shd w:val="clear" w:color="auto" w:fill="FFFFFF"/>
        <w:spacing w:after="0" w:line="276" w:lineRule="atLeast"/>
        <w:ind w:left="1560" w:firstLine="141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4)  вакансия.</w:t>
      </w:r>
    </w:p>
    <w:p w:rsidR="00176696" w:rsidRPr="00176696" w:rsidRDefault="00176696" w:rsidP="00176696">
      <w:pPr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000000"/>
          <w:sz w:val="24"/>
          <w:szCs w:val="24"/>
        </w:rPr>
        <w:t>12 Как называется процесс перехода одного вида кристаллической решетки в другой, при нагревании (охлаждении)?</w:t>
      </w:r>
    </w:p>
    <w:p w:rsidR="00176696" w:rsidRPr="00176696" w:rsidRDefault="00176696" w:rsidP="00176696">
      <w:pPr>
        <w:shd w:val="clear" w:color="auto" w:fill="FFFFFF"/>
        <w:spacing w:line="276" w:lineRule="atLeast"/>
        <w:ind w:left="1440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FF0000"/>
          <w:sz w:val="24"/>
          <w:szCs w:val="24"/>
        </w:rPr>
        <w:t>1)    </w:t>
      </w:r>
      <w:r w:rsidRPr="00176696">
        <w:rPr>
          <w:rFonts w:ascii="Times New Roman" w:hAnsi="Times New Roman"/>
          <w:color w:val="000000"/>
          <w:sz w:val="24"/>
          <w:szCs w:val="24"/>
        </w:rPr>
        <w:t>аллотропическим превращением</w:t>
      </w:r>
      <w:r w:rsidRPr="00176696">
        <w:rPr>
          <w:rFonts w:ascii="Times New Roman" w:hAnsi="Times New Roman"/>
          <w:color w:val="FF0000"/>
          <w:sz w:val="24"/>
          <w:szCs w:val="24"/>
        </w:rPr>
        <w:t>;</w:t>
      </w:r>
    </w:p>
    <w:p w:rsidR="00176696" w:rsidRPr="00176696" w:rsidRDefault="00176696" w:rsidP="00176696">
      <w:pPr>
        <w:shd w:val="clear" w:color="auto" w:fill="FFFFFF"/>
        <w:spacing w:line="276" w:lineRule="atLeast"/>
        <w:ind w:left="1440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000000"/>
          <w:sz w:val="24"/>
          <w:szCs w:val="24"/>
        </w:rPr>
        <w:t>2)    термообработкой;</w:t>
      </w:r>
    </w:p>
    <w:p w:rsidR="00176696" w:rsidRPr="00176696" w:rsidRDefault="00176696" w:rsidP="00176696">
      <w:pPr>
        <w:shd w:val="clear" w:color="auto" w:fill="FFFFFF"/>
        <w:spacing w:line="276" w:lineRule="atLeast"/>
        <w:ind w:left="1440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000000"/>
          <w:sz w:val="24"/>
          <w:szCs w:val="24"/>
        </w:rPr>
        <w:t>3)    легированием;</w:t>
      </w:r>
    </w:p>
    <w:p w:rsidR="00176696" w:rsidRPr="00176696" w:rsidRDefault="00176696" w:rsidP="00176696">
      <w:pPr>
        <w:shd w:val="clear" w:color="auto" w:fill="FFFFFF"/>
        <w:spacing w:line="276" w:lineRule="atLeast"/>
        <w:ind w:left="1440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000000"/>
          <w:sz w:val="24"/>
          <w:szCs w:val="24"/>
        </w:rPr>
        <w:t>4)    кристаллизацией.</w:t>
      </w:r>
    </w:p>
    <w:p w:rsidR="00176696" w:rsidRPr="00176696" w:rsidRDefault="00176696" w:rsidP="001766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i/>
          <w:iCs/>
          <w:color w:val="181818"/>
          <w:sz w:val="24"/>
          <w:szCs w:val="24"/>
        </w:rPr>
        <w:t> </w:t>
      </w:r>
    </w:p>
    <w:p w:rsidR="00176696" w:rsidRPr="00176696" w:rsidRDefault="00176696" w:rsidP="001766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i/>
          <w:iCs/>
          <w:color w:val="181818"/>
          <w:sz w:val="24"/>
          <w:szCs w:val="24"/>
        </w:rPr>
        <w:t> 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i/>
          <w:iCs/>
          <w:color w:val="181818"/>
          <w:sz w:val="24"/>
          <w:szCs w:val="24"/>
        </w:rPr>
        <w:t>Часть (В)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1 Расшифруйте марку стали: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Сталь 20 __________________________________________________________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 </w:t>
      </w:r>
    </w:p>
    <w:p w:rsidR="00176696" w:rsidRPr="00176696" w:rsidRDefault="00176696" w:rsidP="00176696">
      <w:pPr>
        <w:shd w:val="clear" w:color="auto" w:fill="FFFFFF"/>
        <w:spacing w:before="240"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2 Расшифруйте марку стали: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У8А______________________________________________________________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 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3 Укажите основные механические свойства алюминия?</w:t>
      </w:r>
    </w:p>
    <w:p w:rsidR="00176696" w:rsidRPr="00176696" w:rsidRDefault="00176696" w:rsidP="00176696">
      <w:pPr>
        <w:shd w:val="clear" w:color="auto" w:fill="FFFFFF"/>
        <w:spacing w:after="0" w:line="240" w:lineRule="auto"/>
        <w:ind w:left="1276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i/>
          <w:iCs/>
          <w:color w:val="FF0000"/>
          <w:sz w:val="24"/>
          <w:szCs w:val="24"/>
        </w:rPr>
        <w:t> </w:t>
      </w:r>
    </w:p>
    <w:p w:rsidR="00176696" w:rsidRPr="00176696" w:rsidRDefault="00176696" w:rsidP="0017669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000000"/>
          <w:sz w:val="24"/>
          <w:szCs w:val="24"/>
        </w:rPr>
        <w:t>4 Диаграмма состояния двойных сплавов представляет собой графическую зависимость между _____________________ и ________________________</w:t>
      </w:r>
      <w:proofErr w:type="gramStart"/>
      <w:r w:rsidRPr="00176696">
        <w:rPr>
          <w:rFonts w:ascii="Times New Roman" w:hAnsi="Times New Roman"/>
          <w:color w:val="000000"/>
          <w:sz w:val="24"/>
          <w:szCs w:val="24"/>
        </w:rPr>
        <w:t>_ .</w:t>
      </w:r>
      <w:proofErr w:type="gramEnd"/>
    </w:p>
    <w:p w:rsidR="00176696" w:rsidRPr="00176696" w:rsidRDefault="00176696" w:rsidP="00176696">
      <w:pPr>
        <w:shd w:val="clear" w:color="auto" w:fill="FFFFFF"/>
        <w:spacing w:before="240"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5 К какой группе свойств относится плотность, твёрдость металлов?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i/>
          <w:iCs/>
          <w:color w:val="FF0000"/>
          <w:sz w:val="24"/>
          <w:szCs w:val="24"/>
        </w:rPr>
        <w:t> 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6 Расшифруйте марку чугуна: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СЧ15 </w:t>
      </w:r>
      <w:r w:rsidRPr="00176696">
        <w:rPr>
          <w:rFonts w:ascii="Times New Roman" w:hAnsi="Times New Roman"/>
          <w:color w:val="181818"/>
          <w:sz w:val="24"/>
          <w:szCs w:val="24"/>
          <w:u w:val="single"/>
        </w:rPr>
        <w:t>_____________________________________________________________</w:t>
      </w:r>
    </w:p>
    <w:p w:rsidR="00176696" w:rsidRPr="00176696" w:rsidRDefault="00176696" w:rsidP="00176696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 </w:t>
      </w:r>
    </w:p>
    <w:p w:rsidR="00176696" w:rsidRPr="00176696" w:rsidRDefault="00176696" w:rsidP="00176696">
      <w:pPr>
        <w:shd w:val="clear" w:color="auto" w:fill="FFFFFF"/>
        <w:spacing w:before="240" w:after="160" w:line="360" w:lineRule="atLeast"/>
        <w:rPr>
          <w:rFonts w:ascii="Arial" w:hAnsi="Arial" w:cs="Arial"/>
          <w:color w:val="181818"/>
          <w:sz w:val="24"/>
          <w:szCs w:val="24"/>
        </w:rPr>
      </w:pPr>
      <w:r w:rsidRPr="00176696">
        <w:rPr>
          <w:rFonts w:ascii="Times New Roman" w:hAnsi="Times New Roman"/>
          <w:color w:val="181818"/>
          <w:sz w:val="24"/>
          <w:szCs w:val="24"/>
        </w:rPr>
        <w:t>7 Какие основные элементы входят в состав латуни?</w:t>
      </w:r>
    </w:p>
    <w:p w:rsidR="00613CE4" w:rsidRPr="00CD6C5B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63044">
        <w:rPr>
          <w:rFonts w:ascii="Times New Roman" w:hAnsi="Times New Roman"/>
          <w:color w:val="000000"/>
          <w:sz w:val="24"/>
          <w:szCs w:val="24"/>
          <w:u w:val="single"/>
        </w:rPr>
        <w:t xml:space="preserve">Вопросы к (устному/письменному) </w:t>
      </w:r>
      <w:r w:rsidRPr="00B873E1">
        <w:rPr>
          <w:rFonts w:ascii="Times New Roman" w:hAnsi="Times New Roman"/>
          <w:color w:val="000000"/>
          <w:sz w:val="24"/>
          <w:szCs w:val="24"/>
          <w:u w:val="single"/>
        </w:rPr>
        <w:t>дифференцированному зачету по дисциплине</w:t>
      </w:r>
      <w:r w:rsidRPr="00CD6C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613CE4" w:rsidRPr="00963044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3044">
        <w:rPr>
          <w:rFonts w:ascii="Times New Roman" w:hAnsi="Times New Roman"/>
          <w:color w:val="000000"/>
          <w:sz w:val="24"/>
          <w:szCs w:val="24"/>
          <w:u w:val="single"/>
        </w:rPr>
        <w:t xml:space="preserve"> Допуски и технические измерения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lastRenderedPageBreak/>
        <w:t>1. Размеры.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2. Отклонения.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3. Допуск размера. Поле допуска. Условие годности детали.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4. Размеры, сопрягаемые и несопрягаемые.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5. Обобщенные понятия: «отверстие», «вал».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6. Методы измерения.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7. Отсчетные устройства.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8. Основные метрологические характеристики средств измерения.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9. Классификация средств измерения.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spellStart"/>
      <w:r w:rsidRPr="007104D1">
        <w:rPr>
          <w:rFonts w:ascii="Times New Roman" w:hAnsi="Times New Roman"/>
          <w:color w:val="000000"/>
          <w:sz w:val="24"/>
          <w:szCs w:val="24"/>
        </w:rPr>
        <w:t>Штанген</w:t>
      </w:r>
      <w:proofErr w:type="spellEnd"/>
      <w:r w:rsidRPr="007104D1">
        <w:rPr>
          <w:rFonts w:ascii="Times New Roman" w:hAnsi="Times New Roman"/>
          <w:color w:val="000000"/>
          <w:sz w:val="24"/>
          <w:szCs w:val="24"/>
        </w:rPr>
        <w:t>- инструменты.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11. Микрометрический инструмент.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12. Устройство, назначение, правила настройки и регулирования контрольно</w:t>
      </w:r>
      <w:r w:rsidR="00AA1C16">
        <w:rPr>
          <w:rFonts w:ascii="Times New Roman" w:hAnsi="Times New Roman"/>
          <w:color w:val="000000"/>
          <w:sz w:val="24"/>
          <w:szCs w:val="24"/>
        </w:rPr>
        <w:t>-</w:t>
      </w:r>
      <w:r w:rsidRPr="007104D1">
        <w:rPr>
          <w:rFonts w:ascii="Times New Roman" w:hAnsi="Times New Roman"/>
          <w:color w:val="000000"/>
          <w:sz w:val="24"/>
          <w:szCs w:val="24"/>
        </w:rPr>
        <w:t>измерительных инструментов и приборов.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13. Устройство, назначение, правила применения контрольно-измерительных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инструментов.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14. Приемы работы с контрольно-измерительными инструментами для измерения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простых крепежных наружных и внутренних резьб.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15. Система допусков и посадок, квалитеты точности, параметры шероховатости.</w:t>
      </w:r>
    </w:p>
    <w:p w:rsidR="00613CE4" w:rsidRPr="005A7004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Вопросы к (устному/письменному) дифференцированному зачету.</w:t>
      </w:r>
    </w:p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11C46" w:rsidRDefault="00613CE4" w:rsidP="00B873E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</w:t>
      </w:r>
      <w:r w:rsidR="009C14EF">
        <w:rPr>
          <w:rFonts w:ascii="Times New Roman" w:hAnsi="Times New Roman"/>
          <w:color w:val="000000"/>
          <w:sz w:val="24"/>
          <w:szCs w:val="24"/>
          <w:u w:val="single"/>
        </w:rPr>
        <w:t xml:space="preserve">ведения аттестации по программе </w:t>
      </w:r>
    </w:p>
    <w:p w:rsidR="00613CE4" w:rsidRPr="00992C84" w:rsidRDefault="00613CE4" w:rsidP="00B873E1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электротехники и электробезопасность</w:t>
      </w:r>
    </w:p>
    <w:p w:rsidR="00173C32" w:rsidRPr="00173C32" w:rsidRDefault="00173C32" w:rsidP="00B873E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1.</w:t>
      </w:r>
      <w:r w:rsidRPr="00173C32">
        <w:rPr>
          <w:rFonts w:ascii="Times New Roman" w:hAnsi="Times New Roman"/>
          <w:color w:val="000000"/>
          <w:sz w:val="24"/>
          <w:szCs w:val="24"/>
        </w:rPr>
        <w:t> Основную часть электрической энергии люди получают преобразованием механической энергии при помощи специальных электромеханических машин. Как называются эти машины?</w:t>
      </w:r>
    </w:p>
    <w:p w:rsidR="00173C32" w:rsidRPr="00173C32" w:rsidRDefault="00173C32" w:rsidP="00B873E1">
      <w:pPr>
        <w:shd w:val="clear" w:color="auto" w:fill="FFFFFF"/>
        <w:spacing w:after="39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t>Составьте слово из букв:</w:t>
      </w:r>
    </w:p>
    <w:p w:rsidR="00173C32" w:rsidRPr="00173C32" w:rsidRDefault="00173C32" w:rsidP="00B873E1">
      <w:pPr>
        <w:shd w:val="clear" w:color="auto" w:fill="FFFFFF"/>
        <w:spacing w:after="39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t>ЭАТРТЕОРЛЕКРГЕОН __________</w:t>
      </w:r>
    </w:p>
    <w:p w:rsidR="00173C32" w:rsidRPr="00173C32" w:rsidRDefault="00173C32" w:rsidP="00B873E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2.</w:t>
      </w:r>
      <w:r w:rsidRPr="00173C32">
        <w:rPr>
          <w:rFonts w:ascii="Times New Roman" w:hAnsi="Times New Roman"/>
          <w:color w:val="000000"/>
          <w:sz w:val="24"/>
          <w:szCs w:val="24"/>
        </w:rPr>
        <w:t> Электрический ток, направление и значение которого не меняются со временем, называют …. Выберите один из 3 вариантов ответа</w:t>
      </w:r>
    </w:p>
    <w:p w:rsidR="00173C32" w:rsidRPr="00173C32" w:rsidRDefault="00173C32" w:rsidP="00B873E1">
      <w:pPr>
        <w:shd w:val="clear" w:color="auto" w:fill="FFFFFF"/>
        <w:spacing w:after="39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t>1) непредвиденным</w:t>
      </w:r>
      <w:r w:rsidR="004164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2) переменным</w:t>
      </w:r>
      <w:r w:rsidR="004164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3) постоянным</w:t>
      </w:r>
    </w:p>
    <w:p w:rsidR="00173C32" w:rsidRPr="00173C32" w:rsidRDefault="00173C32" w:rsidP="00B873E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4.</w:t>
      </w:r>
      <w:r w:rsidRPr="00173C32">
        <w:rPr>
          <w:rFonts w:ascii="Times New Roman" w:hAnsi="Times New Roman"/>
          <w:color w:val="000000"/>
          <w:sz w:val="24"/>
          <w:szCs w:val="24"/>
        </w:rPr>
        <w:t> Приведите примеры изоляторов. Выберите несколько из 6 вариантов ответа</w:t>
      </w:r>
    </w:p>
    <w:p w:rsidR="00173C32" w:rsidRPr="00173C32" w:rsidRDefault="00173C32" w:rsidP="00B873E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t>1) вода</w:t>
      </w:r>
      <w:r w:rsidR="004164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2) стекло</w:t>
      </w:r>
      <w:r w:rsidR="004164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3) резина</w:t>
      </w:r>
      <w:r w:rsidR="004164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4) пластмасса</w:t>
      </w:r>
      <w:r w:rsidR="004164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5) растворы солей и кислот</w:t>
      </w:r>
      <w:r w:rsidR="004164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6) металл </w:t>
      </w:r>
    </w:p>
    <w:p w:rsidR="00173C32" w:rsidRPr="00173C32" w:rsidRDefault="00173C32" w:rsidP="00B873E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t>7) древесина</w:t>
      </w:r>
    </w:p>
    <w:p w:rsidR="00173C32" w:rsidRPr="00173C32" w:rsidRDefault="00173C32" w:rsidP="00B873E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4.</w:t>
      </w:r>
      <w:r w:rsidRPr="00173C32">
        <w:rPr>
          <w:rFonts w:ascii="Times New Roman" w:hAnsi="Times New Roman"/>
          <w:color w:val="000000"/>
          <w:sz w:val="24"/>
          <w:szCs w:val="24"/>
        </w:rPr>
        <w:t> Как называют устройство, которое преобразует какую-либо энергию в электрическую?</w:t>
      </w:r>
    </w:p>
    <w:p w:rsidR="00173C32" w:rsidRPr="00173C32" w:rsidRDefault="00173C32" w:rsidP="00B873E1">
      <w:pPr>
        <w:shd w:val="clear" w:color="auto" w:fill="FFFFFF"/>
        <w:spacing w:after="39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t>Составьте слово из букв:</w:t>
      </w:r>
    </w:p>
    <w:p w:rsidR="00173C32" w:rsidRPr="00173C32" w:rsidRDefault="00173C32" w:rsidP="00B873E1">
      <w:pPr>
        <w:shd w:val="clear" w:color="auto" w:fill="FFFFFF"/>
        <w:spacing w:after="39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lastRenderedPageBreak/>
        <w:t>ИСНИКОТЧ __________</w:t>
      </w:r>
    </w:p>
    <w:p w:rsidR="00173C32" w:rsidRPr="00173C32" w:rsidRDefault="00173C32" w:rsidP="00B873E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5.</w:t>
      </w:r>
      <w:r w:rsidRPr="00173C32">
        <w:rPr>
          <w:rFonts w:ascii="Times New Roman" w:hAnsi="Times New Roman"/>
          <w:color w:val="000000"/>
          <w:sz w:val="24"/>
          <w:szCs w:val="24"/>
        </w:rPr>
        <w:t> Количество зарядов, прошедших за единицу времени через поперечное сечение проводника, называется …. Выберите один из 3 вариантов ответа</w:t>
      </w:r>
    </w:p>
    <w:p w:rsidR="00173C32" w:rsidRPr="00173C32" w:rsidRDefault="00173C32" w:rsidP="00B873E1">
      <w:pPr>
        <w:shd w:val="clear" w:color="auto" w:fill="FFFFFF"/>
        <w:spacing w:after="39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t>1) напряжением</w:t>
      </w:r>
      <w:r w:rsidR="004164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2) сопротивлением</w:t>
      </w:r>
      <w:r w:rsidR="004164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3) силой тока</w:t>
      </w:r>
    </w:p>
    <w:p w:rsidR="00173C32" w:rsidRDefault="00173C32" w:rsidP="00B873E1">
      <w:pPr>
        <w:shd w:val="clear" w:color="auto" w:fill="FFFFFF"/>
        <w:spacing w:before="89" w:after="0"/>
        <w:ind w:right="3133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noProof/>
          <w:color w:val="181818"/>
          <w:sz w:val="24"/>
          <w:szCs w:val="24"/>
        </w:rPr>
        <w:drawing>
          <wp:inline distT="0" distB="0" distL="0" distR="0" wp14:anchorId="196AD101" wp14:editId="349DF3E7">
            <wp:extent cx="1154789" cy="1871831"/>
            <wp:effectExtent l="0" t="0" r="7620" b="0"/>
            <wp:docPr id="5" name="Рисунок 5" descr="https://documents.infourok.ru/808886d8-cde1-45ef-b55f-4f8ab82718fe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ocuments.infourok.ru/808886d8-cde1-45ef-b55f-4f8ab82718fe/0/image00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491" cy="187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C32">
        <w:rPr>
          <w:rFonts w:ascii="Times New Roman" w:hAnsi="Times New Roman"/>
          <w:color w:val="181818"/>
          <w:sz w:val="24"/>
          <w:szCs w:val="24"/>
        </w:rPr>
        <w:t>6. </w:t>
      </w:r>
      <w:r w:rsidRPr="00173C32">
        <w:rPr>
          <w:rFonts w:ascii="Times New Roman" w:hAnsi="Times New Roman"/>
          <w:bCs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При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помощи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представленного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на</w:t>
      </w:r>
      <w:r w:rsidRPr="00173C32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изображении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тестера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вам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предлагается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осуществить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измерение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напряжения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у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абсолютно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новых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гальванических элементов типа ААА и типа АА. Какое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значение</w:t>
      </w:r>
      <w:r w:rsidRPr="00173C32">
        <w:rPr>
          <w:rFonts w:ascii="Times New Roman" w:hAnsi="Times New Roman"/>
          <w:color w:val="181818"/>
          <w:spacing w:val="3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напряжения</w:t>
      </w:r>
      <w:r w:rsidRPr="00173C32">
        <w:rPr>
          <w:rFonts w:ascii="Times New Roman" w:hAnsi="Times New Roman"/>
          <w:color w:val="181818"/>
          <w:spacing w:val="32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должен</w:t>
      </w:r>
      <w:r w:rsidRPr="00173C32">
        <w:rPr>
          <w:rFonts w:ascii="Times New Roman" w:hAnsi="Times New Roman"/>
          <w:color w:val="181818"/>
          <w:spacing w:val="3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показать</w:t>
      </w:r>
      <w:r w:rsidRPr="00173C32">
        <w:rPr>
          <w:rFonts w:ascii="Times New Roman" w:hAnsi="Times New Roman"/>
          <w:color w:val="181818"/>
          <w:spacing w:val="33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тестер</w:t>
      </w:r>
      <w:r w:rsidRPr="00173C32">
        <w:rPr>
          <w:rFonts w:ascii="Times New Roman" w:hAnsi="Times New Roman"/>
          <w:color w:val="181818"/>
          <w:spacing w:val="3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в</w:t>
      </w:r>
      <w:r w:rsidRPr="00173C32">
        <w:rPr>
          <w:rFonts w:ascii="Times New Roman" w:hAnsi="Times New Roman"/>
          <w:color w:val="181818"/>
          <w:spacing w:val="3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первом</w:t>
      </w:r>
      <w:r w:rsidRPr="00173C32">
        <w:rPr>
          <w:rFonts w:ascii="Times New Roman" w:hAnsi="Times New Roman"/>
          <w:color w:val="181818"/>
          <w:spacing w:val="-68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и</w:t>
      </w:r>
      <w:r w:rsidRPr="00173C32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втором</w:t>
      </w:r>
      <w:r w:rsidRPr="00173C32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случаях?</w:t>
      </w:r>
    </w:p>
    <w:p w:rsidR="00173C32" w:rsidRPr="00173C32" w:rsidRDefault="00173C32" w:rsidP="00B873E1">
      <w:pPr>
        <w:shd w:val="clear" w:color="auto" w:fill="FFFFFF"/>
        <w:spacing w:before="7" w:after="0"/>
        <w:rPr>
          <w:rFonts w:ascii="Times New Roman" w:hAnsi="Times New Roman"/>
          <w:color w:val="181818"/>
          <w:sz w:val="24"/>
          <w:szCs w:val="24"/>
        </w:rPr>
      </w:pPr>
    </w:p>
    <w:tbl>
      <w:tblPr>
        <w:tblW w:w="9900" w:type="dxa"/>
        <w:tblInd w:w="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929"/>
      </w:tblGrid>
      <w:tr w:rsidR="00173C32" w:rsidRPr="00173C32" w:rsidTr="00173C32">
        <w:trPr>
          <w:trHeight w:val="645"/>
        </w:trPr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C32" w:rsidRPr="00173C32" w:rsidRDefault="00173C32" w:rsidP="00B873E1">
            <w:pPr>
              <w:spacing w:after="0"/>
              <w:ind w:right="357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Тип гальванического</w:t>
            </w:r>
            <w:r w:rsidRPr="00173C32">
              <w:rPr>
                <w:rFonts w:ascii="Times New Roman" w:hAnsi="Times New Roman"/>
                <w:bCs/>
                <w:color w:val="181818"/>
                <w:spacing w:val="-67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элемента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C32" w:rsidRPr="00173C32" w:rsidRDefault="00173C32" w:rsidP="00B873E1">
            <w:pPr>
              <w:spacing w:after="0"/>
              <w:ind w:right="453" w:firstLine="357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Значение</w:t>
            </w:r>
            <w:r w:rsidRPr="00173C32">
              <w:rPr>
                <w:rFonts w:ascii="Times New Roman" w:hAnsi="Times New Roman"/>
                <w:bCs/>
                <w:color w:val="181818"/>
                <w:spacing w:val="1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напряжения,</w:t>
            </w:r>
            <w:r w:rsidRPr="00173C32">
              <w:rPr>
                <w:rFonts w:ascii="Times New Roman" w:hAnsi="Times New Roman"/>
                <w:bCs/>
                <w:color w:val="181818"/>
                <w:spacing w:val="-15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В</w:t>
            </w:r>
          </w:p>
        </w:tc>
      </w:tr>
      <w:tr w:rsidR="00173C32" w:rsidRPr="00173C32" w:rsidTr="00173C32">
        <w:trPr>
          <w:trHeight w:val="321"/>
        </w:trPr>
        <w:tc>
          <w:tcPr>
            <w:tcW w:w="3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ААА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</w:tc>
      </w:tr>
      <w:tr w:rsidR="00173C32" w:rsidRPr="00173C32" w:rsidTr="00173C32">
        <w:trPr>
          <w:trHeight w:val="321"/>
        </w:trPr>
        <w:tc>
          <w:tcPr>
            <w:tcW w:w="3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АА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</w:tc>
      </w:tr>
    </w:tbl>
    <w:p w:rsidR="00173C32" w:rsidRPr="00173C32" w:rsidRDefault="00173C32" w:rsidP="00EC6711">
      <w:pPr>
        <w:shd w:val="clear" w:color="auto" w:fill="FFFFFF"/>
        <w:spacing w:after="0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181818"/>
          <w:sz w:val="24"/>
          <w:szCs w:val="24"/>
        </w:rPr>
        <w:t> </w:t>
      </w:r>
    </w:p>
    <w:p w:rsidR="00173C32" w:rsidRPr="00173C32" w:rsidRDefault="00173C32" w:rsidP="00EC671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7.</w:t>
      </w:r>
      <w:r w:rsidRPr="00173C32">
        <w:rPr>
          <w:rFonts w:ascii="Times New Roman" w:hAnsi="Times New Roman"/>
          <w:color w:val="000000"/>
          <w:sz w:val="24"/>
          <w:szCs w:val="24"/>
        </w:rPr>
        <w:t> Укажите единицу измерения силы тока. Выберите один из 4 вариантов ответа</w:t>
      </w:r>
    </w:p>
    <w:p w:rsidR="00173C32" w:rsidRPr="00173C32" w:rsidRDefault="00173C32" w:rsidP="00EC671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t>1) Вт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2) Ом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3) В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4) А</w:t>
      </w:r>
    </w:p>
    <w:p w:rsidR="00173C32" w:rsidRPr="00173C32" w:rsidRDefault="00173C32" w:rsidP="00EC671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8.</w:t>
      </w:r>
      <w:r w:rsidRPr="00173C32">
        <w:rPr>
          <w:rFonts w:ascii="Times New Roman" w:hAnsi="Times New Roman"/>
          <w:color w:val="000000"/>
          <w:sz w:val="24"/>
          <w:szCs w:val="24"/>
        </w:rPr>
        <w:t> Приведите примеры проводников. Выберите несколько из 7 вариантов ответа</w:t>
      </w:r>
    </w:p>
    <w:p w:rsidR="00173C32" w:rsidRPr="00173C32" w:rsidRDefault="00173C32" w:rsidP="00EC671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t>1) металлы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2) резина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3) питьевая вода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4) растворы кислот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5) пластмасса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6) стекло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7) растворы солей</w:t>
      </w:r>
    </w:p>
    <w:p w:rsidR="00173C32" w:rsidRPr="00173C32" w:rsidRDefault="00173C32" w:rsidP="00EC6711">
      <w:pPr>
        <w:shd w:val="clear" w:color="auto" w:fill="FFFFFF"/>
        <w:spacing w:after="0"/>
        <w:jc w:val="both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181818"/>
          <w:sz w:val="24"/>
          <w:szCs w:val="24"/>
        </w:rPr>
        <w:t>9. </w:t>
      </w:r>
      <w:r w:rsidRPr="00173C32">
        <w:rPr>
          <w:rFonts w:ascii="Times New Roman" w:hAnsi="Times New Roman"/>
          <w:color w:val="181818"/>
          <w:sz w:val="24"/>
          <w:szCs w:val="24"/>
        </w:rPr>
        <w:t>Выберите, какие технологические инструменты и устройства не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имеют</w:t>
      </w:r>
      <w:r w:rsidRPr="00173C32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своих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аналогов</w:t>
      </w:r>
      <w:r w:rsidRPr="00173C32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в</w:t>
      </w:r>
      <w:r w:rsidRPr="00173C32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аккумуляторном исполнении.</w:t>
      </w:r>
    </w:p>
    <w:tbl>
      <w:tblPr>
        <w:tblW w:w="9900" w:type="dxa"/>
        <w:tblInd w:w="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5959"/>
      </w:tblGrid>
      <w:tr w:rsidR="00173C32" w:rsidRPr="00173C32" w:rsidTr="00173C32">
        <w:trPr>
          <w:trHeight w:val="954"/>
        </w:trPr>
        <w:tc>
          <w:tcPr>
            <w:tcW w:w="3717" w:type="dxa"/>
            <w:shd w:val="clear" w:color="auto" w:fill="FFFFFF"/>
            <w:hideMark/>
          </w:tcPr>
          <w:p w:rsidR="00173C32" w:rsidRPr="00173C32" w:rsidRDefault="00173C32" w:rsidP="00EC671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а)</w:t>
            </w:r>
            <w:r w:rsidRPr="00173C32">
              <w:rPr>
                <w:rFonts w:ascii="Times New Roman" w:hAnsi="Times New Roman"/>
                <w:color w:val="181818"/>
                <w:spacing w:val="-5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цепная</w:t>
            </w:r>
            <w:r w:rsidRPr="00173C32">
              <w:rPr>
                <w:rFonts w:ascii="Times New Roman" w:hAnsi="Times New Roman"/>
                <w:color w:val="181818"/>
                <w:spacing w:val="-3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бензопила</w:t>
            </w:r>
          </w:p>
          <w:p w:rsidR="00173C32" w:rsidRPr="00173C32" w:rsidRDefault="00173C32" w:rsidP="00EC671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pacing w:val="-67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б)</w:t>
            </w:r>
            <w:r w:rsidRPr="00173C32">
              <w:rPr>
                <w:rFonts w:ascii="Times New Roman" w:hAnsi="Times New Roman"/>
                <w:color w:val="181818"/>
                <w:spacing w:val="-1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электродрель</w:t>
            </w:r>
          </w:p>
          <w:p w:rsidR="00173C32" w:rsidRPr="00173C32" w:rsidRDefault="00173C32" w:rsidP="00EC671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д)</w:t>
            </w:r>
            <w:r w:rsidRPr="00173C32">
              <w:rPr>
                <w:rFonts w:ascii="Times New Roman" w:hAnsi="Times New Roman"/>
                <w:color w:val="181818"/>
                <w:spacing w:val="-4"/>
                <w:sz w:val="24"/>
                <w:szCs w:val="24"/>
              </w:rPr>
              <w:t> </w:t>
            </w:r>
            <w:proofErr w:type="spellStart"/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бензогенератор</w:t>
            </w:r>
            <w:proofErr w:type="spellEnd"/>
          </w:p>
        </w:tc>
        <w:tc>
          <w:tcPr>
            <w:tcW w:w="5620" w:type="dxa"/>
            <w:shd w:val="clear" w:color="auto" w:fill="FFFFFF"/>
            <w:hideMark/>
          </w:tcPr>
          <w:p w:rsidR="00173C32" w:rsidRPr="00173C32" w:rsidRDefault="00173C32" w:rsidP="00EC671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в)</w:t>
            </w:r>
            <w:r w:rsidRPr="00173C32">
              <w:rPr>
                <w:rFonts w:ascii="Times New Roman" w:hAnsi="Times New Roman"/>
                <w:color w:val="181818"/>
                <w:spacing w:val="-4"/>
                <w:sz w:val="24"/>
                <w:szCs w:val="24"/>
              </w:rPr>
              <w:t> </w:t>
            </w:r>
            <w:proofErr w:type="spellStart"/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электрорубанок</w:t>
            </w:r>
            <w:proofErr w:type="spellEnd"/>
          </w:p>
          <w:p w:rsidR="00173C32" w:rsidRPr="00173C32" w:rsidRDefault="00173C32" w:rsidP="00EC671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г)</w:t>
            </w:r>
            <w:r w:rsidRPr="00173C32">
              <w:rPr>
                <w:rFonts w:ascii="Times New Roman" w:hAnsi="Times New Roman"/>
                <w:color w:val="181818"/>
                <w:spacing w:val="-5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отбойный</w:t>
            </w:r>
            <w:r w:rsidRPr="00173C32">
              <w:rPr>
                <w:rFonts w:ascii="Times New Roman" w:hAnsi="Times New Roman"/>
                <w:color w:val="181818"/>
                <w:spacing w:val="-3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молоток</w:t>
            </w:r>
          </w:p>
          <w:p w:rsidR="00173C32" w:rsidRPr="00173C32" w:rsidRDefault="00173C32" w:rsidP="00EC671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е)</w:t>
            </w:r>
            <w:r w:rsidRPr="00173C32">
              <w:rPr>
                <w:rFonts w:ascii="Times New Roman" w:hAnsi="Times New Roman"/>
                <w:color w:val="181818"/>
                <w:spacing w:val="-3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строительный</w:t>
            </w:r>
            <w:r w:rsidRPr="00173C32">
              <w:rPr>
                <w:rFonts w:ascii="Times New Roman" w:hAnsi="Times New Roman"/>
                <w:color w:val="181818"/>
                <w:spacing w:val="-3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электрический</w:t>
            </w:r>
            <w:r w:rsidRPr="00173C32">
              <w:rPr>
                <w:rFonts w:ascii="Times New Roman" w:hAnsi="Times New Roman"/>
                <w:color w:val="181818"/>
                <w:spacing w:val="-3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фен</w:t>
            </w:r>
          </w:p>
        </w:tc>
      </w:tr>
    </w:tbl>
    <w:p w:rsidR="00173C32" w:rsidRPr="00173C32" w:rsidRDefault="00173C32" w:rsidP="00EC671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181818"/>
          <w:sz w:val="24"/>
          <w:szCs w:val="24"/>
        </w:rPr>
        <w:t> </w:t>
      </w:r>
    </w:p>
    <w:p w:rsidR="00173C32" w:rsidRPr="00173C32" w:rsidRDefault="00173C32" w:rsidP="00EC671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10.</w:t>
      </w:r>
      <w:r w:rsidRPr="00173C32">
        <w:rPr>
          <w:rFonts w:ascii="Times New Roman" w:hAnsi="Times New Roman"/>
          <w:color w:val="000000"/>
          <w:sz w:val="24"/>
          <w:szCs w:val="24"/>
        </w:rPr>
        <w:t> Упорядоченное (направленное) движение заряженных частиц под действием электрического поля — это …. Выберите один из 4 вариантов ответа</w:t>
      </w:r>
    </w:p>
    <w:p w:rsidR="00173C32" w:rsidRPr="00173C32" w:rsidRDefault="00173C32" w:rsidP="00EC671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t>1) электрический ток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2) электрическая энергия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3) заряженное тело</w:t>
      </w:r>
      <w:r w:rsidR="00EC67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4) электрический заряд</w:t>
      </w:r>
    </w:p>
    <w:p w:rsidR="00173C32" w:rsidRPr="00173C32" w:rsidRDefault="00173C32" w:rsidP="00EC671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11.</w:t>
      </w:r>
      <w:r w:rsidRPr="00173C32">
        <w:rPr>
          <w:rFonts w:ascii="Times New Roman" w:hAnsi="Times New Roman"/>
          <w:color w:val="000000"/>
          <w:sz w:val="24"/>
          <w:szCs w:val="24"/>
        </w:rPr>
        <w:t> Устройство, которое преобразует электрическую энергию в другие виды энергии: свет, тепло, механическую и химическую энергию, — называют __________</w:t>
      </w:r>
    </w:p>
    <w:p w:rsidR="00173C32" w:rsidRPr="00173C32" w:rsidRDefault="00173C32" w:rsidP="00EC671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12.</w:t>
      </w:r>
      <w:r w:rsidRPr="00173C32">
        <w:rPr>
          <w:rFonts w:ascii="Times New Roman" w:hAnsi="Times New Roman"/>
          <w:color w:val="000000"/>
          <w:sz w:val="24"/>
          <w:szCs w:val="24"/>
        </w:rPr>
        <w:t> Электрический ток, направление и значение которого способны периодически изменяться, называют …. Выберите один из 3 вариантов ответа</w:t>
      </w:r>
    </w:p>
    <w:p w:rsidR="00173C32" w:rsidRPr="00173C32" w:rsidRDefault="00173C32" w:rsidP="00EC6711">
      <w:pPr>
        <w:shd w:val="clear" w:color="auto" w:fill="FFFFFF"/>
        <w:spacing w:after="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lastRenderedPageBreak/>
        <w:t>1) постоянным</w:t>
      </w:r>
      <w:r w:rsidR="003844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2) непредвиденным</w:t>
      </w:r>
      <w:r w:rsidR="003844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3C32">
        <w:rPr>
          <w:rFonts w:ascii="Times New Roman" w:hAnsi="Times New Roman"/>
          <w:color w:val="000000"/>
          <w:sz w:val="24"/>
          <w:szCs w:val="24"/>
        </w:rPr>
        <w:t>3) переменным</w:t>
      </w:r>
    </w:p>
    <w:p w:rsidR="00173C32" w:rsidRPr="00173C32" w:rsidRDefault="00173C32" w:rsidP="00EC6711">
      <w:pPr>
        <w:shd w:val="clear" w:color="auto" w:fill="FFFFFF"/>
        <w:spacing w:after="0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181818"/>
          <w:sz w:val="24"/>
          <w:szCs w:val="24"/>
        </w:rPr>
        <w:t>13.  </w:t>
      </w:r>
      <w:r w:rsidRPr="00173C32">
        <w:rPr>
          <w:rFonts w:ascii="Times New Roman" w:hAnsi="Times New Roman"/>
          <w:color w:val="181818"/>
          <w:sz w:val="24"/>
          <w:szCs w:val="24"/>
        </w:rPr>
        <w:t>Аккумуляторы, применяемые в электроинструментах,</w:t>
      </w:r>
    </w:p>
    <w:p w:rsidR="00173C32" w:rsidRPr="00173C32" w:rsidRDefault="00173C32" w:rsidP="00EC6711">
      <w:pPr>
        <w:shd w:val="clear" w:color="auto" w:fill="FFFFFF"/>
        <w:spacing w:after="0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181818"/>
          <w:sz w:val="24"/>
          <w:szCs w:val="24"/>
        </w:rPr>
        <w:t>а)</w:t>
      </w:r>
      <w:r w:rsidRPr="00173C32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не требуют</w:t>
      </w:r>
      <w:r w:rsidRPr="00173C32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подзарядки</w:t>
      </w:r>
    </w:p>
    <w:p w:rsidR="00173C32" w:rsidRPr="00173C32" w:rsidRDefault="00173C32" w:rsidP="00EC6711">
      <w:pPr>
        <w:shd w:val="clear" w:color="auto" w:fill="FFFFFF"/>
        <w:spacing w:after="0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181818"/>
          <w:sz w:val="24"/>
          <w:szCs w:val="24"/>
        </w:rPr>
        <w:t>б)</w:t>
      </w:r>
      <w:r w:rsidRPr="00173C32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рассчитаны</w:t>
      </w:r>
      <w:r w:rsidRPr="00173C32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на</w:t>
      </w:r>
      <w:r w:rsidRPr="00173C32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бесконечное</w:t>
      </w:r>
      <w:r w:rsidRPr="00173C32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число</w:t>
      </w:r>
      <w:r w:rsidRPr="00173C32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циклов</w:t>
      </w:r>
      <w:r w:rsidRPr="00173C32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зарядки-разрядки</w:t>
      </w:r>
    </w:p>
    <w:p w:rsidR="00173C32" w:rsidRPr="00173C32" w:rsidRDefault="00173C32" w:rsidP="00EC6711">
      <w:pPr>
        <w:shd w:val="clear" w:color="auto" w:fill="FFFFFF"/>
        <w:spacing w:after="0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181818"/>
          <w:sz w:val="24"/>
          <w:szCs w:val="24"/>
        </w:rPr>
        <w:t>в) рассчитаны на определённое (конечное) число циклов зарядки-разрядки</w:t>
      </w:r>
    </w:p>
    <w:p w:rsidR="00173C32" w:rsidRPr="00173C32" w:rsidRDefault="00173C32" w:rsidP="00EC6711">
      <w:pPr>
        <w:shd w:val="clear" w:color="auto" w:fill="FFFFFF"/>
        <w:spacing w:after="0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г)</w:t>
      </w:r>
      <w:r w:rsidRPr="00173C32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рассчитаны на</w:t>
      </w:r>
      <w:r w:rsidRPr="00173C32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один</w:t>
      </w:r>
      <w:r w:rsidRPr="00173C32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цикл</w:t>
      </w:r>
      <w:r w:rsidRPr="00173C32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разрядки-зарядки</w:t>
      </w:r>
    </w:p>
    <w:p w:rsidR="00173C32" w:rsidRPr="00173C32" w:rsidRDefault="003844D8" w:rsidP="00EC6711">
      <w:pPr>
        <w:shd w:val="clear" w:color="auto" w:fill="FFFFFF"/>
        <w:spacing w:after="0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</w:t>
      </w:r>
    </w:p>
    <w:p w:rsidR="00173C32" w:rsidRPr="00173C32" w:rsidRDefault="00173C32" w:rsidP="00EC6711">
      <w:pPr>
        <w:shd w:val="clear" w:color="auto" w:fill="FFFFFF"/>
        <w:spacing w:after="0"/>
        <w:jc w:val="both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bCs/>
          <w:color w:val="181818"/>
          <w:sz w:val="24"/>
          <w:szCs w:val="24"/>
        </w:rPr>
        <w:t>14.</w:t>
      </w:r>
      <w:r w:rsidRPr="00173C32">
        <w:rPr>
          <w:rFonts w:ascii="Times New Roman" w:hAnsi="Times New Roman"/>
          <w:bCs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По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данной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принципиальной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электрической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схеме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определите</w:t>
      </w:r>
      <w:r w:rsidRPr="00173C32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общее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количество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конденсаторов,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необходимых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для</w:t>
      </w:r>
      <w:r w:rsidRPr="00173C32">
        <w:rPr>
          <w:rFonts w:ascii="Times New Roman" w:hAnsi="Times New Roman"/>
          <w:color w:val="181818"/>
          <w:spacing w:val="7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функционирования</w:t>
      </w:r>
      <w:r w:rsidRPr="00173C32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173C32">
        <w:rPr>
          <w:rFonts w:ascii="Times New Roman" w:hAnsi="Times New Roman"/>
          <w:color w:val="181818"/>
          <w:sz w:val="24"/>
          <w:szCs w:val="24"/>
        </w:rPr>
        <w:t>данного устройства.</w:t>
      </w:r>
    </w:p>
    <w:p w:rsidR="00173C32" w:rsidRPr="00173C32" w:rsidRDefault="00173C32" w:rsidP="00EC6711">
      <w:pPr>
        <w:shd w:val="clear" w:color="auto" w:fill="FFFFFF"/>
        <w:spacing w:after="0"/>
        <w:jc w:val="both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181818"/>
          <w:sz w:val="24"/>
          <w:szCs w:val="24"/>
        </w:rPr>
        <w:t> </w:t>
      </w:r>
    </w:p>
    <w:p w:rsidR="00173C32" w:rsidRPr="00173C32" w:rsidRDefault="00173C32" w:rsidP="00EC6711">
      <w:pPr>
        <w:shd w:val="clear" w:color="auto" w:fill="FFFFFF"/>
        <w:spacing w:after="0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noProof/>
          <w:color w:val="181818"/>
          <w:sz w:val="24"/>
          <w:szCs w:val="24"/>
        </w:rPr>
        <w:drawing>
          <wp:inline distT="0" distB="0" distL="0" distR="0" wp14:anchorId="31E0C87D" wp14:editId="347AE92B">
            <wp:extent cx="2646680" cy="2259330"/>
            <wp:effectExtent l="0" t="0" r="1270" b="7620"/>
            <wp:docPr id="6" name="Рисунок 6" descr="https://documents.infourok.ru/808886d8-cde1-45ef-b55f-4f8ab82718fe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ocuments.infourok.ru/808886d8-cde1-45ef-b55f-4f8ab82718fe/0/image00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C32">
        <w:rPr>
          <w:rFonts w:ascii="Times New Roman" w:hAnsi="Times New Roman"/>
          <w:color w:val="181818"/>
          <w:sz w:val="24"/>
          <w:szCs w:val="24"/>
        </w:rPr>
        <w:t>.</w:t>
      </w:r>
    </w:p>
    <w:p w:rsidR="00173C32" w:rsidRPr="00173C32" w:rsidRDefault="003844D8" w:rsidP="00B873E1">
      <w:pPr>
        <w:shd w:val="clear" w:color="auto" w:fill="FFFFFF"/>
        <w:spacing w:after="390"/>
        <w:textAlignment w:val="baseline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</w:t>
      </w:r>
    </w:p>
    <w:p w:rsidR="00173C32" w:rsidRPr="00173C32" w:rsidRDefault="00173C32" w:rsidP="00B873E1">
      <w:pPr>
        <w:shd w:val="clear" w:color="auto" w:fill="FFFFFF"/>
        <w:spacing w:after="39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color w:val="000000"/>
          <w:sz w:val="24"/>
          <w:szCs w:val="24"/>
        </w:rPr>
        <w:t>15. Запиши названия объектов, представленных на картинках - а, б, в.  </w:t>
      </w:r>
      <w:r w:rsidRPr="00173C3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177834EF" wp14:editId="782EE627">
            <wp:extent cx="2339138" cy="1968650"/>
            <wp:effectExtent l="0" t="0" r="4445" b="0"/>
            <wp:docPr id="7" name="Рисунок 7" descr="https://documents.infourok.ru/808886d8-cde1-45ef-b55f-4f8ab82718fe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ocuments.infourok.ru/808886d8-cde1-45ef-b55f-4f8ab82718fe/0/image00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666" cy="197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C32">
        <w:rPr>
          <w:rFonts w:ascii="Times New Roman" w:hAnsi="Times New Roman"/>
          <w:color w:val="000000"/>
          <w:sz w:val="24"/>
          <w:szCs w:val="24"/>
        </w:rPr>
        <w:t> </w:t>
      </w:r>
      <w:r w:rsidRPr="00173C3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9938046" wp14:editId="1AF2D4A2">
            <wp:extent cx="2223219" cy="1925619"/>
            <wp:effectExtent l="0" t="0" r="5715" b="0"/>
            <wp:docPr id="8" name="Рисунок 8" descr="https://documents.infourok.ru/808886d8-cde1-45ef-b55f-4f8ab82718fe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cuments.infourok.ru/808886d8-cde1-45ef-b55f-4f8ab82718fe/0/image00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5" cy="192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C32" w:rsidRDefault="00173C32" w:rsidP="00AA1C16">
      <w:pPr>
        <w:shd w:val="clear" w:color="auto" w:fill="FFFFFF"/>
        <w:spacing w:after="390"/>
        <w:textAlignment w:val="baseline"/>
        <w:rPr>
          <w:rFonts w:ascii="Times New Roman" w:hAnsi="Times New Roman"/>
          <w:color w:val="181818"/>
          <w:sz w:val="24"/>
          <w:szCs w:val="24"/>
        </w:rPr>
      </w:pPr>
      <w:r w:rsidRPr="00173C3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AACFA43" wp14:editId="46D0BA11">
            <wp:extent cx="2054711" cy="1286474"/>
            <wp:effectExtent l="0" t="0" r="3175" b="9525"/>
            <wp:docPr id="9" name="Рисунок 9" descr="https://documents.infourok.ru/808886d8-cde1-45ef-b55f-4f8ab82718fe/0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ocuments.infourok.ru/808886d8-cde1-45ef-b55f-4f8ab82718fe/0/image005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429" cy="130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A7" w:rsidRPr="00173C32" w:rsidRDefault="00D171A7" w:rsidP="00AA1C16">
      <w:pPr>
        <w:shd w:val="clear" w:color="auto" w:fill="FFFFFF"/>
        <w:spacing w:after="390"/>
        <w:textAlignment w:val="baseline"/>
        <w:rPr>
          <w:rFonts w:ascii="Times New Roman" w:hAnsi="Times New Roman"/>
          <w:color w:val="181818"/>
          <w:sz w:val="24"/>
          <w:szCs w:val="24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5750"/>
        <w:gridCol w:w="3083"/>
      </w:tblGrid>
      <w:tr w:rsidR="00173C32" w:rsidRPr="00173C32" w:rsidTr="00502CE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№</w:t>
            </w:r>
          </w:p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вопроса</w:t>
            </w:r>
          </w:p>
        </w:tc>
        <w:tc>
          <w:tcPr>
            <w:tcW w:w="5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Ответ</w:t>
            </w:r>
          </w:p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color w:val="181818"/>
                <w:sz w:val="24"/>
                <w:szCs w:val="24"/>
              </w:rPr>
              <w:t>Кол- во баллов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ЭЛЕКТРОГЕНЕРАТОР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3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2347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4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ИСТОЧНИК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5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6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ААА</w:t>
            </w:r>
            <w:r w:rsidRPr="00173C32">
              <w:rPr>
                <w:rFonts w:ascii="Times New Roman" w:hAnsi="Times New Roman"/>
                <w:bCs/>
                <w:color w:val="181818"/>
                <w:spacing w:val="-3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– 1,5 В</w:t>
            </w:r>
          </w:p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АА</w:t>
            </w:r>
            <w:r w:rsidRPr="00173C32">
              <w:rPr>
                <w:rFonts w:ascii="Times New Roman" w:hAnsi="Times New Roman"/>
                <w:bCs/>
                <w:color w:val="181818"/>
                <w:spacing w:val="-2"/>
                <w:sz w:val="24"/>
                <w:szCs w:val="24"/>
              </w:rPr>
              <w:t> </w:t>
            </w: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– 1,5 В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7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8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1347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9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i/>
                <w:iCs/>
                <w:color w:val="181818"/>
                <w:sz w:val="24"/>
                <w:szCs w:val="24"/>
              </w:rPr>
              <w:t>д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10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11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Приемник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12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13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в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14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</w:t>
            </w:r>
          </w:p>
        </w:tc>
      </w:tr>
      <w:tr w:rsidR="00173C32" w:rsidRPr="00173C32" w:rsidTr="00502CE6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15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а-устройство конденсатора</w:t>
            </w:r>
          </w:p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б- автоматический выключатель</w:t>
            </w:r>
          </w:p>
          <w:p w:rsidR="00173C32" w:rsidRPr="00173C32" w:rsidRDefault="00173C32" w:rsidP="00B873E1">
            <w:pPr>
              <w:spacing w:after="0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 xml:space="preserve">в- датчик дым (дымовой </w:t>
            </w:r>
            <w:proofErr w:type="spellStart"/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извещатель</w:t>
            </w:r>
            <w:proofErr w:type="spellEnd"/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32" w:rsidRPr="00173C32" w:rsidRDefault="00173C32" w:rsidP="00B873E1">
            <w:pPr>
              <w:spacing w:after="0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73C32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>3</w:t>
            </w:r>
          </w:p>
        </w:tc>
      </w:tr>
    </w:tbl>
    <w:p w:rsidR="00502CE6" w:rsidRDefault="00502CE6" w:rsidP="00502CE6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502CE6" w:rsidRPr="00502CE6" w:rsidRDefault="00502CE6" w:rsidP="00502CE6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502CE6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Вопросы к (устному/письменному) дифференцированному зачету по дисциплине </w:t>
      </w:r>
    </w:p>
    <w:p w:rsidR="00EB6AE6" w:rsidRDefault="00502CE6" w:rsidP="00EB6AE6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502CE6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Станки с программным </w:t>
      </w:r>
      <w:r w:rsidR="00EB6AE6" w:rsidRPr="00502CE6">
        <w:rPr>
          <w:rFonts w:ascii="Times New Roman" w:hAnsi="Times New Roman"/>
          <w:bCs/>
          <w:color w:val="000000"/>
          <w:sz w:val="24"/>
          <w:szCs w:val="24"/>
          <w:u w:val="single"/>
        </w:rPr>
        <w:t>управлением,</w:t>
      </w:r>
      <w:r w:rsidRPr="00502CE6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их эксплуатация и наладка</w:t>
      </w:r>
    </w:p>
    <w:p w:rsidR="00502CE6" w:rsidRPr="00F0526C" w:rsidRDefault="00502CE6" w:rsidP="009A7797">
      <w:pPr>
        <w:pStyle w:val="af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 xml:space="preserve">Станки с программным управлением (токарные, </w:t>
      </w:r>
      <w:proofErr w:type="spellStart"/>
      <w:proofErr w:type="gramStart"/>
      <w:r w:rsidRPr="00F0526C">
        <w:rPr>
          <w:rFonts w:ascii="Times New Roman" w:hAnsi="Times New Roman"/>
          <w:sz w:val="24"/>
          <w:szCs w:val="24"/>
        </w:rPr>
        <w:t>фрезерные,сверлильные</w:t>
      </w:r>
      <w:proofErr w:type="spellEnd"/>
      <w:proofErr w:type="gramEnd"/>
      <w:r w:rsidRPr="00F0526C">
        <w:rPr>
          <w:rFonts w:ascii="Times New Roman" w:hAnsi="Times New Roman"/>
          <w:sz w:val="24"/>
          <w:szCs w:val="24"/>
        </w:rPr>
        <w:t>, шлифовальные): назначение, виды, классификация</w:t>
      </w:r>
      <w:r w:rsidR="003B4DDD" w:rsidRPr="00F0526C">
        <w:rPr>
          <w:rFonts w:ascii="Times New Roman" w:hAnsi="Times New Roman"/>
          <w:sz w:val="24"/>
          <w:szCs w:val="24"/>
        </w:rPr>
        <w:t xml:space="preserve">. </w:t>
      </w:r>
    </w:p>
    <w:p w:rsidR="003B4DDD" w:rsidRPr="00F0526C" w:rsidRDefault="003B4DDD" w:rsidP="009A7797">
      <w:pPr>
        <w:pStyle w:val="af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Т</w:t>
      </w:r>
      <w:r w:rsidR="00502CE6" w:rsidRPr="00F0526C">
        <w:rPr>
          <w:rFonts w:ascii="Times New Roman" w:hAnsi="Times New Roman"/>
          <w:sz w:val="24"/>
          <w:szCs w:val="24"/>
        </w:rPr>
        <w:t xml:space="preserve">ехнические характеристики, функции, конструктивные </w:t>
      </w:r>
      <w:proofErr w:type="spellStart"/>
      <w:proofErr w:type="gramStart"/>
      <w:r w:rsidR="00502CE6" w:rsidRPr="00F0526C">
        <w:rPr>
          <w:rFonts w:ascii="Times New Roman" w:hAnsi="Times New Roman"/>
          <w:sz w:val="24"/>
          <w:szCs w:val="24"/>
        </w:rPr>
        <w:t>особенности,кинематические</w:t>
      </w:r>
      <w:proofErr w:type="spellEnd"/>
      <w:proofErr w:type="gramEnd"/>
      <w:r w:rsidR="00502CE6" w:rsidRPr="00F0526C">
        <w:rPr>
          <w:rFonts w:ascii="Times New Roman" w:hAnsi="Times New Roman"/>
          <w:sz w:val="24"/>
          <w:szCs w:val="24"/>
        </w:rPr>
        <w:t xml:space="preserve"> схемы, компоновка станков, требования к станкам, КИП и</w:t>
      </w:r>
      <w:r w:rsidRPr="00F0526C">
        <w:rPr>
          <w:rFonts w:ascii="Times New Roman" w:hAnsi="Times New Roman"/>
          <w:sz w:val="24"/>
          <w:szCs w:val="24"/>
        </w:rPr>
        <w:t xml:space="preserve"> </w:t>
      </w:r>
      <w:r w:rsidR="00502CE6" w:rsidRPr="00F0526C">
        <w:rPr>
          <w:rFonts w:ascii="Times New Roman" w:hAnsi="Times New Roman"/>
          <w:sz w:val="24"/>
          <w:szCs w:val="24"/>
        </w:rPr>
        <w:t>автоматика</w:t>
      </w:r>
      <w:r w:rsidRPr="00F0526C">
        <w:rPr>
          <w:rFonts w:ascii="Times New Roman" w:hAnsi="Times New Roman"/>
          <w:sz w:val="24"/>
          <w:szCs w:val="24"/>
        </w:rPr>
        <w:t>.</w:t>
      </w:r>
    </w:p>
    <w:p w:rsidR="00DA0C65" w:rsidRPr="00F0526C" w:rsidRDefault="003B4DDD" w:rsidP="009A7797">
      <w:pPr>
        <w:pStyle w:val="af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О</w:t>
      </w:r>
      <w:r w:rsidR="00502CE6" w:rsidRPr="00F0526C">
        <w:rPr>
          <w:rFonts w:ascii="Times New Roman" w:hAnsi="Times New Roman"/>
          <w:sz w:val="24"/>
          <w:szCs w:val="24"/>
        </w:rPr>
        <w:t xml:space="preserve">сновные неисправности, программы работы. </w:t>
      </w:r>
    </w:p>
    <w:p w:rsidR="00DA0C65" w:rsidRPr="00F0526C" w:rsidRDefault="00502CE6" w:rsidP="009A7797">
      <w:pPr>
        <w:pStyle w:val="af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Конструктивные</w:t>
      </w:r>
      <w:r w:rsidR="00DA0C65" w:rsidRPr="00F0526C">
        <w:rPr>
          <w:rFonts w:ascii="Times New Roman" w:hAnsi="Times New Roman"/>
          <w:sz w:val="24"/>
          <w:szCs w:val="24"/>
        </w:rPr>
        <w:t xml:space="preserve"> </w:t>
      </w:r>
      <w:r w:rsidRPr="00F0526C">
        <w:rPr>
          <w:rFonts w:ascii="Times New Roman" w:hAnsi="Times New Roman"/>
          <w:sz w:val="24"/>
          <w:szCs w:val="24"/>
        </w:rPr>
        <w:t>особенности современных станков с ПУ.</w:t>
      </w:r>
    </w:p>
    <w:p w:rsidR="00DA0C65" w:rsidRPr="00F0526C" w:rsidRDefault="00502CE6" w:rsidP="009A7797">
      <w:pPr>
        <w:pStyle w:val="af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Исполнительные органы станков с</w:t>
      </w:r>
      <w:r w:rsidR="00DA0C65" w:rsidRPr="00F0526C">
        <w:rPr>
          <w:rFonts w:ascii="Times New Roman" w:hAnsi="Times New Roman"/>
          <w:sz w:val="24"/>
          <w:szCs w:val="24"/>
        </w:rPr>
        <w:t xml:space="preserve"> </w:t>
      </w:r>
      <w:r w:rsidRPr="00F0526C">
        <w:rPr>
          <w:rFonts w:ascii="Times New Roman" w:hAnsi="Times New Roman"/>
          <w:sz w:val="24"/>
          <w:szCs w:val="24"/>
        </w:rPr>
        <w:t xml:space="preserve">ПУ. Узлы и блоки станков с программным управлением: виды, </w:t>
      </w:r>
      <w:r w:rsidR="00DA0C65" w:rsidRPr="00F0526C">
        <w:rPr>
          <w:rFonts w:ascii="Times New Roman" w:hAnsi="Times New Roman"/>
          <w:sz w:val="24"/>
          <w:szCs w:val="24"/>
        </w:rPr>
        <w:t>назначение, устройство</w:t>
      </w:r>
      <w:r w:rsidRPr="00F0526C">
        <w:rPr>
          <w:rFonts w:ascii="Times New Roman" w:hAnsi="Times New Roman"/>
          <w:sz w:val="24"/>
          <w:szCs w:val="24"/>
        </w:rPr>
        <w:t xml:space="preserve">, размещение, конструкция, принцип работы. </w:t>
      </w:r>
    </w:p>
    <w:p w:rsidR="00502CE6" w:rsidRPr="00F0526C" w:rsidRDefault="00502CE6" w:rsidP="009A7797">
      <w:pPr>
        <w:pStyle w:val="af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Приводы станков с</w:t>
      </w:r>
      <w:r w:rsidR="00DA0C65" w:rsidRPr="00F0526C">
        <w:rPr>
          <w:rFonts w:ascii="Times New Roman" w:hAnsi="Times New Roman"/>
          <w:sz w:val="24"/>
          <w:szCs w:val="24"/>
        </w:rPr>
        <w:t xml:space="preserve"> </w:t>
      </w:r>
      <w:r w:rsidRPr="00F0526C">
        <w:rPr>
          <w:rFonts w:ascii="Times New Roman" w:hAnsi="Times New Roman"/>
          <w:sz w:val="24"/>
          <w:szCs w:val="24"/>
        </w:rPr>
        <w:t>программным управлением: классификация, взаимодействие рабочих</w:t>
      </w:r>
    </w:p>
    <w:p w:rsidR="00726183" w:rsidRPr="00F0526C" w:rsidRDefault="00502CE6" w:rsidP="009A7797">
      <w:pPr>
        <w:pStyle w:val="af3"/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органов и систем. Привод подачи. Системы измерения перемещений</w:t>
      </w:r>
      <w:r w:rsidR="00DA0C65" w:rsidRPr="00F0526C">
        <w:rPr>
          <w:rFonts w:ascii="Times New Roman" w:hAnsi="Times New Roman"/>
          <w:sz w:val="24"/>
          <w:szCs w:val="24"/>
        </w:rPr>
        <w:t xml:space="preserve"> </w:t>
      </w:r>
      <w:r w:rsidRPr="00F0526C">
        <w:rPr>
          <w:rFonts w:ascii="Times New Roman" w:hAnsi="Times New Roman"/>
          <w:sz w:val="24"/>
          <w:szCs w:val="24"/>
        </w:rPr>
        <w:t>исполнительных органов станка. Привод главного движения и шпиндельный</w:t>
      </w:r>
      <w:r w:rsidR="00DA0C65" w:rsidRPr="00F0526C">
        <w:rPr>
          <w:rFonts w:ascii="Times New Roman" w:hAnsi="Times New Roman"/>
          <w:sz w:val="24"/>
          <w:szCs w:val="24"/>
        </w:rPr>
        <w:t xml:space="preserve"> </w:t>
      </w:r>
      <w:r w:rsidRPr="00F0526C">
        <w:rPr>
          <w:rFonts w:ascii="Times New Roman" w:hAnsi="Times New Roman"/>
          <w:sz w:val="24"/>
          <w:szCs w:val="24"/>
        </w:rPr>
        <w:t xml:space="preserve">узел. </w:t>
      </w:r>
    </w:p>
    <w:p w:rsidR="00726183" w:rsidRPr="00F0526C" w:rsidRDefault="00502CE6" w:rsidP="009A7797">
      <w:pPr>
        <w:pStyle w:val="af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 xml:space="preserve">Устройства автоматической смены инструмента. </w:t>
      </w:r>
    </w:p>
    <w:p w:rsidR="00502CE6" w:rsidRPr="00F0526C" w:rsidRDefault="00502CE6" w:rsidP="009A7797">
      <w:pPr>
        <w:pStyle w:val="af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Приспособления для</w:t>
      </w:r>
      <w:r w:rsidR="00726183" w:rsidRPr="00F0526C">
        <w:rPr>
          <w:rFonts w:ascii="Times New Roman" w:hAnsi="Times New Roman"/>
          <w:sz w:val="24"/>
          <w:szCs w:val="24"/>
        </w:rPr>
        <w:t xml:space="preserve"> </w:t>
      </w:r>
      <w:r w:rsidRPr="00F0526C">
        <w:rPr>
          <w:rFonts w:ascii="Times New Roman" w:hAnsi="Times New Roman"/>
          <w:sz w:val="24"/>
          <w:szCs w:val="24"/>
        </w:rPr>
        <w:t>зажима заготовок: классификация станочных приспособлений, станочные</w:t>
      </w:r>
    </w:p>
    <w:p w:rsidR="00726183" w:rsidRPr="00F0526C" w:rsidRDefault="00502CE6" w:rsidP="009A7797">
      <w:pPr>
        <w:pStyle w:val="af3"/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приспособления для токарных станков с ЧПУ их виды</w:t>
      </w:r>
      <w:r w:rsidR="00726183" w:rsidRPr="00F0526C">
        <w:rPr>
          <w:rFonts w:ascii="Times New Roman" w:hAnsi="Times New Roman"/>
          <w:sz w:val="24"/>
          <w:szCs w:val="24"/>
        </w:rPr>
        <w:t>.</w:t>
      </w:r>
    </w:p>
    <w:p w:rsidR="00726183" w:rsidRPr="00F0526C" w:rsidRDefault="00726183" w:rsidP="009A7797">
      <w:pPr>
        <w:pStyle w:val="af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С</w:t>
      </w:r>
      <w:r w:rsidR="00502CE6" w:rsidRPr="00F0526C">
        <w:rPr>
          <w:rFonts w:ascii="Times New Roman" w:hAnsi="Times New Roman"/>
          <w:sz w:val="24"/>
          <w:szCs w:val="24"/>
        </w:rPr>
        <w:t>таночные</w:t>
      </w:r>
      <w:r w:rsidRPr="00F0526C">
        <w:rPr>
          <w:rFonts w:ascii="Times New Roman" w:hAnsi="Times New Roman"/>
          <w:sz w:val="24"/>
          <w:szCs w:val="24"/>
        </w:rPr>
        <w:t xml:space="preserve"> </w:t>
      </w:r>
      <w:r w:rsidR="00502CE6" w:rsidRPr="00F0526C">
        <w:rPr>
          <w:rFonts w:ascii="Times New Roman" w:hAnsi="Times New Roman"/>
          <w:sz w:val="24"/>
          <w:szCs w:val="24"/>
        </w:rPr>
        <w:t xml:space="preserve">приспособления для фрезерных станков с ЧПУ их виды. </w:t>
      </w:r>
    </w:p>
    <w:p w:rsidR="00502CE6" w:rsidRPr="00F0526C" w:rsidRDefault="00502CE6" w:rsidP="009A7797">
      <w:pPr>
        <w:pStyle w:val="af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Станочные</w:t>
      </w:r>
      <w:r w:rsidR="00726183" w:rsidRPr="00F0526C">
        <w:rPr>
          <w:rFonts w:ascii="Times New Roman" w:hAnsi="Times New Roman"/>
          <w:sz w:val="24"/>
          <w:szCs w:val="24"/>
        </w:rPr>
        <w:t xml:space="preserve"> </w:t>
      </w:r>
      <w:r w:rsidRPr="00F0526C">
        <w:rPr>
          <w:rFonts w:ascii="Times New Roman" w:hAnsi="Times New Roman"/>
          <w:sz w:val="24"/>
          <w:szCs w:val="24"/>
        </w:rPr>
        <w:t>приспособления с механическим, гидравлическим, пневматическим,</w:t>
      </w:r>
    </w:p>
    <w:p w:rsidR="00EB6AE6" w:rsidRPr="00F0526C" w:rsidRDefault="00502CE6" w:rsidP="009A7797">
      <w:pPr>
        <w:pStyle w:val="af3"/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магнитным и электромагнитным приводом.</w:t>
      </w:r>
    </w:p>
    <w:p w:rsidR="00A24441" w:rsidRPr="00F0526C" w:rsidRDefault="00502CE6" w:rsidP="009A7797">
      <w:pPr>
        <w:pStyle w:val="af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526C">
        <w:rPr>
          <w:rFonts w:ascii="Times New Roman" w:hAnsi="Times New Roman"/>
          <w:sz w:val="24"/>
          <w:szCs w:val="24"/>
        </w:rPr>
        <w:t>Обрабатывающие центры.</w:t>
      </w:r>
      <w:r w:rsidR="00EB6AE6" w:rsidRPr="00F0526C">
        <w:rPr>
          <w:rFonts w:ascii="Times New Roman" w:hAnsi="Times New Roman"/>
          <w:sz w:val="24"/>
          <w:szCs w:val="24"/>
        </w:rPr>
        <w:t xml:space="preserve"> </w:t>
      </w:r>
      <w:r w:rsidRPr="00F0526C">
        <w:rPr>
          <w:rFonts w:ascii="Times New Roman" w:hAnsi="Times New Roman"/>
          <w:sz w:val="24"/>
          <w:szCs w:val="24"/>
        </w:rPr>
        <w:t>Назначение, виды, классификация, технические характеристики, функции,</w:t>
      </w:r>
      <w:r w:rsidR="00EB6AE6" w:rsidRPr="00F0526C">
        <w:rPr>
          <w:rFonts w:ascii="Times New Roman" w:hAnsi="Times New Roman"/>
          <w:sz w:val="24"/>
          <w:szCs w:val="24"/>
        </w:rPr>
        <w:t xml:space="preserve"> </w:t>
      </w:r>
      <w:r w:rsidRPr="00F0526C">
        <w:rPr>
          <w:rFonts w:ascii="Times New Roman" w:hAnsi="Times New Roman"/>
          <w:sz w:val="24"/>
          <w:szCs w:val="24"/>
        </w:rPr>
        <w:t>конструктивные особенности.</w:t>
      </w:r>
    </w:p>
    <w:p w:rsidR="00502CE6" w:rsidRDefault="00502CE6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1C46" w:rsidRDefault="00D171A7" w:rsidP="009A7797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D171A7">
        <w:rPr>
          <w:rFonts w:ascii="Times New Roman" w:hAnsi="Times New Roman"/>
          <w:bCs/>
          <w:color w:val="000000"/>
          <w:sz w:val="24"/>
          <w:szCs w:val="24"/>
          <w:u w:val="single"/>
        </w:rPr>
        <w:lastRenderedPageBreak/>
        <w:t xml:space="preserve">Материалы для проведения аттестации по программе 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E611A">
        <w:rPr>
          <w:rFonts w:ascii="Times New Roman" w:hAnsi="Times New Roman"/>
          <w:bCs/>
          <w:color w:val="000000"/>
          <w:sz w:val="24"/>
          <w:szCs w:val="24"/>
          <w:u w:val="single"/>
        </w:rPr>
        <w:t>Технология металлообработки на металлорежущих станках с программным управлением</w:t>
      </w:r>
    </w:p>
    <w:p w:rsidR="003E611A" w:rsidRPr="003E611A" w:rsidRDefault="003E611A" w:rsidP="009A7797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E611A">
        <w:rPr>
          <w:rFonts w:ascii="Times New Roman" w:hAnsi="Times New Roman"/>
          <w:color w:val="000000"/>
          <w:sz w:val="24"/>
          <w:szCs w:val="24"/>
        </w:rPr>
        <w:t>Что называется</w:t>
      </w:r>
      <w:proofErr w:type="gramEnd"/>
      <w:r w:rsidRPr="003E611A">
        <w:rPr>
          <w:rFonts w:ascii="Times New Roman" w:hAnsi="Times New Roman"/>
          <w:color w:val="000000"/>
          <w:sz w:val="24"/>
          <w:szCs w:val="24"/>
        </w:rPr>
        <w:t xml:space="preserve"> наладкой станка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подготовка его к выполнению определенной работы по изготовлению деталей в соответствии с установленным технологическим процессом.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автоматическая смена инструмента.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управление станком с максимальным эффектом обработки деталей.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подготовка его к выполнению определенной работы по изготовлению деталей в соответствии с установленным технологическим процессом.</w:t>
      </w:r>
    </w:p>
    <w:p w:rsidR="003E611A" w:rsidRPr="00485D77" w:rsidRDefault="003E611A" w:rsidP="009A7797">
      <w:pPr>
        <w:pStyle w:val="af3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5D77">
        <w:rPr>
          <w:rFonts w:ascii="Times New Roman" w:hAnsi="Times New Roman"/>
          <w:color w:val="000000"/>
          <w:sz w:val="24"/>
          <w:szCs w:val="24"/>
        </w:rPr>
        <w:t>Назначение схемы наладки агрегатного станка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выявить взаимосвязь инструмента, обрабатываемой детали, приспособления и присоединительных мест станка, избежать ошибок при увязке размеров показать припуски, последовательность переходов обработки.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выявить скорость резания подачу и глубину.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проверка мощности двигателя станка.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выявить взаимосвязь инструмента, обрабатываемой детали, приспособления и присоединительных мест станка, избежать ошибок при увязке размеров показать припуски, последовательность переходов обработки.</w:t>
      </w:r>
    </w:p>
    <w:p w:rsidR="003E611A" w:rsidRPr="00485D77" w:rsidRDefault="003E611A" w:rsidP="009A7797">
      <w:pPr>
        <w:pStyle w:val="af3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5D77">
        <w:rPr>
          <w:rFonts w:ascii="Times New Roman" w:hAnsi="Times New Roman"/>
          <w:color w:val="000000"/>
          <w:sz w:val="24"/>
          <w:szCs w:val="24"/>
        </w:rPr>
        <w:t>Что является рабочим документом при пуске оборудования в эксплуатацию?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технологическая карта.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схема наладки.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рабочий чертеж детали.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схема наладки</w:t>
      </w:r>
    </w:p>
    <w:p w:rsidR="003E611A" w:rsidRPr="00485D77" w:rsidRDefault="003E611A" w:rsidP="009A7797">
      <w:pPr>
        <w:pStyle w:val="af3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5D77">
        <w:rPr>
          <w:rFonts w:ascii="Times New Roman" w:hAnsi="Times New Roman"/>
          <w:color w:val="000000"/>
          <w:sz w:val="24"/>
          <w:szCs w:val="24"/>
        </w:rPr>
        <w:t>Виды наладки?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электрическая, номинальная.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пневматическая, агрегатная.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первоначальная, текущая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первоначальная, текущая</w:t>
      </w:r>
    </w:p>
    <w:p w:rsidR="003E611A" w:rsidRPr="00485D77" w:rsidRDefault="003E611A" w:rsidP="009A7797">
      <w:pPr>
        <w:pStyle w:val="af3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5D77">
        <w:rPr>
          <w:rFonts w:ascii="Times New Roman" w:hAnsi="Times New Roman"/>
          <w:color w:val="000000"/>
          <w:sz w:val="24"/>
          <w:szCs w:val="24"/>
        </w:rPr>
        <w:t>В чем заключается наладка станка?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в настройке механизмов передаточного движения.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в настройке режимов резания.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в настройке головок на требуемый цикл работы.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в настройке головок на требуемый размер.</w:t>
      </w:r>
    </w:p>
    <w:p w:rsidR="003E611A" w:rsidRPr="00485D77" w:rsidRDefault="003E611A" w:rsidP="009A7797">
      <w:pPr>
        <w:pStyle w:val="af3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85D77">
        <w:rPr>
          <w:rFonts w:ascii="Times New Roman" w:hAnsi="Times New Roman"/>
          <w:color w:val="000000"/>
          <w:sz w:val="24"/>
          <w:szCs w:val="24"/>
        </w:rPr>
        <w:t>В машиностроении различают размеры: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годные, действительные.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точные, свободные, вспомогательные.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номинальные, предельные, действительные, свободные.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номинальные, предельные, действительные, свободные.</w:t>
      </w:r>
    </w:p>
    <w:p w:rsidR="003E611A" w:rsidRPr="00D91B88" w:rsidRDefault="003E611A" w:rsidP="009A7797">
      <w:pPr>
        <w:pStyle w:val="af3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B88">
        <w:rPr>
          <w:rFonts w:ascii="Times New Roman" w:hAnsi="Times New Roman"/>
          <w:color w:val="000000"/>
          <w:sz w:val="24"/>
          <w:szCs w:val="24"/>
        </w:rPr>
        <w:t>Агрегатный модуль это……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функционально и конструктивно независимая сборочная единица.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подбор и установка кулачков при необходимой подаче.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специальные приспособления, расширяющие технологические возможности.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функционально и конструктивно независимая сборочная единица.</w:t>
      </w:r>
    </w:p>
    <w:p w:rsidR="003E611A" w:rsidRPr="00D91B88" w:rsidRDefault="003E611A" w:rsidP="009A7797">
      <w:pPr>
        <w:pStyle w:val="af3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B88">
        <w:rPr>
          <w:rFonts w:ascii="Times New Roman" w:hAnsi="Times New Roman"/>
          <w:color w:val="000000"/>
          <w:sz w:val="24"/>
          <w:szCs w:val="24"/>
        </w:rPr>
        <w:t xml:space="preserve">Модули </w:t>
      </w:r>
      <w:r w:rsidR="00611C46" w:rsidRPr="00D91B88">
        <w:rPr>
          <w:rFonts w:ascii="Times New Roman" w:hAnsi="Times New Roman"/>
          <w:color w:val="000000"/>
          <w:sz w:val="24"/>
          <w:szCs w:val="24"/>
        </w:rPr>
        <w:t>бывают…</w:t>
      </w:r>
      <w:r w:rsidRPr="00D91B88">
        <w:rPr>
          <w:rFonts w:ascii="Times New Roman" w:hAnsi="Times New Roman"/>
          <w:color w:val="000000"/>
          <w:sz w:val="24"/>
          <w:szCs w:val="24"/>
        </w:rPr>
        <w:t>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делительные, специальные, дополнительные.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lastRenderedPageBreak/>
        <w:t xml:space="preserve">б) механические, информационные, </w:t>
      </w:r>
      <w:proofErr w:type="spellStart"/>
      <w:r w:rsidRPr="003E611A">
        <w:rPr>
          <w:rFonts w:ascii="Times New Roman" w:hAnsi="Times New Roman"/>
          <w:color w:val="000000"/>
          <w:sz w:val="24"/>
          <w:szCs w:val="24"/>
        </w:rPr>
        <w:t>уравляющие</w:t>
      </w:r>
      <w:proofErr w:type="spellEnd"/>
      <w:r w:rsidRPr="003E611A">
        <w:rPr>
          <w:rFonts w:ascii="Times New Roman" w:hAnsi="Times New Roman"/>
          <w:color w:val="000000"/>
          <w:sz w:val="24"/>
          <w:szCs w:val="24"/>
        </w:rPr>
        <w:t>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 xml:space="preserve">в) </w:t>
      </w:r>
      <w:proofErr w:type="spellStart"/>
      <w:r w:rsidRPr="003E611A">
        <w:rPr>
          <w:rFonts w:ascii="Times New Roman" w:hAnsi="Times New Roman"/>
          <w:color w:val="000000"/>
          <w:sz w:val="24"/>
          <w:szCs w:val="24"/>
        </w:rPr>
        <w:t>лимбовые</w:t>
      </w:r>
      <w:proofErr w:type="spellEnd"/>
      <w:r w:rsidRPr="003E611A">
        <w:rPr>
          <w:rFonts w:ascii="Times New Roman" w:hAnsi="Times New Roman"/>
          <w:color w:val="000000"/>
          <w:sz w:val="24"/>
          <w:szCs w:val="24"/>
        </w:rPr>
        <w:t>, инструментальные, шпиндельные.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механические, информационные, управляющие.</w:t>
      </w:r>
    </w:p>
    <w:p w:rsidR="003E611A" w:rsidRPr="003E611A" w:rsidRDefault="00D91B88" w:rsidP="009A7797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</w:r>
      <w:r w:rsidR="003E611A" w:rsidRPr="003E611A">
        <w:rPr>
          <w:rFonts w:ascii="Times New Roman" w:hAnsi="Times New Roman"/>
          <w:color w:val="000000"/>
          <w:sz w:val="24"/>
          <w:szCs w:val="24"/>
        </w:rPr>
        <w:t>Назовите способы регулировки инструмента?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ступенчатые, бесступенчатые.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съемные, стационарные.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симметричные, несимметричные.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ступенчатые, бесступенчатые.</w:t>
      </w:r>
    </w:p>
    <w:p w:rsidR="003E611A" w:rsidRPr="002E5F88" w:rsidRDefault="002E5F88" w:rsidP="009A7797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3E611A" w:rsidRPr="002E5F88">
        <w:rPr>
          <w:rFonts w:ascii="Times New Roman" w:hAnsi="Times New Roman"/>
          <w:color w:val="000000"/>
          <w:sz w:val="24"/>
          <w:szCs w:val="24"/>
        </w:rPr>
        <w:t>Агрегатными станками называются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2E5F88" w:rsidRPr="003E611A">
        <w:rPr>
          <w:rFonts w:ascii="Times New Roman" w:hAnsi="Times New Roman"/>
          <w:color w:val="000000"/>
          <w:sz w:val="24"/>
          <w:szCs w:val="24"/>
        </w:rPr>
        <w:t>станки,</w:t>
      </w:r>
      <w:r w:rsidRPr="003E611A">
        <w:rPr>
          <w:rFonts w:ascii="Times New Roman" w:hAnsi="Times New Roman"/>
          <w:color w:val="000000"/>
          <w:sz w:val="24"/>
          <w:szCs w:val="24"/>
        </w:rPr>
        <w:t xml:space="preserve"> имеющие наряду с механическими передачами гидравлические и электрические.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специальные станки, которые состоят из нормализованных деталей и узлов.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металлорежущие станки с механическими устройствами.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специальные станки, которые состоят из нормализованных деталей и узлов.</w:t>
      </w:r>
    </w:p>
    <w:p w:rsidR="003E611A" w:rsidRPr="006D58E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8E0">
        <w:rPr>
          <w:rFonts w:ascii="Times New Roman" w:hAnsi="Times New Roman"/>
          <w:color w:val="000000"/>
          <w:sz w:val="24"/>
          <w:szCs w:val="24"/>
        </w:rPr>
        <w:t>Выбрать материал для изготовления режущего инструмента из предложенных: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Сталь 40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БСТ 1 КП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Р6М5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г) Т15К6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д) 9ХС.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Р6М5, Т15К6, 9</w:t>
      </w:r>
      <w:proofErr w:type="gramStart"/>
      <w:r w:rsidRPr="003E611A">
        <w:rPr>
          <w:rFonts w:ascii="Times New Roman" w:hAnsi="Times New Roman"/>
          <w:color w:val="000000"/>
          <w:sz w:val="24"/>
          <w:szCs w:val="24"/>
        </w:rPr>
        <w:t>ХС .</w:t>
      </w:r>
      <w:proofErr w:type="gramEnd"/>
    </w:p>
    <w:p w:rsidR="003E611A" w:rsidRPr="006D58E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8E0">
        <w:rPr>
          <w:rFonts w:ascii="Times New Roman" w:hAnsi="Times New Roman"/>
          <w:color w:val="000000"/>
          <w:sz w:val="24"/>
          <w:szCs w:val="24"/>
        </w:rPr>
        <w:t>Назовите основные узлы агрегатных станков.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корпус, рукоятка, пиноль.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кулачки, диск, зубчатое колесо.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силовые головки и транспортные устройства.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силовые головки и транспортные устройства.</w:t>
      </w:r>
    </w:p>
    <w:p w:rsidR="003E611A" w:rsidRPr="006D58E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8E0">
        <w:rPr>
          <w:rFonts w:ascii="Times New Roman" w:hAnsi="Times New Roman"/>
          <w:color w:val="000000"/>
          <w:sz w:val="24"/>
          <w:szCs w:val="24"/>
        </w:rPr>
        <w:t>Чем осложняется применение агрегатных станков в серийном производстве?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расположением режущего инструмента.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необходимостью их частой переналадки.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ручным способом уборки стружки.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необходимостью их частой переналадки.</w:t>
      </w:r>
    </w:p>
    <w:p w:rsidR="003E611A" w:rsidRPr="006D58E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8E0">
        <w:rPr>
          <w:rFonts w:ascii="Times New Roman" w:hAnsi="Times New Roman"/>
          <w:color w:val="000000"/>
          <w:sz w:val="24"/>
          <w:szCs w:val="24"/>
        </w:rPr>
        <w:t>В чем эффективность агрегатных станков?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в повышении производительности труда.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 xml:space="preserve">б) в повышении производительности труда и снижении </w:t>
      </w:r>
      <w:proofErr w:type="gramStart"/>
      <w:r w:rsidRPr="003E611A">
        <w:rPr>
          <w:rFonts w:ascii="Times New Roman" w:hAnsi="Times New Roman"/>
          <w:color w:val="000000"/>
          <w:sz w:val="24"/>
          <w:szCs w:val="24"/>
        </w:rPr>
        <w:t>затрат .</w:t>
      </w:r>
      <w:proofErr w:type="gramEnd"/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в техническом обслуживании станков.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в повышении производительности труда и снижении затрат</w:t>
      </w:r>
    </w:p>
    <w:p w:rsidR="003E611A" w:rsidRPr="006D58E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8E0">
        <w:rPr>
          <w:rFonts w:ascii="Times New Roman" w:hAnsi="Times New Roman"/>
          <w:color w:val="000000"/>
          <w:sz w:val="24"/>
          <w:szCs w:val="24"/>
        </w:rPr>
        <w:t>Агрегатные станки различают?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специальные и переналаживаемые, с полуавтоматическим и автоматическим циклом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транспортные и самоуправляющие.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инструментальные и автоматизированные.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специальные и переналаживаемые, с полуавтоматическим и автоматическим циклом</w:t>
      </w:r>
    </w:p>
    <w:p w:rsidR="003E611A" w:rsidRPr="006D58E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58E0">
        <w:rPr>
          <w:rFonts w:ascii="Times New Roman" w:hAnsi="Times New Roman"/>
          <w:color w:val="000000"/>
          <w:sz w:val="24"/>
          <w:szCs w:val="24"/>
        </w:rPr>
        <w:t xml:space="preserve">Наибольшие технологические возможности агрегатного станка </w:t>
      </w:r>
      <w:proofErr w:type="gramStart"/>
      <w:r w:rsidRPr="006D58E0">
        <w:rPr>
          <w:rFonts w:ascii="Times New Roman" w:hAnsi="Times New Roman"/>
          <w:color w:val="000000"/>
          <w:sz w:val="24"/>
          <w:szCs w:val="24"/>
        </w:rPr>
        <w:t>обеспечиваются</w:t>
      </w:r>
      <w:proofErr w:type="gramEnd"/>
      <w:r w:rsidRPr="006D58E0">
        <w:rPr>
          <w:rFonts w:ascii="Times New Roman" w:hAnsi="Times New Roman"/>
          <w:color w:val="000000"/>
          <w:sz w:val="24"/>
          <w:szCs w:val="24"/>
        </w:rPr>
        <w:t xml:space="preserve"> когда?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обрабатываемая деталь в процессе резания неподвижна.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главное движение и движение подачи сообщаются режущим инструментам.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lastRenderedPageBreak/>
        <w:t>в) обрабатываемая деталь в процессе резания неподвижна, а главное движение и движение подач сообщаются режущим инструментам.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обрабатываемая деталь в процессе резания неподвижна. А главное движение и движение подач сообщаются режущим инструментам.</w:t>
      </w:r>
    </w:p>
    <w:p w:rsidR="003E611A" w:rsidRPr="002A679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6790">
        <w:rPr>
          <w:rFonts w:ascii="Times New Roman" w:hAnsi="Times New Roman"/>
          <w:color w:val="000000"/>
          <w:sz w:val="24"/>
          <w:szCs w:val="24"/>
        </w:rPr>
        <w:t>Действительный размер – это размер полученный при обработке……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готовой детали.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при измерении с допустимой погрешностью.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заготовки.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при измерении с допустимой погрешностью.</w:t>
      </w:r>
    </w:p>
    <w:p w:rsidR="003E611A" w:rsidRPr="002A679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6790">
        <w:rPr>
          <w:rFonts w:ascii="Times New Roman" w:hAnsi="Times New Roman"/>
          <w:color w:val="000000"/>
          <w:sz w:val="24"/>
          <w:szCs w:val="24"/>
        </w:rPr>
        <w:t>Назовите основные признаки классификации силовых головок по типу подачи?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 xml:space="preserve">а) электромеханические </w:t>
      </w:r>
      <w:proofErr w:type="gramStart"/>
      <w:r w:rsidRPr="003E611A">
        <w:rPr>
          <w:rFonts w:ascii="Times New Roman" w:hAnsi="Times New Roman"/>
          <w:color w:val="000000"/>
          <w:sz w:val="24"/>
          <w:szCs w:val="24"/>
        </w:rPr>
        <w:t>( кулачковые</w:t>
      </w:r>
      <w:proofErr w:type="gramEnd"/>
      <w:r w:rsidRPr="003E611A">
        <w:rPr>
          <w:rFonts w:ascii="Times New Roman" w:hAnsi="Times New Roman"/>
          <w:color w:val="000000"/>
          <w:sz w:val="24"/>
          <w:szCs w:val="24"/>
        </w:rPr>
        <w:t xml:space="preserve"> и винтовые), гидравлические и пневмогидравлические.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3E611A">
        <w:rPr>
          <w:rFonts w:ascii="Times New Roman" w:hAnsi="Times New Roman"/>
          <w:color w:val="000000"/>
          <w:sz w:val="24"/>
          <w:szCs w:val="24"/>
        </w:rPr>
        <w:t>несамодействующие</w:t>
      </w:r>
      <w:proofErr w:type="spellEnd"/>
      <w:r w:rsidRPr="003E611A">
        <w:rPr>
          <w:rFonts w:ascii="Times New Roman" w:hAnsi="Times New Roman"/>
          <w:color w:val="000000"/>
          <w:sz w:val="24"/>
          <w:szCs w:val="24"/>
        </w:rPr>
        <w:t>: часть механизмов вынесена за пределы головки.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транспортные полуавтоматические и автоматические.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электромеханические (кулачковые и винтовые), гидравлические и пневмогидравлические.</w:t>
      </w:r>
    </w:p>
    <w:p w:rsidR="003E611A" w:rsidRPr="002A679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6790">
        <w:rPr>
          <w:rFonts w:ascii="Times New Roman" w:hAnsi="Times New Roman"/>
          <w:color w:val="000000"/>
          <w:sz w:val="24"/>
          <w:szCs w:val="24"/>
        </w:rPr>
        <w:t>Для чего предназначены силовые головки в агрегатном станке?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для быстрой переналадки.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для сообщения инструменту главного движения, рабочей подачи и установочных перемещений.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для установки необходимой подачи и подбору кулачков.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для сообщения инструменту главного движения, рабочей подачи и установочных перемещений.</w:t>
      </w:r>
    </w:p>
    <w:p w:rsidR="003E611A" w:rsidRPr="002A679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6790">
        <w:rPr>
          <w:rFonts w:ascii="Times New Roman" w:hAnsi="Times New Roman"/>
          <w:color w:val="000000"/>
          <w:sz w:val="24"/>
          <w:szCs w:val="24"/>
        </w:rPr>
        <w:t>С помощью чего отлаживают технологический процесс?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совершенствования управления.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программирования.</w:t>
      </w:r>
    </w:p>
    <w:p w:rsidR="002A6790" w:rsidRDefault="002A6790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эталонной детали.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с помощью эталонной детали.</w:t>
      </w:r>
    </w:p>
    <w:p w:rsidR="003E611A" w:rsidRPr="002A679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6790">
        <w:rPr>
          <w:rFonts w:ascii="Times New Roman" w:hAnsi="Times New Roman"/>
          <w:color w:val="000000"/>
          <w:sz w:val="24"/>
          <w:szCs w:val="24"/>
        </w:rPr>
        <w:t>Основными узлами агрегатных станков и автоматических линий являются…….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силовые головки.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программное обеспечение.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нормализованные детали и агрегаты.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силовые головки.</w:t>
      </w:r>
    </w:p>
    <w:p w:rsidR="003E611A" w:rsidRPr="002A679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6790">
        <w:rPr>
          <w:rFonts w:ascii="Times New Roman" w:hAnsi="Times New Roman"/>
          <w:color w:val="000000"/>
          <w:sz w:val="24"/>
          <w:szCs w:val="24"/>
        </w:rPr>
        <w:t>От чего зависит скорость резания?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от частоты оборотов шпинделя.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от обрабатываемого материала, подачи, глубины резания, материала инструмента и его заточки.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от расположения шпинделя.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от обрабатываемого материала, подачи, глубины резания, материала и его заточки.</w:t>
      </w:r>
    </w:p>
    <w:p w:rsidR="003E611A" w:rsidRPr="002A6790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A6790">
        <w:rPr>
          <w:rFonts w:ascii="Times New Roman" w:hAnsi="Times New Roman"/>
          <w:color w:val="000000"/>
          <w:sz w:val="24"/>
          <w:szCs w:val="24"/>
        </w:rPr>
        <w:t>Полуавтоматом называется станок</w:t>
      </w:r>
      <w:proofErr w:type="gramStart"/>
      <w:r w:rsidRPr="002A6790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2A6790">
        <w:rPr>
          <w:rFonts w:ascii="Times New Roman" w:hAnsi="Times New Roman"/>
          <w:color w:val="000000"/>
          <w:sz w:val="24"/>
          <w:szCs w:val="24"/>
        </w:rPr>
        <w:t>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работающий с автоматическим циклом, для повторения которого требуется вмешательство рабочего.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применяемый для обработки одной определенной детали.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применяемый для обработки однотипных деталей в определенном диапазоне размеров.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работающий с автоматическим циклом, для повторения которого требуется вмешательство рабочего.</w:t>
      </w:r>
    </w:p>
    <w:p w:rsidR="003E611A" w:rsidRPr="002C77D9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C77D9">
        <w:rPr>
          <w:rFonts w:ascii="Times New Roman" w:hAnsi="Times New Roman"/>
          <w:color w:val="000000"/>
          <w:sz w:val="24"/>
          <w:szCs w:val="24"/>
        </w:rPr>
        <w:t>Для чего предназначены силовые головки с механическим приводом подач?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lastRenderedPageBreak/>
        <w:t>а) для обработки центровых отверстий обрабатываемых деталей.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для выполнения сверлильных, резьбонарезных и расточных операций.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для обработки деталей из чугуна и очень твердой закаленной стали.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для выполнения сверлильных, резьбонарезных и расточных операций.</w:t>
      </w:r>
    </w:p>
    <w:p w:rsidR="003E611A" w:rsidRPr="002C77D9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C77D9">
        <w:rPr>
          <w:rFonts w:ascii="Times New Roman" w:hAnsi="Times New Roman"/>
          <w:color w:val="000000"/>
          <w:sz w:val="24"/>
          <w:szCs w:val="24"/>
        </w:rPr>
        <w:t>Где и как монтируются силовые головки?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а) передняя бабка в которой монтируются силовые головки параллельно станине.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б) суппорт в котором перпендикулярно линии центров монтируются силовые головки.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в) на станинах или стойках агрегатных станков параллельно, перпендикулярно или наклонно к плоскости их столов.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на станинах или стойках агрегатных станков параллельно, перпендикулярно или наклонно к плоскости их столов.</w:t>
      </w:r>
    </w:p>
    <w:p w:rsidR="003E611A" w:rsidRPr="002C77D9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C77D9">
        <w:rPr>
          <w:rFonts w:ascii="Times New Roman" w:hAnsi="Times New Roman"/>
          <w:color w:val="000000"/>
          <w:sz w:val="24"/>
          <w:szCs w:val="24"/>
        </w:rPr>
        <w:t>Режим резания составляют…….</w:t>
      </w:r>
    </w:p>
    <w:p w:rsidR="003E611A" w:rsidRPr="003E611A" w:rsidRDefault="003E611A" w:rsidP="009A7797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скорость резания, подача и глубина.</w:t>
      </w:r>
    </w:p>
    <w:p w:rsidR="003E611A" w:rsidRPr="003E611A" w:rsidRDefault="003E611A" w:rsidP="009A7797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химический состав, твердость и износостойкость.</w:t>
      </w:r>
    </w:p>
    <w:p w:rsidR="003E611A" w:rsidRPr="003E611A" w:rsidRDefault="003E611A" w:rsidP="009A7797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оптимальная форма режущей части, жесткость и точность.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скорость резания, подача и глубина.</w:t>
      </w:r>
    </w:p>
    <w:p w:rsidR="003E611A" w:rsidRPr="002C77D9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C77D9">
        <w:rPr>
          <w:rFonts w:ascii="Times New Roman" w:hAnsi="Times New Roman"/>
          <w:color w:val="000000"/>
          <w:sz w:val="24"/>
          <w:szCs w:val="24"/>
        </w:rPr>
        <w:t>Укажите, как называется размер, больше которого не должен быть размер годной детали?</w:t>
      </w:r>
    </w:p>
    <w:p w:rsidR="003E611A" w:rsidRPr="003E611A" w:rsidRDefault="003E611A" w:rsidP="009A7797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Действительный размер</w:t>
      </w:r>
    </w:p>
    <w:p w:rsidR="003E611A" w:rsidRPr="003E611A" w:rsidRDefault="003E611A" w:rsidP="009A7797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Свободный размер</w:t>
      </w:r>
    </w:p>
    <w:p w:rsidR="003E611A" w:rsidRPr="003E611A" w:rsidRDefault="003E611A" w:rsidP="009A7797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Наибольший предельный размер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наибольший предельный размер</w:t>
      </w:r>
    </w:p>
    <w:p w:rsidR="003E611A" w:rsidRPr="002C77D9" w:rsidRDefault="003E611A" w:rsidP="009A7797">
      <w:pPr>
        <w:pStyle w:val="af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C77D9">
        <w:rPr>
          <w:rFonts w:ascii="Times New Roman" w:hAnsi="Times New Roman"/>
          <w:color w:val="000000"/>
          <w:sz w:val="24"/>
          <w:szCs w:val="24"/>
        </w:rPr>
        <w:t>Наиболее употребительным способом крепления инструмента является:</w:t>
      </w:r>
    </w:p>
    <w:p w:rsidR="003E611A" w:rsidRPr="003E611A" w:rsidRDefault="003E611A" w:rsidP="009A7797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Посадка его на конус с последующей его затяжкой в осевом направлении</w:t>
      </w:r>
    </w:p>
    <w:p w:rsidR="003E611A" w:rsidRPr="003E611A" w:rsidRDefault="003E611A" w:rsidP="009A7797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Крепление инструмента по внутренней и наружной поверхностям</w:t>
      </w:r>
    </w:p>
    <w:p w:rsidR="003E611A" w:rsidRPr="003E611A" w:rsidRDefault="003E611A" w:rsidP="009A7797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 xml:space="preserve">Крепление в </w:t>
      </w:r>
      <w:proofErr w:type="spellStart"/>
      <w:r w:rsidRPr="003E611A">
        <w:rPr>
          <w:rFonts w:ascii="Times New Roman" w:hAnsi="Times New Roman"/>
          <w:color w:val="000000"/>
          <w:sz w:val="24"/>
          <w:szCs w:val="24"/>
        </w:rPr>
        <w:t>трехкулачковых</w:t>
      </w:r>
      <w:proofErr w:type="spellEnd"/>
      <w:r w:rsidRPr="003E61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E611A">
        <w:rPr>
          <w:rFonts w:ascii="Times New Roman" w:hAnsi="Times New Roman"/>
          <w:color w:val="000000"/>
          <w:sz w:val="24"/>
          <w:szCs w:val="24"/>
        </w:rPr>
        <w:t>самоцентрирующих</w:t>
      </w:r>
      <w:proofErr w:type="spellEnd"/>
      <w:r w:rsidRPr="003E611A">
        <w:rPr>
          <w:rFonts w:ascii="Times New Roman" w:hAnsi="Times New Roman"/>
          <w:color w:val="000000"/>
          <w:sz w:val="24"/>
          <w:szCs w:val="24"/>
        </w:rPr>
        <w:t xml:space="preserve"> патронах</w:t>
      </w:r>
    </w:p>
    <w:p w:rsidR="003E611A" w:rsidRPr="003E611A" w:rsidRDefault="003E611A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611A">
        <w:rPr>
          <w:rFonts w:ascii="Times New Roman" w:hAnsi="Times New Roman"/>
          <w:color w:val="000000"/>
          <w:sz w:val="24"/>
          <w:szCs w:val="24"/>
        </w:rPr>
        <w:t>Правильный ответ: Посадка его на конус с последующей затяжкой в осевом направлении</w:t>
      </w:r>
    </w:p>
    <w:p w:rsidR="00D171A7" w:rsidRDefault="00D171A7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9A77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71A7" w:rsidRDefault="00D171A7" w:rsidP="00A244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Pr="00425846" w:rsidRDefault="00A24441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2</w:t>
      </w: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:rsidR="00464A8E" w:rsidRDefault="00D24E3D" w:rsidP="00A504A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4A8E">
        <w:rPr>
          <w:rFonts w:ascii="Times New Roman" w:hAnsi="Times New Roman"/>
          <w:b/>
          <w:color w:val="000000"/>
          <w:sz w:val="24"/>
          <w:szCs w:val="24"/>
        </w:rPr>
        <w:t xml:space="preserve">Перечень </w:t>
      </w:r>
      <w:r w:rsidR="00A71006" w:rsidRPr="00A71006">
        <w:rPr>
          <w:rFonts w:ascii="Times New Roman" w:hAnsi="Times New Roman"/>
          <w:b/>
          <w:color w:val="000000"/>
          <w:sz w:val="24"/>
          <w:szCs w:val="24"/>
        </w:rPr>
        <w:t xml:space="preserve">экзаменационных вопросов </w:t>
      </w:r>
      <w:r w:rsidR="00A504AB">
        <w:rPr>
          <w:rFonts w:ascii="Times New Roman" w:hAnsi="Times New Roman"/>
          <w:b/>
          <w:color w:val="000000"/>
          <w:sz w:val="24"/>
          <w:szCs w:val="24"/>
        </w:rPr>
        <w:t xml:space="preserve">для </w:t>
      </w:r>
      <w:r w:rsidR="00A504AB" w:rsidRPr="00A504AB">
        <w:rPr>
          <w:rFonts w:ascii="Times New Roman" w:hAnsi="Times New Roman"/>
          <w:b/>
          <w:color w:val="000000"/>
          <w:sz w:val="24"/>
          <w:szCs w:val="24"/>
        </w:rPr>
        <w:t>проверки теоретических знаний в пределах квалификационных требований, указанных в профессиональном стандарте</w:t>
      </w:r>
      <w:r w:rsidR="00A504A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>1. Система допусков и посадок,</w:t>
      </w:r>
      <w:r>
        <w:rPr>
          <w:rFonts w:ascii="Times New Roman" w:hAnsi="Times New Roman"/>
          <w:color w:val="000000"/>
          <w:sz w:val="24"/>
          <w:szCs w:val="24"/>
        </w:rPr>
        <w:t xml:space="preserve"> степеней точности; квалитеты и </w:t>
      </w:r>
      <w:r w:rsidRPr="006C43AC">
        <w:rPr>
          <w:rFonts w:ascii="Times New Roman" w:hAnsi="Times New Roman"/>
          <w:color w:val="000000"/>
          <w:sz w:val="24"/>
          <w:szCs w:val="24"/>
        </w:rPr>
        <w:t>параметры шероховатости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>2. Правила чтения чертежей обрабатываемых деталей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>3. Система координат станка с ЧПУ</w:t>
      </w:r>
      <w:r>
        <w:rPr>
          <w:rFonts w:ascii="Times New Roman" w:hAnsi="Times New Roman"/>
          <w:color w:val="000000"/>
          <w:sz w:val="24"/>
          <w:szCs w:val="24"/>
        </w:rPr>
        <w:t xml:space="preserve">. Нулевая точка станка. Нулевая </w:t>
      </w:r>
      <w:r w:rsidRPr="006C43AC">
        <w:rPr>
          <w:rFonts w:ascii="Times New Roman" w:hAnsi="Times New Roman"/>
          <w:color w:val="000000"/>
          <w:sz w:val="24"/>
          <w:szCs w:val="24"/>
        </w:rPr>
        <w:t>точка заготовки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>4. Нулевая точка инструмента.</w:t>
      </w:r>
      <w:r>
        <w:rPr>
          <w:rFonts w:ascii="Times New Roman" w:hAnsi="Times New Roman"/>
          <w:color w:val="000000"/>
          <w:sz w:val="24"/>
          <w:szCs w:val="24"/>
        </w:rPr>
        <w:t xml:space="preserve"> Размеры инструмента. Коррекция </w:t>
      </w:r>
      <w:r w:rsidRPr="006C43AC">
        <w:rPr>
          <w:rFonts w:ascii="Times New Roman" w:hAnsi="Times New Roman"/>
          <w:color w:val="000000"/>
          <w:sz w:val="24"/>
          <w:szCs w:val="24"/>
        </w:rPr>
        <w:t>инструмента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>5. Дисплей состояния станка с ЧПУ. Основные параметры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>6. Виды инструментальных блоков. П</w:t>
      </w:r>
      <w:r w:rsidR="00716ED8">
        <w:rPr>
          <w:rFonts w:ascii="Times New Roman" w:hAnsi="Times New Roman"/>
          <w:color w:val="000000"/>
          <w:sz w:val="24"/>
          <w:szCs w:val="24"/>
        </w:rPr>
        <w:t xml:space="preserve">равила установки универсального </w:t>
      </w:r>
      <w:r w:rsidRPr="006C43AC">
        <w:rPr>
          <w:rFonts w:ascii="Times New Roman" w:hAnsi="Times New Roman"/>
          <w:color w:val="000000"/>
          <w:sz w:val="24"/>
          <w:szCs w:val="24"/>
        </w:rPr>
        <w:t>и специального режущего инстру</w:t>
      </w:r>
      <w:r w:rsidR="00716ED8">
        <w:rPr>
          <w:rFonts w:ascii="Times New Roman" w:hAnsi="Times New Roman"/>
          <w:color w:val="000000"/>
          <w:sz w:val="24"/>
          <w:szCs w:val="24"/>
        </w:rPr>
        <w:t xml:space="preserve">мента в инструментальные блоки. </w:t>
      </w:r>
      <w:r w:rsidRPr="006C43AC">
        <w:rPr>
          <w:rFonts w:ascii="Times New Roman" w:hAnsi="Times New Roman"/>
          <w:color w:val="000000"/>
          <w:sz w:val="24"/>
          <w:szCs w:val="24"/>
        </w:rPr>
        <w:t>Правила установки инструментальных блоков на станок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 xml:space="preserve">7. Измерение инструмента. </w:t>
      </w:r>
      <w:r w:rsidR="00716ED8">
        <w:rPr>
          <w:rFonts w:ascii="Times New Roman" w:hAnsi="Times New Roman"/>
          <w:color w:val="000000"/>
          <w:sz w:val="24"/>
          <w:szCs w:val="24"/>
        </w:rPr>
        <w:t xml:space="preserve">Правила и порядок использования </w:t>
      </w:r>
      <w:r w:rsidRPr="006C43AC">
        <w:rPr>
          <w:rFonts w:ascii="Times New Roman" w:hAnsi="Times New Roman"/>
          <w:color w:val="000000"/>
          <w:sz w:val="24"/>
          <w:szCs w:val="24"/>
        </w:rPr>
        <w:t>встроенной системы измерения инструмента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>8. Установка заготовки на ста</w:t>
      </w:r>
      <w:r w:rsidR="00716ED8">
        <w:rPr>
          <w:rFonts w:ascii="Times New Roman" w:hAnsi="Times New Roman"/>
          <w:color w:val="000000"/>
          <w:sz w:val="24"/>
          <w:szCs w:val="24"/>
        </w:rPr>
        <w:t xml:space="preserve">нке с ЧПУ. Устройство и правила </w:t>
      </w:r>
      <w:r w:rsidRPr="006C43AC">
        <w:rPr>
          <w:rFonts w:ascii="Times New Roman" w:hAnsi="Times New Roman"/>
          <w:color w:val="000000"/>
          <w:sz w:val="24"/>
          <w:szCs w:val="24"/>
        </w:rPr>
        <w:t>применения универсальных приспособлений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>9. Порядок и правила установк</w:t>
      </w:r>
      <w:r w:rsidR="00716ED8">
        <w:rPr>
          <w:rFonts w:ascii="Times New Roman" w:hAnsi="Times New Roman"/>
          <w:color w:val="000000"/>
          <w:sz w:val="24"/>
          <w:szCs w:val="24"/>
        </w:rPr>
        <w:t xml:space="preserve">и и выверки деталей в различных </w:t>
      </w:r>
      <w:r w:rsidRPr="006C43AC">
        <w:rPr>
          <w:rFonts w:ascii="Times New Roman" w:hAnsi="Times New Roman"/>
          <w:color w:val="000000"/>
          <w:sz w:val="24"/>
          <w:szCs w:val="24"/>
        </w:rPr>
        <w:t>плоскостях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>10. Правила определения режимов рез</w:t>
      </w:r>
      <w:r w:rsidR="00716ED8">
        <w:rPr>
          <w:rFonts w:ascii="Times New Roman" w:hAnsi="Times New Roman"/>
          <w:color w:val="000000"/>
          <w:sz w:val="24"/>
          <w:szCs w:val="24"/>
        </w:rPr>
        <w:t xml:space="preserve">ания по справочникам и паспорту </w:t>
      </w:r>
      <w:r w:rsidRPr="006C43AC">
        <w:rPr>
          <w:rFonts w:ascii="Times New Roman" w:hAnsi="Times New Roman"/>
          <w:color w:val="000000"/>
          <w:sz w:val="24"/>
          <w:szCs w:val="24"/>
        </w:rPr>
        <w:t>станка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 xml:space="preserve">11. Правила </w:t>
      </w:r>
      <w:proofErr w:type="spellStart"/>
      <w:r w:rsidRPr="006C43AC">
        <w:rPr>
          <w:rFonts w:ascii="Times New Roman" w:hAnsi="Times New Roman"/>
          <w:color w:val="000000"/>
          <w:sz w:val="24"/>
          <w:szCs w:val="24"/>
        </w:rPr>
        <w:t>подналадки</w:t>
      </w:r>
      <w:proofErr w:type="spellEnd"/>
      <w:r w:rsidRPr="006C43AC">
        <w:rPr>
          <w:rFonts w:ascii="Times New Roman" w:hAnsi="Times New Roman"/>
          <w:color w:val="000000"/>
          <w:sz w:val="24"/>
          <w:szCs w:val="24"/>
        </w:rPr>
        <w:t xml:space="preserve"> и пров</w:t>
      </w:r>
      <w:r w:rsidR="00716ED8">
        <w:rPr>
          <w:rFonts w:ascii="Times New Roman" w:hAnsi="Times New Roman"/>
          <w:color w:val="000000"/>
          <w:sz w:val="24"/>
          <w:szCs w:val="24"/>
        </w:rPr>
        <w:t xml:space="preserve">ерки на точность обрабатывающих </w:t>
      </w:r>
      <w:r w:rsidRPr="006C43AC">
        <w:rPr>
          <w:rFonts w:ascii="Times New Roman" w:hAnsi="Times New Roman"/>
          <w:color w:val="000000"/>
          <w:sz w:val="24"/>
          <w:szCs w:val="24"/>
        </w:rPr>
        <w:t>центров с ЧПУ</w:t>
      </w:r>
    </w:p>
    <w:p w:rsidR="006C43AC" w:rsidRPr="006C43AC" w:rsidRDefault="006C43AC" w:rsidP="006C43A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43AC">
        <w:rPr>
          <w:rFonts w:ascii="Times New Roman" w:hAnsi="Times New Roman"/>
          <w:color w:val="000000"/>
          <w:sz w:val="24"/>
          <w:szCs w:val="24"/>
        </w:rPr>
        <w:t>12. Виды и правила пользования контроль</w:t>
      </w:r>
      <w:r w:rsidR="00716ED8">
        <w:rPr>
          <w:rFonts w:ascii="Times New Roman" w:hAnsi="Times New Roman"/>
          <w:color w:val="000000"/>
          <w:sz w:val="24"/>
          <w:szCs w:val="24"/>
        </w:rPr>
        <w:t xml:space="preserve">но-измерительными </w:t>
      </w:r>
      <w:r w:rsidRPr="006C43AC">
        <w:rPr>
          <w:rFonts w:ascii="Times New Roman" w:hAnsi="Times New Roman"/>
          <w:color w:val="000000"/>
          <w:sz w:val="24"/>
          <w:szCs w:val="24"/>
        </w:rPr>
        <w:t>инструментами и приборами</w:t>
      </w:r>
    </w:p>
    <w:p w:rsidR="006C43AC" w:rsidRDefault="006C43AC" w:rsidP="00A504A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5898" w:rsidRDefault="00815898" w:rsidP="0081589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Примеры квалификационных работ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05D0" w:rsidRPr="006D05D0">
        <w:rPr>
          <w:rFonts w:ascii="Times New Roman" w:hAnsi="Times New Roman"/>
          <w:b/>
          <w:bCs/>
          <w:sz w:val="24"/>
          <w:szCs w:val="24"/>
        </w:rPr>
        <w:t xml:space="preserve">Оператор станков с ПУ </w:t>
      </w:r>
      <w:r w:rsidR="00B86BD4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-го разряда</w:t>
      </w:r>
    </w:p>
    <w:p w:rsidR="00B86BD4" w:rsidRPr="00B86BD4" w:rsidRDefault="003D5149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B86BD4" w:rsidRPr="00B86BD4">
        <w:rPr>
          <w:rFonts w:ascii="Times New Roman" w:hAnsi="Times New Roman"/>
          <w:color w:val="000000"/>
          <w:sz w:val="24"/>
          <w:szCs w:val="24"/>
        </w:rPr>
        <w:t>Валы с нарезкой резьбы длиной до 1500 мм - токарная обработка.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t xml:space="preserve">2. Детали корпусные </w:t>
      </w:r>
      <w:proofErr w:type="spellStart"/>
      <w:r w:rsidRPr="00B86BD4">
        <w:rPr>
          <w:rFonts w:ascii="Times New Roman" w:hAnsi="Times New Roman"/>
          <w:color w:val="000000"/>
          <w:sz w:val="24"/>
          <w:szCs w:val="24"/>
        </w:rPr>
        <w:t>авиавинтов</w:t>
      </w:r>
      <w:proofErr w:type="spellEnd"/>
      <w:r w:rsidRPr="00B86BD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86BD4">
        <w:rPr>
          <w:rFonts w:ascii="Times New Roman" w:hAnsi="Times New Roman"/>
          <w:color w:val="000000"/>
          <w:sz w:val="24"/>
          <w:szCs w:val="24"/>
        </w:rPr>
        <w:t>авиаколес</w:t>
      </w:r>
      <w:proofErr w:type="spellEnd"/>
      <w:r w:rsidRPr="00B86BD4">
        <w:rPr>
          <w:rFonts w:ascii="Times New Roman" w:hAnsi="Times New Roman"/>
          <w:color w:val="000000"/>
          <w:sz w:val="24"/>
          <w:szCs w:val="24"/>
        </w:rPr>
        <w:t xml:space="preserve"> со сложной геометрической формой, с большим числом отверстий - фрезерование фасонного контура, сверление, зенкерование, растачивание.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t>3. Диафрагмы, диски, поршни, силовые кольца, фланцы и другие крупногабаритные детали - токарная обработка.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t>4. Диски компрессоров и турбин - обработка с двух сторон за две операции.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t xml:space="preserve">5. Каркасы оперения </w:t>
      </w:r>
      <w:proofErr w:type="spellStart"/>
      <w:r w:rsidRPr="00B86BD4">
        <w:rPr>
          <w:rFonts w:ascii="Times New Roman" w:hAnsi="Times New Roman"/>
          <w:color w:val="000000"/>
          <w:sz w:val="24"/>
          <w:szCs w:val="24"/>
        </w:rPr>
        <w:t>законцовок</w:t>
      </w:r>
      <w:proofErr w:type="spellEnd"/>
      <w:r w:rsidRPr="00B86BD4">
        <w:rPr>
          <w:rFonts w:ascii="Times New Roman" w:hAnsi="Times New Roman"/>
          <w:color w:val="000000"/>
          <w:sz w:val="24"/>
          <w:szCs w:val="24"/>
        </w:rPr>
        <w:t xml:space="preserve"> рулей, панели крыла и другие аналогичные детали с теоретическими контурами, карманами, подсечками, окнами, отверстиями - фрезерная обработка.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t>6. Кольца шарикоподшипников, инжекторы водяные и паровые, пресс-формы многоместные - токарная обработка.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t>7. Копиры, матрицы, пуансоны конфигурации - фрезерование.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t>8. Корпуса компрессоров и турбин, спрямляющие и направляющие аппараты, силовые кольца и фланцы и другие крупногабаритные кольцевые и дисковые детали с криволинейными коническими, цилиндрическими поверхностями - токарная обработка по наружному и внутреннему контуру.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lastRenderedPageBreak/>
        <w:t>9. Корпуса опорных подшипников, блоки цилиндров, валы коленчатые и судовые, винты гребные, статоры турбогенераторов, спицы гребных ледовых винтов, пресс-формы, кондуктора сложные, шкивы тормозные, муфты - обработка на расточных станках.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t>10. Корпуса судовых механизмов, компенсаторов, двигателей, приводов, коробок скоростей, гидроприводов, крышки, втулки тонкостенные - обработка на токарных и фрезерных станках.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t>11. Носки крыла, центроплана, пояса, балки, лонжероны, нервюры, окантовки, шпангоуты, панели и другие аналогичные детали с наличием переменной малки - фрезерование наружного и внутреннего контура с двух сторон.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t>12. Цилиндры паровых турбин, патрубки паровых турбин, доски трубные, каркасы и другие детали - сверление, развертывание и нарезание резьбы.</w:t>
      </w:r>
    </w:p>
    <w:p w:rsidR="00B86BD4" w:rsidRPr="00B86BD4" w:rsidRDefault="00B86BD4" w:rsidP="00B86BD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86BD4">
        <w:rPr>
          <w:rFonts w:ascii="Times New Roman" w:hAnsi="Times New Roman"/>
          <w:color w:val="000000"/>
          <w:sz w:val="24"/>
          <w:szCs w:val="24"/>
        </w:rPr>
        <w:t>13. Шары и шаровые соединения, головки разные с многозаходной резьбой, валы с резьбой - токарная обработка.</w:t>
      </w: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534E" w:rsidRDefault="0011534E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27A8F" w:rsidRDefault="00227A8F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504AB" w:rsidRDefault="00A504AB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504AB" w:rsidRDefault="00A504AB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97E33" w:rsidRDefault="00397E33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C63C6" w:rsidRDefault="006C63C6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C63C6" w:rsidRDefault="006C63C6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452F0" w:rsidRDefault="006452F0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80E90" w:rsidRDefault="00780E90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80E90" w:rsidRDefault="00780E90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171A7" w:rsidRDefault="00D171A7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171A7" w:rsidRDefault="00D171A7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3.</w:t>
      </w:r>
    </w:p>
    <w:p w:rsidR="00C81F16" w:rsidRPr="00B6133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61336">
        <w:rPr>
          <w:rFonts w:ascii="Times New Roman" w:hAnsi="Times New Roman"/>
          <w:b/>
          <w:color w:val="000000"/>
          <w:sz w:val="24"/>
          <w:szCs w:val="24"/>
        </w:rPr>
        <w:t>Пример задания практической части квалификационного экзамена</w:t>
      </w:r>
    </w:p>
    <w:p w:rsidR="00993C47" w:rsidRPr="00B61336" w:rsidRDefault="00993C47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61336">
        <w:rPr>
          <w:rFonts w:ascii="Times New Roman" w:hAnsi="Times New Roman"/>
          <w:b/>
          <w:color w:val="000000"/>
          <w:sz w:val="24"/>
          <w:szCs w:val="24"/>
        </w:rPr>
        <w:t>Инструкция</w:t>
      </w:r>
    </w:p>
    <w:p w:rsidR="009A40CA" w:rsidRPr="00B61336" w:rsidRDefault="009A40CA" w:rsidP="009A7797">
      <w:pPr>
        <w:pStyle w:val="af3"/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61336">
        <w:rPr>
          <w:rFonts w:ascii="Times New Roman" w:hAnsi="Times New Roman"/>
          <w:color w:val="000000"/>
          <w:sz w:val="24"/>
          <w:szCs w:val="24"/>
        </w:rPr>
        <w:t>Внимательно прочитайте задание.</w:t>
      </w:r>
    </w:p>
    <w:p w:rsidR="00F87B6D" w:rsidRPr="00B61336" w:rsidRDefault="009A40CA" w:rsidP="009A7797">
      <w:pPr>
        <w:pStyle w:val="af3"/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61336">
        <w:rPr>
          <w:rFonts w:ascii="Times New Roman" w:hAnsi="Times New Roman"/>
          <w:color w:val="000000"/>
          <w:sz w:val="24"/>
          <w:szCs w:val="24"/>
        </w:rPr>
        <w:t xml:space="preserve">Изучите инструкцию по технике безопасности при проведении </w:t>
      </w:r>
      <w:r w:rsidR="00C81F16" w:rsidRPr="00B61336">
        <w:rPr>
          <w:rFonts w:ascii="Times New Roman" w:hAnsi="Times New Roman"/>
          <w:color w:val="000000"/>
          <w:sz w:val="24"/>
          <w:szCs w:val="24"/>
        </w:rPr>
        <w:t xml:space="preserve">квалификационного </w:t>
      </w:r>
      <w:r w:rsidR="00F87B6D" w:rsidRPr="00B61336">
        <w:rPr>
          <w:rFonts w:ascii="Times New Roman" w:hAnsi="Times New Roman"/>
          <w:color w:val="000000"/>
          <w:sz w:val="24"/>
          <w:szCs w:val="24"/>
        </w:rPr>
        <w:t>экзамена.</w:t>
      </w:r>
    </w:p>
    <w:p w:rsidR="009A40CA" w:rsidRPr="00B61336" w:rsidRDefault="009A40CA" w:rsidP="009A7797">
      <w:pPr>
        <w:pStyle w:val="af3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61336">
        <w:rPr>
          <w:rFonts w:ascii="Times New Roman" w:hAnsi="Times New Roman"/>
          <w:color w:val="000000"/>
          <w:sz w:val="24"/>
          <w:szCs w:val="24"/>
        </w:rPr>
        <w:t>Вы можете воспользоваться: </w:t>
      </w:r>
    </w:p>
    <w:p w:rsidR="00C01CCB" w:rsidRPr="00B61336" w:rsidRDefault="009A40CA" w:rsidP="009A779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B61336">
        <w:rPr>
          <w:rFonts w:ascii="Times New Roman" w:hAnsi="Times New Roman"/>
          <w:color w:val="000000"/>
          <w:sz w:val="24"/>
          <w:szCs w:val="24"/>
        </w:rPr>
        <w:t xml:space="preserve">Оснащение: </w:t>
      </w:r>
      <w:r w:rsidR="00C01CCB" w:rsidRPr="00B61336">
        <w:rPr>
          <w:rFonts w:ascii="Times New Roman" w:hAnsi="Times New Roman"/>
          <w:color w:val="000000"/>
          <w:sz w:val="24"/>
          <w:szCs w:val="24"/>
        </w:rPr>
        <w:t>станки с программным управлением;</w:t>
      </w:r>
    </w:p>
    <w:p w:rsidR="00C01CCB" w:rsidRPr="00B61336" w:rsidRDefault="009A40CA" w:rsidP="009A779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613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1CCB" w:rsidRPr="00B61336">
        <w:rPr>
          <w:rFonts w:ascii="Times New Roman" w:hAnsi="Times New Roman"/>
          <w:color w:val="000000"/>
          <w:sz w:val="24"/>
          <w:szCs w:val="24"/>
        </w:rPr>
        <w:t>р</w:t>
      </w:r>
      <w:r w:rsidRPr="00B61336">
        <w:rPr>
          <w:rFonts w:ascii="Times New Roman" w:hAnsi="Times New Roman"/>
          <w:color w:val="000000"/>
          <w:sz w:val="24"/>
          <w:szCs w:val="24"/>
        </w:rPr>
        <w:t>ежущий инструмент: - проходной упорный резец Т15К6 (</w:t>
      </w:r>
      <w:proofErr w:type="spellStart"/>
      <w:r w:rsidRPr="00B61336">
        <w:rPr>
          <w:rFonts w:ascii="Times New Roman" w:hAnsi="Times New Roman"/>
          <w:color w:val="000000"/>
          <w:sz w:val="24"/>
          <w:szCs w:val="24"/>
        </w:rPr>
        <w:t>черн</w:t>
      </w:r>
      <w:proofErr w:type="spellEnd"/>
      <w:r w:rsidRPr="00B61336">
        <w:rPr>
          <w:rFonts w:ascii="Times New Roman" w:hAnsi="Times New Roman"/>
          <w:color w:val="000000"/>
          <w:sz w:val="24"/>
          <w:szCs w:val="24"/>
        </w:rPr>
        <w:t xml:space="preserve">); - резец проходной упорныйТ15К6 (чист.). </w:t>
      </w:r>
    </w:p>
    <w:p w:rsidR="00D73678" w:rsidRPr="00B61336" w:rsidRDefault="009A40CA" w:rsidP="009A779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61336">
        <w:rPr>
          <w:rFonts w:ascii="Times New Roman" w:hAnsi="Times New Roman"/>
          <w:color w:val="000000"/>
          <w:sz w:val="24"/>
          <w:szCs w:val="24"/>
        </w:rPr>
        <w:t xml:space="preserve">Контрольно-измерительный инструмент: - </w:t>
      </w:r>
      <w:proofErr w:type="spellStart"/>
      <w:r w:rsidRPr="00B61336">
        <w:rPr>
          <w:rFonts w:ascii="Times New Roman" w:hAnsi="Times New Roman"/>
          <w:color w:val="000000"/>
          <w:sz w:val="24"/>
          <w:szCs w:val="24"/>
        </w:rPr>
        <w:t>штамент</w:t>
      </w:r>
      <w:proofErr w:type="spellEnd"/>
      <w:r w:rsidRPr="00B61336">
        <w:rPr>
          <w:rFonts w:ascii="Times New Roman" w:hAnsi="Times New Roman"/>
          <w:color w:val="000000"/>
          <w:sz w:val="24"/>
          <w:szCs w:val="24"/>
        </w:rPr>
        <w:t>: - штангенциркули ШЦ – 1 Заготовка – 2 шт. Индивидуальные средства защиты</w:t>
      </w:r>
      <w:r w:rsidR="00D73678" w:rsidRPr="00B61336">
        <w:rPr>
          <w:rFonts w:ascii="Times New Roman" w:hAnsi="Times New Roman"/>
          <w:color w:val="000000"/>
          <w:sz w:val="24"/>
          <w:szCs w:val="24"/>
        </w:rPr>
        <w:t>.</w:t>
      </w:r>
    </w:p>
    <w:p w:rsidR="009A40CA" w:rsidRPr="00B61336" w:rsidRDefault="009A40CA" w:rsidP="009A779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61336">
        <w:rPr>
          <w:rFonts w:ascii="Times New Roman" w:hAnsi="Times New Roman"/>
          <w:color w:val="000000"/>
          <w:sz w:val="24"/>
          <w:szCs w:val="24"/>
        </w:rPr>
        <w:t xml:space="preserve"> Документация: чертеж детали, технологический процесс, техническая документация, учебно-наглядные пособия; учебники; справочники, инструкция по технике безопасности при проведении экзамена.</w:t>
      </w:r>
    </w:p>
    <w:p w:rsidR="001D2892" w:rsidRPr="00B61336" w:rsidRDefault="001D2892" w:rsidP="009A7797">
      <w:pPr>
        <w:shd w:val="clear" w:color="auto" w:fill="FFFFFF"/>
        <w:spacing w:after="0"/>
        <w:rPr>
          <w:rFonts w:ascii="Arial" w:hAnsi="Arial" w:cs="Arial"/>
          <w:color w:val="181818"/>
          <w:sz w:val="24"/>
          <w:szCs w:val="24"/>
        </w:rPr>
      </w:pPr>
      <w:r w:rsidRPr="00B61336">
        <w:rPr>
          <w:rFonts w:ascii="Times New Roman" w:hAnsi="Times New Roman"/>
          <w:color w:val="181818"/>
          <w:sz w:val="24"/>
          <w:szCs w:val="24"/>
        </w:rPr>
        <w:t> </w:t>
      </w:r>
    </w:p>
    <w:p w:rsidR="00B32183" w:rsidRPr="00B61336" w:rsidRDefault="00B32183" w:rsidP="009A7797">
      <w:pPr>
        <w:shd w:val="clear" w:color="auto" w:fill="FFFFFF"/>
        <w:spacing w:after="160"/>
        <w:rPr>
          <w:rFonts w:ascii="Times New Roman" w:hAnsi="Times New Roman"/>
          <w:b/>
          <w:bCs/>
          <w:color w:val="181818"/>
          <w:sz w:val="24"/>
          <w:szCs w:val="24"/>
        </w:rPr>
      </w:pPr>
      <w:r w:rsidRPr="00B61336">
        <w:rPr>
          <w:rFonts w:ascii="Times New Roman" w:hAnsi="Times New Roman"/>
          <w:b/>
          <w:bCs/>
          <w:color w:val="181818"/>
          <w:sz w:val="24"/>
          <w:szCs w:val="24"/>
        </w:rPr>
        <w:t xml:space="preserve">Задание </w:t>
      </w:r>
      <w:r w:rsidR="00352999">
        <w:rPr>
          <w:rFonts w:ascii="Times New Roman" w:hAnsi="Times New Roman"/>
          <w:b/>
          <w:bCs/>
          <w:color w:val="181818"/>
          <w:sz w:val="24"/>
          <w:szCs w:val="24"/>
        </w:rPr>
        <w:t>1</w:t>
      </w:r>
    </w:p>
    <w:p w:rsidR="00B32183" w:rsidRPr="00B61336" w:rsidRDefault="00B32183" w:rsidP="00B33AF3">
      <w:pPr>
        <w:shd w:val="clear" w:color="auto" w:fill="FFFFFF"/>
        <w:spacing w:after="160"/>
        <w:rPr>
          <w:rFonts w:ascii="Times New Roman" w:hAnsi="Times New Roman"/>
          <w:bCs/>
          <w:color w:val="181818"/>
          <w:sz w:val="24"/>
          <w:szCs w:val="24"/>
        </w:rPr>
      </w:pPr>
      <w:r w:rsidRPr="00B61336">
        <w:rPr>
          <w:rFonts w:ascii="Times New Roman" w:hAnsi="Times New Roman"/>
          <w:bCs/>
          <w:color w:val="181818"/>
          <w:sz w:val="24"/>
          <w:szCs w:val="24"/>
        </w:rPr>
        <w:t xml:space="preserve">Участник </w:t>
      </w:r>
      <w:r w:rsidR="00FE6CF7" w:rsidRPr="00B61336">
        <w:rPr>
          <w:rFonts w:ascii="Times New Roman" w:hAnsi="Times New Roman"/>
          <w:bCs/>
          <w:color w:val="181818"/>
          <w:sz w:val="24"/>
          <w:szCs w:val="24"/>
        </w:rPr>
        <w:t>К</w:t>
      </w:r>
      <w:r w:rsidRPr="00B61336">
        <w:rPr>
          <w:rFonts w:ascii="Times New Roman" w:hAnsi="Times New Roman"/>
          <w:bCs/>
          <w:color w:val="181818"/>
          <w:sz w:val="24"/>
          <w:szCs w:val="24"/>
        </w:rPr>
        <w:t>Э выполняет задание по изготовлению детали, согласно требованиям чертежа, на станке с ЧПУ адаптируя выданную управляющую программу.</w:t>
      </w:r>
    </w:p>
    <w:p w:rsidR="00B32183" w:rsidRPr="00B61336" w:rsidRDefault="00B32183" w:rsidP="00B33AF3">
      <w:pPr>
        <w:shd w:val="clear" w:color="auto" w:fill="FFFFFF"/>
        <w:spacing w:after="160"/>
        <w:rPr>
          <w:rFonts w:ascii="Times New Roman" w:hAnsi="Times New Roman"/>
          <w:bCs/>
          <w:color w:val="181818"/>
          <w:sz w:val="24"/>
          <w:szCs w:val="24"/>
        </w:rPr>
      </w:pPr>
      <w:r w:rsidRPr="00B61336">
        <w:rPr>
          <w:rFonts w:ascii="Times New Roman" w:hAnsi="Times New Roman"/>
          <w:bCs/>
          <w:color w:val="181818"/>
          <w:sz w:val="24"/>
          <w:szCs w:val="24"/>
        </w:rPr>
        <w:t>Требуется провести наладку станка с ЧПУ, внести корректировки в выданную управляющую программу и изготовить деталь согласно требованиям чертежа.</w:t>
      </w:r>
    </w:p>
    <w:p w:rsidR="00B32183" w:rsidRPr="00B61336" w:rsidRDefault="00B32183" w:rsidP="00B33AF3">
      <w:pPr>
        <w:shd w:val="clear" w:color="auto" w:fill="FFFFFF"/>
        <w:spacing w:after="160"/>
        <w:rPr>
          <w:rFonts w:ascii="Times New Roman" w:hAnsi="Times New Roman"/>
          <w:bCs/>
          <w:color w:val="181818"/>
          <w:sz w:val="24"/>
          <w:szCs w:val="24"/>
        </w:rPr>
      </w:pPr>
      <w:r w:rsidRPr="00B61336">
        <w:rPr>
          <w:rFonts w:ascii="Times New Roman" w:hAnsi="Times New Roman"/>
          <w:bCs/>
          <w:color w:val="181818"/>
          <w:sz w:val="24"/>
          <w:szCs w:val="24"/>
        </w:rPr>
        <w:t>Корректировки вносятся на основе требований чертежа к качеству детали.</w:t>
      </w:r>
    </w:p>
    <w:p w:rsidR="00D73678" w:rsidRPr="00B61336" w:rsidRDefault="00B32183" w:rsidP="00B33AF3">
      <w:pPr>
        <w:shd w:val="clear" w:color="auto" w:fill="FFFFFF"/>
        <w:spacing w:after="160"/>
        <w:rPr>
          <w:rFonts w:ascii="Times New Roman" w:hAnsi="Times New Roman"/>
          <w:color w:val="181818"/>
          <w:sz w:val="24"/>
          <w:szCs w:val="24"/>
        </w:rPr>
      </w:pPr>
      <w:r w:rsidRPr="00B61336">
        <w:rPr>
          <w:rFonts w:ascii="Times New Roman" w:hAnsi="Times New Roman"/>
          <w:bCs/>
          <w:color w:val="181818"/>
          <w:sz w:val="24"/>
          <w:szCs w:val="24"/>
        </w:rPr>
        <w:t>(Пример корректировок: изменение режимов резания, изменение диаметра инструмента, корректировка припусков и т.п.)</w:t>
      </w:r>
    </w:p>
    <w:p w:rsidR="001D2892" w:rsidRPr="00352999" w:rsidRDefault="004058D4" w:rsidP="009A7797">
      <w:pPr>
        <w:shd w:val="clear" w:color="auto" w:fill="FFFFFF"/>
        <w:spacing w:after="160"/>
        <w:rPr>
          <w:rFonts w:ascii="Arial" w:hAnsi="Arial" w:cs="Arial"/>
          <w:b/>
          <w:color w:val="181818"/>
          <w:sz w:val="24"/>
          <w:szCs w:val="24"/>
        </w:rPr>
      </w:pPr>
      <w:r w:rsidRPr="00352999">
        <w:rPr>
          <w:rFonts w:ascii="Times New Roman" w:hAnsi="Times New Roman"/>
          <w:b/>
          <w:color w:val="181818"/>
          <w:sz w:val="24"/>
          <w:szCs w:val="24"/>
        </w:rPr>
        <w:t>Чертеж детали</w:t>
      </w:r>
    </w:p>
    <w:p w:rsidR="001D2892" w:rsidRPr="001D2892" w:rsidRDefault="001D2892" w:rsidP="004058D4">
      <w:pPr>
        <w:shd w:val="clear" w:color="auto" w:fill="FFFFFF"/>
        <w:spacing w:after="16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 </w:t>
      </w:r>
    </w:p>
    <w:p w:rsidR="001D2892" w:rsidRPr="001D2892" w:rsidRDefault="001D2892" w:rsidP="001D2892">
      <w:pPr>
        <w:shd w:val="clear" w:color="auto" w:fill="FFFFFF"/>
        <w:spacing w:after="160" w:line="257" w:lineRule="atLeast"/>
        <w:jc w:val="right"/>
        <w:rPr>
          <w:rFonts w:ascii="Arial" w:hAnsi="Arial" w:cs="Arial"/>
          <w:color w:val="181818"/>
          <w:sz w:val="21"/>
          <w:szCs w:val="21"/>
        </w:rPr>
      </w:pPr>
    </w:p>
    <w:p w:rsidR="001D2892" w:rsidRDefault="001D2892" w:rsidP="001D289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D2892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lastRenderedPageBreak/>
        <w:br/>
      </w:r>
      <w:r w:rsidR="007B023B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884433" cy="8293755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786" cy="830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892" w:rsidRDefault="001D2892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66D0A" w:rsidRDefault="00B32183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476365" cy="913320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913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D0A" w:rsidSect="0077052B">
      <w:footerReference w:type="even" r:id="rId28"/>
      <w:footerReference w:type="default" r:id="rId2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71" w:rsidRDefault="00521B71" w:rsidP="00151678">
      <w:pPr>
        <w:spacing w:after="0" w:line="240" w:lineRule="auto"/>
      </w:pPr>
      <w:r>
        <w:separator/>
      </w:r>
    </w:p>
  </w:endnote>
  <w:endnote w:type="continuationSeparator" w:id="0">
    <w:p w:rsidR="00521B71" w:rsidRDefault="00521B71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56" w:rsidRDefault="00246856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6856" w:rsidRDefault="00246856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846600"/>
      <w:docPartObj>
        <w:docPartGallery w:val="Page Numbers (Bottom of Page)"/>
        <w:docPartUnique/>
      </w:docPartObj>
    </w:sdtPr>
    <w:sdtEndPr/>
    <w:sdtContent>
      <w:p w:rsidR="00246856" w:rsidRDefault="002468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FA6" w:rsidRPr="00041FA6">
          <w:rPr>
            <w:noProof/>
            <w:lang w:val="ru-RU"/>
          </w:rPr>
          <w:t>3</w:t>
        </w:r>
        <w:r>
          <w:fldChar w:fldCharType="end"/>
        </w:r>
      </w:p>
    </w:sdtContent>
  </w:sdt>
  <w:p w:rsidR="00246856" w:rsidRDefault="00246856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988968"/>
      <w:docPartObj>
        <w:docPartGallery w:val="Page Numbers (Bottom of Page)"/>
        <w:docPartUnique/>
      </w:docPartObj>
    </w:sdtPr>
    <w:sdtEndPr/>
    <w:sdtContent>
      <w:p w:rsidR="00246856" w:rsidRDefault="002468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FA6" w:rsidRPr="00041FA6">
          <w:rPr>
            <w:noProof/>
            <w:lang w:val="ru-RU"/>
          </w:rPr>
          <w:t>5</w:t>
        </w:r>
        <w:r>
          <w:fldChar w:fldCharType="end"/>
        </w:r>
      </w:p>
    </w:sdtContent>
  </w:sdt>
  <w:p w:rsidR="00246856" w:rsidRDefault="002468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56" w:rsidRDefault="00246856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6856" w:rsidRDefault="00246856" w:rsidP="005351A7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371608"/>
      <w:docPartObj>
        <w:docPartGallery w:val="Page Numbers (Bottom of Page)"/>
        <w:docPartUnique/>
      </w:docPartObj>
    </w:sdtPr>
    <w:sdtEndPr/>
    <w:sdtContent>
      <w:p w:rsidR="00246856" w:rsidRDefault="002468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FA6" w:rsidRPr="00041FA6">
          <w:rPr>
            <w:noProof/>
            <w:lang w:val="ru-RU"/>
          </w:rPr>
          <w:t>22</w:t>
        </w:r>
        <w:r>
          <w:fldChar w:fldCharType="end"/>
        </w:r>
      </w:p>
    </w:sdtContent>
  </w:sdt>
  <w:p w:rsidR="00246856" w:rsidRPr="00CB38C2" w:rsidRDefault="00246856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71" w:rsidRDefault="00521B71" w:rsidP="00151678">
      <w:pPr>
        <w:spacing w:after="0" w:line="240" w:lineRule="auto"/>
      </w:pPr>
      <w:r>
        <w:separator/>
      </w:r>
    </w:p>
  </w:footnote>
  <w:footnote w:type="continuationSeparator" w:id="0">
    <w:p w:rsidR="00521B71" w:rsidRDefault="00521B71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56" w:rsidRDefault="0024685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2" w15:restartNumberingAfterBreak="0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17702"/>
    <w:multiLevelType w:val="hybridMultilevel"/>
    <w:tmpl w:val="28D01FDE"/>
    <w:lvl w:ilvl="0" w:tplc="0419000F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E5B8C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EF51F60"/>
    <w:multiLevelType w:val="multilevel"/>
    <w:tmpl w:val="BE04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1" w15:restartNumberingAfterBreak="0">
    <w:nsid w:val="774865A7"/>
    <w:multiLevelType w:val="hybridMultilevel"/>
    <w:tmpl w:val="039CE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D5CD4"/>
    <w:multiLevelType w:val="multilevel"/>
    <w:tmpl w:val="FDE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13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12"/>
  </w:num>
  <w:num w:numId="13">
    <w:abstractNumId w:val="3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3501"/>
    <w:rsid w:val="000038D6"/>
    <w:rsid w:val="00004C5F"/>
    <w:rsid w:val="00005B61"/>
    <w:rsid w:val="00010D98"/>
    <w:rsid w:val="000166D1"/>
    <w:rsid w:val="00020686"/>
    <w:rsid w:val="00023A94"/>
    <w:rsid w:val="0002449E"/>
    <w:rsid w:val="000247F5"/>
    <w:rsid w:val="000258BF"/>
    <w:rsid w:val="00032239"/>
    <w:rsid w:val="00032859"/>
    <w:rsid w:val="00034207"/>
    <w:rsid w:val="00034F09"/>
    <w:rsid w:val="0003533A"/>
    <w:rsid w:val="0004121A"/>
    <w:rsid w:val="00041D3E"/>
    <w:rsid w:val="00041FA6"/>
    <w:rsid w:val="000422F1"/>
    <w:rsid w:val="00045760"/>
    <w:rsid w:val="00050DF3"/>
    <w:rsid w:val="00051EB6"/>
    <w:rsid w:val="000607B2"/>
    <w:rsid w:val="00060F5A"/>
    <w:rsid w:val="00062AC1"/>
    <w:rsid w:val="000638E0"/>
    <w:rsid w:val="00063E29"/>
    <w:rsid w:val="00064541"/>
    <w:rsid w:val="00067235"/>
    <w:rsid w:val="0006747B"/>
    <w:rsid w:val="00067A21"/>
    <w:rsid w:val="00075199"/>
    <w:rsid w:val="00075D6B"/>
    <w:rsid w:val="00075DD1"/>
    <w:rsid w:val="0007714F"/>
    <w:rsid w:val="00080770"/>
    <w:rsid w:val="00080B37"/>
    <w:rsid w:val="00081A40"/>
    <w:rsid w:val="00083083"/>
    <w:rsid w:val="0008357D"/>
    <w:rsid w:val="0008584B"/>
    <w:rsid w:val="00086BA2"/>
    <w:rsid w:val="0008781D"/>
    <w:rsid w:val="00087C92"/>
    <w:rsid w:val="000901C8"/>
    <w:rsid w:val="00093458"/>
    <w:rsid w:val="00093620"/>
    <w:rsid w:val="00093BF8"/>
    <w:rsid w:val="000978CB"/>
    <w:rsid w:val="00097BCB"/>
    <w:rsid w:val="000A0D02"/>
    <w:rsid w:val="000A0DE4"/>
    <w:rsid w:val="000A30DD"/>
    <w:rsid w:val="000A37E3"/>
    <w:rsid w:val="000A706C"/>
    <w:rsid w:val="000A7B03"/>
    <w:rsid w:val="000B21DC"/>
    <w:rsid w:val="000B2DD2"/>
    <w:rsid w:val="000B36E3"/>
    <w:rsid w:val="000B420F"/>
    <w:rsid w:val="000B4F1E"/>
    <w:rsid w:val="000C3590"/>
    <w:rsid w:val="000C447F"/>
    <w:rsid w:val="000C554B"/>
    <w:rsid w:val="000C736F"/>
    <w:rsid w:val="000C76B8"/>
    <w:rsid w:val="000D2FDE"/>
    <w:rsid w:val="000D31DF"/>
    <w:rsid w:val="000D3A11"/>
    <w:rsid w:val="000D4582"/>
    <w:rsid w:val="000E190C"/>
    <w:rsid w:val="000E4411"/>
    <w:rsid w:val="000E5EB3"/>
    <w:rsid w:val="000E76CF"/>
    <w:rsid w:val="000F07DE"/>
    <w:rsid w:val="000F1C7E"/>
    <w:rsid w:val="000F29E8"/>
    <w:rsid w:val="000F4B6C"/>
    <w:rsid w:val="000F772B"/>
    <w:rsid w:val="000F7AF5"/>
    <w:rsid w:val="000F7B91"/>
    <w:rsid w:val="00100942"/>
    <w:rsid w:val="00102334"/>
    <w:rsid w:val="00102DB3"/>
    <w:rsid w:val="0010329D"/>
    <w:rsid w:val="0010544C"/>
    <w:rsid w:val="00105B29"/>
    <w:rsid w:val="001061A5"/>
    <w:rsid w:val="00106C43"/>
    <w:rsid w:val="00111436"/>
    <w:rsid w:val="001114E7"/>
    <w:rsid w:val="00113BF9"/>
    <w:rsid w:val="00114824"/>
    <w:rsid w:val="0011534E"/>
    <w:rsid w:val="001170C9"/>
    <w:rsid w:val="001179D6"/>
    <w:rsid w:val="00120F0F"/>
    <w:rsid w:val="001214F6"/>
    <w:rsid w:val="00122A9F"/>
    <w:rsid w:val="001242ED"/>
    <w:rsid w:val="0012491A"/>
    <w:rsid w:val="00126A70"/>
    <w:rsid w:val="00126EEA"/>
    <w:rsid w:val="00127C83"/>
    <w:rsid w:val="001301CA"/>
    <w:rsid w:val="00130734"/>
    <w:rsid w:val="001318F1"/>
    <w:rsid w:val="00132D68"/>
    <w:rsid w:val="00135906"/>
    <w:rsid w:val="0013694D"/>
    <w:rsid w:val="001370D3"/>
    <w:rsid w:val="00137B8D"/>
    <w:rsid w:val="00142561"/>
    <w:rsid w:val="001461B5"/>
    <w:rsid w:val="001466EA"/>
    <w:rsid w:val="00147A94"/>
    <w:rsid w:val="00151678"/>
    <w:rsid w:val="00154C9B"/>
    <w:rsid w:val="00155E11"/>
    <w:rsid w:val="00163D19"/>
    <w:rsid w:val="001641E3"/>
    <w:rsid w:val="001644B6"/>
    <w:rsid w:val="00167DA1"/>
    <w:rsid w:val="00172DD2"/>
    <w:rsid w:val="00173C32"/>
    <w:rsid w:val="001759A7"/>
    <w:rsid w:val="00175E95"/>
    <w:rsid w:val="0017647D"/>
    <w:rsid w:val="00176696"/>
    <w:rsid w:val="00177694"/>
    <w:rsid w:val="00177F54"/>
    <w:rsid w:val="00183808"/>
    <w:rsid w:val="0018432C"/>
    <w:rsid w:val="001850FA"/>
    <w:rsid w:val="00190396"/>
    <w:rsid w:val="00193BA0"/>
    <w:rsid w:val="001942CE"/>
    <w:rsid w:val="00194450"/>
    <w:rsid w:val="00197952"/>
    <w:rsid w:val="001A48ED"/>
    <w:rsid w:val="001A6D21"/>
    <w:rsid w:val="001A71D4"/>
    <w:rsid w:val="001B3E1F"/>
    <w:rsid w:val="001B4C22"/>
    <w:rsid w:val="001B665E"/>
    <w:rsid w:val="001C364E"/>
    <w:rsid w:val="001D1B5D"/>
    <w:rsid w:val="001D1E8D"/>
    <w:rsid w:val="001D2892"/>
    <w:rsid w:val="001D293C"/>
    <w:rsid w:val="001D2D76"/>
    <w:rsid w:val="001D50F7"/>
    <w:rsid w:val="001D5B82"/>
    <w:rsid w:val="001D657E"/>
    <w:rsid w:val="001D6FF4"/>
    <w:rsid w:val="001E0D60"/>
    <w:rsid w:val="001E0F33"/>
    <w:rsid w:val="001E25DF"/>
    <w:rsid w:val="001E5C5B"/>
    <w:rsid w:val="001F1582"/>
    <w:rsid w:val="001F189A"/>
    <w:rsid w:val="001F19DE"/>
    <w:rsid w:val="001F26A9"/>
    <w:rsid w:val="001F3026"/>
    <w:rsid w:val="001F3954"/>
    <w:rsid w:val="001F4B9E"/>
    <w:rsid w:val="001F666B"/>
    <w:rsid w:val="001F67CD"/>
    <w:rsid w:val="001F7D44"/>
    <w:rsid w:val="00201CA3"/>
    <w:rsid w:val="00203EE3"/>
    <w:rsid w:val="00206493"/>
    <w:rsid w:val="00206A61"/>
    <w:rsid w:val="002125DE"/>
    <w:rsid w:val="00212D77"/>
    <w:rsid w:val="00213C3E"/>
    <w:rsid w:val="00213CF1"/>
    <w:rsid w:val="0021456F"/>
    <w:rsid w:val="00217016"/>
    <w:rsid w:val="0021746F"/>
    <w:rsid w:val="00220BD5"/>
    <w:rsid w:val="00220E5A"/>
    <w:rsid w:val="00224F62"/>
    <w:rsid w:val="002258AE"/>
    <w:rsid w:val="00226B83"/>
    <w:rsid w:val="00226DFD"/>
    <w:rsid w:val="00227A8F"/>
    <w:rsid w:val="00230678"/>
    <w:rsid w:val="002319AB"/>
    <w:rsid w:val="00232446"/>
    <w:rsid w:val="00241117"/>
    <w:rsid w:val="00242437"/>
    <w:rsid w:val="002429D4"/>
    <w:rsid w:val="00242E59"/>
    <w:rsid w:val="00243EF7"/>
    <w:rsid w:val="00246856"/>
    <w:rsid w:val="002474CB"/>
    <w:rsid w:val="002477E6"/>
    <w:rsid w:val="00250E5E"/>
    <w:rsid w:val="00251335"/>
    <w:rsid w:val="002514FE"/>
    <w:rsid w:val="0025573C"/>
    <w:rsid w:val="00255826"/>
    <w:rsid w:val="002635F5"/>
    <w:rsid w:val="00265135"/>
    <w:rsid w:val="00266381"/>
    <w:rsid w:val="002673E5"/>
    <w:rsid w:val="00270793"/>
    <w:rsid w:val="00271984"/>
    <w:rsid w:val="002725D2"/>
    <w:rsid w:val="0027559F"/>
    <w:rsid w:val="00277833"/>
    <w:rsid w:val="00280802"/>
    <w:rsid w:val="002821F7"/>
    <w:rsid w:val="00284F7D"/>
    <w:rsid w:val="002853D9"/>
    <w:rsid w:val="00286FE9"/>
    <w:rsid w:val="00287615"/>
    <w:rsid w:val="00287C2A"/>
    <w:rsid w:val="00290622"/>
    <w:rsid w:val="0029248F"/>
    <w:rsid w:val="00293448"/>
    <w:rsid w:val="00296254"/>
    <w:rsid w:val="002967EF"/>
    <w:rsid w:val="00297ADB"/>
    <w:rsid w:val="002A139D"/>
    <w:rsid w:val="002A2F2E"/>
    <w:rsid w:val="002A4DEA"/>
    <w:rsid w:val="002A4E9D"/>
    <w:rsid w:val="002A669F"/>
    <w:rsid w:val="002A6790"/>
    <w:rsid w:val="002A6E45"/>
    <w:rsid w:val="002A7AE4"/>
    <w:rsid w:val="002B088D"/>
    <w:rsid w:val="002B0E61"/>
    <w:rsid w:val="002B1217"/>
    <w:rsid w:val="002B163C"/>
    <w:rsid w:val="002B18A6"/>
    <w:rsid w:val="002B683C"/>
    <w:rsid w:val="002C0C10"/>
    <w:rsid w:val="002C0CF6"/>
    <w:rsid w:val="002C45A6"/>
    <w:rsid w:val="002C77D9"/>
    <w:rsid w:val="002C7A57"/>
    <w:rsid w:val="002D24BC"/>
    <w:rsid w:val="002D38F6"/>
    <w:rsid w:val="002D3A4A"/>
    <w:rsid w:val="002D3B3E"/>
    <w:rsid w:val="002D5B6E"/>
    <w:rsid w:val="002D70E1"/>
    <w:rsid w:val="002D78B6"/>
    <w:rsid w:val="002D7D2C"/>
    <w:rsid w:val="002E00A0"/>
    <w:rsid w:val="002E03ED"/>
    <w:rsid w:val="002E08C2"/>
    <w:rsid w:val="002E1032"/>
    <w:rsid w:val="002E1362"/>
    <w:rsid w:val="002E16C0"/>
    <w:rsid w:val="002E40BE"/>
    <w:rsid w:val="002E428F"/>
    <w:rsid w:val="002E4E9D"/>
    <w:rsid w:val="002E5F88"/>
    <w:rsid w:val="002E64B8"/>
    <w:rsid w:val="002F055A"/>
    <w:rsid w:val="002F35B5"/>
    <w:rsid w:val="002F4121"/>
    <w:rsid w:val="002F723C"/>
    <w:rsid w:val="00301112"/>
    <w:rsid w:val="00304160"/>
    <w:rsid w:val="00305AD7"/>
    <w:rsid w:val="00307553"/>
    <w:rsid w:val="00311258"/>
    <w:rsid w:val="003117B1"/>
    <w:rsid w:val="0031305F"/>
    <w:rsid w:val="00313935"/>
    <w:rsid w:val="003141A5"/>
    <w:rsid w:val="00315A4D"/>
    <w:rsid w:val="00315C67"/>
    <w:rsid w:val="00315D9F"/>
    <w:rsid w:val="00316F6A"/>
    <w:rsid w:val="00322EE9"/>
    <w:rsid w:val="00325A5E"/>
    <w:rsid w:val="00327E3F"/>
    <w:rsid w:val="00331D05"/>
    <w:rsid w:val="00331E79"/>
    <w:rsid w:val="00333031"/>
    <w:rsid w:val="003358E3"/>
    <w:rsid w:val="00336EC9"/>
    <w:rsid w:val="003379DC"/>
    <w:rsid w:val="0034034F"/>
    <w:rsid w:val="00340647"/>
    <w:rsid w:val="00340A67"/>
    <w:rsid w:val="0034284C"/>
    <w:rsid w:val="0034515F"/>
    <w:rsid w:val="003457E0"/>
    <w:rsid w:val="00350A5A"/>
    <w:rsid w:val="00350E4E"/>
    <w:rsid w:val="003512A8"/>
    <w:rsid w:val="00352999"/>
    <w:rsid w:val="00354CD2"/>
    <w:rsid w:val="00354D66"/>
    <w:rsid w:val="00356CD7"/>
    <w:rsid w:val="00357855"/>
    <w:rsid w:val="0036177F"/>
    <w:rsid w:val="0036396C"/>
    <w:rsid w:val="003641FB"/>
    <w:rsid w:val="0036581D"/>
    <w:rsid w:val="003678BA"/>
    <w:rsid w:val="00371714"/>
    <w:rsid w:val="00371E9D"/>
    <w:rsid w:val="00373BCA"/>
    <w:rsid w:val="00373D63"/>
    <w:rsid w:val="00377155"/>
    <w:rsid w:val="0037783A"/>
    <w:rsid w:val="0038102C"/>
    <w:rsid w:val="0038156F"/>
    <w:rsid w:val="00382BAF"/>
    <w:rsid w:val="003844D8"/>
    <w:rsid w:val="00384555"/>
    <w:rsid w:val="003866B8"/>
    <w:rsid w:val="00386B1B"/>
    <w:rsid w:val="00390362"/>
    <w:rsid w:val="00392D11"/>
    <w:rsid w:val="00394874"/>
    <w:rsid w:val="0039670D"/>
    <w:rsid w:val="00396E61"/>
    <w:rsid w:val="00397E33"/>
    <w:rsid w:val="003A1AAF"/>
    <w:rsid w:val="003A25D8"/>
    <w:rsid w:val="003A3FBB"/>
    <w:rsid w:val="003A44EF"/>
    <w:rsid w:val="003A4713"/>
    <w:rsid w:val="003A7D23"/>
    <w:rsid w:val="003A7F2A"/>
    <w:rsid w:val="003A7FC4"/>
    <w:rsid w:val="003B2395"/>
    <w:rsid w:val="003B2FD9"/>
    <w:rsid w:val="003B4DDD"/>
    <w:rsid w:val="003B5EB8"/>
    <w:rsid w:val="003B65ED"/>
    <w:rsid w:val="003C0A95"/>
    <w:rsid w:val="003C1E1A"/>
    <w:rsid w:val="003C3184"/>
    <w:rsid w:val="003C3634"/>
    <w:rsid w:val="003C3BAB"/>
    <w:rsid w:val="003C409C"/>
    <w:rsid w:val="003C42CE"/>
    <w:rsid w:val="003C6AED"/>
    <w:rsid w:val="003D5149"/>
    <w:rsid w:val="003D561B"/>
    <w:rsid w:val="003D5645"/>
    <w:rsid w:val="003D5D37"/>
    <w:rsid w:val="003D7A41"/>
    <w:rsid w:val="003D7D86"/>
    <w:rsid w:val="003E0DF7"/>
    <w:rsid w:val="003E611A"/>
    <w:rsid w:val="003E6B80"/>
    <w:rsid w:val="003E7F30"/>
    <w:rsid w:val="003F2688"/>
    <w:rsid w:val="003F358E"/>
    <w:rsid w:val="003F3EEA"/>
    <w:rsid w:val="0040207D"/>
    <w:rsid w:val="004058D4"/>
    <w:rsid w:val="00405B0B"/>
    <w:rsid w:val="00406B62"/>
    <w:rsid w:val="0040735C"/>
    <w:rsid w:val="00407EC2"/>
    <w:rsid w:val="0041222D"/>
    <w:rsid w:val="00413496"/>
    <w:rsid w:val="00416470"/>
    <w:rsid w:val="00416497"/>
    <w:rsid w:val="004254FA"/>
    <w:rsid w:val="00425846"/>
    <w:rsid w:val="00426AF3"/>
    <w:rsid w:val="00431748"/>
    <w:rsid w:val="00432309"/>
    <w:rsid w:val="00432546"/>
    <w:rsid w:val="00433701"/>
    <w:rsid w:val="00434140"/>
    <w:rsid w:val="004352AA"/>
    <w:rsid w:val="00436423"/>
    <w:rsid w:val="00437817"/>
    <w:rsid w:val="00441699"/>
    <w:rsid w:val="004433EB"/>
    <w:rsid w:val="0044565E"/>
    <w:rsid w:val="00446097"/>
    <w:rsid w:val="00446153"/>
    <w:rsid w:val="0044652F"/>
    <w:rsid w:val="00450176"/>
    <w:rsid w:val="00452418"/>
    <w:rsid w:val="0045354D"/>
    <w:rsid w:val="0046292D"/>
    <w:rsid w:val="00464A8E"/>
    <w:rsid w:val="00465322"/>
    <w:rsid w:val="00465D4F"/>
    <w:rsid w:val="00467916"/>
    <w:rsid w:val="004722BF"/>
    <w:rsid w:val="00473966"/>
    <w:rsid w:val="00475079"/>
    <w:rsid w:val="00475773"/>
    <w:rsid w:val="00477241"/>
    <w:rsid w:val="00477449"/>
    <w:rsid w:val="00480B56"/>
    <w:rsid w:val="00480FB8"/>
    <w:rsid w:val="0048100B"/>
    <w:rsid w:val="00481D71"/>
    <w:rsid w:val="004824A2"/>
    <w:rsid w:val="00485D77"/>
    <w:rsid w:val="00490145"/>
    <w:rsid w:val="004902F2"/>
    <w:rsid w:val="0049162C"/>
    <w:rsid w:val="00491E64"/>
    <w:rsid w:val="00496924"/>
    <w:rsid w:val="00496AE7"/>
    <w:rsid w:val="004977F4"/>
    <w:rsid w:val="00497E67"/>
    <w:rsid w:val="004A1FAF"/>
    <w:rsid w:val="004A250D"/>
    <w:rsid w:val="004A3273"/>
    <w:rsid w:val="004A5858"/>
    <w:rsid w:val="004A5BBE"/>
    <w:rsid w:val="004A7D95"/>
    <w:rsid w:val="004B44D0"/>
    <w:rsid w:val="004B4511"/>
    <w:rsid w:val="004C265C"/>
    <w:rsid w:val="004C29E4"/>
    <w:rsid w:val="004C39CC"/>
    <w:rsid w:val="004C77EE"/>
    <w:rsid w:val="004C7B56"/>
    <w:rsid w:val="004C7D13"/>
    <w:rsid w:val="004D077F"/>
    <w:rsid w:val="004D0DB5"/>
    <w:rsid w:val="004D1B0E"/>
    <w:rsid w:val="004D29E5"/>
    <w:rsid w:val="004E1147"/>
    <w:rsid w:val="004E2FF8"/>
    <w:rsid w:val="004E5CBF"/>
    <w:rsid w:val="004F0331"/>
    <w:rsid w:val="004F1689"/>
    <w:rsid w:val="004F1DFC"/>
    <w:rsid w:val="004F3986"/>
    <w:rsid w:val="0050169A"/>
    <w:rsid w:val="00502CE6"/>
    <w:rsid w:val="00504A54"/>
    <w:rsid w:val="0050529A"/>
    <w:rsid w:val="005068F0"/>
    <w:rsid w:val="00506D0A"/>
    <w:rsid w:val="00506E89"/>
    <w:rsid w:val="0051053C"/>
    <w:rsid w:val="00515A96"/>
    <w:rsid w:val="00516620"/>
    <w:rsid w:val="00521B71"/>
    <w:rsid w:val="0052223C"/>
    <w:rsid w:val="00522CCB"/>
    <w:rsid w:val="00524DCC"/>
    <w:rsid w:val="00525059"/>
    <w:rsid w:val="00531473"/>
    <w:rsid w:val="005322AC"/>
    <w:rsid w:val="005351A7"/>
    <w:rsid w:val="00535C4C"/>
    <w:rsid w:val="00536474"/>
    <w:rsid w:val="00536930"/>
    <w:rsid w:val="00536DB7"/>
    <w:rsid w:val="00550523"/>
    <w:rsid w:val="0055127E"/>
    <w:rsid w:val="005529B2"/>
    <w:rsid w:val="005537D6"/>
    <w:rsid w:val="00554741"/>
    <w:rsid w:val="00556B1F"/>
    <w:rsid w:val="00556F33"/>
    <w:rsid w:val="0055788A"/>
    <w:rsid w:val="0056129A"/>
    <w:rsid w:val="00561DAF"/>
    <w:rsid w:val="005625ED"/>
    <w:rsid w:val="00562935"/>
    <w:rsid w:val="00564D85"/>
    <w:rsid w:val="00565CA1"/>
    <w:rsid w:val="00565EC7"/>
    <w:rsid w:val="00570DC8"/>
    <w:rsid w:val="00571B30"/>
    <w:rsid w:val="00573A52"/>
    <w:rsid w:val="0057416A"/>
    <w:rsid w:val="00576434"/>
    <w:rsid w:val="00576FE7"/>
    <w:rsid w:val="00581BAB"/>
    <w:rsid w:val="00586702"/>
    <w:rsid w:val="00587BBD"/>
    <w:rsid w:val="00590679"/>
    <w:rsid w:val="00591E40"/>
    <w:rsid w:val="005954FF"/>
    <w:rsid w:val="005970CF"/>
    <w:rsid w:val="005A0A77"/>
    <w:rsid w:val="005A2F32"/>
    <w:rsid w:val="005A2F62"/>
    <w:rsid w:val="005A7585"/>
    <w:rsid w:val="005B05D2"/>
    <w:rsid w:val="005B5C21"/>
    <w:rsid w:val="005B6A44"/>
    <w:rsid w:val="005C013A"/>
    <w:rsid w:val="005C1AD9"/>
    <w:rsid w:val="005C50EF"/>
    <w:rsid w:val="005C5B1D"/>
    <w:rsid w:val="005C7202"/>
    <w:rsid w:val="005D0848"/>
    <w:rsid w:val="005D19C3"/>
    <w:rsid w:val="005D6513"/>
    <w:rsid w:val="005E3487"/>
    <w:rsid w:val="005E3E55"/>
    <w:rsid w:val="005E4CB5"/>
    <w:rsid w:val="005E5524"/>
    <w:rsid w:val="005F0B7E"/>
    <w:rsid w:val="005F1AF7"/>
    <w:rsid w:val="005F2770"/>
    <w:rsid w:val="005F2E13"/>
    <w:rsid w:val="005F35BB"/>
    <w:rsid w:val="005F4CFA"/>
    <w:rsid w:val="005F74E2"/>
    <w:rsid w:val="005F792C"/>
    <w:rsid w:val="0060139A"/>
    <w:rsid w:val="00601E5F"/>
    <w:rsid w:val="006022BA"/>
    <w:rsid w:val="006042C7"/>
    <w:rsid w:val="006048D6"/>
    <w:rsid w:val="006058FA"/>
    <w:rsid w:val="00605E1D"/>
    <w:rsid w:val="006068EC"/>
    <w:rsid w:val="006069A6"/>
    <w:rsid w:val="006075D1"/>
    <w:rsid w:val="006077FD"/>
    <w:rsid w:val="006104F9"/>
    <w:rsid w:val="00610B44"/>
    <w:rsid w:val="006113B6"/>
    <w:rsid w:val="00611C46"/>
    <w:rsid w:val="00613CE4"/>
    <w:rsid w:val="00615191"/>
    <w:rsid w:val="00621437"/>
    <w:rsid w:val="006230C6"/>
    <w:rsid w:val="00624217"/>
    <w:rsid w:val="00624481"/>
    <w:rsid w:val="00624B5A"/>
    <w:rsid w:val="00624F24"/>
    <w:rsid w:val="00626D83"/>
    <w:rsid w:val="00627DE3"/>
    <w:rsid w:val="00630285"/>
    <w:rsid w:val="0063201B"/>
    <w:rsid w:val="006326F6"/>
    <w:rsid w:val="00633860"/>
    <w:rsid w:val="00636720"/>
    <w:rsid w:val="0064031E"/>
    <w:rsid w:val="00640752"/>
    <w:rsid w:val="006408B5"/>
    <w:rsid w:val="00640BEE"/>
    <w:rsid w:val="00640DAF"/>
    <w:rsid w:val="006434F8"/>
    <w:rsid w:val="00643F14"/>
    <w:rsid w:val="00643F67"/>
    <w:rsid w:val="00645068"/>
    <w:rsid w:val="006452F0"/>
    <w:rsid w:val="00645838"/>
    <w:rsid w:val="00645AC4"/>
    <w:rsid w:val="00646295"/>
    <w:rsid w:val="006462B5"/>
    <w:rsid w:val="00650260"/>
    <w:rsid w:val="006527FE"/>
    <w:rsid w:val="00654B08"/>
    <w:rsid w:val="006563A0"/>
    <w:rsid w:val="006569C5"/>
    <w:rsid w:val="006573DD"/>
    <w:rsid w:val="006579EB"/>
    <w:rsid w:val="00660465"/>
    <w:rsid w:val="006611EB"/>
    <w:rsid w:val="0066194E"/>
    <w:rsid w:val="00661D5B"/>
    <w:rsid w:val="00665542"/>
    <w:rsid w:val="00666E80"/>
    <w:rsid w:val="00667C85"/>
    <w:rsid w:val="00670161"/>
    <w:rsid w:val="006702F0"/>
    <w:rsid w:val="00671323"/>
    <w:rsid w:val="00671D02"/>
    <w:rsid w:val="006742E9"/>
    <w:rsid w:val="006742FB"/>
    <w:rsid w:val="00674929"/>
    <w:rsid w:val="006770EE"/>
    <w:rsid w:val="00681605"/>
    <w:rsid w:val="00682889"/>
    <w:rsid w:val="00682C53"/>
    <w:rsid w:val="006847B4"/>
    <w:rsid w:val="006865FF"/>
    <w:rsid w:val="00687E05"/>
    <w:rsid w:val="006900EB"/>
    <w:rsid w:val="00690569"/>
    <w:rsid w:val="00696EBA"/>
    <w:rsid w:val="00697400"/>
    <w:rsid w:val="006A137B"/>
    <w:rsid w:val="006A2F7A"/>
    <w:rsid w:val="006A4F1F"/>
    <w:rsid w:val="006A7120"/>
    <w:rsid w:val="006A7BA2"/>
    <w:rsid w:val="006B0372"/>
    <w:rsid w:val="006B4448"/>
    <w:rsid w:val="006B5C3F"/>
    <w:rsid w:val="006B761C"/>
    <w:rsid w:val="006C1973"/>
    <w:rsid w:val="006C3490"/>
    <w:rsid w:val="006C34F8"/>
    <w:rsid w:val="006C43AC"/>
    <w:rsid w:val="006C5A9C"/>
    <w:rsid w:val="006C63C6"/>
    <w:rsid w:val="006D05D0"/>
    <w:rsid w:val="006D0C69"/>
    <w:rsid w:val="006D2936"/>
    <w:rsid w:val="006D323B"/>
    <w:rsid w:val="006D5198"/>
    <w:rsid w:val="006D561C"/>
    <w:rsid w:val="006D58E0"/>
    <w:rsid w:val="006D5DDC"/>
    <w:rsid w:val="006D6036"/>
    <w:rsid w:val="006D60C0"/>
    <w:rsid w:val="006D63B1"/>
    <w:rsid w:val="006D6933"/>
    <w:rsid w:val="006D6CAF"/>
    <w:rsid w:val="006E05BB"/>
    <w:rsid w:val="006E2B6D"/>
    <w:rsid w:val="006E46D8"/>
    <w:rsid w:val="006F0901"/>
    <w:rsid w:val="006F133A"/>
    <w:rsid w:val="006F2FA3"/>
    <w:rsid w:val="006F31D6"/>
    <w:rsid w:val="006F3902"/>
    <w:rsid w:val="006F4C14"/>
    <w:rsid w:val="006F55B9"/>
    <w:rsid w:val="006F6FD0"/>
    <w:rsid w:val="00702BCD"/>
    <w:rsid w:val="00702E60"/>
    <w:rsid w:val="00703B6D"/>
    <w:rsid w:val="007048CA"/>
    <w:rsid w:val="007050AF"/>
    <w:rsid w:val="007058DB"/>
    <w:rsid w:val="00706BEB"/>
    <w:rsid w:val="0071051D"/>
    <w:rsid w:val="00710598"/>
    <w:rsid w:val="00710994"/>
    <w:rsid w:val="00712511"/>
    <w:rsid w:val="00712DAA"/>
    <w:rsid w:val="007130A4"/>
    <w:rsid w:val="00716ED8"/>
    <w:rsid w:val="00724D4A"/>
    <w:rsid w:val="00724D57"/>
    <w:rsid w:val="00725322"/>
    <w:rsid w:val="00726183"/>
    <w:rsid w:val="0073095F"/>
    <w:rsid w:val="00730C03"/>
    <w:rsid w:val="00732422"/>
    <w:rsid w:val="007352A5"/>
    <w:rsid w:val="00735ABA"/>
    <w:rsid w:val="00735F0E"/>
    <w:rsid w:val="007377B3"/>
    <w:rsid w:val="00742A85"/>
    <w:rsid w:val="00747149"/>
    <w:rsid w:val="007473F7"/>
    <w:rsid w:val="00751309"/>
    <w:rsid w:val="00752D61"/>
    <w:rsid w:val="00753481"/>
    <w:rsid w:val="007572AB"/>
    <w:rsid w:val="00761373"/>
    <w:rsid w:val="007629D5"/>
    <w:rsid w:val="00766E94"/>
    <w:rsid w:val="0077052B"/>
    <w:rsid w:val="00771C40"/>
    <w:rsid w:val="00772828"/>
    <w:rsid w:val="0077390A"/>
    <w:rsid w:val="00773E35"/>
    <w:rsid w:val="007746D2"/>
    <w:rsid w:val="007747B7"/>
    <w:rsid w:val="00776B24"/>
    <w:rsid w:val="0077721D"/>
    <w:rsid w:val="0077770C"/>
    <w:rsid w:val="00780E90"/>
    <w:rsid w:val="00781D78"/>
    <w:rsid w:val="00782966"/>
    <w:rsid w:val="00787AD1"/>
    <w:rsid w:val="00790019"/>
    <w:rsid w:val="0079126C"/>
    <w:rsid w:val="00791693"/>
    <w:rsid w:val="00794AC8"/>
    <w:rsid w:val="0079501B"/>
    <w:rsid w:val="00795C83"/>
    <w:rsid w:val="007A1924"/>
    <w:rsid w:val="007A54B9"/>
    <w:rsid w:val="007A625F"/>
    <w:rsid w:val="007A67C2"/>
    <w:rsid w:val="007A7D82"/>
    <w:rsid w:val="007B023B"/>
    <w:rsid w:val="007B0ABB"/>
    <w:rsid w:val="007B30DB"/>
    <w:rsid w:val="007B6639"/>
    <w:rsid w:val="007C0635"/>
    <w:rsid w:val="007C0B59"/>
    <w:rsid w:val="007C18C4"/>
    <w:rsid w:val="007C6377"/>
    <w:rsid w:val="007C7563"/>
    <w:rsid w:val="007D0288"/>
    <w:rsid w:val="007D2B65"/>
    <w:rsid w:val="007D2D42"/>
    <w:rsid w:val="007D31D9"/>
    <w:rsid w:val="007D34F3"/>
    <w:rsid w:val="007D5DEE"/>
    <w:rsid w:val="007D7982"/>
    <w:rsid w:val="007E2E61"/>
    <w:rsid w:val="007E4AE9"/>
    <w:rsid w:val="007E5799"/>
    <w:rsid w:val="007E7A2E"/>
    <w:rsid w:val="007E7F97"/>
    <w:rsid w:val="007F0462"/>
    <w:rsid w:val="007F1FBC"/>
    <w:rsid w:val="007F40F2"/>
    <w:rsid w:val="007F44AE"/>
    <w:rsid w:val="007F4627"/>
    <w:rsid w:val="007F52F7"/>
    <w:rsid w:val="00800176"/>
    <w:rsid w:val="0080162A"/>
    <w:rsid w:val="00801BDA"/>
    <w:rsid w:val="00802CF1"/>
    <w:rsid w:val="00803FC9"/>
    <w:rsid w:val="00805A07"/>
    <w:rsid w:val="00805A9D"/>
    <w:rsid w:val="008064B1"/>
    <w:rsid w:val="00811F37"/>
    <w:rsid w:val="00812310"/>
    <w:rsid w:val="008127A0"/>
    <w:rsid w:val="00815898"/>
    <w:rsid w:val="00816F8F"/>
    <w:rsid w:val="00817568"/>
    <w:rsid w:val="00820F6E"/>
    <w:rsid w:val="00826470"/>
    <w:rsid w:val="00826A2E"/>
    <w:rsid w:val="0082772F"/>
    <w:rsid w:val="00830E4E"/>
    <w:rsid w:val="00831AE2"/>
    <w:rsid w:val="008344CB"/>
    <w:rsid w:val="00836BBD"/>
    <w:rsid w:val="0083769D"/>
    <w:rsid w:val="00840974"/>
    <w:rsid w:val="00841A6A"/>
    <w:rsid w:val="00843913"/>
    <w:rsid w:val="00846E32"/>
    <w:rsid w:val="0085227C"/>
    <w:rsid w:val="00852C33"/>
    <w:rsid w:val="008557EC"/>
    <w:rsid w:val="00855F02"/>
    <w:rsid w:val="008561D2"/>
    <w:rsid w:val="00857FF0"/>
    <w:rsid w:val="0086068D"/>
    <w:rsid w:val="00862DE5"/>
    <w:rsid w:val="00865C7E"/>
    <w:rsid w:val="0086650D"/>
    <w:rsid w:val="00867677"/>
    <w:rsid w:val="008678EB"/>
    <w:rsid w:val="008701DB"/>
    <w:rsid w:val="0087523E"/>
    <w:rsid w:val="00880352"/>
    <w:rsid w:val="008818AA"/>
    <w:rsid w:val="0088341C"/>
    <w:rsid w:val="0088404A"/>
    <w:rsid w:val="0088410B"/>
    <w:rsid w:val="008844F6"/>
    <w:rsid w:val="00886149"/>
    <w:rsid w:val="00886509"/>
    <w:rsid w:val="008866E1"/>
    <w:rsid w:val="00890EC5"/>
    <w:rsid w:val="00891AAB"/>
    <w:rsid w:val="00891E72"/>
    <w:rsid w:val="0089222F"/>
    <w:rsid w:val="00892D1F"/>
    <w:rsid w:val="00895EAF"/>
    <w:rsid w:val="00896C5F"/>
    <w:rsid w:val="008A3207"/>
    <w:rsid w:val="008A473B"/>
    <w:rsid w:val="008B1294"/>
    <w:rsid w:val="008B3A03"/>
    <w:rsid w:val="008B702F"/>
    <w:rsid w:val="008B7156"/>
    <w:rsid w:val="008B7727"/>
    <w:rsid w:val="008C114E"/>
    <w:rsid w:val="008C134F"/>
    <w:rsid w:val="008C1972"/>
    <w:rsid w:val="008C1B54"/>
    <w:rsid w:val="008C2C9F"/>
    <w:rsid w:val="008C311D"/>
    <w:rsid w:val="008C5635"/>
    <w:rsid w:val="008C67F9"/>
    <w:rsid w:val="008C6BF8"/>
    <w:rsid w:val="008D024B"/>
    <w:rsid w:val="008D47B7"/>
    <w:rsid w:val="008D5BC6"/>
    <w:rsid w:val="008E0189"/>
    <w:rsid w:val="008E0435"/>
    <w:rsid w:val="008E3346"/>
    <w:rsid w:val="008E47EF"/>
    <w:rsid w:val="008E5455"/>
    <w:rsid w:val="008F3341"/>
    <w:rsid w:val="008F5DF9"/>
    <w:rsid w:val="009002B6"/>
    <w:rsid w:val="00900A0B"/>
    <w:rsid w:val="00900E84"/>
    <w:rsid w:val="009028CF"/>
    <w:rsid w:val="009048E3"/>
    <w:rsid w:val="00906B7A"/>
    <w:rsid w:val="00907E21"/>
    <w:rsid w:val="00911AD2"/>
    <w:rsid w:val="00916D65"/>
    <w:rsid w:val="009172F1"/>
    <w:rsid w:val="009176FA"/>
    <w:rsid w:val="00921C7E"/>
    <w:rsid w:val="00924AE6"/>
    <w:rsid w:val="009250A8"/>
    <w:rsid w:val="009250C0"/>
    <w:rsid w:val="009267ED"/>
    <w:rsid w:val="009322C0"/>
    <w:rsid w:val="009325F7"/>
    <w:rsid w:val="00934448"/>
    <w:rsid w:val="00934A10"/>
    <w:rsid w:val="00936A98"/>
    <w:rsid w:val="00941549"/>
    <w:rsid w:val="00943CCB"/>
    <w:rsid w:val="0094512E"/>
    <w:rsid w:val="009501A6"/>
    <w:rsid w:val="009557FF"/>
    <w:rsid w:val="00957141"/>
    <w:rsid w:val="00957C4E"/>
    <w:rsid w:val="0096448E"/>
    <w:rsid w:val="00964B7D"/>
    <w:rsid w:val="00965C82"/>
    <w:rsid w:val="009677BB"/>
    <w:rsid w:val="00970EA9"/>
    <w:rsid w:val="00972DA3"/>
    <w:rsid w:val="0097719D"/>
    <w:rsid w:val="009859E6"/>
    <w:rsid w:val="0098770D"/>
    <w:rsid w:val="0099326E"/>
    <w:rsid w:val="00993C47"/>
    <w:rsid w:val="00994B71"/>
    <w:rsid w:val="00994CDB"/>
    <w:rsid w:val="009953BB"/>
    <w:rsid w:val="00995F3D"/>
    <w:rsid w:val="00996BAE"/>
    <w:rsid w:val="00996F14"/>
    <w:rsid w:val="00997438"/>
    <w:rsid w:val="009A1210"/>
    <w:rsid w:val="009A40CA"/>
    <w:rsid w:val="009A5486"/>
    <w:rsid w:val="009A5F30"/>
    <w:rsid w:val="009A5F63"/>
    <w:rsid w:val="009A73BC"/>
    <w:rsid w:val="009A7797"/>
    <w:rsid w:val="009B0221"/>
    <w:rsid w:val="009B05A6"/>
    <w:rsid w:val="009B06F4"/>
    <w:rsid w:val="009B0BC1"/>
    <w:rsid w:val="009B0F68"/>
    <w:rsid w:val="009B5F41"/>
    <w:rsid w:val="009B6240"/>
    <w:rsid w:val="009B7897"/>
    <w:rsid w:val="009C021D"/>
    <w:rsid w:val="009C0DF9"/>
    <w:rsid w:val="009C14EF"/>
    <w:rsid w:val="009C2AAF"/>
    <w:rsid w:val="009C6780"/>
    <w:rsid w:val="009D000C"/>
    <w:rsid w:val="009D0476"/>
    <w:rsid w:val="009D14A8"/>
    <w:rsid w:val="009D2063"/>
    <w:rsid w:val="009D2405"/>
    <w:rsid w:val="009D2763"/>
    <w:rsid w:val="009D4681"/>
    <w:rsid w:val="009D5CDC"/>
    <w:rsid w:val="009D6A8B"/>
    <w:rsid w:val="009D6DC9"/>
    <w:rsid w:val="009D7A8C"/>
    <w:rsid w:val="009D7D40"/>
    <w:rsid w:val="009E26CE"/>
    <w:rsid w:val="009E30FE"/>
    <w:rsid w:val="009E5E57"/>
    <w:rsid w:val="009E60C0"/>
    <w:rsid w:val="009E7765"/>
    <w:rsid w:val="009F16CC"/>
    <w:rsid w:val="009F6B2C"/>
    <w:rsid w:val="00A00847"/>
    <w:rsid w:val="00A0614D"/>
    <w:rsid w:val="00A06DE6"/>
    <w:rsid w:val="00A074C0"/>
    <w:rsid w:val="00A07A26"/>
    <w:rsid w:val="00A07D44"/>
    <w:rsid w:val="00A10632"/>
    <w:rsid w:val="00A10D8F"/>
    <w:rsid w:val="00A13076"/>
    <w:rsid w:val="00A13181"/>
    <w:rsid w:val="00A13896"/>
    <w:rsid w:val="00A17B87"/>
    <w:rsid w:val="00A23AFF"/>
    <w:rsid w:val="00A24439"/>
    <w:rsid w:val="00A24441"/>
    <w:rsid w:val="00A26891"/>
    <w:rsid w:val="00A274C2"/>
    <w:rsid w:val="00A32FFC"/>
    <w:rsid w:val="00A33617"/>
    <w:rsid w:val="00A33A03"/>
    <w:rsid w:val="00A33F9D"/>
    <w:rsid w:val="00A35B12"/>
    <w:rsid w:val="00A36549"/>
    <w:rsid w:val="00A36BB2"/>
    <w:rsid w:val="00A41DFE"/>
    <w:rsid w:val="00A4255B"/>
    <w:rsid w:val="00A42F10"/>
    <w:rsid w:val="00A43251"/>
    <w:rsid w:val="00A4691F"/>
    <w:rsid w:val="00A504AB"/>
    <w:rsid w:val="00A51253"/>
    <w:rsid w:val="00A53DDF"/>
    <w:rsid w:val="00A568D3"/>
    <w:rsid w:val="00A56B7C"/>
    <w:rsid w:val="00A623C9"/>
    <w:rsid w:val="00A63AC7"/>
    <w:rsid w:val="00A64AE6"/>
    <w:rsid w:val="00A64E78"/>
    <w:rsid w:val="00A67C1C"/>
    <w:rsid w:val="00A71006"/>
    <w:rsid w:val="00A7389E"/>
    <w:rsid w:val="00A755AD"/>
    <w:rsid w:val="00A75CAE"/>
    <w:rsid w:val="00A75E49"/>
    <w:rsid w:val="00A7714D"/>
    <w:rsid w:val="00A827CC"/>
    <w:rsid w:val="00A838AA"/>
    <w:rsid w:val="00A86E9C"/>
    <w:rsid w:val="00A87711"/>
    <w:rsid w:val="00A87F2D"/>
    <w:rsid w:val="00A90CCE"/>
    <w:rsid w:val="00A91790"/>
    <w:rsid w:val="00A920FE"/>
    <w:rsid w:val="00A93C9C"/>
    <w:rsid w:val="00A94765"/>
    <w:rsid w:val="00A9657E"/>
    <w:rsid w:val="00A974EC"/>
    <w:rsid w:val="00AA1A82"/>
    <w:rsid w:val="00AA1C16"/>
    <w:rsid w:val="00AA4A8A"/>
    <w:rsid w:val="00AA5547"/>
    <w:rsid w:val="00AA5E64"/>
    <w:rsid w:val="00AA71F6"/>
    <w:rsid w:val="00AB0959"/>
    <w:rsid w:val="00AB1D47"/>
    <w:rsid w:val="00AC0231"/>
    <w:rsid w:val="00AC340C"/>
    <w:rsid w:val="00AC3562"/>
    <w:rsid w:val="00AC3797"/>
    <w:rsid w:val="00AC37B7"/>
    <w:rsid w:val="00AC7136"/>
    <w:rsid w:val="00AD06F5"/>
    <w:rsid w:val="00AD0E77"/>
    <w:rsid w:val="00AD4626"/>
    <w:rsid w:val="00AD5E79"/>
    <w:rsid w:val="00AD7206"/>
    <w:rsid w:val="00AD7426"/>
    <w:rsid w:val="00AE5EDF"/>
    <w:rsid w:val="00AE66DC"/>
    <w:rsid w:val="00AF295C"/>
    <w:rsid w:val="00AF3D6A"/>
    <w:rsid w:val="00AF6C36"/>
    <w:rsid w:val="00B00B6B"/>
    <w:rsid w:val="00B00FBC"/>
    <w:rsid w:val="00B02C43"/>
    <w:rsid w:val="00B04485"/>
    <w:rsid w:val="00B045DC"/>
    <w:rsid w:val="00B067F3"/>
    <w:rsid w:val="00B07F2D"/>
    <w:rsid w:val="00B10C4F"/>
    <w:rsid w:val="00B1687E"/>
    <w:rsid w:val="00B176FC"/>
    <w:rsid w:val="00B20214"/>
    <w:rsid w:val="00B21B73"/>
    <w:rsid w:val="00B22F25"/>
    <w:rsid w:val="00B23017"/>
    <w:rsid w:val="00B24BD5"/>
    <w:rsid w:val="00B24FE7"/>
    <w:rsid w:val="00B2501B"/>
    <w:rsid w:val="00B31114"/>
    <w:rsid w:val="00B32183"/>
    <w:rsid w:val="00B33AF3"/>
    <w:rsid w:val="00B35A3B"/>
    <w:rsid w:val="00B3725B"/>
    <w:rsid w:val="00B37B4E"/>
    <w:rsid w:val="00B42DD7"/>
    <w:rsid w:val="00B45BEE"/>
    <w:rsid w:val="00B45E42"/>
    <w:rsid w:val="00B464AE"/>
    <w:rsid w:val="00B46F42"/>
    <w:rsid w:val="00B5366B"/>
    <w:rsid w:val="00B53C5D"/>
    <w:rsid w:val="00B54A78"/>
    <w:rsid w:val="00B55C02"/>
    <w:rsid w:val="00B60AA9"/>
    <w:rsid w:val="00B61336"/>
    <w:rsid w:val="00B64004"/>
    <w:rsid w:val="00B655F8"/>
    <w:rsid w:val="00B65A1F"/>
    <w:rsid w:val="00B7073F"/>
    <w:rsid w:val="00B716BD"/>
    <w:rsid w:val="00B71A47"/>
    <w:rsid w:val="00B73E08"/>
    <w:rsid w:val="00B75F6D"/>
    <w:rsid w:val="00B77344"/>
    <w:rsid w:val="00B82826"/>
    <w:rsid w:val="00B82E7D"/>
    <w:rsid w:val="00B85509"/>
    <w:rsid w:val="00B8574F"/>
    <w:rsid w:val="00B86BD4"/>
    <w:rsid w:val="00B86F72"/>
    <w:rsid w:val="00B873E1"/>
    <w:rsid w:val="00B927E6"/>
    <w:rsid w:val="00B93BBB"/>
    <w:rsid w:val="00B945DA"/>
    <w:rsid w:val="00B95282"/>
    <w:rsid w:val="00B958E6"/>
    <w:rsid w:val="00B96D77"/>
    <w:rsid w:val="00B97940"/>
    <w:rsid w:val="00BA0FA0"/>
    <w:rsid w:val="00BA3BE0"/>
    <w:rsid w:val="00BA5B96"/>
    <w:rsid w:val="00BA6CA8"/>
    <w:rsid w:val="00BB373B"/>
    <w:rsid w:val="00BB52DC"/>
    <w:rsid w:val="00BC3124"/>
    <w:rsid w:val="00BC3C6F"/>
    <w:rsid w:val="00BC4980"/>
    <w:rsid w:val="00BC6F26"/>
    <w:rsid w:val="00BC6FF8"/>
    <w:rsid w:val="00BD123D"/>
    <w:rsid w:val="00BD45FF"/>
    <w:rsid w:val="00BD7096"/>
    <w:rsid w:val="00BE0515"/>
    <w:rsid w:val="00BE40F7"/>
    <w:rsid w:val="00BE4B7F"/>
    <w:rsid w:val="00BE702B"/>
    <w:rsid w:val="00BE767F"/>
    <w:rsid w:val="00BF0C77"/>
    <w:rsid w:val="00BF1407"/>
    <w:rsid w:val="00BF1A84"/>
    <w:rsid w:val="00BF2383"/>
    <w:rsid w:val="00BF575D"/>
    <w:rsid w:val="00C00C43"/>
    <w:rsid w:val="00C01622"/>
    <w:rsid w:val="00C01CCB"/>
    <w:rsid w:val="00C01F9D"/>
    <w:rsid w:val="00C02B89"/>
    <w:rsid w:val="00C04BE9"/>
    <w:rsid w:val="00C065A2"/>
    <w:rsid w:val="00C06A7F"/>
    <w:rsid w:val="00C078FB"/>
    <w:rsid w:val="00C1459B"/>
    <w:rsid w:val="00C2068F"/>
    <w:rsid w:val="00C20EA3"/>
    <w:rsid w:val="00C21BAB"/>
    <w:rsid w:val="00C228D3"/>
    <w:rsid w:val="00C233F7"/>
    <w:rsid w:val="00C2393B"/>
    <w:rsid w:val="00C2611A"/>
    <w:rsid w:val="00C31E97"/>
    <w:rsid w:val="00C31F06"/>
    <w:rsid w:val="00C321D0"/>
    <w:rsid w:val="00C32517"/>
    <w:rsid w:val="00C345F3"/>
    <w:rsid w:val="00C34E6F"/>
    <w:rsid w:val="00C363CA"/>
    <w:rsid w:val="00C3714A"/>
    <w:rsid w:val="00C37201"/>
    <w:rsid w:val="00C37A9C"/>
    <w:rsid w:val="00C40F3C"/>
    <w:rsid w:val="00C41196"/>
    <w:rsid w:val="00C44429"/>
    <w:rsid w:val="00C4539A"/>
    <w:rsid w:val="00C4578F"/>
    <w:rsid w:val="00C520AA"/>
    <w:rsid w:val="00C53535"/>
    <w:rsid w:val="00C536D7"/>
    <w:rsid w:val="00C54726"/>
    <w:rsid w:val="00C54ACD"/>
    <w:rsid w:val="00C57AB1"/>
    <w:rsid w:val="00C57CFA"/>
    <w:rsid w:val="00C6290D"/>
    <w:rsid w:val="00C66017"/>
    <w:rsid w:val="00C66B86"/>
    <w:rsid w:val="00C7026B"/>
    <w:rsid w:val="00C7064C"/>
    <w:rsid w:val="00C7084E"/>
    <w:rsid w:val="00C71578"/>
    <w:rsid w:val="00C749DA"/>
    <w:rsid w:val="00C76E46"/>
    <w:rsid w:val="00C77444"/>
    <w:rsid w:val="00C809C6"/>
    <w:rsid w:val="00C80B86"/>
    <w:rsid w:val="00C81C4C"/>
    <w:rsid w:val="00C81F16"/>
    <w:rsid w:val="00C82D04"/>
    <w:rsid w:val="00C84D82"/>
    <w:rsid w:val="00C85D63"/>
    <w:rsid w:val="00C87275"/>
    <w:rsid w:val="00C87EA4"/>
    <w:rsid w:val="00C90CB8"/>
    <w:rsid w:val="00C93818"/>
    <w:rsid w:val="00C93B84"/>
    <w:rsid w:val="00C943EC"/>
    <w:rsid w:val="00C946C0"/>
    <w:rsid w:val="00C94A0D"/>
    <w:rsid w:val="00C974CB"/>
    <w:rsid w:val="00CA02D8"/>
    <w:rsid w:val="00CA3590"/>
    <w:rsid w:val="00CA3C63"/>
    <w:rsid w:val="00CA7E9E"/>
    <w:rsid w:val="00CB1938"/>
    <w:rsid w:val="00CB2530"/>
    <w:rsid w:val="00CB38C2"/>
    <w:rsid w:val="00CB4486"/>
    <w:rsid w:val="00CB6EED"/>
    <w:rsid w:val="00CC0142"/>
    <w:rsid w:val="00CC27BD"/>
    <w:rsid w:val="00CD0DF8"/>
    <w:rsid w:val="00CD2E0B"/>
    <w:rsid w:val="00CD2FEA"/>
    <w:rsid w:val="00CD4C63"/>
    <w:rsid w:val="00CD5425"/>
    <w:rsid w:val="00CD5C1F"/>
    <w:rsid w:val="00CE02E9"/>
    <w:rsid w:val="00CE06C7"/>
    <w:rsid w:val="00CE0882"/>
    <w:rsid w:val="00CE1590"/>
    <w:rsid w:val="00CE30F6"/>
    <w:rsid w:val="00CE7B08"/>
    <w:rsid w:val="00CF2AD1"/>
    <w:rsid w:val="00CF4CB4"/>
    <w:rsid w:val="00D00663"/>
    <w:rsid w:val="00D00C24"/>
    <w:rsid w:val="00D01062"/>
    <w:rsid w:val="00D01ACD"/>
    <w:rsid w:val="00D03648"/>
    <w:rsid w:val="00D042E2"/>
    <w:rsid w:val="00D04685"/>
    <w:rsid w:val="00D04BAB"/>
    <w:rsid w:val="00D07374"/>
    <w:rsid w:val="00D07D45"/>
    <w:rsid w:val="00D101A3"/>
    <w:rsid w:val="00D11C0D"/>
    <w:rsid w:val="00D12392"/>
    <w:rsid w:val="00D13300"/>
    <w:rsid w:val="00D13720"/>
    <w:rsid w:val="00D14C2D"/>
    <w:rsid w:val="00D151C4"/>
    <w:rsid w:val="00D15B3C"/>
    <w:rsid w:val="00D161C4"/>
    <w:rsid w:val="00D171A7"/>
    <w:rsid w:val="00D20197"/>
    <w:rsid w:val="00D21F2F"/>
    <w:rsid w:val="00D2241C"/>
    <w:rsid w:val="00D24E3D"/>
    <w:rsid w:val="00D24EC8"/>
    <w:rsid w:val="00D25888"/>
    <w:rsid w:val="00D268B0"/>
    <w:rsid w:val="00D3058D"/>
    <w:rsid w:val="00D31F32"/>
    <w:rsid w:val="00D32952"/>
    <w:rsid w:val="00D3549C"/>
    <w:rsid w:val="00D35A5B"/>
    <w:rsid w:val="00D35F5C"/>
    <w:rsid w:val="00D40305"/>
    <w:rsid w:val="00D41B59"/>
    <w:rsid w:val="00D42804"/>
    <w:rsid w:val="00D42F15"/>
    <w:rsid w:val="00D450A2"/>
    <w:rsid w:val="00D4775E"/>
    <w:rsid w:val="00D47FF7"/>
    <w:rsid w:val="00D508B5"/>
    <w:rsid w:val="00D50AE6"/>
    <w:rsid w:val="00D526F4"/>
    <w:rsid w:val="00D52A25"/>
    <w:rsid w:val="00D539D6"/>
    <w:rsid w:val="00D53E00"/>
    <w:rsid w:val="00D5441D"/>
    <w:rsid w:val="00D56B05"/>
    <w:rsid w:val="00D57762"/>
    <w:rsid w:val="00D60E5D"/>
    <w:rsid w:val="00D6601E"/>
    <w:rsid w:val="00D70FC4"/>
    <w:rsid w:val="00D73678"/>
    <w:rsid w:val="00D765F6"/>
    <w:rsid w:val="00D81267"/>
    <w:rsid w:val="00D84E73"/>
    <w:rsid w:val="00D85722"/>
    <w:rsid w:val="00D86202"/>
    <w:rsid w:val="00D8627A"/>
    <w:rsid w:val="00D86A28"/>
    <w:rsid w:val="00D900C3"/>
    <w:rsid w:val="00D907A4"/>
    <w:rsid w:val="00D91B88"/>
    <w:rsid w:val="00D94CFA"/>
    <w:rsid w:val="00D95162"/>
    <w:rsid w:val="00D966C8"/>
    <w:rsid w:val="00D96DDF"/>
    <w:rsid w:val="00D977B3"/>
    <w:rsid w:val="00DA0C65"/>
    <w:rsid w:val="00DA1C8D"/>
    <w:rsid w:val="00DB38F8"/>
    <w:rsid w:val="00DB6207"/>
    <w:rsid w:val="00DB76E1"/>
    <w:rsid w:val="00DC0FDF"/>
    <w:rsid w:val="00DC2AA4"/>
    <w:rsid w:val="00DD06F4"/>
    <w:rsid w:val="00DD0AD8"/>
    <w:rsid w:val="00DD0EA2"/>
    <w:rsid w:val="00DD513A"/>
    <w:rsid w:val="00DE05CB"/>
    <w:rsid w:val="00DE50B3"/>
    <w:rsid w:val="00DE5945"/>
    <w:rsid w:val="00DE7069"/>
    <w:rsid w:val="00DE73AC"/>
    <w:rsid w:val="00DE7E6C"/>
    <w:rsid w:val="00DF034B"/>
    <w:rsid w:val="00DF07FA"/>
    <w:rsid w:val="00DF2520"/>
    <w:rsid w:val="00DF393F"/>
    <w:rsid w:val="00DF39E0"/>
    <w:rsid w:val="00DF469E"/>
    <w:rsid w:val="00DF47FB"/>
    <w:rsid w:val="00DF5D5A"/>
    <w:rsid w:val="00DF77FF"/>
    <w:rsid w:val="00E0192D"/>
    <w:rsid w:val="00E01CDB"/>
    <w:rsid w:val="00E02FBF"/>
    <w:rsid w:val="00E06CA9"/>
    <w:rsid w:val="00E10A39"/>
    <w:rsid w:val="00E14844"/>
    <w:rsid w:val="00E165F5"/>
    <w:rsid w:val="00E16ADA"/>
    <w:rsid w:val="00E16C8F"/>
    <w:rsid w:val="00E175EC"/>
    <w:rsid w:val="00E21877"/>
    <w:rsid w:val="00E22EED"/>
    <w:rsid w:val="00E22F9C"/>
    <w:rsid w:val="00E2626F"/>
    <w:rsid w:val="00E26B8C"/>
    <w:rsid w:val="00E276A3"/>
    <w:rsid w:val="00E34463"/>
    <w:rsid w:val="00E34750"/>
    <w:rsid w:val="00E40129"/>
    <w:rsid w:val="00E40937"/>
    <w:rsid w:val="00E43338"/>
    <w:rsid w:val="00E4398E"/>
    <w:rsid w:val="00E43B14"/>
    <w:rsid w:val="00E452F8"/>
    <w:rsid w:val="00E45F75"/>
    <w:rsid w:val="00E468EE"/>
    <w:rsid w:val="00E52128"/>
    <w:rsid w:val="00E5285C"/>
    <w:rsid w:val="00E532B4"/>
    <w:rsid w:val="00E55DE2"/>
    <w:rsid w:val="00E573C2"/>
    <w:rsid w:val="00E57FB3"/>
    <w:rsid w:val="00E64266"/>
    <w:rsid w:val="00E66D0A"/>
    <w:rsid w:val="00E70ED4"/>
    <w:rsid w:val="00E71430"/>
    <w:rsid w:val="00E714F8"/>
    <w:rsid w:val="00E740D5"/>
    <w:rsid w:val="00E75EFB"/>
    <w:rsid w:val="00E7656D"/>
    <w:rsid w:val="00E7675B"/>
    <w:rsid w:val="00E7765F"/>
    <w:rsid w:val="00E801DE"/>
    <w:rsid w:val="00E81BA3"/>
    <w:rsid w:val="00E830C3"/>
    <w:rsid w:val="00E84EA9"/>
    <w:rsid w:val="00E85FCE"/>
    <w:rsid w:val="00E90B21"/>
    <w:rsid w:val="00E91D69"/>
    <w:rsid w:val="00E938E9"/>
    <w:rsid w:val="00E9479E"/>
    <w:rsid w:val="00E96003"/>
    <w:rsid w:val="00E9613A"/>
    <w:rsid w:val="00E967F1"/>
    <w:rsid w:val="00E972FA"/>
    <w:rsid w:val="00EA423C"/>
    <w:rsid w:val="00EA754C"/>
    <w:rsid w:val="00EB0B75"/>
    <w:rsid w:val="00EB1D42"/>
    <w:rsid w:val="00EB278C"/>
    <w:rsid w:val="00EB4893"/>
    <w:rsid w:val="00EB5D13"/>
    <w:rsid w:val="00EB6AE6"/>
    <w:rsid w:val="00EC01F2"/>
    <w:rsid w:val="00EC444B"/>
    <w:rsid w:val="00EC4976"/>
    <w:rsid w:val="00EC4D44"/>
    <w:rsid w:val="00EC4F1D"/>
    <w:rsid w:val="00EC518F"/>
    <w:rsid w:val="00EC52B6"/>
    <w:rsid w:val="00EC6711"/>
    <w:rsid w:val="00EC6F74"/>
    <w:rsid w:val="00ED10CF"/>
    <w:rsid w:val="00ED22ED"/>
    <w:rsid w:val="00ED242E"/>
    <w:rsid w:val="00ED2822"/>
    <w:rsid w:val="00ED3942"/>
    <w:rsid w:val="00ED427A"/>
    <w:rsid w:val="00ED6CEB"/>
    <w:rsid w:val="00EE0487"/>
    <w:rsid w:val="00EE1CAE"/>
    <w:rsid w:val="00EE240C"/>
    <w:rsid w:val="00EE3BE4"/>
    <w:rsid w:val="00EE4248"/>
    <w:rsid w:val="00EF0233"/>
    <w:rsid w:val="00EF02DC"/>
    <w:rsid w:val="00EF06AE"/>
    <w:rsid w:val="00EF06E4"/>
    <w:rsid w:val="00EF0724"/>
    <w:rsid w:val="00EF2217"/>
    <w:rsid w:val="00EF290C"/>
    <w:rsid w:val="00EF60F5"/>
    <w:rsid w:val="00EF72E6"/>
    <w:rsid w:val="00F0117A"/>
    <w:rsid w:val="00F02A55"/>
    <w:rsid w:val="00F02F07"/>
    <w:rsid w:val="00F03734"/>
    <w:rsid w:val="00F038F3"/>
    <w:rsid w:val="00F044E7"/>
    <w:rsid w:val="00F04EB6"/>
    <w:rsid w:val="00F0526C"/>
    <w:rsid w:val="00F05BB7"/>
    <w:rsid w:val="00F0684A"/>
    <w:rsid w:val="00F1046C"/>
    <w:rsid w:val="00F11B9A"/>
    <w:rsid w:val="00F12F23"/>
    <w:rsid w:val="00F16F3A"/>
    <w:rsid w:val="00F16F7D"/>
    <w:rsid w:val="00F17D69"/>
    <w:rsid w:val="00F17E50"/>
    <w:rsid w:val="00F20C26"/>
    <w:rsid w:val="00F20F06"/>
    <w:rsid w:val="00F21895"/>
    <w:rsid w:val="00F2214E"/>
    <w:rsid w:val="00F27A21"/>
    <w:rsid w:val="00F40D50"/>
    <w:rsid w:val="00F42C17"/>
    <w:rsid w:val="00F44DC6"/>
    <w:rsid w:val="00F45A99"/>
    <w:rsid w:val="00F46B43"/>
    <w:rsid w:val="00F51942"/>
    <w:rsid w:val="00F55DC4"/>
    <w:rsid w:val="00F56C31"/>
    <w:rsid w:val="00F574A4"/>
    <w:rsid w:val="00F6088D"/>
    <w:rsid w:val="00F6260E"/>
    <w:rsid w:val="00F67767"/>
    <w:rsid w:val="00F70F52"/>
    <w:rsid w:val="00F731D9"/>
    <w:rsid w:val="00F73339"/>
    <w:rsid w:val="00F73D40"/>
    <w:rsid w:val="00F742F8"/>
    <w:rsid w:val="00F75409"/>
    <w:rsid w:val="00F75644"/>
    <w:rsid w:val="00F7599F"/>
    <w:rsid w:val="00F778EB"/>
    <w:rsid w:val="00F80FAB"/>
    <w:rsid w:val="00F87245"/>
    <w:rsid w:val="00F87B6D"/>
    <w:rsid w:val="00F904E6"/>
    <w:rsid w:val="00F909DC"/>
    <w:rsid w:val="00F9492A"/>
    <w:rsid w:val="00FA0F9A"/>
    <w:rsid w:val="00FA130F"/>
    <w:rsid w:val="00FA2E7E"/>
    <w:rsid w:val="00FA342D"/>
    <w:rsid w:val="00FA34F8"/>
    <w:rsid w:val="00FA6186"/>
    <w:rsid w:val="00FA6E42"/>
    <w:rsid w:val="00FB0531"/>
    <w:rsid w:val="00FB12D1"/>
    <w:rsid w:val="00FB6206"/>
    <w:rsid w:val="00FC10C9"/>
    <w:rsid w:val="00FC15D8"/>
    <w:rsid w:val="00FC169D"/>
    <w:rsid w:val="00FC1E1F"/>
    <w:rsid w:val="00FC240C"/>
    <w:rsid w:val="00FC28AF"/>
    <w:rsid w:val="00FC4ED0"/>
    <w:rsid w:val="00FC6237"/>
    <w:rsid w:val="00FC7F28"/>
    <w:rsid w:val="00FC7F8E"/>
    <w:rsid w:val="00FD1D4D"/>
    <w:rsid w:val="00FD4894"/>
    <w:rsid w:val="00FD5F93"/>
    <w:rsid w:val="00FD6362"/>
    <w:rsid w:val="00FE0398"/>
    <w:rsid w:val="00FE1FED"/>
    <w:rsid w:val="00FE4980"/>
    <w:rsid w:val="00FE6479"/>
    <w:rsid w:val="00FE6CF7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D2A0F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3C9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Заголовок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4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aterialscience.ru" TargetMode="External"/><Relationship Id="rId18" Type="http://schemas.openxmlformats.org/officeDocument/2006/relationships/hyperlink" Target="http://gendocs.ru/v37929/&#1083;&#1077;&#1082;&#1094;&#1080;&#1080;%20%20&#1072;&#1074;&#1090;&#1086;&#1084;&#1072;&#1090;&#1080;&#1079;&#1072;&#1094;&#1080;&#1103;%20&#1090;&#1077;&#1093;&#1085;&#1086;&#1083;&#1086;&#1075;&#1080;&#1095;&#1077;&#1089;&#1082;&#1080;&#1093;%20&#1087;&#1088;&#1086;&#1094;&#1077;&#1089;&#1089;&#1086;&#1074;%20&#1080;" TargetMode="Externa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http://www.asw.ru" TargetMode="External"/><Relationship Id="rId17" Type="http://schemas.openxmlformats.org/officeDocument/2006/relationships/hyperlink" Target="http://www.bibt.ru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cftech.ru" TargetMode="External"/><Relationship Id="rId20" Type="http://schemas.openxmlformats.org/officeDocument/2006/relationships/image" Target="media/image2.jpeg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news.elteh.ru" TargetMode="External"/><Relationship Id="rId23" Type="http://schemas.openxmlformats.org/officeDocument/2006/relationships/image" Target="media/image5.jpeg"/><Relationship Id="rId28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image" Target="media/image1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etalstanki.ru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0847-E100-4D18-A5C0-18655548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42</Pages>
  <Words>8470</Words>
  <Characters>48279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Федоркина Н.А.</cp:lastModifiedBy>
  <cp:revision>129</cp:revision>
  <cp:lastPrinted>2023-09-07T09:16:00Z</cp:lastPrinted>
  <dcterms:created xsi:type="dcterms:W3CDTF">2023-09-08T08:51:00Z</dcterms:created>
  <dcterms:modified xsi:type="dcterms:W3CDTF">2024-07-05T07:06:00Z</dcterms:modified>
</cp:coreProperties>
</file>