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4E" w:rsidRPr="00C07BB0" w:rsidRDefault="00F11940"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bookmarkStart w:id="0" w:name="_GoBack"/>
      <w:bookmarkEnd w:id="0"/>
      <w:r w:rsidRPr="00C07BB0">
        <w:rPr>
          <w:caps/>
        </w:rPr>
        <w:t>ГОСУДАРСТВЕННОЕ БЮДЖЕТНОЕ ПРОФЕССИОНАЛЬНОЕ</w:t>
      </w:r>
      <w:r w:rsidR="003F294E" w:rsidRPr="00C07BB0">
        <w:rPr>
          <w:caps/>
        </w:rPr>
        <w:t xml:space="preserve"> ОБРАЗОВАТЕЛЬНОЕ УЧРЕЖДЕНИЕ «сАРОВСКИЙ ПОЛИТЕХНИЧЕСКИЙ ТЕХНИКУМ ИМЕНИ ДВАЖДЫ гЕРОЯ сОЦИАЛИСТИЧЕСКОГО тРУДА бОРИСА гЛЕБОВИЧА мУЗРУКОВА»</w:t>
      </w: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612D04" w:rsidP="00612D04">
      <w:pPr>
        <w:tabs>
          <w:tab w:val="left" w:pos="916"/>
          <w:tab w:val="left" w:pos="9543"/>
        </w:tabs>
        <w:suppressAutoHyphens/>
        <w:ind w:right="-424"/>
        <w:rPr>
          <w:b/>
          <w:caps/>
          <w:sz w:val="28"/>
          <w:szCs w:val="28"/>
        </w:rPr>
      </w:pPr>
      <w:r>
        <w:rPr>
          <w:b/>
          <w:caps/>
          <w:sz w:val="28"/>
          <w:szCs w:val="28"/>
        </w:rPr>
        <w:tab/>
      </w:r>
      <w:r>
        <w:rPr>
          <w:b/>
          <w:caps/>
          <w:sz w:val="28"/>
          <w:szCs w:val="28"/>
        </w:rPr>
        <w:tab/>
      </w: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C07BB0">
        <w:rPr>
          <w:b/>
          <w:caps/>
          <w:sz w:val="24"/>
          <w:szCs w:val="24"/>
        </w:rPr>
        <w:t xml:space="preserve">Рабочая ПРОГРАММа </w:t>
      </w: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sidRPr="00C07BB0">
        <w:rPr>
          <w:b/>
          <w:caps/>
          <w:sz w:val="24"/>
          <w:szCs w:val="24"/>
        </w:rPr>
        <w:t xml:space="preserve">ПРОФЕССИОНАЛЬНОЙ ПОДГОТОВКИ РАБОЧИХ </w:t>
      </w:r>
      <w:r w:rsidRPr="00C07BB0">
        <w:rPr>
          <w:b/>
          <w:sz w:val="24"/>
          <w:szCs w:val="24"/>
        </w:rPr>
        <w:t xml:space="preserve">ПО ПРОФЕССИИ  </w:t>
      </w:r>
    </w:p>
    <w:p w:rsidR="00612D04" w:rsidRPr="00612D04" w:rsidRDefault="00A36B25" w:rsidP="00612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Pr>
          <w:b/>
          <w:sz w:val="28"/>
          <w:szCs w:val="28"/>
        </w:rPr>
        <w:t>13047</w:t>
      </w:r>
      <w:r w:rsidR="00AF4511">
        <w:rPr>
          <w:b/>
          <w:sz w:val="28"/>
          <w:szCs w:val="28"/>
        </w:rPr>
        <w:t xml:space="preserve"> </w:t>
      </w:r>
      <w:r>
        <w:rPr>
          <w:b/>
          <w:sz w:val="28"/>
          <w:szCs w:val="28"/>
        </w:rPr>
        <w:t xml:space="preserve">Контролер </w:t>
      </w:r>
      <w:r w:rsidR="009727AD">
        <w:rPr>
          <w:b/>
          <w:sz w:val="28"/>
          <w:szCs w:val="28"/>
        </w:rPr>
        <w:t>радиоэлектронной аппаратуры и приборов</w:t>
      </w:r>
    </w:p>
    <w:p w:rsidR="003F294E" w:rsidRPr="00C07BB0" w:rsidRDefault="00983354"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sidRPr="00983354">
        <w:rPr>
          <w:b/>
          <w:sz w:val="28"/>
          <w:szCs w:val="28"/>
        </w:rPr>
        <w:t>3-го разряда</w:t>
      </w: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C07BB0">
        <w:rPr>
          <w:bCs/>
          <w:sz w:val="24"/>
          <w:szCs w:val="24"/>
        </w:rPr>
        <w:t>20</w:t>
      </w:r>
      <w:r w:rsidR="00543777">
        <w:rPr>
          <w:bCs/>
          <w:sz w:val="24"/>
          <w:szCs w:val="24"/>
        </w:rPr>
        <w:t>2</w:t>
      </w:r>
      <w:r w:rsidR="00E023D0">
        <w:rPr>
          <w:bCs/>
          <w:sz w:val="24"/>
          <w:szCs w:val="24"/>
        </w:rPr>
        <w:t>2</w:t>
      </w:r>
      <w:r w:rsidRPr="00C07BB0">
        <w:rPr>
          <w:bCs/>
          <w:sz w:val="24"/>
          <w:szCs w:val="24"/>
        </w:rPr>
        <w:t xml:space="preserve"> г.</w:t>
      </w:r>
    </w:p>
    <w:p w:rsidR="003C1734" w:rsidRPr="0031649F" w:rsidRDefault="003C1734" w:rsidP="003C1734">
      <w:pPr>
        <w:pageBreakBefore/>
        <w:jc w:val="center"/>
        <w:rPr>
          <w:b/>
          <w:sz w:val="24"/>
          <w:szCs w:val="24"/>
        </w:rPr>
      </w:pPr>
      <w:r w:rsidRPr="0031649F">
        <w:rPr>
          <w:b/>
          <w:sz w:val="24"/>
          <w:szCs w:val="24"/>
        </w:rPr>
        <w:lastRenderedPageBreak/>
        <w:t>1.Общие положения</w:t>
      </w:r>
    </w:p>
    <w:p w:rsidR="005D5B25" w:rsidRPr="005D5B25" w:rsidRDefault="005D5B25" w:rsidP="00370EAE">
      <w:pPr>
        <w:jc w:val="both"/>
        <w:rPr>
          <w:sz w:val="24"/>
          <w:szCs w:val="24"/>
        </w:rPr>
      </w:pPr>
      <w:r w:rsidRPr="005D5B25">
        <w:rPr>
          <w:sz w:val="24"/>
          <w:szCs w:val="24"/>
        </w:rPr>
        <w:t>1.1. Общая характеристика программы</w:t>
      </w:r>
    </w:p>
    <w:p w:rsidR="00001A04" w:rsidRPr="00BB2B16" w:rsidRDefault="005D5B25" w:rsidP="00001A04">
      <w:pPr>
        <w:jc w:val="both"/>
        <w:rPr>
          <w:b/>
          <w:sz w:val="24"/>
          <w:szCs w:val="24"/>
        </w:rPr>
      </w:pPr>
      <w:r w:rsidRPr="005D5B25">
        <w:rPr>
          <w:sz w:val="24"/>
          <w:szCs w:val="24"/>
        </w:rPr>
        <w:t xml:space="preserve">Программа профессиональной подготовки направлена на получение компетенций,необходимых для выполнения профессионального </w:t>
      </w:r>
      <w:r w:rsidR="00370EAE">
        <w:rPr>
          <w:sz w:val="24"/>
          <w:szCs w:val="24"/>
        </w:rPr>
        <w:t xml:space="preserve">вида деятельности, приобретение </w:t>
      </w:r>
      <w:r w:rsidRPr="005D5B25">
        <w:rPr>
          <w:sz w:val="24"/>
          <w:szCs w:val="24"/>
        </w:rPr>
        <w:t>новой квалификации по профессии «</w:t>
      </w:r>
      <w:r w:rsidR="00BB2B16" w:rsidRPr="00BB2B16">
        <w:rPr>
          <w:sz w:val="24"/>
          <w:szCs w:val="24"/>
        </w:rPr>
        <w:t>Контролер радиоэлектронной аппаратуры и приборов</w:t>
      </w:r>
      <w:r w:rsidRPr="005D5B25">
        <w:rPr>
          <w:sz w:val="24"/>
          <w:szCs w:val="24"/>
        </w:rPr>
        <w:t>» и регламентирует: цели, ожидаемые ре</w:t>
      </w:r>
      <w:r w:rsidR="00370EAE">
        <w:rPr>
          <w:sz w:val="24"/>
          <w:szCs w:val="24"/>
        </w:rPr>
        <w:t xml:space="preserve">зультаты, содержание, условия и </w:t>
      </w:r>
      <w:r w:rsidRPr="005D5B25">
        <w:rPr>
          <w:sz w:val="24"/>
          <w:szCs w:val="24"/>
        </w:rPr>
        <w:t>технологии реализации образовательного проце</w:t>
      </w:r>
      <w:r w:rsidR="00370EAE">
        <w:rPr>
          <w:sz w:val="24"/>
          <w:szCs w:val="24"/>
        </w:rPr>
        <w:t xml:space="preserve">сса, оценку качества подготовки </w:t>
      </w:r>
      <w:r w:rsidR="00001A04">
        <w:rPr>
          <w:sz w:val="24"/>
          <w:szCs w:val="24"/>
        </w:rPr>
        <w:t>выпускника по данной профессии.</w:t>
      </w:r>
    </w:p>
    <w:p w:rsidR="005D5B25" w:rsidRPr="005D5B25" w:rsidRDefault="005D5B25" w:rsidP="00001A04">
      <w:pPr>
        <w:jc w:val="both"/>
        <w:rPr>
          <w:sz w:val="24"/>
          <w:szCs w:val="24"/>
        </w:rPr>
      </w:pPr>
      <w:r w:rsidRPr="005D5B25">
        <w:rPr>
          <w:sz w:val="24"/>
          <w:szCs w:val="24"/>
        </w:rPr>
        <w:t>1.2. Нормативно-правовая основа разработки программы</w:t>
      </w:r>
    </w:p>
    <w:p w:rsidR="005D5B25" w:rsidRPr="00A860BD" w:rsidRDefault="005D5B25" w:rsidP="005641F4">
      <w:pPr>
        <w:pStyle w:val="a7"/>
        <w:numPr>
          <w:ilvl w:val="0"/>
          <w:numId w:val="12"/>
        </w:numPr>
        <w:ind w:left="426" w:hanging="426"/>
        <w:jc w:val="both"/>
        <w:rPr>
          <w:sz w:val="24"/>
          <w:szCs w:val="24"/>
        </w:rPr>
      </w:pPr>
      <w:r w:rsidRPr="00A860BD">
        <w:rPr>
          <w:sz w:val="24"/>
          <w:szCs w:val="24"/>
        </w:rPr>
        <w:t xml:space="preserve"> Федеральный закон «Об образовании» от 29.12.12 № 273-ФЗ;</w:t>
      </w:r>
    </w:p>
    <w:p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Общероссийский классификатор ОК 016-94 профессий рабочих, служащих и тарифных</w:t>
      </w:r>
    </w:p>
    <w:p w:rsidR="005D5B25" w:rsidRPr="00F41F0D" w:rsidRDefault="005D5B25" w:rsidP="00F41F0D">
      <w:pPr>
        <w:pStyle w:val="a7"/>
        <w:ind w:left="426"/>
        <w:jc w:val="both"/>
        <w:rPr>
          <w:color w:val="000000" w:themeColor="text1"/>
          <w:sz w:val="24"/>
          <w:szCs w:val="24"/>
        </w:rPr>
      </w:pPr>
      <w:r w:rsidRPr="00F41F0D">
        <w:rPr>
          <w:color w:val="000000" w:themeColor="text1"/>
          <w:sz w:val="24"/>
          <w:szCs w:val="24"/>
        </w:rPr>
        <w:t>разрядов (ОКПДТР) (принят Постановлением Госстандарта РВ от 26.12.1994 г. № 367) (сизменениями №№ 1/96, 2/99, 3/2002, 4/2003, 5/ 2004, 6/2007, 7/2012);</w:t>
      </w:r>
    </w:p>
    <w:p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Постановление Минтруда РФ от 10 ноября 1992 г. N 31 "Об утверждении тарифно</w:t>
      </w:r>
      <w:r w:rsidR="00917256" w:rsidRPr="00F41F0D">
        <w:rPr>
          <w:color w:val="000000" w:themeColor="text1"/>
          <w:sz w:val="24"/>
          <w:szCs w:val="24"/>
        </w:rPr>
        <w:t>-</w:t>
      </w:r>
      <w:r w:rsidRPr="00F41F0D">
        <w:rPr>
          <w:color w:val="000000" w:themeColor="text1"/>
          <w:sz w:val="24"/>
          <w:szCs w:val="24"/>
        </w:rPr>
        <w:t>квалификационных характеристик по общеотраслевым профессиям рабочих" (с</w:t>
      </w:r>
    </w:p>
    <w:p w:rsidR="005D5B25" w:rsidRPr="00F41F0D" w:rsidRDefault="005D5B25" w:rsidP="00A218FB">
      <w:pPr>
        <w:pStyle w:val="a7"/>
        <w:ind w:left="426"/>
        <w:jc w:val="both"/>
        <w:rPr>
          <w:color w:val="000000" w:themeColor="text1"/>
          <w:sz w:val="24"/>
          <w:szCs w:val="24"/>
        </w:rPr>
      </w:pPr>
      <w:r w:rsidRPr="00F41F0D">
        <w:rPr>
          <w:color w:val="000000" w:themeColor="text1"/>
          <w:sz w:val="24"/>
          <w:szCs w:val="24"/>
        </w:rPr>
        <w:t>изменениями от 15 и 28 января, 5 февраля, 3 марта, 5 апреля, 12 июля, 4 ноября 1993 г., 28декабря 1994 г., 31 января, 4 февраля 1997 г., 1 июня, 12 августа 1998 г., 4 августа 2000 г.);</w:t>
      </w:r>
    </w:p>
    <w:p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Приказ Минобрнауки России от 2 июля 2013 г № 513 Зарегистрировано в Минюсте РФ</w:t>
      </w:r>
    </w:p>
    <w:p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8 августа 2013 г. регистр. № 29322 «Об утверждении перечня профессий рабочих,</w:t>
      </w:r>
    </w:p>
    <w:p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должностей служащих, по которым осуществляется профессиональное обучение»;</w:t>
      </w:r>
    </w:p>
    <w:p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Приказ Министерства образования и науки Российской Федерации (Минобрнауки</w:t>
      </w:r>
    </w:p>
    <w:p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России) от 16 декабря 2013 г. N 1348 г. Москва «О внесении изменений в Перечень</w:t>
      </w:r>
    </w:p>
    <w:p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профессий рабочих, должностей служащих, по которым осуществляется</w:t>
      </w:r>
    </w:p>
    <w:p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профессиональное обучение, утвержденный приказом Министерства образования и наукиРоссийской Федерации от 2 июля 2013 г. N 513»;</w:t>
      </w:r>
    </w:p>
    <w:p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Приказ Минобрнауки России от 02.08.2013 N 882"Об утверждении федерального</w:t>
      </w:r>
    </w:p>
    <w:p w:rsidR="005D5B25" w:rsidRPr="00A860BD" w:rsidRDefault="005D5B25" w:rsidP="00001A04">
      <w:pPr>
        <w:pStyle w:val="a7"/>
        <w:ind w:left="426" w:hanging="426"/>
        <w:jc w:val="both"/>
        <w:rPr>
          <w:sz w:val="24"/>
          <w:szCs w:val="24"/>
        </w:rPr>
      </w:pPr>
      <w:r w:rsidRPr="00F41F0D">
        <w:rPr>
          <w:color w:val="000000" w:themeColor="text1"/>
          <w:sz w:val="24"/>
          <w:szCs w:val="24"/>
        </w:rPr>
        <w:t xml:space="preserve">государственного образовательного стандарта среднего профессионального образованияпо </w:t>
      </w:r>
      <w:r w:rsidRPr="00A860BD">
        <w:rPr>
          <w:sz w:val="24"/>
          <w:szCs w:val="24"/>
        </w:rPr>
        <w:t xml:space="preserve">профессии </w:t>
      </w:r>
      <w:r w:rsidR="00F41F0D" w:rsidRPr="00A860BD">
        <w:rPr>
          <w:sz w:val="24"/>
          <w:szCs w:val="24"/>
        </w:rPr>
        <w:t>13047 Контролер радиоэлектронной аппаратуры и приборов</w:t>
      </w:r>
      <w:r w:rsidRPr="00A860BD">
        <w:rPr>
          <w:sz w:val="24"/>
          <w:szCs w:val="24"/>
        </w:rPr>
        <w:t>"(Зарегистрировано в Минюсте России 20.08.2013 N 29596);</w:t>
      </w:r>
    </w:p>
    <w:p w:rsidR="005D5B25" w:rsidRPr="00A860BD" w:rsidRDefault="005D5B25" w:rsidP="005641F4">
      <w:pPr>
        <w:pStyle w:val="a7"/>
        <w:numPr>
          <w:ilvl w:val="0"/>
          <w:numId w:val="12"/>
        </w:numPr>
        <w:ind w:left="426" w:hanging="426"/>
        <w:jc w:val="both"/>
        <w:rPr>
          <w:sz w:val="24"/>
          <w:szCs w:val="24"/>
        </w:rPr>
      </w:pPr>
      <w:r w:rsidRPr="00A860BD">
        <w:rPr>
          <w:sz w:val="24"/>
          <w:szCs w:val="24"/>
        </w:rPr>
        <w:t>Приказ Минобразования России от 18.04.2013г. № 292 «Об утверждении Порядка</w:t>
      </w:r>
    </w:p>
    <w:p w:rsidR="005D5B25" w:rsidRPr="00A860BD" w:rsidRDefault="005D5B25" w:rsidP="00001A04">
      <w:pPr>
        <w:pStyle w:val="a7"/>
        <w:ind w:left="426" w:hanging="426"/>
        <w:jc w:val="both"/>
        <w:rPr>
          <w:sz w:val="24"/>
          <w:szCs w:val="24"/>
        </w:rPr>
      </w:pPr>
      <w:r w:rsidRPr="00A860BD">
        <w:rPr>
          <w:sz w:val="24"/>
          <w:szCs w:val="24"/>
        </w:rPr>
        <w:t>организации и осуществления образовательной деятельности по основным программам</w:t>
      </w:r>
    </w:p>
    <w:p w:rsidR="005D5B25" w:rsidRPr="00A860BD" w:rsidRDefault="005D5B25" w:rsidP="00001A04">
      <w:pPr>
        <w:pStyle w:val="a7"/>
        <w:ind w:left="426" w:hanging="426"/>
        <w:jc w:val="both"/>
        <w:rPr>
          <w:sz w:val="24"/>
          <w:szCs w:val="24"/>
        </w:rPr>
      </w:pPr>
      <w:r w:rsidRPr="00A860BD">
        <w:rPr>
          <w:sz w:val="24"/>
          <w:szCs w:val="24"/>
        </w:rPr>
        <w:t>профессионального обучения»;</w:t>
      </w:r>
    </w:p>
    <w:p w:rsidR="005D5B25" w:rsidRPr="00A860BD" w:rsidRDefault="005D5B25" w:rsidP="005641F4">
      <w:pPr>
        <w:pStyle w:val="a7"/>
        <w:numPr>
          <w:ilvl w:val="0"/>
          <w:numId w:val="12"/>
        </w:numPr>
        <w:ind w:left="426" w:hanging="426"/>
        <w:jc w:val="both"/>
        <w:rPr>
          <w:sz w:val="24"/>
          <w:szCs w:val="24"/>
        </w:rPr>
      </w:pPr>
      <w:r w:rsidRPr="00A860BD">
        <w:rPr>
          <w:sz w:val="24"/>
          <w:szCs w:val="24"/>
        </w:rPr>
        <w:t xml:space="preserve"> Методические рекомендации по разработке основных профессиональных</w:t>
      </w:r>
    </w:p>
    <w:p w:rsidR="005D5B25" w:rsidRPr="00AE3618" w:rsidRDefault="005D5B25" w:rsidP="00001A04">
      <w:pPr>
        <w:pStyle w:val="a7"/>
        <w:ind w:left="426" w:hanging="426"/>
        <w:jc w:val="both"/>
        <w:rPr>
          <w:color w:val="000000" w:themeColor="text1"/>
          <w:sz w:val="24"/>
          <w:szCs w:val="24"/>
        </w:rPr>
      </w:pPr>
      <w:r w:rsidRPr="00AE3618">
        <w:rPr>
          <w:color w:val="000000" w:themeColor="text1"/>
          <w:sz w:val="24"/>
          <w:szCs w:val="24"/>
        </w:rPr>
        <w:t>образовательных программ и дополнительных профессиональных программ с учетом</w:t>
      </w:r>
    </w:p>
    <w:p w:rsidR="005D5B25" w:rsidRPr="00AE3618" w:rsidRDefault="005D5B25" w:rsidP="00001A04">
      <w:pPr>
        <w:pStyle w:val="a7"/>
        <w:ind w:left="426" w:hanging="426"/>
        <w:jc w:val="both"/>
        <w:rPr>
          <w:color w:val="000000" w:themeColor="text1"/>
          <w:sz w:val="24"/>
          <w:szCs w:val="24"/>
        </w:rPr>
      </w:pPr>
      <w:r w:rsidRPr="00AE3618">
        <w:rPr>
          <w:color w:val="000000" w:themeColor="text1"/>
          <w:sz w:val="24"/>
          <w:szCs w:val="24"/>
        </w:rPr>
        <w:t>соответствующих профессиональным стандартам (Минобрнауки Российской Федерацииот 22.01.2015 № ДЛ-1/05вн).</w:t>
      </w:r>
    </w:p>
    <w:p w:rsidR="005D5B25" w:rsidRPr="00F020E0" w:rsidRDefault="005D5B25" w:rsidP="005641F4">
      <w:pPr>
        <w:pStyle w:val="a7"/>
        <w:numPr>
          <w:ilvl w:val="0"/>
          <w:numId w:val="12"/>
        </w:numPr>
        <w:ind w:left="426" w:hanging="426"/>
        <w:jc w:val="both"/>
        <w:rPr>
          <w:sz w:val="24"/>
          <w:szCs w:val="24"/>
        </w:rPr>
      </w:pPr>
      <w:r w:rsidRPr="00F020E0">
        <w:rPr>
          <w:sz w:val="24"/>
          <w:szCs w:val="24"/>
        </w:rPr>
        <w:t>Федеральный компонент государственных образовательных стандартов начального</w:t>
      </w:r>
    </w:p>
    <w:p w:rsidR="005D5B25" w:rsidRPr="00F020E0" w:rsidRDefault="005D5B25" w:rsidP="00001A04">
      <w:pPr>
        <w:pStyle w:val="a7"/>
        <w:ind w:left="426" w:hanging="426"/>
        <w:jc w:val="both"/>
        <w:rPr>
          <w:sz w:val="24"/>
          <w:szCs w:val="24"/>
        </w:rPr>
      </w:pPr>
      <w:r w:rsidRPr="00F020E0">
        <w:rPr>
          <w:sz w:val="24"/>
          <w:szCs w:val="24"/>
        </w:rPr>
        <w:t>общего, основного общего и среднего (полного) общего образования, утвержденный</w:t>
      </w:r>
    </w:p>
    <w:p w:rsidR="005D5B25" w:rsidRPr="00F020E0" w:rsidRDefault="00F020E0" w:rsidP="00001A04">
      <w:pPr>
        <w:pStyle w:val="a7"/>
        <w:ind w:left="426" w:hanging="426"/>
        <w:jc w:val="both"/>
        <w:rPr>
          <w:sz w:val="24"/>
          <w:szCs w:val="24"/>
        </w:rPr>
      </w:pPr>
      <w:r w:rsidRPr="00F020E0">
        <w:rPr>
          <w:sz w:val="24"/>
          <w:szCs w:val="24"/>
        </w:rPr>
        <w:t>приказом Министерства образования РФ № 1089 от 5 марта 2004 г. (с изменениями 7 июня 2017 г.).</w:t>
      </w:r>
    </w:p>
    <w:p w:rsidR="008A2B79" w:rsidRPr="003272EE" w:rsidRDefault="008A2B79" w:rsidP="00E2608F">
      <w:pPr>
        <w:ind w:firstLine="709"/>
        <w:jc w:val="both"/>
        <w:rPr>
          <w:sz w:val="24"/>
          <w:szCs w:val="24"/>
        </w:rPr>
      </w:pPr>
      <w:r w:rsidRPr="003272EE">
        <w:rPr>
          <w:b/>
          <w:sz w:val="24"/>
          <w:szCs w:val="24"/>
        </w:rPr>
        <w:t>Цель дополнительной профессиональной программы:</w:t>
      </w:r>
      <w:r w:rsidR="00DB1115" w:rsidRPr="00DB1115">
        <w:rPr>
          <w:bCs/>
          <w:sz w:val="24"/>
          <w:szCs w:val="24"/>
        </w:rPr>
        <w:t xml:space="preserve">освоение </w:t>
      </w:r>
      <w:r w:rsidR="00DB1115">
        <w:rPr>
          <w:bCs/>
          <w:sz w:val="24"/>
          <w:szCs w:val="24"/>
        </w:rPr>
        <w:t xml:space="preserve">слушателями </w:t>
      </w:r>
      <w:r w:rsidR="00DB1115" w:rsidRPr="00DB1115">
        <w:rPr>
          <w:bCs/>
          <w:sz w:val="24"/>
          <w:szCs w:val="24"/>
        </w:rPr>
        <w:t>объема знаний по выполнению контроля и испытания простых радиоэлектронных функциональных узлов и элементов приборов с применением типового контрольно-измерительного и испытательного оборудования</w:t>
      </w:r>
      <w:r w:rsidR="00E2608F">
        <w:rPr>
          <w:sz w:val="24"/>
          <w:szCs w:val="24"/>
        </w:rPr>
        <w:t>.</w:t>
      </w:r>
    </w:p>
    <w:p w:rsidR="00660002" w:rsidRPr="0031649F" w:rsidRDefault="00AD1354" w:rsidP="00660002">
      <w:pPr>
        <w:ind w:firstLine="709"/>
        <w:jc w:val="both"/>
        <w:rPr>
          <w:sz w:val="24"/>
          <w:szCs w:val="24"/>
        </w:rPr>
      </w:pPr>
      <w:r w:rsidRPr="00AD1354">
        <w:rPr>
          <w:b/>
          <w:sz w:val="24"/>
          <w:szCs w:val="24"/>
        </w:rPr>
        <w:t xml:space="preserve">Область профессиональной деятельности </w:t>
      </w:r>
      <w:r w:rsidR="003272EE" w:rsidRPr="00AD1354">
        <w:rPr>
          <w:b/>
          <w:sz w:val="24"/>
          <w:szCs w:val="24"/>
        </w:rPr>
        <w:t>выпускников:</w:t>
      </w:r>
      <w:r w:rsidR="003272EE" w:rsidRPr="00AD1354">
        <w:rPr>
          <w:sz w:val="24"/>
          <w:szCs w:val="24"/>
        </w:rPr>
        <w:t> контроль</w:t>
      </w:r>
      <w:r w:rsidR="003272EE" w:rsidRPr="003272EE">
        <w:rPr>
          <w:sz w:val="24"/>
          <w:szCs w:val="24"/>
        </w:rPr>
        <w:t xml:space="preserve"> за работоспособностью изготовленных приборов и узлов, проверка качества монтажа элементов, а также выполнение работ на испытательных стендах</w:t>
      </w:r>
      <w:r w:rsidR="003272EE">
        <w:rPr>
          <w:sz w:val="24"/>
          <w:szCs w:val="24"/>
        </w:rPr>
        <w:t>.</w:t>
      </w:r>
    </w:p>
    <w:p w:rsidR="00660002" w:rsidRPr="003C5BBE" w:rsidRDefault="00660002" w:rsidP="00660002">
      <w:pPr>
        <w:shd w:val="clear" w:color="auto" w:fill="FFFFFF"/>
        <w:ind w:firstLine="709"/>
        <w:jc w:val="both"/>
        <w:rPr>
          <w:rFonts w:eastAsia="Times New Roman"/>
          <w:sz w:val="24"/>
          <w:szCs w:val="24"/>
        </w:rPr>
      </w:pPr>
      <w:r w:rsidRPr="0031649F">
        <w:rPr>
          <w:b/>
          <w:sz w:val="24"/>
          <w:szCs w:val="24"/>
        </w:rPr>
        <w:t>Особые условия допуска к работе</w:t>
      </w:r>
      <w:r w:rsidRPr="0031649F">
        <w:rPr>
          <w:sz w:val="24"/>
          <w:szCs w:val="24"/>
        </w:rPr>
        <w:t xml:space="preserve">: </w:t>
      </w:r>
      <w:r w:rsidRPr="0031649F">
        <w:rPr>
          <w:rFonts w:eastAsia="Times New Roman"/>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установленном законодательством Российской Федерации порядке. Прохождение обучения и проверки знаний требований охраны труда, подготовки и проверки знаний по промышленной безопасности в установленном порядке. </w:t>
      </w:r>
      <w:r w:rsidRPr="003C5BBE">
        <w:rPr>
          <w:rFonts w:eastAsia="Times New Roman"/>
          <w:sz w:val="24"/>
          <w:szCs w:val="24"/>
        </w:rPr>
        <w:t xml:space="preserve">Возраст не менее 18 лет. </w:t>
      </w:r>
      <w:r w:rsidRPr="003C5BBE">
        <w:rPr>
          <w:sz w:val="24"/>
          <w:szCs w:val="24"/>
        </w:rPr>
        <w:t xml:space="preserve">Прохождение инструктажа по охране труда на рабочем месте. </w:t>
      </w:r>
    </w:p>
    <w:p w:rsidR="00FD642C" w:rsidRPr="00232EF7" w:rsidRDefault="00660002" w:rsidP="00FD642C">
      <w:pPr>
        <w:pStyle w:val="a8"/>
        <w:ind w:firstLine="709"/>
        <w:jc w:val="both"/>
        <w:rPr>
          <w:sz w:val="24"/>
          <w:szCs w:val="24"/>
        </w:rPr>
      </w:pPr>
      <w:r w:rsidRPr="00232EF7">
        <w:rPr>
          <w:sz w:val="24"/>
          <w:szCs w:val="24"/>
        </w:rPr>
        <w:t xml:space="preserve">Объём освоения программы </w:t>
      </w:r>
      <w:r w:rsidR="0031649F" w:rsidRPr="00232EF7">
        <w:rPr>
          <w:sz w:val="24"/>
          <w:szCs w:val="24"/>
        </w:rPr>
        <w:t>480</w:t>
      </w:r>
      <w:r w:rsidRPr="00232EF7">
        <w:rPr>
          <w:sz w:val="24"/>
          <w:szCs w:val="24"/>
        </w:rPr>
        <w:t xml:space="preserve"> часов. Из них теоретическое обучение – </w:t>
      </w:r>
      <w:r w:rsidR="00D232E3" w:rsidRPr="00232EF7">
        <w:rPr>
          <w:sz w:val="24"/>
          <w:szCs w:val="24"/>
        </w:rPr>
        <w:t>1</w:t>
      </w:r>
      <w:r w:rsidR="00232EF7" w:rsidRPr="00232EF7">
        <w:rPr>
          <w:sz w:val="24"/>
          <w:szCs w:val="24"/>
        </w:rPr>
        <w:t>42</w:t>
      </w:r>
      <w:r w:rsidRPr="00232EF7">
        <w:rPr>
          <w:sz w:val="24"/>
          <w:szCs w:val="24"/>
        </w:rPr>
        <w:t xml:space="preserve"> часа, на пр</w:t>
      </w:r>
      <w:r w:rsidR="003C5BBE" w:rsidRPr="00232EF7">
        <w:rPr>
          <w:sz w:val="24"/>
          <w:szCs w:val="24"/>
        </w:rPr>
        <w:t>актическо</w:t>
      </w:r>
      <w:r w:rsidRPr="00232EF7">
        <w:rPr>
          <w:sz w:val="24"/>
          <w:szCs w:val="24"/>
        </w:rPr>
        <w:t xml:space="preserve">е обучение –  </w:t>
      </w:r>
      <w:r w:rsidR="00D232E3" w:rsidRPr="00232EF7">
        <w:rPr>
          <w:sz w:val="24"/>
          <w:szCs w:val="24"/>
        </w:rPr>
        <w:t>3</w:t>
      </w:r>
      <w:r w:rsidR="00232EF7" w:rsidRPr="00232EF7">
        <w:rPr>
          <w:sz w:val="24"/>
          <w:szCs w:val="24"/>
        </w:rPr>
        <w:t>14</w:t>
      </w:r>
      <w:r w:rsidRPr="00232EF7">
        <w:rPr>
          <w:sz w:val="24"/>
          <w:szCs w:val="24"/>
        </w:rPr>
        <w:t xml:space="preserve"> час</w:t>
      </w:r>
      <w:r w:rsidR="0031649F" w:rsidRPr="00232EF7">
        <w:rPr>
          <w:sz w:val="24"/>
          <w:szCs w:val="24"/>
        </w:rPr>
        <w:t>ов</w:t>
      </w:r>
      <w:r w:rsidRPr="00232EF7">
        <w:rPr>
          <w:sz w:val="24"/>
          <w:szCs w:val="24"/>
        </w:rPr>
        <w:t xml:space="preserve">, на консультацию – </w:t>
      </w:r>
      <w:r w:rsidR="003E76D9" w:rsidRPr="00232EF7">
        <w:rPr>
          <w:sz w:val="24"/>
          <w:szCs w:val="24"/>
        </w:rPr>
        <w:t>10</w:t>
      </w:r>
      <w:r w:rsidRPr="00232EF7">
        <w:rPr>
          <w:sz w:val="24"/>
          <w:szCs w:val="24"/>
        </w:rPr>
        <w:t xml:space="preserve"> час</w:t>
      </w:r>
      <w:r w:rsidR="003E76D9" w:rsidRPr="00232EF7">
        <w:rPr>
          <w:sz w:val="24"/>
          <w:szCs w:val="24"/>
        </w:rPr>
        <w:t>ов</w:t>
      </w:r>
      <w:r w:rsidRPr="00232EF7">
        <w:rPr>
          <w:sz w:val="24"/>
          <w:szCs w:val="24"/>
        </w:rPr>
        <w:t xml:space="preserve">, на квалифицированный экзамен – 8 часов. </w:t>
      </w:r>
      <w:r w:rsidR="00FD642C" w:rsidRPr="00232EF7">
        <w:rPr>
          <w:sz w:val="24"/>
          <w:szCs w:val="24"/>
        </w:rPr>
        <w:t>Форма обучения – очная с отрывом от производства.</w:t>
      </w:r>
    </w:p>
    <w:p w:rsidR="00660002" w:rsidRPr="0031649F" w:rsidRDefault="00660002" w:rsidP="00660002">
      <w:pPr>
        <w:pStyle w:val="a8"/>
        <w:ind w:firstLine="709"/>
        <w:jc w:val="both"/>
        <w:rPr>
          <w:rFonts w:eastAsia="Times New Roman"/>
          <w:sz w:val="24"/>
          <w:szCs w:val="24"/>
        </w:rPr>
      </w:pPr>
      <w:r w:rsidRPr="003C5BBE">
        <w:rPr>
          <w:sz w:val="24"/>
          <w:szCs w:val="24"/>
        </w:rPr>
        <w:t xml:space="preserve">При реализации Программа предусматривает следующие виды учебных занятий: </w:t>
      </w:r>
      <w:r w:rsidRPr="003C5BBE">
        <w:rPr>
          <w:sz w:val="24"/>
          <w:szCs w:val="24"/>
        </w:rPr>
        <w:lastRenderedPageBreak/>
        <w:t xml:space="preserve">лекционные </w:t>
      </w:r>
      <w:r w:rsidRPr="0031649F">
        <w:rPr>
          <w:sz w:val="24"/>
          <w:szCs w:val="24"/>
        </w:rPr>
        <w:t xml:space="preserve">и практические занятия, самостоятельная работа, </w:t>
      </w:r>
      <w:r w:rsidRPr="0031649F">
        <w:rPr>
          <w:sz w:val="24"/>
          <w:szCs w:val="24"/>
          <w:shd w:val="clear" w:color="auto" w:fill="FFFFFF"/>
        </w:rPr>
        <w:t xml:space="preserve">промежуточный и </w:t>
      </w:r>
      <w:r w:rsidRPr="0031649F">
        <w:rPr>
          <w:sz w:val="24"/>
          <w:szCs w:val="24"/>
        </w:rPr>
        <w:t>итоговый</w:t>
      </w:r>
      <w:r w:rsidRPr="0031649F">
        <w:rPr>
          <w:sz w:val="24"/>
          <w:szCs w:val="24"/>
          <w:shd w:val="clear" w:color="auto" w:fill="FFFFFF"/>
        </w:rPr>
        <w:t xml:space="preserve"> контроль</w:t>
      </w:r>
      <w:r w:rsidRPr="0031649F">
        <w:rPr>
          <w:sz w:val="24"/>
          <w:szCs w:val="24"/>
        </w:rPr>
        <w:t xml:space="preserve">. </w:t>
      </w:r>
    </w:p>
    <w:p w:rsidR="00660002" w:rsidRPr="0031649F" w:rsidRDefault="00660002" w:rsidP="00660002">
      <w:pPr>
        <w:pStyle w:val="a8"/>
        <w:ind w:firstLine="709"/>
        <w:jc w:val="both"/>
        <w:rPr>
          <w:b/>
          <w:position w:val="9"/>
          <w:sz w:val="24"/>
          <w:szCs w:val="24"/>
          <w:vertAlign w:val="superscript"/>
          <w:lang w:eastAsia="en-US"/>
        </w:rPr>
      </w:pPr>
      <w:r w:rsidRPr="0031649F">
        <w:rPr>
          <w:sz w:val="24"/>
          <w:szCs w:val="24"/>
        </w:rPr>
        <w:t>Обучение заканчивается проведением итоговой аттестации в форме квалификационного экзамена. Лицам, успешно освоившим Программу и прошедшим итоговую аттестацию, выдаются документ о квалификации –  свидетельство о профессии рабочего.</w:t>
      </w:r>
    </w:p>
    <w:p w:rsidR="003C1734" w:rsidRPr="00E6351E" w:rsidRDefault="003C1734" w:rsidP="00660002">
      <w:pPr>
        <w:kinsoku w:val="0"/>
        <w:overflowPunct w:val="0"/>
        <w:spacing w:after="120"/>
        <w:ind w:firstLine="426"/>
        <w:jc w:val="both"/>
        <w:rPr>
          <w:sz w:val="24"/>
          <w:szCs w:val="24"/>
        </w:rPr>
      </w:pPr>
    </w:p>
    <w:p w:rsidR="00F815B9" w:rsidRPr="00BE05DE" w:rsidRDefault="00F815B9" w:rsidP="00F815B9">
      <w:pPr>
        <w:kinsoku w:val="0"/>
        <w:overflowPunct w:val="0"/>
        <w:spacing w:before="2"/>
        <w:ind w:firstLine="426"/>
        <w:jc w:val="center"/>
        <w:rPr>
          <w:b/>
          <w:sz w:val="24"/>
          <w:szCs w:val="24"/>
        </w:rPr>
      </w:pPr>
      <w:r w:rsidRPr="00BE05DE">
        <w:rPr>
          <w:b/>
          <w:sz w:val="24"/>
          <w:szCs w:val="24"/>
        </w:rPr>
        <w:t>Квалификационная характеристика по ЕТКС</w:t>
      </w:r>
    </w:p>
    <w:p w:rsidR="005F5445" w:rsidRPr="005F5445" w:rsidRDefault="005F5445" w:rsidP="005F5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5445">
        <w:rPr>
          <w:b/>
          <w:sz w:val="24"/>
          <w:szCs w:val="24"/>
        </w:rPr>
        <w:t>13047 Контролер радиоэлектронной аппаратуры и приборов</w:t>
      </w:r>
    </w:p>
    <w:p w:rsidR="00D232E3" w:rsidRPr="005F4CBE" w:rsidRDefault="00D232E3" w:rsidP="00D2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3-го разряда</w:t>
      </w:r>
    </w:p>
    <w:p w:rsidR="00F815B9" w:rsidRDefault="00F815B9" w:rsidP="00F815B9">
      <w:pPr>
        <w:kinsoku w:val="0"/>
        <w:overflowPunct w:val="0"/>
        <w:jc w:val="both"/>
        <w:rPr>
          <w:b/>
          <w:sz w:val="24"/>
          <w:szCs w:val="24"/>
          <w:u w:val="single"/>
        </w:rPr>
      </w:pPr>
      <w:r w:rsidRPr="00E6351E">
        <w:rPr>
          <w:b/>
          <w:sz w:val="24"/>
          <w:szCs w:val="24"/>
          <w:u w:val="single"/>
        </w:rPr>
        <w:t xml:space="preserve">Должен знать: </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основные виды сборочных и монтажных работ при проведении контроля изделий радиоэлектронной аппаратуры, аппаратуры средств связи и ЭВМ;</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устройство и назначение принимаемых изделий;</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ТУ на приемку, нормали, систему допусков для приемки изделий;</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методы и способы проверки механической и электрической регулировки радиоэлектронной аппаратуры и приборов;</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правила сборки и монтажа радиоэлектронной аппаратуры, аппаратуры средств связи и ЭВМ;</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способы проверки стабилизации частоты принимаемых изделий и принцип работы стабилизирующих устройств;</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номенклатуру, назначение и правила пользования применяемыми контрольно-измерительными инструментами и приборами;</w:t>
      </w:r>
    </w:p>
    <w:p w:rsidR="009129F6" w:rsidRPr="009129F6" w:rsidRDefault="009129F6" w:rsidP="009129F6">
      <w:pPr>
        <w:pStyle w:val="a7"/>
        <w:numPr>
          <w:ilvl w:val="0"/>
          <w:numId w:val="26"/>
        </w:numPr>
        <w:kinsoku w:val="0"/>
        <w:overflowPunct w:val="0"/>
        <w:jc w:val="both"/>
        <w:rPr>
          <w:sz w:val="24"/>
          <w:szCs w:val="24"/>
        </w:rPr>
      </w:pPr>
      <w:r w:rsidRPr="009129F6">
        <w:rPr>
          <w:sz w:val="24"/>
          <w:szCs w:val="24"/>
        </w:rPr>
        <w:t>основы электро- и радиотехники.</w:t>
      </w:r>
    </w:p>
    <w:p w:rsidR="001D2DE5" w:rsidRDefault="001D2DE5" w:rsidP="009129F6">
      <w:pPr>
        <w:kinsoku w:val="0"/>
        <w:overflowPunct w:val="0"/>
        <w:jc w:val="both"/>
        <w:rPr>
          <w:b/>
          <w:sz w:val="24"/>
          <w:szCs w:val="24"/>
          <w:u w:val="single"/>
        </w:rPr>
      </w:pPr>
      <w:r w:rsidRPr="005B63A3">
        <w:rPr>
          <w:b/>
          <w:sz w:val="24"/>
          <w:szCs w:val="24"/>
          <w:u w:val="single"/>
        </w:rPr>
        <w:t xml:space="preserve">Характеристика работ: </w:t>
      </w:r>
    </w:p>
    <w:p w:rsidR="004B7936" w:rsidRDefault="004B7936" w:rsidP="004B7936">
      <w:pPr>
        <w:pStyle w:val="a7"/>
        <w:numPr>
          <w:ilvl w:val="0"/>
          <w:numId w:val="25"/>
        </w:numPr>
        <w:kinsoku w:val="0"/>
        <w:overflowPunct w:val="0"/>
        <w:jc w:val="both"/>
        <w:rPr>
          <w:sz w:val="24"/>
          <w:szCs w:val="24"/>
        </w:rPr>
      </w:pPr>
      <w:r w:rsidRPr="004B7936">
        <w:rPr>
          <w:sz w:val="24"/>
          <w:szCs w:val="24"/>
        </w:rPr>
        <w:t>Контроль и приемка по чертежам, схемам и ТУ узлов, элементов, блоков и приборов радиоэлектронной аппаратуры, аппаратуры средств связи и ЭВМ средней сложности; проверка блоков счетно-решающих механизмов и приборов по ТУ и специальным таблицам на точность.</w:t>
      </w:r>
    </w:p>
    <w:p w:rsidR="002506EB" w:rsidRDefault="004B7936" w:rsidP="002506EB">
      <w:pPr>
        <w:pStyle w:val="a7"/>
        <w:numPr>
          <w:ilvl w:val="0"/>
          <w:numId w:val="25"/>
        </w:numPr>
        <w:kinsoku w:val="0"/>
        <w:overflowPunct w:val="0"/>
        <w:jc w:val="both"/>
        <w:rPr>
          <w:sz w:val="24"/>
          <w:szCs w:val="24"/>
        </w:rPr>
      </w:pPr>
      <w:r w:rsidRPr="004B7936">
        <w:rPr>
          <w:sz w:val="24"/>
          <w:szCs w:val="24"/>
        </w:rPr>
        <w:t>Электрическая проверка до и после проведения испытаний узлов, элементов, приборов, механизмов, катушек, трансформаторов и контурных катушек на соответствие ТУ.</w:t>
      </w:r>
    </w:p>
    <w:p w:rsidR="002506EB" w:rsidRPr="002506EB" w:rsidRDefault="00266D2E" w:rsidP="002506EB">
      <w:pPr>
        <w:pStyle w:val="a7"/>
        <w:kinsoku w:val="0"/>
        <w:overflowPunct w:val="0"/>
        <w:ind w:hanging="720"/>
        <w:jc w:val="both"/>
        <w:rPr>
          <w:sz w:val="24"/>
          <w:szCs w:val="24"/>
        </w:rPr>
      </w:pPr>
      <w:r w:rsidRPr="002506EB">
        <w:rPr>
          <w:b/>
          <w:sz w:val="24"/>
          <w:szCs w:val="24"/>
        </w:rPr>
        <w:t>Примеры работ:</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Антенны для переносных радиостанций и радиоприемников - контроль качества изготовления.</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Блоки телевизоров, радиоэлектронной аппаратуры и аппаратуры средств связи - контроль в соответствии с ТУ.</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Блоки, узлы ВЧ - проверка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Волномеры гетеродинные - контроль и проверка.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Выводные конусы, перемычки, монтажные проводники - контроль качества лужения и внешнего вида.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Выравниватели фильтровые, фильтры кварцевые - контроль сборки и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Головки динамических громкоговорителей - контроль сборки.</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Диоды, транзисторы, конденсаторы, резисторы, микросхемы - контроль внешнего вида и электрических параметров.</w:t>
      </w:r>
    </w:p>
    <w:p w:rsidR="002506EB" w:rsidRDefault="002506EB" w:rsidP="002506EB">
      <w:pPr>
        <w:pStyle w:val="a7"/>
        <w:numPr>
          <w:ilvl w:val="0"/>
          <w:numId w:val="24"/>
        </w:numPr>
        <w:kinsoku w:val="0"/>
        <w:overflowPunct w:val="0"/>
        <w:jc w:val="both"/>
        <w:rPr>
          <w:sz w:val="24"/>
          <w:szCs w:val="24"/>
        </w:rPr>
      </w:pPr>
      <w:r w:rsidRPr="00B34FDD">
        <w:rPr>
          <w:sz w:val="24"/>
          <w:szCs w:val="24"/>
        </w:rPr>
        <w:t>Дискриминаторы в телевизорах - контроль электрических параметров и приемка в соответствии с ТУ.</w:t>
      </w:r>
    </w:p>
    <w:p w:rsidR="002506EB" w:rsidRPr="00B34FDD" w:rsidRDefault="002506EB" w:rsidP="00B34FDD">
      <w:pPr>
        <w:pStyle w:val="a7"/>
        <w:numPr>
          <w:ilvl w:val="0"/>
          <w:numId w:val="24"/>
        </w:numPr>
        <w:kinsoku w:val="0"/>
        <w:overflowPunct w:val="0"/>
        <w:jc w:val="both"/>
        <w:rPr>
          <w:sz w:val="24"/>
          <w:szCs w:val="24"/>
        </w:rPr>
      </w:pPr>
      <w:r w:rsidRPr="00B34FDD">
        <w:rPr>
          <w:sz w:val="24"/>
          <w:szCs w:val="24"/>
        </w:rPr>
        <w:t>Дроссели, разъемы высокочастотные, катушки индикаторов, резисторы, конденсаторы, трансформаторы - контроль сборки и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Жгуты и кабели - контроль качества вязки и разделки концов.</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Кабели схемные сложные - контроль качества изготовления.</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Каскады звукового сопровождения в телевизорах и радиоприемниках - контроль и приемка в соответствии с ТУ.</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Катушки реле, катушки трансформаторов, катушки индуктивности на ферритовых стержнях - контроль качества намотки.</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Кольца ферритовые - визуальный контроль внешнего вида.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Коммутатор междугородный - контроль механической регулировки ключей.</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lastRenderedPageBreak/>
        <w:t xml:space="preserve"> Контуры и фильтры герметизированные - проверка на герметичность.</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Магнитопроводы - проверка магнитных характеристик по амперметру и на осциллографе.</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Магнитофоны - контроль электрических параметров (в серийном производстве).</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Передатчики коротковолновые маломощные - контроль электрических параметров и приемка в соответствии с ТУ.</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 xml:space="preserve"> Передатчики 3-го и 4-го классов - контроль сборки,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 xml:space="preserve"> Переключатели галетные, переключатели диапазонов - контроль сборки.</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Платы несъемные к автоматической телефонной станции типа АТКС - контроль сборки и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Платы печатные - контроль технологических режимов при изготовлении, проверка всех размеров печатной схемы.</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Платы печатные - проверка металлизированной поверхности под микроскопом.</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Платы печатные с микросхемами - контроль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Платы печатные цветного телевизора - контроль качества сборки и укладки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Платы усилителей аппаратуры средств связи - контроль сборки.</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Приборы сигнализации - контроль сборки и монтажа.</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Приемники супергетеродинные 3 и 4 классов - контроль электрических параметров и приемка в соответствии с ТУ.</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Реле средней сложности - контроль механической и электрической регулировки.</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Реостаты несложные и потенциометры - контроль сборки.</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Сердечники - приемка по внешнему виду.</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Стойки блочных конструкций аппаратуры ЭВМ и аппаратуры средств связи - контроль сборки.</w:t>
      </w:r>
    </w:p>
    <w:p w:rsidR="002506EB" w:rsidRPr="00B34FDD" w:rsidRDefault="002506EB" w:rsidP="002506EB">
      <w:pPr>
        <w:pStyle w:val="a7"/>
        <w:numPr>
          <w:ilvl w:val="0"/>
          <w:numId w:val="24"/>
        </w:numPr>
        <w:kinsoku w:val="0"/>
        <w:overflowPunct w:val="0"/>
        <w:jc w:val="both"/>
        <w:rPr>
          <w:sz w:val="24"/>
          <w:szCs w:val="24"/>
        </w:rPr>
      </w:pPr>
      <w:r w:rsidRPr="00B34FDD">
        <w:rPr>
          <w:sz w:val="24"/>
          <w:szCs w:val="24"/>
        </w:rPr>
        <w:t>Узлы и блоки цветного телевизора - контроль качества сборки.</w:t>
      </w:r>
    </w:p>
    <w:p w:rsidR="00CF0949" w:rsidRPr="00B34FDD" w:rsidRDefault="002506EB" w:rsidP="002506EB">
      <w:pPr>
        <w:pStyle w:val="a7"/>
        <w:numPr>
          <w:ilvl w:val="0"/>
          <w:numId w:val="24"/>
        </w:numPr>
        <w:kinsoku w:val="0"/>
        <w:overflowPunct w:val="0"/>
        <w:jc w:val="both"/>
        <w:rPr>
          <w:color w:val="000000"/>
        </w:rPr>
      </w:pPr>
      <w:r w:rsidRPr="00B34FDD">
        <w:rPr>
          <w:sz w:val="24"/>
          <w:szCs w:val="24"/>
        </w:rPr>
        <w:t>Узлы печатные - контроль на соответствие чертежу.</w:t>
      </w:r>
    </w:p>
    <w:p w:rsidR="006A7CDA" w:rsidRDefault="006A7CDA" w:rsidP="00BE05DE">
      <w:pPr>
        <w:kinsoku w:val="0"/>
        <w:overflowPunct w:val="0"/>
        <w:jc w:val="center"/>
        <w:rPr>
          <w:b/>
          <w:sz w:val="24"/>
          <w:szCs w:val="24"/>
        </w:rPr>
      </w:pPr>
    </w:p>
    <w:p w:rsidR="007E2703" w:rsidRPr="00BE05DE" w:rsidRDefault="007E2703" w:rsidP="00BE05DE">
      <w:pPr>
        <w:kinsoku w:val="0"/>
        <w:overflowPunct w:val="0"/>
        <w:jc w:val="center"/>
        <w:rPr>
          <w:b/>
          <w:sz w:val="24"/>
          <w:szCs w:val="24"/>
        </w:rPr>
      </w:pPr>
      <w:r w:rsidRPr="00BE05DE">
        <w:rPr>
          <w:b/>
          <w:sz w:val="24"/>
          <w:szCs w:val="24"/>
        </w:rPr>
        <w:t>2.Характеристика профессиональной программы по профессии</w:t>
      </w:r>
    </w:p>
    <w:p w:rsidR="00D772FA" w:rsidRPr="00D772FA" w:rsidRDefault="00D772FA" w:rsidP="00D7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D772FA">
        <w:rPr>
          <w:b/>
          <w:sz w:val="24"/>
          <w:szCs w:val="24"/>
        </w:rPr>
        <w:t>13047 Контролер радиоэлектронной аппаратуры и приборов</w:t>
      </w:r>
    </w:p>
    <w:p w:rsidR="00CF0949" w:rsidRPr="005F4CBE" w:rsidRDefault="00CF0949" w:rsidP="00C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3-го разряда</w:t>
      </w:r>
    </w:p>
    <w:p w:rsidR="00251360" w:rsidRPr="00251360" w:rsidRDefault="00251360" w:rsidP="007E2703">
      <w:pPr>
        <w:jc w:val="both"/>
        <w:rPr>
          <w:b/>
          <w:sz w:val="24"/>
          <w:szCs w:val="24"/>
        </w:rPr>
      </w:pPr>
    </w:p>
    <w:p w:rsidR="00766261" w:rsidRPr="00766261" w:rsidRDefault="007E2703" w:rsidP="00766261">
      <w:pPr>
        <w:jc w:val="both"/>
        <w:rPr>
          <w:sz w:val="24"/>
          <w:szCs w:val="24"/>
          <w:shd w:val="clear" w:color="auto" w:fill="FFFFFF"/>
        </w:rPr>
      </w:pPr>
      <w:r w:rsidRPr="00C07BB0">
        <w:rPr>
          <w:sz w:val="24"/>
          <w:szCs w:val="24"/>
        </w:rPr>
        <w:t xml:space="preserve">2.1. К освоению программы допускаются лица, имеющие основное общее образование, </w:t>
      </w:r>
      <w:r w:rsidRPr="00C07BB0">
        <w:rPr>
          <w:sz w:val="24"/>
          <w:szCs w:val="24"/>
          <w:shd w:val="clear" w:color="auto" w:fill="FFFFFF"/>
        </w:rPr>
        <w:t>не имеющие медицинских противопоказаний</w:t>
      </w:r>
      <w:r w:rsidRPr="00C07BB0">
        <w:rPr>
          <w:sz w:val="27"/>
          <w:szCs w:val="27"/>
          <w:shd w:val="clear" w:color="auto" w:fill="FFFFFF"/>
        </w:rPr>
        <w:t>,</w:t>
      </w:r>
      <w:r w:rsidRPr="00C07BB0">
        <w:rPr>
          <w:sz w:val="24"/>
          <w:szCs w:val="24"/>
        </w:rPr>
        <w:t xml:space="preserve"> желающие пройти обучение по программе профессиональной под</w:t>
      </w:r>
      <w:r w:rsidRPr="00FD642C">
        <w:rPr>
          <w:sz w:val="24"/>
          <w:szCs w:val="24"/>
        </w:rPr>
        <w:t xml:space="preserve">готовки </w:t>
      </w:r>
      <w:r w:rsidR="00D772FA" w:rsidRPr="00D772FA">
        <w:rPr>
          <w:sz w:val="24"/>
          <w:szCs w:val="24"/>
          <w:shd w:val="clear" w:color="auto" w:fill="FFFFFF"/>
        </w:rPr>
        <w:t>13047 Контролер радиоэлектронной аппаратуры и приборов</w:t>
      </w:r>
      <w:r w:rsidR="00766261" w:rsidRPr="00766261">
        <w:rPr>
          <w:sz w:val="24"/>
          <w:szCs w:val="24"/>
          <w:shd w:val="clear" w:color="auto" w:fill="FFFFFF"/>
        </w:rPr>
        <w:t>3-го разряда</w:t>
      </w:r>
    </w:p>
    <w:p w:rsidR="00766261" w:rsidRDefault="007E2703" w:rsidP="00766261">
      <w:pPr>
        <w:pStyle w:val="a3"/>
        <w:shd w:val="clear" w:color="auto" w:fill="FFFFFF"/>
        <w:jc w:val="both"/>
      </w:pPr>
      <w:r w:rsidRPr="00FD642C">
        <w:t xml:space="preserve">2.2. Занятия проводятся в очной форме. Теоретическое и практическое обучение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подготовки </w:t>
      </w:r>
      <w:r w:rsidR="00D772FA" w:rsidRPr="00D772FA">
        <w:t>13047 Контролер радиоэлектронной аппаратуры и приборов</w:t>
      </w:r>
      <w:r w:rsidR="00766261">
        <w:t xml:space="preserve"> 3-го разряда.</w:t>
      </w:r>
    </w:p>
    <w:p w:rsidR="00661279" w:rsidRPr="00C07BB0" w:rsidRDefault="00661279" w:rsidP="00661279">
      <w:pPr>
        <w:pStyle w:val="a3"/>
        <w:shd w:val="clear" w:color="auto" w:fill="FFFFFF"/>
        <w:spacing w:before="240" w:beforeAutospacing="0" w:after="0" w:afterAutospacing="0"/>
        <w:jc w:val="both"/>
        <w:rPr>
          <w:sz w:val="22"/>
          <w:szCs w:val="22"/>
        </w:rPr>
      </w:pPr>
      <w:r w:rsidRPr="00C07BB0">
        <w:t xml:space="preserve">2.3. Объем часов по данной программе составляет </w:t>
      </w:r>
      <w:r w:rsidR="00266D2E">
        <w:t>480</w:t>
      </w:r>
      <w:r w:rsidRPr="00C07BB0">
        <w:t xml:space="preserve"> часов.Учет посещаемости занятий, успеваемости и пройденных тем ведется преподавателями и мастерами производственного обучения в соответствующей учетной документации. Продолжительность учебного часа теоретических и практических занятий - 1 академический час (45 минут).</w:t>
      </w:r>
    </w:p>
    <w:p w:rsidR="00766261" w:rsidRDefault="00661279" w:rsidP="00766261">
      <w:pPr>
        <w:pStyle w:val="a3"/>
        <w:shd w:val="clear" w:color="auto" w:fill="FFFFFF"/>
        <w:jc w:val="both"/>
      </w:pPr>
      <w:r w:rsidRPr="00C07BB0">
        <w:tab/>
        <w:t xml:space="preserve">Теоретическое и практическое обучение проводятся в оборудованных кабинетах с использованием учебно-методических </w:t>
      </w:r>
      <w:r w:rsidRPr="0080243C">
        <w:t xml:space="preserve">и учебно-наглядных пособий в соответствии с Перечнем учебных материалов для </w:t>
      </w:r>
      <w:r w:rsidR="00D772FA">
        <w:t>подготовкик</w:t>
      </w:r>
      <w:r w:rsidR="00D772FA" w:rsidRPr="00D772FA">
        <w:t>онтролер</w:t>
      </w:r>
      <w:r w:rsidR="00D772FA">
        <w:t>а</w:t>
      </w:r>
      <w:r w:rsidR="00D772FA" w:rsidRPr="00D772FA">
        <w:t xml:space="preserve"> радиоэлектронной аппаратуры и приборов</w:t>
      </w:r>
      <w:r w:rsidR="00766261">
        <w:t>3-го разряда</w:t>
      </w:r>
    </w:p>
    <w:p w:rsidR="007E2703" w:rsidRPr="00C07BB0" w:rsidRDefault="007E2703" w:rsidP="006A0735">
      <w:pPr>
        <w:pStyle w:val="a3"/>
        <w:shd w:val="clear" w:color="auto" w:fill="FFFFFF"/>
        <w:spacing w:after="0" w:afterAutospacing="0"/>
        <w:jc w:val="both"/>
      </w:pPr>
      <w:r w:rsidRPr="00C07BB0">
        <w:t>2.4</w:t>
      </w:r>
      <w:r w:rsidR="00661279" w:rsidRPr="00C07BB0">
        <w:t xml:space="preserve">. Подготовка по данной программе завершается итоговой аттестацией в форме квалификационного экзамена. </w:t>
      </w:r>
    </w:p>
    <w:p w:rsidR="006E7F36" w:rsidRDefault="007E2703" w:rsidP="006E7F36">
      <w:pPr>
        <w:pStyle w:val="a3"/>
        <w:shd w:val="clear" w:color="auto" w:fill="FFFFFF"/>
        <w:ind w:firstLine="284"/>
        <w:jc w:val="both"/>
      </w:pPr>
      <w:r w:rsidRPr="00C07BB0">
        <w:t xml:space="preserve">Результаты итоговой аттестации оформляются протоколом. По результатам итоговой аттестации выдается свидетельство о прохождении обучения действующего образца и присваивается разряд по </w:t>
      </w:r>
      <w:r w:rsidR="00FD642C" w:rsidRPr="00C07BB0">
        <w:t xml:space="preserve">профессии </w:t>
      </w:r>
      <w:r w:rsidR="00BC759E">
        <w:t>к</w:t>
      </w:r>
      <w:r w:rsidR="00BC759E" w:rsidRPr="00BC759E">
        <w:t>онтролер радиоэлектронной аппаратуры и приборов</w:t>
      </w:r>
      <w:r w:rsidR="006E7F36">
        <w:t>3-го разряда.</w:t>
      </w:r>
    </w:p>
    <w:p w:rsidR="007E2703" w:rsidRPr="00ED3E80" w:rsidRDefault="007E2703" w:rsidP="007E2703">
      <w:pPr>
        <w:pageBreakBefore/>
        <w:jc w:val="center"/>
        <w:rPr>
          <w:b/>
          <w:sz w:val="24"/>
          <w:szCs w:val="24"/>
        </w:rPr>
      </w:pPr>
      <w:r w:rsidRPr="00C07BB0">
        <w:rPr>
          <w:b/>
          <w:sz w:val="24"/>
          <w:szCs w:val="24"/>
        </w:rPr>
        <w:lastRenderedPageBreak/>
        <w:t>3</w:t>
      </w:r>
      <w:r w:rsidR="00661279" w:rsidRPr="00C07BB0">
        <w:rPr>
          <w:b/>
          <w:sz w:val="24"/>
          <w:szCs w:val="24"/>
        </w:rPr>
        <w:t>.</w:t>
      </w:r>
      <w:r w:rsidR="00661279" w:rsidRPr="00ED3E80">
        <w:rPr>
          <w:b/>
          <w:sz w:val="24"/>
          <w:szCs w:val="24"/>
        </w:rPr>
        <w:t xml:space="preserve">Требования к содержанию программы профессиональной подготовки </w:t>
      </w:r>
    </w:p>
    <w:p w:rsidR="00BC759E" w:rsidRPr="00BC759E" w:rsidRDefault="00BC759E" w:rsidP="00BC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BC759E">
        <w:rPr>
          <w:b/>
          <w:sz w:val="24"/>
          <w:szCs w:val="24"/>
        </w:rPr>
        <w:t>13047 Контролер радиоэлектронной аппаратуры и приборов</w:t>
      </w:r>
    </w:p>
    <w:p w:rsidR="006A7CDA" w:rsidRPr="005F4CBE" w:rsidRDefault="006A7CDA" w:rsidP="006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3-го разряда</w:t>
      </w:r>
    </w:p>
    <w:p w:rsidR="00612D04" w:rsidRDefault="007E2703" w:rsidP="00266D2E">
      <w:pPr>
        <w:rPr>
          <w:sz w:val="24"/>
          <w:szCs w:val="24"/>
        </w:rPr>
      </w:pPr>
      <w:r w:rsidRPr="00C07BB0">
        <w:rPr>
          <w:sz w:val="24"/>
          <w:szCs w:val="24"/>
        </w:rPr>
        <w:t>3.1. Содержание программы должно включать все дисциплины, указанные в учебном плане.</w:t>
      </w:r>
    </w:p>
    <w:p w:rsidR="00612D04" w:rsidRDefault="00612D04" w:rsidP="007E2703">
      <w:pPr>
        <w:rPr>
          <w:sz w:val="24"/>
          <w:szCs w:val="24"/>
        </w:rPr>
      </w:pPr>
    </w:p>
    <w:p w:rsidR="00CA1247" w:rsidRDefault="00CA1247" w:rsidP="00CA1247">
      <w:pPr>
        <w:jc w:val="center"/>
        <w:rPr>
          <w:sz w:val="22"/>
          <w:szCs w:val="22"/>
          <w:lang w:eastAsia="en-US"/>
        </w:rPr>
      </w:pPr>
    </w:p>
    <w:p w:rsidR="00CA1247" w:rsidRDefault="00CA1247" w:rsidP="00CA1247">
      <w:pPr>
        <w:jc w:val="center"/>
      </w:pPr>
    </w:p>
    <w:p w:rsidR="00CA1247" w:rsidRDefault="00CA1247" w:rsidP="00CA1247">
      <w:pPr>
        <w:jc w:val="center"/>
        <w:rPr>
          <w:sz w:val="24"/>
          <w:szCs w:val="24"/>
        </w:rPr>
      </w:pPr>
      <w:r>
        <w:rPr>
          <w:sz w:val="24"/>
          <w:szCs w:val="24"/>
        </w:rPr>
        <w:t>Рабочий учебный план</w:t>
      </w:r>
    </w:p>
    <w:p w:rsidR="00CA1247" w:rsidRDefault="00CA1247" w:rsidP="00CA1247">
      <w:pPr>
        <w:jc w:val="center"/>
        <w:rPr>
          <w:sz w:val="24"/>
          <w:szCs w:val="24"/>
        </w:rPr>
      </w:pPr>
      <w:r>
        <w:rPr>
          <w:sz w:val="24"/>
          <w:szCs w:val="24"/>
        </w:rPr>
        <w:t>для профессиональной подготовки в ГБПОУ СПТ им. Б.Г. Музрукова</w:t>
      </w:r>
    </w:p>
    <w:p w:rsidR="00CA1247" w:rsidRDefault="00CA1247" w:rsidP="00CA1247">
      <w:pPr>
        <w:jc w:val="center"/>
        <w:rPr>
          <w:sz w:val="24"/>
          <w:szCs w:val="24"/>
        </w:rPr>
      </w:pPr>
      <w:r>
        <w:rPr>
          <w:sz w:val="24"/>
          <w:szCs w:val="24"/>
        </w:rPr>
        <w:t>рабочих по профессии Контролер радиоэлектронной аппаратуры и приборов</w:t>
      </w:r>
    </w:p>
    <w:p w:rsidR="00CA1247" w:rsidRDefault="00CA1247" w:rsidP="00CA1247">
      <w:pPr>
        <w:jc w:val="center"/>
        <w:rPr>
          <w:sz w:val="24"/>
          <w:szCs w:val="24"/>
        </w:rPr>
      </w:pPr>
      <w:r>
        <w:rPr>
          <w:sz w:val="24"/>
          <w:szCs w:val="24"/>
        </w:rPr>
        <w:t>код 13047</w:t>
      </w:r>
    </w:p>
    <w:p w:rsidR="00CA1247" w:rsidRDefault="00CA1247" w:rsidP="00CA1247">
      <w:pPr>
        <w:rPr>
          <w:sz w:val="24"/>
          <w:szCs w:val="24"/>
        </w:rPr>
      </w:pPr>
      <w:r>
        <w:rPr>
          <w:sz w:val="24"/>
          <w:szCs w:val="24"/>
        </w:rPr>
        <w:t>Срок обучения – 3 месяц (480 часов)</w:t>
      </w:r>
    </w:p>
    <w:p w:rsidR="00CA1247" w:rsidRDefault="00CA1247" w:rsidP="00CA1247">
      <w:pPr>
        <w:rPr>
          <w:sz w:val="24"/>
          <w:szCs w:val="24"/>
        </w:rPr>
      </w:pPr>
      <w:r>
        <w:rPr>
          <w:sz w:val="24"/>
          <w:szCs w:val="24"/>
        </w:rPr>
        <w:t>Форма обучения – очная с отрывом от производства</w:t>
      </w:r>
    </w:p>
    <w:p w:rsidR="00CA1247" w:rsidRDefault="00CA1247" w:rsidP="00CA1247">
      <w:pPr>
        <w:rPr>
          <w:sz w:val="24"/>
          <w:szCs w:val="24"/>
        </w:rPr>
      </w:pPr>
      <w:r>
        <w:rPr>
          <w:sz w:val="24"/>
          <w:szCs w:val="24"/>
        </w:rPr>
        <w:t>Минимальный уровень образования принимаемых на обучение – основное общее</w:t>
      </w:r>
    </w:p>
    <w:p w:rsidR="00CA1247" w:rsidRDefault="00CA1247" w:rsidP="00CA1247">
      <w:pPr>
        <w:rPr>
          <w:szCs w:val="24"/>
        </w:rPr>
      </w:pPr>
    </w:p>
    <w:tbl>
      <w:tblPr>
        <w:tblStyle w:val="a4"/>
        <w:tblW w:w="10485" w:type="dxa"/>
        <w:tblLayout w:type="fixed"/>
        <w:tblLook w:val="04A0"/>
      </w:tblPr>
      <w:tblGrid>
        <w:gridCol w:w="526"/>
        <w:gridCol w:w="2871"/>
        <w:gridCol w:w="851"/>
        <w:gridCol w:w="1588"/>
        <w:gridCol w:w="701"/>
        <w:gridCol w:w="688"/>
        <w:gridCol w:w="567"/>
        <w:gridCol w:w="708"/>
        <w:gridCol w:w="567"/>
        <w:gridCol w:w="851"/>
        <w:gridCol w:w="567"/>
      </w:tblGrid>
      <w:tr w:rsidR="00CA1247" w:rsidTr="00CA1247">
        <w:tc>
          <w:tcPr>
            <w:tcW w:w="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sz w:val="22"/>
                <w:szCs w:val="22"/>
              </w:rPr>
            </w:pPr>
            <w:r>
              <w:t>№ п/п</w:t>
            </w:r>
          </w:p>
        </w:tc>
        <w:tc>
          <w:tcPr>
            <w:tcW w:w="28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Курсы, предметы</w:t>
            </w:r>
          </w:p>
        </w:tc>
        <w:tc>
          <w:tcPr>
            <w:tcW w:w="3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Количество часов</w:t>
            </w:r>
          </w:p>
        </w:tc>
        <w:tc>
          <w:tcPr>
            <w:tcW w:w="39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247" w:rsidRDefault="00CA1247">
            <w:pPr>
              <w:jc w:val="center"/>
            </w:pPr>
            <w:r>
              <w:t xml:space="preserve">График изучения предметов </w:t>
            </w:r>
          </w:p>
          <w:p w:rsidR="00CA1247" w:rsidRDefault="00CA1247">
            <w:pPr>
              <w:jc w:val="center"/>
            </w:pPr>
            <w:r>
              <w:t>(количество часов в неделю)</w:t>
            </w:r>
          </w:p>
        </w:tc>
      </w:tr>
      <w:tr w:rsidR="00CA1247" w:rsidTr="00CA1247">
        <w:tc>
          <w:tcPr>
            <w:tcW w:w="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 w:val="22"/>
                <w:szCs w:val="22"/>
                <w:lang w:eastAsia="en-US"/>
              </w:rPr>
            </w:pPr>
          </w:p>
        </w:tc>
        <w:tc>
          <w:tcPr>
            <w:tcW w:w="28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 w:val="22"/>
                <w:szCs w:val="22"/>
                <w:lang w:eastAsia="en-US"/>
              </w:rPr>
            </w:pP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Всего</w:t>
            </w:r>
          </w:p>
        </w:tc>
        <w:tc>
          <w:tcPr>
            <w:tcW w:w="22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из них</w:t>
            </w:r>
          </w:p>
        </w:tc>
        <w:tc>
          <w:tcPr>
            <w:tcW w:w="39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247" w:rsidRDefault="00CA1247">
            <w:pPr>
              <w:jc w:val="center"/>
            </w:pPr>
            <w:r>
              <w:t>недели</w:t>
            </w:r>
          </w:p>
        </w:tc>
      </w:tr>
      <w:tr w:rsidR="00CA1247" w:rsidTr="00CA1247">
        <w:tc>
          <w:tcPr>
            <w:tcW w:w="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 w:val="22"/>
                <w:szCs w:val="22"/>
                <w:lang w:eastAsia="en-US"/>
              </w:rPr>
            </w:pPr>
          </w:p>
        </w:tc>
        <w:tc>
          <w:tcPr>
            <w:tcW w:w="28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 w:val="22"/>
                <w:szCs w:val="22"/>
                <w:lang w:eastAsia="en-US"/>
              </w:rPr>
            </w:pPr>
          </w:p>
        </w:tc>
        <w:tc>
          <w:tcPr>
            <w:tcW w:w="31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 w:val="22"/>
                <w:szCs w:val="22"/>
                <w:lang w:eastAsia="en-US"/>
              </w:rPr>
            </w:pP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Теоретическое обучение</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ЛПР</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5-6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7-8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12</w:t>
            </w: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lang w:val="en-US"/>
              </w:rPr>
              <w:t>I</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b/>
              </w:rPr>
            </w:pPr>
            <w:r>
              <w:rPr>
                <w:b/>
              </w:rPr>
              <w:t xml:space="preserve">Теоретическое обучение </w:t>
            </w:r>
          </w:p>
          <w:p w:rsidR="00CA1247" w:rsidRDefault="00CA1247">
            <w:pPr>
              <w:rPr>
                <w:b/>
              </w:rPr>
            </w:pPr>
            <w:r>
              <w:rPr>
                <w:b/>
              </w:rPr>
              <w:t>по профессии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983EFA">
            <w:pPr>
              <w:jc w:val="center"/>
              <w:rPr>
                <w:b/>
              </w:rPr>
            </w:pPr>
            <w:r>
              <w:rPr>
                <w:b/>
              </w:rPr>
              <w:t>142</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983EFA">
            <w:pPr>
              <w:jc w:val="center"/>
              <w:rPr>
                <w:b/>
              </w:rPr>
            </w:pPr>
            <w:r>
              <w:rPr>
                <w:b/>
              </w:rPr>
              <w:t>138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rPr>
              <w:t>4</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097CCB">
            <w:pPr>
              <w:jc w:val="center"/>
              <w:rPr>
                <w:b/>
              </w:rPr>
            </w:pPr>
            <w:r>
              <w:rPr>
                <w:b/>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72170A">
            <w:pPr>
              <w:jc w:val="center"/>
              <w:rPr>
                <w:b/>
              </w:rPr>
            </w:pPr>
            <w:r>
              <w:rPr>
                <w:b/>
              </w:rPr>
              <w:t>1</w:t>
            </w:r>
            <w:r w:rsidR="00CA1247">
              <w:rPr>
                <w:b/>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1</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b/>
                <w:i/>
              </w:rPr>
            </w:pPr>
            <w:r>
              <w:rPr>
                <w:b/>
                <w:i/>
              </w:rPr>
              <w:t>Экономический курс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983EFA">
            <w:pPr>
              <w:jc w:val="center"/>
              <w:rPr>
                <w:b/>
                <w:i/>
              </w:rPr>
            </w:pPr>
            <w:r>
              <w:rPr>
                <w:b/>
                <w:i/>
              </w:rPr>
              <w:t>28</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983EFA">
            <w:pPr>
              <w:jc w:val="center"/>
              <w:rPr>
                <w:b/>
                <w:i/>
              </w:rPr>
            </w:pPr>
            <w:r>
              <w:rPr>
                <w:b/>
                <w:i/>
              </w:rPr>
              <w:t>28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b/>
                <w:i/>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b/>
                <w: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b/>
                <w: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u w:val="single"/>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u w:val="single"/>
              </w:rP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1.1</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t>Основы рыночной экономики и предпринимательства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12</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12</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1.2</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t>Основы правоведения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r>
              <w:t>1.3</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r>
              <w:t>Бережливые технологии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2421C1">
            <w:pPr>
              <w:jc w:val="center"/>
            </w:pPr>
            <w:r>
              <w:t>8</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2421C1">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2421C1">
            <w:pPr>
              <w:jc w:val="center"/>
            </w:pPr>
            <w: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2</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b/>
                <w:i/>
              </w:rPr>
            </w:pPr>
            <w:r>
              <w:rPr>
                <w:b/>
                <w:i/>
              </w:rPr>
              <w:t>Технический (общетехнический и отраслевой) курс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40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36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4</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b/>
                <w: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b/>
                <w:i/>
              </w:rP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2.1</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t>Черчение (чтение чертежей)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6</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2.2</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t>Электроматериаловедение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2.3</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t>Радиоэлектроника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2.4</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rPr>
                <w:szCs w:val="24"/>
              </w:rPr>
              <w:t>Электрорадиоэлементы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2.5</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t>Электротехника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i/>
              </w:rPr>
            </w:pPr>
            <w:r>
              <w:rPr>
                <w:b/>
                <w:i/>
              </w:rPr>
              <w:t>3</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b/>
                <w:i/>
              </w:rPr>
            </w:pPr>
            <w:r>
              <w:rPr>
                <w:b/>
                <w:i/>
              </w:rPr>
              <w:t>Специальный курс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983EFA">
            <w:pPr>
              <w:jc w:val="center"/>
              <w:rPr>
                <w:b/>
                <w:i/>
              </w:rPr>
            </w:pPr>
            <w:r w:rsidRPr="00E33D94">
              <w:rPr>
                <w:b/>
                <w:i/>
              </w:rPr>
              <w:t>74</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983EFA">
            <w:pPr>
              <w:jc w:val="center"/>
              <w:rPr>
                <w:b/>
                <w:i/>
              </w:rPr>
            </w:pPr>
            <w:r w:rsidRPr="00E33D94">
              <w:rPr>
                <w:b/>
                <w:i/>
              </w:rPr>
              <w:t>74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rPr>
                <w:b/>
                <w:i/>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i/>
              </w:rPr>
            </w:pPr>
            <w:r w:rsidRPr="00E33D94">
              <w:rPr>
                <w:b/>
                <w:i/>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983EFA">
            <w:pPr>
              <w:jc w:val="center"/>
              <w:rPr>
                <w:b/>
                <w:i/>
              </w:rPr>
            </w:pPr>
            <w:r w:rsidRPr="00E33D94">
              <w:rPr>
                <w:b/>
                <w:i/>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i/>
              </w:rPr>
            </w:pPr>
            <w:r w:rsidRPr="00E33D94">
              <w:rPr>
                <w:b/>
                <w:i/>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2421C1">
            <w:pPr>
              <w:jc w:val="center"/>
              <w:rPr>
                <w:b/>
                <w:i/>
              </w:rPr>
            </w:pPr>
            <w:r w:rsidRPr="00E33D94">
              <w:rPr>
                <w:b/>
                <w:i/>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 xml:space="preserve">3.1 </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rPr>
                <w:szCs w:val="24"/>
              </w:rPr>
              <w:t>Приборы и устройства радиоэлектронной аппаратуры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2421C1">
            <w:pPr>
              <w:jc w:val="center"/>
            </w:pPr>
            <w:r w:rsidRPr="00E33D94">
              <w:t>10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2421C1">
            <w:pPr>
              <w:jc w:val="center"/>
            </w:pPr>
            <w:r w:rsidRPr="00E33D94">
              <w:t>10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2421C1">
            <w:pPr>
              <w:jc w:val="center"/>
            </w:pPr>
            <w:r w:rsidRPr="00E33D94">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3.2</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rPr>
                <w:szCs w:val="24"/>
              </w:rPr>
              <w:t>Монтаж радиоэлектронной аппаратуры и приборов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22</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22</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3.3</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r>
              <w:rPr>
                <w:szCs w:val="24"/>
              </w:rPr>
              <w:t>Технология контроля качества радиоэлектронной аппаратуры и приборов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42</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42</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lang w:val="en-US"/>
              </w:rPr>
            </w:pPr>
            <w:r>
              <w:rPr>
                <w:b/>
                <w:lang w:val="en-US"/>
              </w:rPr>
              <w:t>II</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b/>
                <w:szCs w:val="24"/>
              </w:rPr>
            </w:pPr>
            <w:r>
              <w:rPr>
                <w:b/>
                <w:szCs w:val="24"/>
              </w:rPr>
              <w:t>Практическое обучение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983EFA">
            <w:pPr>
              <w:jc w:val="center"/>
              <w:rPr>
                <w:b/>
                <w:szCs w:val="22"/>
              </w:rPr>
            </w:pPr>
            <w:r w:rsidRPr="00E33D94">
              <w:rPr>
                <w:b/>
              </w:rPr>
              <w:t>314</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rPr>
                <w:b/>
              </w:rP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rPr>
                <w:b/>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rPr>
            </w:pPr>
            <w:r w:rsidRPr="00E33D94">
              <w:rPr>
                <w:b/>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E33D94">
            <w:pPr>
              <w:jc w:val="center"/>
              <w:rPr>
                <w:b/>
              </w:rPr>
            </w:pPr>
            <w:r w:rsidRPr="00E33D94">
              <w:rPr>
                <w:b/>
              </w:rPr>
              <w:t>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rPr>
            </w:pPr>
            <w:r w:rsidRPr="00E33D94">
              <w:rPr>
                <w:b/>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72170A">
            <w:pPr>
              <w:jc w:val="center"/>
              <w:rPr>
                <w:b/>
              </w:rPr>
            </w:pPr>
            <w:r w:rsidRPr="00E33D94">
              <w:rPr>
                <w:b/>
              </w:rPr>
              <w:t>1</w:t>
            </w:r>
            <w:r w:rsidR="00E33D94" w:rsidRPr="00E33D94">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rPr>
              <w:t>24</w:t>
            </w: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1</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Cs w:val="24"/>
              </w:rPr>
            </w:pPr>
            <w:r>
              <w:rPr>
                <w:szCs w:val="24"/>
              </w:rPr>
              <w:t>Учебная практика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2421C1">
            <w:pPr>
              <w:jc w:val="center"/>
              <w:rPr>
                <w:szCs w:val="22"/>
              </w:rPr>
            </w:pPr>
            <w:r w:rsidRPr="00E33D94">
              <w:t>210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E33D94">
            <w:pPr>
              <w:jc w:val="center"/>
            </w:pPr>
            <w:r w:rsidRPr="00E33D94">
              <w:t>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72170A">
            <w:pPr>
              <w:jc w:val="center"/>
            </w:pPr>
            <w:r w:rsidRPr="00E33D94">
              <w:t>1</w:t>
            </w:r>
            <w:r w:rsidR="00E33D94" w:rsidRPr="00E33D94">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2421C1" w:rsidRDefault="00CA1247">
            <w:pPr>
              <w:jc w:val="center"/>
              <w:rPr>
                <w:highlight w:val="yellow"/>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w:t>
            </w: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Cs w:val="24"/>
              </w:rPr>
            </w:pPr>
            <w:r>
              <w:rPr>
                <w:szCs w:val="24"/>
              </w:rPr>
              <w:t>Производственная практика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szCs w:val="22"/>
              </w:rPr>
            </w:pPr>
            <w:r w:rsidRPr="00E33D94">
              <w:t>104</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2421C1">
            <w:pPr>
              <w:jc w:val="center"/>
            </w:pPr>
            <w: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24</w:t>
            </w: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Cs w:val="24"/>
              </w:rPr>
            </w:pPr>
            <w:r>
              <w:rPr>
                <w:szCs w:val="24"/>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szCs w:val="22"/>
              </w:rPr>
            </w:pPr>
            <w:r w:rsidRPr="00E33D94">
              <w:t>10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Cs w:val="24"/>
              </w:rPr>
            </w:pPr>
            <w:r>
              <w:rPr>
                <w:szCs w:val="24"/>
              </w:rPr>
              <w:t>Экзамен по предмету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szCs w:val="22"/>
              </w:rPr>
            </w:pPr>
            <w:r w:rsidRPr="00E33D94">
              <w:t>6</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pPr>
            <w:r w:rsidRPr="00E33D94">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szCs w:val="24"/>
              </w:rPr>
            </w:pPr>
            <w:r>
              <w:rPr>
                <w:szCs w:val="24"/>
              </w:rPr>
              <w:t>Квалификационный экзамен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szCs w:val="22"/>
              </w:rPr>
            </w:pPr>
            <w:r w:rsidRPr="00E33D94">
              <w:t>8</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pPr>
            <w:r>
              <w:t>8</w:t>
            </w:r>
          </w:p>
        </w:tc>
      </w:tr>
      <w:tr w:rsidR="00CA1247" w:rsidTr="00CA1247">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Default="00CA1247">
            <w:pPr>
              <w:jc w:val="center"/>
              <w:rPr>
                <w:b/>
              </w:rPr>
            </w:pPr>
          </w:p>
        </w:tc>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rPr>
                <w:b/>
                <w:szCs w:val="24"/>
              </w:rPr>
            </w:pPr>
            <w:r>
              <w:rPr>
                <w:b/>
                <w:szCs w:val="24"/>
              </w:rPr>
              <w:t>Итого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szCs w:val="22"/>
              </w:rPr>
            </w:pPr>
            <w:r w:rsidRPr="00E33D94">
              <w:rPr>
                <w:b/>
              </w:rPr>
              <w:t>480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rPr>
                <w:b/>
              </w:rP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1247" w:rsidRPr="00E33D94" w:rsidRDefault="00CA1247">
            <w:pPr>
              <w:jc w:val="center"/>
              <w:rPr>
                <w:b/>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rPr>
            </w:pPr>
            <w:r w:rsidRPr="00E33D94">
              <w:rPr>
                <w:b/>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E33D94">
            <w:pPr>
              <w:jc w:val="center"/>
              <w:rPr>
                <w:b/>
              </w:rPr>
            </w:pPr>
            <w:r w:rsidRPr="00E33D94">
              <w:rPr>
                <w:b/>
              </w:rPr>
              <w:t>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rPr>
            </w:pPr>
            <w:r w:rsidRPr="00E33D94">
              <w:rPr>
                <w:b/>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Pr="00E33D94" w:rsidRDefault="00CA1247">
            <w:pPr>
              <w:jc w:val="center"/>
              <w:rPr>
                <w:b/>
              </w:rPr>
            </w:pPr>
            <w:r w:rsidRPr="00E33D94">
              <w:rPr>
                <w:b/>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247" w:rsidRDefault="00CA1247">
            <w:pPr>
              <w:jc w:val="center"/>
              <w:rPr>
                <w:b/>
              </w:rPr>
            </w:pPr>
            <w:r>
              <w:rPr>
                <w:b/>
              </w:rPr>
              <w:t>40</w:t>
            </w:r>
          </w:p>
        </w:tc>
      </w:tr>
    </w:tbl>
    <w:p w:rsidR="00CA1247" w:rsidRDefault="00CA1247" w:rsidP="00CA1247">
      <w:pPr>
        <w:rPr>
          <w:b/>
          <w:sz w:val="22"/>
          <w:szCs w:val="22"/>
          <w:lang w:eastAsia="en-US"/>
        </w:rPr>
      </w:pPr>
    </w:p>
    <w:p w:rsidR="00CA1247" w:rsidRDefault="00CA1247" w:rsidP="00CA1247">
      <w:pPr>
        <w:rPr>
          <w:b/>
        </w:rPr>
      </w:pPr>
    </w:p>
    <w:p w:rsidR="00C07BB0" w:rsidRPr="00EA7E46" w:rsidRDefault="00C07BB0" w:rsidP="00C07BB0">
      <w:pPr>
        <w:pageBreakBefore/>
        <w:spacing w:after="240" w:line="276" w:lineRule="auto"/>
        <w:jc w:val="center"/>
        <w:rPr>
          <w:rFonts w:eastAsia="Times New Roman"/>
          <w:bCs/>
          <w:sz w:val="24"/>
          <w:szCs w:val="24"/>
        </w:rPr>
      </w:pPr>
      <w:r w:rsidRPr="00EA7E46">
        <w:rPr>
          <w:sz w:val="28"/>
          <w:szCs w:val="24"/>
          <w:u w:val="single"/>
        </w:rPr>
        <w:lastRenderedPageBreak/>
        <w:t>Учебная дисциплина Основы рыночной экономики и предпринимательства</w:t>
      </w:r>
    </w:p>
    <w:p w:rsidR="00C07BB0" w:rsidRPr="00EA7E46" w:rsidRDefault="00C07BB0" w:rsidP="00C07BB0">
      <w:pPr>
        <w:spacing w:after="240" w:line="276" w:lineRule="auto"/>
        <w:jc w:val="center"/>
        <w:rPr>
          <w:b/>
          <w:sz w:val="24"/>
          <w:szCs w:val="24"/>
        </w:rPr>
      </w:pPr>
      <w:r w:rsidRPr="00EA7E46">
        <w:rPr>
          <w:rFonts w:eastAsia="Times New Roman"/>
          <w:b/>
          <w:bCs/>
          <w:sz w:val="24"/>
          <w:szCs w:val="24"/>
        </w:rPr>
        <w:t xml:space="preserve">Учебный план предмета </w:t>
      </w:r>
      <w:r w:rsidRPr="00EA7E46">
        <w:rPr>
          <w:b/>
          <w:sz w:val="24"/>
          <w:szCs w:val="24"/>
        </w:rPr>
        <w:t>Основы рыночной экономики и предпринимательства</w:t>
      </w:r>
    </w:p>
    <w:tbl>
      <w:tblPr>
        <w:tblStyle w:val="a4"/>
        <w:tblW w:w="0" w:type="auto"/>
        <w:jc w:val="center"/>
        <w:tblLook w:val="04A0"/>
      </w:tblPr>
      <w:tblGrid>
        <w:gridCol w:w="801"/>
        <w:gridCol w:w="7613"/>
        <w:gridCol w:w="991"/>
      </w:tblGrid>
      <w:tr w:rsidR="00C07BB0" w:rsidRPr="00EA7E46" w:rsidTr="00E33720">
        <w:trPr>
          <w:jc w:val="center"/>
        </w:trPr>
        <w:tc>
          <w:tcPr>
            <w:tcW w:w="801" w:type="dxa"/>
            <w:vAlign w:val="center"/>
          </w:tcPr>
          <w:p w:rsidR="00C07BB0" w:rsidRPr="00EA7E46" w:rsidRDefault="00C07BB0" w:rsidP="00E33720">
            <w:pPr>
              <w:widowControl/>
              <w:autoSpaceDE/>
              <w:autoSpaceDN/>
              <w:adjustRightInd/>
              <w:spacing w:before="29" w:after="100" w:afterAutospacing="1" w:line="276" w:lineRule="auto"/>
              <w:jc w:val="center"/>
              <w:rPr>
                <w:rFonts w:eastAsia="Times New Roman"/>
                <w:b/>
                <w:sz w:val="24"/>
                <w:szCs w:val="24"/>
              </w:rPr>
            </w:pPr>
            <w:r w:rsidRPr="00EA7E46">
              <w:rPr>
                <w:rFonts w:eastAsia="Times New Roman"/>
                <w:b/>
                <w:sz w:val="24"/>
                <w:szCs w:val="24"/>
              </w:rPr>
              <w:t>№п/п</w:t>
            </w:r>
          </w:p>
        </w:tc>
        <w:tc>
          <w:tcPr>
            <w:tcW w:w="7613" w:type="dxa"/>
            <w:vAlign w:val="center"/>
          </w:tcPr>
          <w:p w:rsidR="00C07BB0" w:rsidRPr="00EA7E46" w:rsidRDefault="00C07BB0" w:rsidP="00E33720">
            <w:pPr>
              <w:widowControl/>
              <w:autoSpaceDE/>
              <w:autoSpaceDN/>
              <w:adjustRightInd/>
              <w:spacing w:before="29" w:after="100" w:afterAutospacing="1" w:line="276" w:lineRule="auto"/>
              <w:jc w:val="center"/>
              <w:rPr>
                <w:rFonts w:eastAsia="Times New Roman"/>
                <w:b/>
                <w:sz w:val="24"/>
                <w:szCs w:val="24"/>
              </w:rPr>
            </w:pPr>
            <w:r w:rsidRPr="00EA7E46">
              <w:rPr>
                <w:rFonts w:eastAsia="Times New Roman"/>
                <w:b/>
                <w:sz w:val="24"/>
                <w:szCs w:val="24"/>
              </w:rPr>
              <w:t>Наименование разделов и тем</w:t>
            </w:r>
          </w:p>
        </w:tc>
        <w:tc>
          <w:tcPr>
            <w:tcW w:w="991" w:type="dxa"/>
            <w:vAlign w:val="center"/>
          </w:tcPr>
          <w:p w:rsidR="00C07BB0" w:rsidRPr="00EA7E46" w:rsidRDefault="00C07BB0" w:rsidP="00E33720">
            <w:pPr>
              <w:widowControl/>
              <w:autoSpaceDE/>
              <w:autoSpaceDN/>
              <w:adjustRightInd/>
              <w:spacing w:before="29" w:after="29" w:line="276" w:lineRule="auto"/>
              <w:jc w:val="center"/>
              <w:rPr>
                <w:rFonts w:eastAsia="Times New Roman"/>
                <w:b/>
                <w:sz w:val="24"/>
                <w:szCs w:val="24"/>
              </w:rPr>
            </w:pPr>
            <w:r w:rsidRPr="00EA7E46">
              <w:rPr>
                <w:rFonts w:eastAsia="Times New Roman"/>
                <w:b/>
                <w:sz w:val="24"/>
                <w:szCs w:val="24"/>
              </w:rPr>
              <w:t>Кол-во часов</w:t>
            </w:r>
          </w:p>
        </w:tc>
      </w:tr>
      <w:tr w:rsidR="00C07BB0" w:rsidRPr="00EA7E46" w:rsidTr="00E33720">
        <w:trPr>
          <w:jc w:val="center"/>
        </w:trPr>
        <w:tc>
          <w:tcPr>
            <w:tcW w:w="801" w:type="dxa"/>
          </w:tcPr>
          <w:p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rsidR="00C07BB0" w:rsidRPr="00EA7E46" w:rsidRDefault="00876827" w:rsidP="00B56219">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Экономика как наука и хозяйственная система.</w:t>
            </w:r>
            <w:r w:rsidR="000266D7" w:rsidRPr="00EA7E46">
              <w:rPr>
                <w:rFonts w:eastAsia="Times New Roman"/>
                <w:sz w:val="24"/>
                <w:szCs w:val="24"/>
              </w:rPr>
              <w:t>.</w:t>
            </w:r>
          </w:p>
        </w:tc>
        <w:tc>
          <w:tcPr>
            <w:tcW w:w="991" w:type="dxa"/>
          </w:tcPr>
          <w:p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B56219" w:rsidRPr="00EA7E46" w:rsidTr="00E33720">
        <w:trPr>
          <w:jc w:val="center"/>
        </w:trPr>
        <w:tc>
          <w:tcPr>
            <w:tcW w:w="801" w:type="dxa"/>
          </w:tcPr>
          <w:p w:rsidR="00B56219" w:rsidRPr="00EA7E46" w:rsidRDefault="00B56219"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rsidR="00B56219" w:rsidRPr="00EA7E46" w:rsidRDefault="00B56219" w:rsidP="00876827">
            <w:pPr>
              <w:widowControl/>
              <w:autoSpaceDE/>
              <w:autoSpaceDN/>
              <w:adjustRightInd/>
              <w:spacing w:before="100" w:beforeAutospacing="1" w:after="100" w:afterAutospacing="1" w:line="276" w:lineRule="auto"/>
              <w:rPr>
                <w:rFonts w:eastAsia="Times New Roman"/>
                <w:sz w:val="24"/>
                <w:szCs w:val="24"/>
              </w:rPr>
            </w:pPr>
            <w:r w:rsidRPr="00B56219">
              <w:rPr>
                <w:rFonts w:eastAsia="Times New Roman"/>
                <w:sz w:val="24"/>
                <w:szCs w:val="24"/>
              </w:rPr>
              <w:t>Понятия рыночной экономики</w:t>
            </w:r>
          </w:p>
        </w:tc>
        <w:tc>
          <w:tcPr>
            <w:tcW w:w="991" w:type="dxa"/>
          </w:tcPr>
          <w:p w:rsidR="00B56219" w:rsidRDefault="00B56219"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rsidTr="00E33720">
        <w:trPr>
          <w:jc w:val="center"/>
        </w:trPr>
        <w:tc>
          <w:tcPr>
            <w:tcW w:w="801" w:type="dxa"/>
          </w:tcPr>
          <w:p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rsidR="00C07BB0" w:rsidRPr="00EA7E46" w:rsidRDefault="00876827" w:rsidP="00B56219">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Понятие предпринимательской деятельности.</w:t>
            </w:r>
          </w:p>
        </w:tc>
        <w:tc>
          <w:tcPr>
            <w:tcW w:w="991" w:type="dxa"/>
          </w:tcPr>
          <w:p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B56219" w:rsidRPr="00EA7E46" w:rsidTr="00E33720">
        <w:trPr>
          <w:jc w:val="center"/>
        </w:trPr>
        <w:tc>
          <w:tcPr>
            <w:tcW w:w="801" w:type="dxa"/>
          </w:tcPr>
          <w:p w:rsidR="00B56219" w:rsidRPr="00EA7E46" w:rsidRDefault="00B56219"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rsidR="00B56219" w:rsidRPr="00EA7E46" w:rsidRDefault="00B56219" w:rsidP="00E33720">
            <w:pPr>
              <w:widowControl/>
              <w:autoSpaceDE/>
              <w:autoSpaceDN/>
              <w:adjustRightInd/>
              <w:spacing w:before="100" w:beforeAutospacing="1" w:after="100" w:afterAutospacing="1" w:line="276" w:lineRule="auto"/>
              <w:rPr>
                <w:rFonts w:eastAsia="Times New Roman"/>
                <w:sz w:val="24"/>
                <w:szCs w:val="24"/>
              </w:rPr>
            </w:pPr>
            <w:r w:rsidRPr="00B56219">
              <w:rPr>
                <w:rFonts w:eastAsia="Times New Roman"/>
                <w:sz w:val="24"/>
                <w:szCs w:val="24"/>
              </w:rPr>
              <w:t>Методы ценообразования.</w:t>
            </w:r>
          </w:p>
        </w:tc>
        <w:tc>
          <w:tcPr>
            <w:tcW w:w="991" w:type="dxa"/>
          </w:tcPr>
          <w:p w:rsidR="00B56219" w:rsidRDefault="000D77D0"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rsidTr="00E33720">
        <w:trPr>
          <w:jc w:val="center"/>
        </w:trPr>
        <w:tc>
          <w:tcPr>
            <w:tcW w:w="801" w:type="dxa"/>
          </w:tcPr>
          <w:p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rsidR="00C07BB0" w:rsidRPr="00EA7E46" w:rsidRDefault="00EA7E46" w:rsidP="00E33720">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bCs/>
                <w:sz w:val="24"/>
                <w:szCs w:val="24"/>
              </w:rPr>
              <w:t>Бизнес-план, его понятие, значение.</w:t>
            </w:r>
          </w:p>
        </w:tc>
        <w:tc>
          <w:tcPr>
            <w:tcW w:w="991" w:type="dxa"/>
          </w:tcPr>
          <w:p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rsidTr="00E33720">
        <w:trPr>
          <w:jc w:val="center"/>
        </w:trPr>
        <w:tc>
          <w:tcPr>
            <w:tcW w:w="801" w:type="dxa"/>
          </w:tcPr>
          <w:p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rsidR="00C07BB0" w:rsidRPr="00EA7E46" w:rsidRDefault="00C07BB0" w:rsidP="00E33720">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Основные функции менеджмента</w:t>
            </w:r>
            <w:r w:rsidR="000266D7">
              <w:rPr>
                <w:rFonts w:eastAsia="Times New Roman"/>
                <w:sz w:val="24"/>
                <w:szCs w:val="24"/>
              </w:rPr>
              <w:t xml:space="preserve">. </w:t>
            </w:r>
            <w:r w:rsidR="000266D7" w:rsidRPr="00EA7E46">
              <w:rPr>
                <w:rFonts w:eastAsia="Times New Roman"/>
                <w:bCs/>
                <w:sz w:val="24"/>
                <w:szCs w:val="24"/>
              </w:rPr>
              <w:t>Основные элементы плана маркетинга</w:t>
            </w:r>
            <w:r w:rsidR="000266D7">
              <w:rPr>
                <w:rFonts w:eastAsia="Times New Roman"/>
                <w:bCs/>
                <w:sz w:val="24"/>
                <w:szCs w:val="24"/>
              </w:rPr>
              <w:t>.</w:t>
            </w:r>
          </w:p>
        </w:tc>
        <w:tc>
          <w:tcPr>
            <w:tcW w:w="991" w:type="dxa"/>
          </w:tcPr>
          <w:p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EA7E46" w:rsidRPr="00EA7E46" w:rsidTr="00E33720">
        <w:trPr>
          <w:jc w:val="center"/>
        </w:trPr>
        <w:tc>
          <w:tcPr>
            <w:tcW w:w="801" w:type="dxa"/>
          </w:tcPr>
          <w:p w:rsidR="00EA7E46" w:rsidRPr="00EA7E46" w:rsidRDefault="00EA7E46" w:rsidP="00EA7E46">
            <w:pPr>
              <w:widowControl/>
              <w:autoSpaceDE/>
              <w:autoSpaceDN/>
              <w:adjustRightInd/>
              <w:spacing w:before="29" w:after="100" w:afterAutospacing="1" w:line="276" w:lineRule="auto"/>
              <w:rPr>
                <w:rFonts w:eastAsia="Times New Roman"/>
                <w:sz w:val="24"/>
                <w:szCs w:val="24"/>
              </w:rPr>
            </w:pPr>
          </w:p>
        </w:tc>
        <w:tc>
          <w:tcPr>
            <w:tcW w:w="7613" w:type="dxa"/>
          </w:tcPr>
          <w:p w:rsidR="00EA7E46" w:rsidRPr="00EA7E46" w:rsidRDefault="00EA7E46" w:rsidP="00EA7E46">
            <w:pPr>
              <w:widowControl/>
              <w:autoSpaceDE/>
              <w:autoSpaceDN/>
              <w:adjustRightInd/>
              <w:spacing w:before="100" w:beforeAutospacing="1" w:after="100" w:afterAutospacing="1" w:line="276" w:lineRule="auto"/>
              <w:ind w:right="922"/>
              <w:rPr>
                <w:rFonts w:eastAsia="Times New Roman"/>
                <w:sz w:val="24"/>
                <w:szCs w:val="24"/>
              </w:rPr>
            </w:pPr>
            <w:r w:rsidRPr="00EA7E46">
              <w:rPr>
                <w:rFonts w:eastAsia="Times New Roman"/>
                <w:b/>
                <w:bCs/>
                <w:sz w:val="24"/>
                <w:szCs w:val="24"/>
              </w:rPr>
              <w:t>Итого:</w:t>
            </w:r>
          </w:p>
        </w:tc>
        <w:tc>
          <w:tcPr>
            <w:tcW w:w="991" w:type="dxa"/>
          </w:tcPr>
          <w:p w:rsidR="00EA7E46" w:rsidRPr="00EA7E46" w:rsidRDefault="00B56219" w:rsidP="00EA7E46">
            <w:pPr>
              <w:widowControl/>
              <w:autoSpaceDE/>
              <w:autoSpaceDN/>
              <w:adjustRightInd/>
              <w:spacing w:before="29" w:after="100" w:afterAutospacing="1" w:line="276" w:lineRule="auto"/>
              <w:jc w:val="center"/>
              <w:rPr>
                <w:rFonts w:eastAsia="Times New Roman"/>
                <w:b/>
                <w:bCs/>
                <w:sz w:val="24"/>
                <w:szCs w:val="24"/>
              </w:rPr>
            </w:pPr>
            <w:r>
              <w:rPr>
                <w:rFonts w:eastAsia="Times New Roman"/>
                <w:b/>
                <w:bCs/>
                <w:sz w:val="24"/>
                <w:szCs w:val="24"/>
              </w:rPr>
              <w:t>12</w:t>
            </w:r>
          </w:p>
        </w:tc>
      </w:tr>
    </w:tbl>
    <w:p w:rsidR="00C07BB0" w:rsidRPr="00EA7E46" w:rsidRDefault="00C07BB0" w:rsidP="00C07BB0">
      <w:pPr>
        <w:widowControl/>
        <w:shd w:val="clear" w:color="auto" w:fill="FFFFFF"/>
        <w:autoSpaceDE/>
        <w:autoSpaceDN/>
        <w:adjustRightInd/>
        <w:spacing w:before="29" w:after="29" w:line="276" w:lineRule="auto"/>
        <w:rPr>
          <w:rFonts w:eastAsia="Times New Roman"/>
          <w:b/>
          <w:bCs/>
          <w:sz w:val="24"/>
          <w:szCs w:val="24"/>
        </w:rPr>
      </w:pPr>
    </w:p>
    <w:p w:rsidR="00C07BB0" w:rsidRPr="00EA7E46" w:rsidRDefault="00C07BB0" w:rsidP="00C07BB0">
      <w:pPr>
        <w:widowControl/>
        <w:shd w:val="clear" w:color="auto" w:fill="FFFFFF"/>
        <w:autoSpaceDE/>
        <w:autoSpaceDN/>
        <w:adjustRightInd/>
        <w:spacing w:before="29" w:after="29" w:line="276" w:lineRule="auto"/>
        <w:jc w:val="center"/>
        <w:rPr>
          <w:b/>
          <w:sz w:val="24"/>
          <w:szCs w:val="24"/>
        </w:rPr>
      </w:pPr>
      <w:r w:rsidRPr="00EA7E46">
        <w:rPr>
          <w:rFonts w:eastAsia="Times New Roman"/>
          <w:b/>
          <w:bCs/>
          <w:sz w:val="24"/>
          <w:szCs w:val="24"/>
        </w:rPr>
        <w:t>Учебная программа предмета</w:t>
      </w:r>
      <w:r w:rsidR="00B60CDC">
        <w:rPr>
          <w:rFonts w:eastAsia="Times New Roman"/>
          <w:b/>
          <w:bCs/>
          <w:sz w:val="24"/>
          <w:szCs w:val="24"/>
        </w:rPr>
        <w:t>:</w:t>
      </w:r>
      <w:r w:rsidRPr="00EA7E46">
        <w:rPr>
          <w:b/>
          <w:sz w:val="24"/>
          <w:szCs w:val="24"/>
        </w:rPr>
        <w:t xml:space="preserve"> Основы рыночной экономики и предпринимательства</w:t>
      </w:r>
    </w:p>
    <w:p w:rsidR="00C07BB0" w:rsidRPr="00EA7E46" w:rsidRDefault="00C07BB0" w:rsidP="00C07BB0">
      <w:pPr>
        <w:spacing w:line="276" w:lineRule="auto"/>
        <w:rPr>
          <w:rFonts w:eastAsia="Times New Roman"/>
          <w:sz w:val="24"/>
          <w:szCs w:val="24"/>
        </w:rPr>
      </w:pPr>
      <w:r w:rsidRPr="00EA7E46">
        <w:rPr>
          <w:rFonts w:eastAsia="Times New Roman"/>
          <w:bCs/>
          <w:sz w:val="24"/>
          <w:szCs w:val="24"/>
          <w:u w:val="single"/>
        </w:rPr>
        <w:t>Тема 1</w:t>
      </w:r>
      <w:r w:rsidRPr="00EA7E46">
        <w:rPr>
          <w:rFonts w:eastAsia="Times New Roman"/>
          <w:bCs/>
          <w:sz w:val="24"/>
          <w:szCs w:val="24"/>
        </w:rPr>
        <w:t>.</w:t>
      </w:r>
      <w:r w:rsidR="00876827" w:rsidRPr="00EA7E46">
        <w:rPr>
          <w:rFonts w:eastAsia="Times New Roman"/>
          <w:sz w:val="24"/>
          <w:szCs w:val="24"/>
        </w:rPr>
        <w:t>Экономика как наука и хозяйственная система.</w:t>
      </w:r>
    </w:p>
    <w:p w:rsidR="00212B4B" w:rsidRDefault="00C07BB0" w:rsidP="000266D7">
      <w:pPr>
        <w:spacing w:line="276" w:lineRule="auto"/>
        <w:jc w:val="both"/>
        <w:rPr>
          <w:rFonts w:eastAsia="Times New Roman"/>
          <w:sz w:val="24"/>
          <w:szCs w:val="24"/>
        </w:rPr>
      </w:pPr>
      <w:r w:rsidRPr="00EA7E46">
        <w:rPr>
          <w:rFonts w:eastAsia="Times New Roman"/>
          <w:sz w:val="24"/>
          <w:szCs w:val="24"/>
        </w:rPr>
        <w:tab/>
      </w:r>
      <w:r w:rsidR="00876827" w:rsidRPr="00EA7E46">
        <w:rPr>
          <w:rFonts w:eastAsia="Times New Roman"/>
          <w:sz w:val="24"/>
          <w:szCs w:val="24"/>
        </w:rPr>
        <w:t>Понятие экономики. Предмет, задачи и методы экономической теории. Структура экономики. Экономические законы и их сущность. Сущность, структура, роль потребностей в развитии экономики. Экономические ресурсы и факторы. Экономический продукт. Воспроизводство и воспроизводственный процесс.</w:t>
      </w:r>
    </w:p>
    <w:p w:rsidR="00212B4B" w:rsidRDefault="00212B4B" w:rsidP="000266D7">
      <w:pPr>
        <w:spacing w:line="276" w:lineRule="auto"/>
        <w:jc w:val="both"/>
        <w:rPr>
          <w:rFonts w:eastAsia="Times New Roman"/>
          <w:sz w:val="24"/>
          <w:szCs w:val="24"/>
        </w:rPr>
      </w:pPr>
      <w:r w:rsidRPr="00212B4B">
        <w:rPr>
          <w:rFonts w:eastAsia="Times New Roman"/>
          <w:bCs/>
          <w:sz w:val="24"/>
          <w:szCs w:val="24"/>
          <w:u w:val="single"/>
        </w:rPr>
        <w:t xml:space="preserve">Тема </w:t>
      </w:r>
      <w:r>
        <w:rPr>
          <w:rFonts w:eastAsia="Times New Roman"/>
          <w:bCs/>
          <w:sz w:val="24"/>
          <w:szCs w:val="24"/>
          <w:u w:val="single"/>
        </w:rPr>
        <w:t xml:space="preserve">2. </w:t>
      </w:r>
      <w:r w:rsidR="00876827" w:rsidRPr="00EA7E46">
        <w:rPr>
          <w:rFonts w:eastAsia="Times New Roman"/>
          <w:sz w:val="24"/>
          <w:szCs w:val="24"/>
        </w:rPr>
        <w:t xml:space="preserve">Сущность рыночных отношений. </w:t>
      </w:r>
    </w:p>
    <w:p w:rsidR="00C07BB0" w:rsidRPr="00EA7E46" w:rsidRDefault="00212B4B" w:rsidP="000266D7">
      <w:pPr>
        <w:spacing w:line="276" w:lineRule="auto"/>
        <w:jc w:val="both"/>
        <w:rPr>
          <w:rFonts w:eastAsia="Times New Roman"/>
          <w:sz w:val="24"/>
          <w:szCs w:val="24"/>
        </w:rPr>
      </w:pPr>
      <w:r>
        <w:rPr>
          <w:rFonts w:eastAsia="Times New Roman"/>
          <w:sz w:val="24"/>
          <w:szCs w:val="24"/>
        </w:rPr>
        <w:tab/>
      </w:r>
      <w:r w:rsidR="00876827" w:rsidRPr="00EA7E46">
        <w:rPr>
          <w:rFonts w:eastAsia="Times New Roman"/>
          <w:sz w:val="24"/>
          <w:szCs w:val="24"/>
        </w:rPr>
        <w:t>Функции государства в рыночном хозяйстве. Субъекты и объекты рынка. Классификация рынков. Функции рынка. Закон спроса. Закон предложения. Эластичность спроса и предложения. Издержки производства. Конкуренция. Типы рыночных структур.</w:t>
      </w:r>
    </w:p>
    <w:p w:rsidR="00C07BB0" w:rsidRPr="00EA7E46" w:rsidRDefault="00C07BB0" w:rsidP="00C07BB0">
      <w:pPr>
        <w:spacing w:line="276" w:lineRule="auto"/>
        <w:rPr>
          <w:rFonts w:eastAsia="Times New Roman"/>
          <w:sz w:val="24"/>
          <w:szCs w:val="24"/>
        </w:rPr>
      </w:pPr>
      <w:r w:rsidRPr="00EA7E46">
        <w:rPr>
          <w:rFonts w:eastAsia="Times New Roman"/>
          <w:sz w:val="24"/>
          <w:szCs w:val="24"/>
          <w:u w:val="single"/>
        </w:rPr>
        <w:t xml:space="preserve">Тема </w:t>
      </w:r>
      <w:r w:rsidR="00212B4B">
        <w:rPr>
          <w:rFonts w:eastAsia="Times New Roman"/>
          <w:sz w:val="24"/>
          <w:szCs w:val="24"/>
          <w:u w:val="single"/>
        </w:rPr>
        <w:t>3</w:t>
      </w:r>
      <w:r w:rsidRPr="00EA7E46">
        <w:rPr>
          <w:rFonts w:eastAsia="Times New Roman"/>
          <w:sz w:val="24"/>
          <w:szCs w:val="24"/>
          <w:u w:val="single"/>
        </w:rPr>
        <w:t>.</w:t>
      </w:r>
      <w:r w:rsidR="00876827" w:rsidRPr="00EA7E46">
        <w:rPr>
          <w:rFonts w:eastAsia="Times New Roman"/>
          <w:sz w:val="24"/>
          <w:szCs w:val="24"/>
        </w:rPr>
        <w:t>Понятие предпринимательской деятельнос</w:t>
      </w:r>
      <w:r w:rsidR="000D77D0">
        <w:rPr>
          <w:rFonts w:eastAsia="Times New Roman"/>
          <w:sz w:val="24"/>
          <w:szCs w:val="24"/>
        </w:rPr>
        <w:t>ти</w:t>
      </w:r>
      <w:r w:rsidR="00074D07" w:rsidRPr="00EA7E46">
        <w:rPr>
          <w:rFonts w:eastAsia="Times New Roman"/>
          <w:bCs/>
          <w:sz w:val="24"/>
          <w:szCs w:val="24"/>
        </w:rPr>
        <w:t>.</w:t>
      </w:r>
    </w:p>
    <w:p w:rsidR="000D77D0" w:rsidRDefault="00876827" w:rsidP="00074D07">
      <w:pPr>
        <w:shd w:val="clear" w:color="auto" w:fill="FFFFFF"/>
        <w:spacing w:line="276" w:lineRule="auto"/>
        <w:ind w:firstLine="708"/>
        <w:jc w:val="both"/>
        <w:rPr>
          <w:rFonts w:eastAsia="Times New Roman"/>
          <w:sz w:val="24"/>
          <w:szCs w:val="24"/>
        </w:rPr>
      </w:pPr>
      <w:r w:rsidRPr="00EA7E46">
        <w:rPr>
          <w:rFonts w:eastAsia="Times New Roman"/>
          <w:sz w:val="24"/>
          <w:szCs w:val="24"/>
        </w:rPr>
        <w:t>Предпринимательство как особый вид деятельности. Права и обязанности предпринимателей. Функции предпринимательства. Правовые основы предпринимательской деятельности. Виды предпринимательской деятельности. Индивидуальное предпринимательство. Малый бизнес. Средний бизнес. Государственные и муниципальные унитарные предприятия. Организационно-правовые формы хозяйственной деятельности.Организация и развитие собственного дела. Порядок создания нового предприятия. Порядок государственной регистрации предприятия на занятие предпринимательской деятельностью. Учредительные документы предприятия. Формирование уставного фонда. Лицензирование предпринимательской деятельности. Прекращение деятельности предприятия.</w:t>
      </w:r>
    </w:p>
    <w:p w:rsidR="000D77D0" w:rsidRDefault="000D77D0" w:rsidP="000D77D0">
      <w:pPr>
        <w:shd w:val="clear" w:color="auto" w:fill="FFFFFF"/>
        <w:spacing w:line="276" w:lineRule="auto"/>
        <w:jc w:val="both"/>
        <w:rPr>
          <w:rFonts w:eastAsia="Times New Roman"/>
          <w:sz w:val="24"/>
          <w:szCs w:val="24"/>
        </w:rPr>
      </w:pPr>
      <w:r w:rsidRPr="000D77D0">
        <w:rPr>
          <w:rFonts w:eastAsia="Times New Roman"/>
          <w:bCs/>
          <w:sz w:val="24"/>
          <w:szCs w:val="24"/>
          <w:u w:val="single"/>
        </w:rPr>
        <w:t xml:space="preserve">Тема </w:t>
      </w:r>
      <w:r>
        <w:rPr>
          <w:rFonts w:eastAsia="Times New Roman"/>
          <w:bCs/>
          <w:sz w:val="24"/>
          <w:szCs w:val="24"/>
          <w:u w:val="single"/>
        </w:rPr>
        <w:t>4</w:t>
      </w:r>
      <w:r w:rsidRPr="000D77D0">
        <w:rPr>
          <w:rFonts w:eastAsia="Times New Roman"/>
          <w:bCs/>
          <w:sz w:val="24"/>
          <w:szCs w:val="24"/>
          <w:u w:val="single"/>
        </w:rPr>
        <w:t>.</w:t>
      </w:r>
      <w:r w:rsidRPr="000D77D0">
        <w:rPr>
          <w:rFonts w:eastAsia="Times New Roman"/>
          <w:bCs/>
          <w:sz w:val="24"/>
          <w:szCs w:val="24"/>
        </w:rPr>
        <w:t xml:space="preserve"> Методы ценообразования</w:t>
      </w:r>
      <w:r>
        <w:rPr>
          <w:rFonts w:eastAsia="Times New Roman"/>
          <w:bCs/>
          <w:sz w:val="24"/>
          <w:szCs w:val="24"/>
        </w:rPr>
        <w:t>.</w:t>
      </w:r>
    </w:p>
    <w:p w:rsidR="00C07BB0" w:rsidRPr="00EA7E46" w:rsidRDefault="00EA7E46" w:rsidP="00074D07">
      <w:pPr>
        <w:shd w:val="clear" w:color="auto" w:fill="FFFFFF"/>
        <w:spacing w:line="276" w:lineRule="auto"/>
        <w:ind w:firstLine="708"/>
        <w:jc w:val="both"/>
        <w:rPr>
          <w:rFonts w:eastAsia="Times New Roman"/>
          <w:sz w:val="24"/>
          <w:szCs w:val="24"/>
        </w:rPr>
      </w:pPr>
      <w:r w:rsidRPr="00EA7E46">
        <w:rPr>
          <w:rFonts w:eastAsia="Times New Roman"/>
          <w:bCs/>
          <w:sz w:val="24"/>
          <w:szCs w:val="24"/>
        </w:rPr>
        <w:t>Группы методов ценообразования. Методы ценообразования, ориентируемые на возмещение издержек. Методы ценообразования, ориентированные на уровень потребительского спроса. Методы ценообразования, ориентированные на конкуренцию.</w:t>
      </w:r>
    </w:p>
    <w:p w:rsidR="00C07BB0" w:rsidRPr="00EA7E46" w:rsidRDefault="00C07BB0" w:rsidP="00EA7E46">
      <w:pPr>
        <w:spacing w:line="276" w:lineRule="auto"/>
        <w:jc w:val="both"/>
        <w:rPr>
          <w:rFonts w:eastAsia="Times New Roman"/>
          <w:sz w:val="24"/>
          <w:szCs w:val="24"/>
        </w:rPr>
      </w:pPr>
      <w:r w:rsidRPr="00EA7E46">
        <w:rPr>
          <w:rFonts w:eastAsia="Times New Roman"/>
          <w:sz w:val="24"/>
          <w:szCs w:val="24"/>
          <w:u w:val="single"/>
        </w:rPr>
        <w:t xml:space="preserve">Тема </w:t>
      </w:r>
      <w:r w:rsidR="000D77D0">
        <w:rPr>
          <w:rFonts w:eastAsia="Times New Roman"/>
          <w:sz w:val="24"/>
          <w:szCs w:val="24"/>
          <w:u w:val="single"/>
        </w:rPr>
        <w:t>5</w:t>
      </w:r>
      <w:r w:rsidRPr="00EA7E46">
        <w:rPr>
          <w:rFonts w:eastAsia="Times New Roman"/>
          <w:sz w:val="24"/>
          <w:szCs w:val="24"/>
          <w:u w:val="single"/>
        </w:rPr>
        <w:t>.</w:t>
      </w:r>
      <w:r w:rsidR="00EA7E46" w:rsidRPr="00EA7E46">
        <w:rPr>
          <w:rFonts w:eastAsia="Times New Roman"/>
          <w:bCs/>
          <w:sz w:val="24"/>
          <w:szCs w:val="24"/>
        </w:rPr>
        <w:t>Бизнес-план, его понятие, значение</w:t>
      </w:r>
      <w:r w:rsidRPr="00EA7E46">
        <w:rPr>
          <w:rFonts w:eastAsia="Times New Roman"/>
          <w:sz w:val="24"/>
          <w:szCs w:val="24"/>
        </w:rPr>
        <w:t>.</w:t>
      </w:r>
    </w:p>
    <w:p w:rsidR="00C07BB0" w:rsidRPr="00EA7E46" w:rsidRDefault="00C07BB0" w:rsidP="00EA7E46">
      <w:pPr>
        <w:spacing w:line="276" w:lineRule="auto"/>
        <w:jc w:val="both"/>
        <w:rPr>
          <w:rFonts w:eastAsia="Times New Roman"/>
          <w:sz w:val="24"/>
          <w:szCs w:val="24"/>
        </w:rPr>
      </w:pPr>
      <w:r w:rsidRPr="00EA7E46">
        <w:rPr>
          <w:rFonts w:eastAsia="Times New Roman"/>
          <w:sz w:val="24"/>
          <w:szCs w:val="24"/>
        </w:rPr>
        <w:tab/>
      </w:r>
      <w:r w:rsidR="00EA7E46" w:rsidRPr="00EA7E46">
        <w:rPr>
          <w:rFonts w:eastAsia="Times New Roman"/>
          <w:sz w:val="24"/>
          <w:szCs w:val="24"/>
        </w:rPr>
        <w:t>Б</w:t>
      </w:r>
      <w:r w:rsidR="00EA7E46" w:rsidRPr="00EA7E46">
        <w:rPr>
          <w:rFonts w:eastAsia="Times New Roman"/>
          <w:bCs/>
          <w:sz w:val="24"/>
          <w:szCs w:val="24"/>
        </w:rPr>
        <w:t>изнес – план. Основные функции бизнес-плана. Структура бизнес-плана.</w:t>
      </w:r>
    </w:p>
    <w:p w:rsidR="00EA7E46" w:rsidRPr="00074D07" w:rsidRDefault="00C07BB0" w:rsidP="00074D07">
      <w:pPr>
        <w:spacing w:line="276" w:lineRule="auto"/>
        <w:jc w:val="both"/>
        <w:rPr>
          <w:rFonts w:eastAsia="Times New Roman"/>
          <w:sz w:val="24"/>
          <w:szCs w:val="24"/>
        </w:rPr>
      </w:pPr>
      <w:r w:rsidRPr="00EA7E46">
        <w:rPr>
          <w:rFonts w:eastAsia="Times New Roman"/>
          <w:sz w:val="24"/>
          <w:szCs w:val="24"/>
          <w:u w:val="single"/>
        </w:rPr>
        <w:t xml:space="preserve">Тема </w:t>
      </w:r>
      <w:r w:rsidR="000D77D0">
        <w:rPr>
          <w:rFonts w:eastAsia="Times New Roman"/>
          <w:sz w:val="24"/>
          <w:szCs w:val="24"/>
          <w:u w:val="single"/>
        </w:rPr>
        <w:t>6</w:t>
      </w:r>
      <w:r w:rsidRPr="00EA7E46">
        <w:rPr>
          <w:rFonts w:eastAsia="Times New Roman"/>
          <w:sz w:val="24"/>
          <w:szCs w:val="24"/>
          <w:u w:val="single"/>
        </w:rPr>
        <w:t>.</w:t>
      </w:r>
      <w:r w:rsidRPr="00EA7E46">
        <w:rPr>
          <w:rFonts w:eastAsia="Times New Roman"/>
          <w:sz w:val="24"/>
          <w:szCs w:val="24"/>
        </w:rPr>
        <w:t xml:space="preserve"> Основные функции менеджмента.</w:t>
      </w:r>
      <w:r w:rsidR="00074D07" w:rsidRPr="00EA7E46">
        <w:rPr>
          <w:rFonts w:eastAsia="Times New Roman"/>
          <w:bCs/>
          <w:sz w:val="24"/>
          <w:szCs w:val="24"/>
        </w:rPr>
        <w:t>Основные элементы плана маркетинга.</w:t>
      </w:r>
      <w:r w:rsidRPr="00EA7E46">
        <w:rPr>
          <w:rFonts w:eastAsia="Times New Roman"/>
          <w:sz w:val="24"/>
          <w:szCs w:val="24"/>
        </w:rPr>
        <w:tab/>
        <w:t>Понятие мен</w:t>
      </w:r>
      <w:r w:rsidR="00074D07">
        <w:rPr>
          <w:rFonts w:eastAsia="Times New Roman"/>
          <w:sz w:val="24"/>
          <w:szCs w:val="24"/>
        </w:rPr>
        <w:t xml:space="preserve">еджмента, функции задачи, цели. </w:t>
      </w:r>
      <w:r w:rsidR="00EA7E46" w:rsidRPr="00EA7E46">
        <w:rPr>
          <w:rFonts w:eastAsia="Times New Roman"/>
          <w:bCs/>
          <w:sz w:val="24"/>
          <w:szCs w:val="24"/>
        </w:rPr>
        <w:t>Основные пункты и элементы плана маркетинга. Подходы к планированию и их характеристика. Программа действий маркетинговых стратегий. Сущность товарной политики в системе маркетинга. Жизненный и рыночный циклы товара. Цели и задачи ценовой политики.</w:t>
      </w:r>
    </w:p>
    <w:p w:rsidR="00C07BB0" w:rsidRPr="00EA7E46" w:rsidRDefault="00C07BB0" w:rsidP="00EA7E46">
      <w:pPr>
        <w:widowControl/>
        <w:autoSpaceDE/>
        <w:autoSpaceDN/>
        <w:adjustRightInd/>
        <w:spacing w:line="276" w:lineRule="auto"/>
        <w:ind w:firstLine="284"/>
        <w:jc w:val="both"/>
        <w:rPr>
          <w:rFonts w:eastAsia="Times New Roman"/>
          <w:sz w:val="24"/>
          <w:szCs w:val="24"/>
        </w:rPr>
      </w:pPr>
    </w:p>
    <w:p w:rsidR="00C07BB0" w:rsidRPr="00EA7E46" w:rsidRDefault="00C07BB0" w:rsidP="00EA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rsidR="007070EE" w:rsidRPr="007070EE" w:rsidRDefault="007070EE" w:rsidP="007070EE">
      <w:pPr>
        <w:pageBreakBefore/>
        <w:spacing w:after="240" w:line="276" w:lineRule="auto"/>
        <w:jc w:val="center"/>
        <w:rPr>
          <w:sz w:val="24"/>
          <w:szCs w:val="24"/>
        </w:rPr>
      </w:pPr>
      <w:r w:rsidRPr="007070EE">
        <w:rPr>
          <w:sz w:val="28"/>
          <w:szCs w:val="24"/>
          <w:u w:val="single"/>
        </w:rPr>
        <w:lastRenderedPageBreak/>
        <w:t>Учебная дисциплина Основы правоведения</w:t>
      </w:r>
    </w:p>
    <w:p w:rsidR="007070EE" w:rsidRPr="007070EE" w:rsidRDefault="007070EE" w:rsidP="007070EE">
      <w:pPr>
        <w:spacing w:before="240" w:after="240" w:line="276" w:lineRule="auto"/>
        <w:jc w:val="center"/>
        <w:rPr>
          <w:b/>
          <w:sz w:val="24"/>
          <w:szCs w:val="24"/>
        </w:rPr>
      </w:pPr>
      <w:r w:rsidRPr="007070EE">
        <w:rPr>
          <w:rFonts w:eastAsia="Times New Roman"/>
          <w:b/>
          <w:bCs/>
          <w:sz w:val="24"/>
          <w:szCs w:val="24"/>
        </w:rPr>
        <w:t xml:space="preserve">Учебный план предмета </w:t>
      </w:r>
      <w:r w:rsidRPr="007070EE">
        <w:rPr>
          <w:b/>
          <w:sz w:val="24"/>
          <w:szCs w:val="24"/>
        </w:rPr>
        <w:t>Основы правоведения</w:t>
      </w:r>
    </w:p>
    <w:tbl>
      <w:tblPr>
        <w:tblStyle w:val="42"/>
        <w:tblW w:w="0" w:type="auto"/>
        <w:jc w:val="center"/>
        <w:tblLayout w:type="fixed"/>
        <w:tblLook w:val="04A0"/>
      </w:tblPr>
      <w:tblGrid>
        <w:gridCol w:w="780"/>
        <w:gridCol w:w="7299"/>
        <w:gridCol w:w="1134"/>
      </w:tblGrid>
      <w:tr w:rsidR="007070EE" w:rsidRPr="007070EE" w:rsidTr="00C115D9">
        <w:trPr>
          <w:jc w:val="center"/>
        </w:trPr>
        <w:tc>
          <w:tcPr>
            <w:tcW w:w="780" w:type="dxa"/>
            <w:vAlign w:val="center"/>
          </w:tcPr>
          <w:p w:rsidR="007070EE" w:rsidRPr="007070EE" w:rsidRDefault="007070EE" w:rsidP="007070EE">
            <w:pPr>
              <w:widowControl/>
              <w:autoSpaceDE/>
              <w:autoSpaceDN/>
              <w:adjustRightInd/>
              <w:spacing w:before="29" w:after="100" w:afterAutospacing="1" w:line="276" w:lineRule="auto"/>
              <w:jc w:val="center"/>
              <w:rPr>
                <w:rFonts w:eastAsia="Times New Roman"/>
                <w:b/>
                <w:sz w:val="24"/>
                <w:szCs w:val="24"/>
              </w:rPr>
            </w:pPr>
            <w:r w:rsidRPr="007070EE">
              <w:rPr>
                <w:rFonts w:eastAsia="Times New Roman"/>
                <w:b/>
                <w:sz w:val="24"/>
                <w:szCs w:val="24"/>
              </w:rPr>
              <w:t>№ п/п</w:t>
            </w:r>
          </w:p>
        </w:tc>
        <w:tc>
          <w:tcPr>
            <w:tcW w:w="7299" w:type="dxa"/>
            <w:vAlign w:val="center"/>
          </w:tcPr>
          <w:p w:rsidR="007070EE" w:rsidRPr="007070EE" w:rsidRDefault="007070EE" w:rsidP="007070EE">
            <w:pPr>
              <w:widowControl/>
              <w:autoSpaceDE/>
              <w:autoSpaceDN/>
              <w:adjustRightInd/>
              <w:spacing w:before="29" w:after="100" w:afterAutospacing="1" w:line="276" w:lineRule="auto"/>
              <w:jc w:val="center"/>
              <w:rPr>
                <w:rFonts w:eastAsia="Times New Roman"/>
                <w:b/>
                <w:sz w:val="24"/>
                <w:szCs w:val="24"/>
              </w:rPr>
            </w:pPr>
            <w:r w:rsidRPr="007070EE">
              <w:rPr>
                <w:rFonts w:eastAsia="Times New Roman"/>
                <w:b/>
                <w:sz w:val="24"/>
                <w:szCs w:val="24"/>
              </w:rPr>
              <w:t>Наименование разделов и тем</w:t>
            </w:r>
          </w:p>
        </w:tc>
        <w:tc>
          <w:tcPr>
            <w:tcW w:w="1134" w:type="dxa"/>
            <w:vAlign w:val="center"/>
          </w:tcPr>
          <w:p w:rsidR="007070EE" w:rsidRPr="007070EE" w:rsidRDefault="007070EE" w:rsidP="007070EE">
            <w:pPr>
              <w:widowControl/>
              <w:autoSpaceDE/>
              <w:autoSpaceDN/>
              <w:adjustRightInd/>
              <w:spacing w:before="29" w:after="29" w:line="276" w:lineRule="auto"/>
              <w:jc w:val="center"/>
              <w:rPr>
                <w:rFonts w:eastAsia="Times New Roman"/>
                <w:b/>
                <w:sz w:val="24"/>
                <w:szCs w:val="24"/>
              </w:rPr>
            </w:pPr>
            <w:r w:rsidRPr="007070EE">
              <w:rPr>
                <w:rFonts w:eastAsia="Times New Roman"/>
                <w:b/>
                <w:sz w:val="24"/>
                <w:szCs w:val="24"/>
              </w:rPr>
              <w:t>Кол-во часов</w:t>
            </w:r>
          </w:p>
        </w:tc>
      </w:tr>
      <w:tr w:rsidR="007070EE" w:rsidRPr="007070EE" w:rsidTr="00C115D9">
        <w:trPr>
          <w:jc w:val="center"/>
        </w:trPr>
        <w:tc>
          <w:tcPr>
            <w:tcW w:w="780" w:type="dxa"/>
          </w:tcPr>
          <w:p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Понятие и признаки государства. Общие положения трудового права</w:t>
            </w:r>
            <w:r>
              <w:rPr>
                <w:rFonts w:eastAsia="Times New Roman"/>
                <w:sz w:val="24"/>
                <w:szCs w:val="24"/>
              </w:rPr>
              <w:t>.</w:t>
            </w:r>
          </w:p>
        </w:tc>
        <w:tc>
          <w:tcPr>
            <w:tcW w:w="1134" w:type="dxa"/>
          </w:tcPr>
          <w:p w:rsidR="007070EE" w:rsidRPr="007070EE" w:rsidRDefault="007070EE" w:rsidP="007070EE">
            <w:pPr>
              <w:widowControl/>
              <w:autoSpaceDE/>
              <w:autoSpaceDN/>
              <w:adjustRightInd/>
              <w:spacing w:line="276" w:lineRule="auto"/>
              <w:ind w:left="288" w:right="346"/>
              <w:jc w:val="center"/>
              <w:rPr>
                <w:rFonts w:eastAsia="Times New Roman"/>
                <w:sz w:val="24"/>
                <w:szCs w:val="24"/>
              </w:rPr>
            </w:pPr>
            <w:r w:rsidRPr="007070EE">
              <w:rPr>
                <w:rFonts w:eastAsia="Times New Roman"/>
                <w:sz w:val="24"/>
                <w:szCs w:val="24"/>
              </w:rPr>
              <w:t>2</w:t>
            </w:r>
          </w:p>
        </w:tc>
      </w:tr>
      <w:tr w:rsidR="007070EE" w:rsidRPr="007070EE" w:rsidTr="00C115D9">
        <w:trPr>
          <w:jc w:val="center"/>
        </w:trPr>
        <w:tc>
          <w:tcPr>
            <w:tcW w:w="780" w:type="dxa"/>
          </w:tcPr>
          <w:p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Трудовой договор. Материальная ответственность работника и работодателя</w:t>
            </w:r>
            <w:r>
              <w:rPr>
                <w:rFonts w:eastAsia="Times New Roman"/>
                <w:sz w:val="24"/>
                <w:szCs w:val="24"/>
              </w:rPr>
              <w:t>.</w:t>
            </w:r>
          </w:p>
        </w:tc>
        <w:tc>
          <w:tcPr>
            <w:tcW w:w="1134" w:type="dxa"/>
          </w:tcPr>
          <w:p w:rsidR="007070EE" w:rsidRPr="007070EE" w:rsidRDefault="007070EE" w:rsidP="007070EE">
            <w:pPr>
              <w:widowControl/>
              <w:autoSpaceDE/>
              <w:autoSpaceDN/>
              <w:adjustRightInd/>
              <w:spacing w:line="276" w:lineRule="auto"/>
              <w:ind w:left="288" w:right="346"/>
              <w:jc w:val="center"/>
              <w:rPr>
                <w:rFonts w:eastAsia="Times New Roman"/>
                <w:sz w:val="24"/>
                <w:szCs w:val="24"/>
              </w:rPr>
            </w:pPr>
            <w:r w:rsidRPr="007070EE">
              <w:rPr>
                <w:rFonts w:eastAsia="Times New Roman"/>
                <w:sz w:val="24"/>
                <w:szCs w:val="24"/>
              </w:rPr>
              <w:t>2</w:t>
            </w:r>
          </w:p>
        </w:tc>
      </w:tr>
      <w:tr w:rsidR="007070EE" w:rsidRPr="007070EE" w:rsidTr="00C115D9">
        <w:trPr>
          <w:jc w:val="center"/>
        </w:trPr>
        <w:tc>
          <w:tcPr>
            <w:tcW w:w="780" w:type="dxa"/>
          </w:tcPr>
          <w:p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Право собственности и его защита</w:t>
            </w:r>
            <w:r>
              <w:rPr>
                <w:rFonts w:eastAsia="Times New Roman"/>
                <w:sz w:val="24"/>
                <w:szCs w:val="24"/>
              </w:rPr>
              <w:t>.</w:t>
            </w:r>
            <w:r w:rsidRPr="007070EE">
              <w:rPr>
                <w:rFonts w:eastAsia="Times New Roman"/>
                <w:sz w:val="24"/>
                <w:szCs w:val="24"/>
              </w:rPr>
              <w:t xml:space="preserve"> Гражданско-правовые договора</w:t>
            </w:r>
            <w:r>
              <w:rPr>
                <w:rFonts w:eastAsia="Times New Roman"/>
                <w:sz w:val="24"/>
                <w:szCs w:val="24"/>
              </w:rPr>
              <w:t>.</w:t>
            </w:r>
          </w:p>
        </w:tc>
        <w:tc>
          <w:tcPr>
            <w:tcW w:w="1134" w:type="dxa"/>
          </w:tcPr>
          <w:p w:rsidR="007070EE" w:rsidRPr="007070EE" w:rsidRDefault="00A13E04" w:rsidP="007070EE">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7070EE" w:rsidRPr="007070EE" w:rsidTr="00C115D9">
        <w:trPr>
          <w:jc w:val="center"/>
        </w:trPr>
        <w:tc>
          <w:tcPr>
            <w:tcW w:w="780" w:type="dxa"/>
          </w:tcPr>
          <w:p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Правовое регулирование семейных отношений. Понятие брака и условия его заключения</w:t>
            </w:r>
          </w:p>
        </w:tc>
        <w:tc>
          <w:tcPr>
            <w:tcW w:w="1134" w:type="dxa"/>
          </w:tcPr>
          <w:p w:rsidR="007070EE" w:rsidRPr="007070EE" w:rsidRDefault="00A13E04" w:rsidP="007070EE">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7070EE" w:rsidRPr="007070EE" w:rsidTr="00C115D9">
        <w:trPr>
          <w:jc w:val="center"/>
        </w:trPr>
        <w:tc>
          <w:tcPr>
            <w:tcW w:w="780" w:type="dxa"/>
          </w:tcPr>
          <w:p w:rsidR="007070EE" w:rsidRPr="007070EE" w:rsidRDefault="007070EE" w:rsidP="007070EE">
            <w:pPr>
              <w:widowControl/>
              <w:autoSpaceDE/>
              <w:autoSpaceDN/>
              <w:adjustRightInd/>
              <w:spacing w:before="29" w:after="100" w:afterAutospacing="1" w:line="276" w:lineRule="auto"/>
              <w:rPr>
                <w:rFonts w:eastAsia="Times New Roman"/>
                <w:sz w:val="24"/>
                <w:szCs w:val="24"/>
              </w:rPr>
            </w:pPr>
          </w:p>
        </w:tc>
        <w:tc>
          <w:tcPr>
            <w:tcW w:w="7299" w:type="dxa"/>
          </w:tcPr>
          <w:p w:rsidR="007070EE" w:rsidRPr="007070EE" w:rsidRDefault="007070EE" w:rsidP="007070EE">
            <w:pPr>
              <w:widowControl/>
              <w:autoSpaceDE/>
              <w:autoSpaceDN/>
              <w:adjustRightInd/>
              <w:spacing w:before="100" w:beforeAutospacing="1" w:after="100" w:afterAutospacing="1" w:line="276" w:lineRule="auto"/>
              <w:ind w:right="922"/>
              <w:rPr>
                <w:rFonts w:eastAsia="Times New Roman"/>
                <w:b/>
                <w:sz w:val="24"/>
                <w:szCs w:val="24"/>
              </w:rPr>
            </w:pPr>
            <w:r w:rsidRPr="007070EE">
              <w:rPr>
                <w:rFonts w:eastAsia="Times New Roman"/>
                <w:b/>
                <w:sz w:val="24"/>
                <w:szCs w:val="24"/>
              </w:rPr>
              <w:t>Итого:</w:t>
            </w:r>
          </w:p>
        </w:tc>
        <w:tc>
          <w:tcPr>
            <w:tcW w:w="1134" w:type="dxa"/>
          </w:tcPr>
          <w:p w:rsidR="007070EE" w:rsidRPr="007070EE" w:rsidRDefault="007070EE" w:rsidP="007070EE">
            <w:pPr>
              <w:widowControl/>
              <w:autoSpaceDE/>
              <w:autoSpaceDN/>
              <w:adjustRightInd/>
              <w:spacing w:before="29" w:after="100" w:afterAutospacing="1" w:line="276" w:lineRule="auto"/>
              <w:jc w:val="center"/>
              <w:rPr>
                <w:rFonts w:eastAsia="Times New Roman"/>
                <w:b/>
                <w:bCs/>
                <w:sz w:val="24"/>
                <w:szCs w:val="24"/>
              </w:rPr>
            </w:pPr>
            <w:r w:rsidRPr="007070EE">
              <w:rPr>
                <w:rFonts w:eastAsia="Times New Roman"/>
                <w:b/>
                <w:bCs/>
                <w:sz w:val="24"/>
                <w:szCs w:val="24"/>
              </w:rPr>
              <w:t>8</w:t>
            </w:r>
          </w:p>
        </w:tc>
      </w:tr>
    </w:tbl>
    <w:p w:rsidR="007070EE" w:rsidRPr="007070EE" w:rsidRDefault="007070EE" w:rsidP="007070EE">
      <w:pPr>
        <w:widowControl/>
        <w:shd w:val="clear" w:color="auto" w:fill="FFFFFF"/>
        <w:autoSpaceDE/>
        <w:autoSpaceDN/>
        <w:adjustRightInd/>
        <w:spacing w:before="240" w:line="276" w:lineRule="auto"/>
        <w:jc w:val="center"/>
        <w:rPr>
          <w:rFonts w:eastAsia="Times New Roman"/>
          <w:b/>
          <w:bCs/>
          <w:sz w:val="24"/>
          <w:szCs w:val="24"/>
        </w:rPr>
      </w:pPr>
      <w:r w:rsidRPr="007070EE">
        <w:rPr>
          <w:rFonts w:eastAsia="Times New Roman"/>
          <w:b/>
          <w:bCs/>
          <w:sz w:val="24"/>
          <w:szCs w:val="24"/>
        </w:rPr>
        <w:t>Учебная программа предмета: Основы правоведения</w:t>
      </w:r>
    </w:p>
    <w:p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bCs/>
          <w:sz w:val="24"/>
          <w:szCs w:val="24"/>
          <w:u w:val="single"/>
        </w:rPr>
        <w:t>Тема 1.</w:t>
      </w:r>
      <w:r w:rsidRPr="007070EE">
        <w:rPr>
          <w:rFonts w:eastAsia="Times New Roman"/>
          <w:sz w:val="24"/>
          <w:szCs w:val="24"/>
        </w:rPr>
        <w:t xml:space="preserve"> Понятие и признаки государства. Общие положения трудового права. </w:t>
      </w:r>
    </w:p>
    <w:p w:rsidR="007070EE" w:rsidRPr="007070EE" w:rsidRDefault="007070EE" w:rsidP="007070EE">
      <w:pPr>
        <w:shd w:val="clear" w:color="auto" w:fill="FFFFFF"/>
        <w:spacing w:line="276" w:lineRule="auto"/>
        <w:ind w:firstLine="283"/>
        <w:jc w:val="both"/>
        <w:rPr>
          <w:rFonts w:eastAsia="Times New Roman"/>
          <w:sz w:val="24"/>
          <w:szCs w:val="24"/>
        </w:rPr>
      </w:pPr>
      <w:r w:rsidRPr="007070EE">
        <w:rPr>
          <w:rFonts w:eastAsia="Times New Roman"/>
          <w:sz w:val="24"/>
          <w:szCs w:val="24"/>
        </w:rPr>
        <w:t>Политические институты. Государство как политический институт. Признаки государства. Государственный суверенитет.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Заработная плата. Правовые основы социальной защиты и социального обеспечения.</w:t>
      </w:r>
    </w:p>
    <w:p w:rsidR="007070EE" w:rsidRPr="007070EE" w:rsidRDefault="007070EE" w:rsidP="007070EE">
      <w:pPr>
        <w:widowControl/>
        <w:autoSpaceDE/>
        <w:autoSpaceDN/>
        <w:adjustRightInd/>
        <w:spacing w:line="276" w:lineRule="auto"/>
        <w:jc w:val="both"/>
        <w:rPr>
          <w:rFonts w:eastAsia="Times New Roman"/>
          <w:sz w:val="24"/>
          <w:szCs w:val="24"/>
        </w:rPr>
      </w:pPr>
      <w:r w:rsidRPr="007070EE">
        <w:rPr>
          <w:rFonts w:eastAsia="Times New Roman"/>
          <w:sz w:val="24"/>
          <w:szCs w:val="24"/>
          <w:u w:val="single"/>
        </w:rPr>
        <w:t>Тема 2</w:t>
      </w:r>
      <w:r w:rsidRPr="007070EE">
        <w:rPr>
          <w:rFonts w:eastAsia="Times New Roman"/>
          <w:sz w:val="24"/>
          <w:szCs w:val="24"/>
        </w:rPr>
        <w:t>. Трудовой договор. Материальная ответственность работника и работодателя.</w:t>
      </w:r>
      <w:r w:rsidRPr="007070EE">
        <w:rPr>
          <w:rFonts w:eastAsia="Times New Roman"/>
          <w:sz w:val="24"/>
          <w:szCs w:val="24"/>
        </w:rPr>
        <w:tab/>
        <w:t>Трудовой договор: понятие и виды, порядок заключения и расторжения. Понятие материальной ответственности. Условия наступления материальной ответственности. Виды материальной ответственности работодателя перед работником.</w:t>
      </w:r>
    </w:p>
    <w:p w:rsidR="007070EE" w:rsidRPr="007070EE" w:rsidRDefault="007070EE" w:rsidP="007070EE">
      <w:pPr>
        <w:shd w:val="clear" w:color="auto" w:fill="FFFFFF"/>
        <w:spacing w:line="276" w:lineRule="auto"/>
        <w:ind w:right="10"/>
        <w:jc w:val="both"/>
        <w:rPr>
          <w:rFonts w:eastAsia="Times New Roman"/>
          <w:sz w:val="24"/>
          <w:szCs w:val="24"/>
        </w:rPr>
      </w:pPr>
      <w:r w:rsidRPr="007070EE">
        <w:rPr>
          <w:rFonts w:eastAsia="Times New Roman"/>
          <w:sz w:val="24"/>
          <w:szCs w:val="24"/>
          <w:u w:val="single"/>
        </w:rPr>
        <w:t>Тема  3</w:t>
      </w:r>
      <w:r w:rsidRPr="007070EE">
        <w:rPr>
          <w:rFonts w:eastAsia="Times New Roman"/>
          <w:sz w:val="24"/>
          <w:szCs w:val="24"/>
        </w:rPr>
        <w:t>. Право собственности и его защита.</w:t>
      </w:r>
      <w:r w:rsidR="00A13E04" w:rsidRPr="00A13E04">
        <w:rPr>
          <w:rFonts w:eastAsia="Times New Roman"/>
          <w:sz w:val="24"/>
          <w:szCs w:val="24"/>
        </w:rPr>
        <w:t xml:space="preserve"> Гражданско-правовые договора.</w:t>
      </w:r>
    </w:p>
    <w:p w:rsidR="007070EE" w:rsidRPr="007070EE" w:rsidRDefault="007070EE" w:rsidP="007070EE">
      <w:pPr>
        <w:shd w:val="clear" w:color="auto" w:fill="FFFFFF"/>
        <w:spacing w:line="276" w:lineRule="auto"/>
        <w:ind w:right="10"/>
        <w:jc w:val="both"/>
        <w:rPr>
          <w:rFonts w:eastAsia="Times New Roman"/>
          <w:sz w:val="24"/>
          <w:szCs w:val="24"/>
        </w:rPr>
      </w:pPr>
      <w:r w:rsidRPr="007070EE">
        <w:rPr>
          <w:rFonts w:eastAsia="Times New Roman"/>
          <w:sz w:val="24"/>
          <w:szCs w:val="24"/>
        </w:rPr>
        <w:tab/>
        <w:t>Право собственности на движимые и недвижимые вещи, деньги, ценные бумаги. Основания приобретения права собственности: купля-продажа, мена, наследование, дарение.</w:t>
      </w:r>
      <w:r w:rsidRPr="007070EE">
        <w:rPr>
          <w:sz w:val="24"/>
          <w:szCs w:val="24"/>
        </w:rPr>
        <w:t xml:space="preserve">Понятие и условия гражданско-правового договора. </w:t>
      </w:r>
      <w:r w:rsidRPr="007070EE">
        <w:rPr>
          <w:rFonts w:ascii="Georgia" w:hAnsi="Georgia"/>
          <w:sz w:val="22"/>
          <w:szCs w:val="22"/>
        </w:rPr>
        <w:t>Виды договора. Заключение, изменение и расторжение договора.</w:t>
      </w:r>
    </w:p>
    <w:p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u w:val="single"/>
        </w:rPr>
        <w:t xml:space="preserve">Тема </w:t>
      </w:r>
      <w:r w:rsidR="00A13E04">
        <w:rPr>
          <w:rFonts w:eastAsia="Times New Roman"/>
          <w:sz w:val="24"/>
          <w:szCs w:val="24"/>
          <w:u w:val="single"/>
        </w:rPr>
        <w:t>4</w:t>
      </w:r>
      <w:r w:rsidRPr="007070EE">
        <w:rPr>
          <w:rFonts w:eastAsia="Times New Roman"/>
          <w:sz w:val="24"/>
          <w:szCs w:val="24"/>
          <w:u w:val="single"/>
        </w:rPr>
        <w:t>.</w:t>
      </w:r>
      <w:r w:rsidRPr="007070EE">
        <w:rPr>
          <w:rFonts w:eastAsia="Times New Roman"/>
          <w:sz w:val="24"/>
          <w:szCs w:val="24"/>
        </w:rPr>
        <w:t xml:space="preserve"> Правовое регулирование семейных отношений. Понятие брака и условия его заключения.</w:t>
      </w:r>
    </w:p>
    <w:p w:rsidR="007070EE" w:rsidRPr="007070EE" w:rsidRDefault="007070EE" w:rsidP="00A13E04">
      <w:pPr>
        <w:widowControl/>
        <w:autoSpaceDE/>
        <w:autoSpaceDN/>
        <w:adjustRightInd/>
        <w:spacing w:line="276" w:lineRule="auto"/>
        <w:jc w:val="both"/>
        <w:rPr>
          <w:rFonts w:eastAsia="Times New Roman"/>
          <w:sz w:val="24"/>
          <w:szCs w:val="24"/>
        </w:rPr>
      </w:pPr>
      <w:r w:rsidRPr="007070EE">
        <w:rPr>
          <w:rFonts w:eastAsia="Times New Roman"/>
          <w:sz w:val="24"/>
          <w:szCs w:val="24"/>
        </w:rPr>
        <w:tab/>
        <w:t>Семья как малая социальная группа. Семья и брак. Семейное право и семейные правоотношения. Понятие семейных правоотношений. Правовые отношения родителей и детей.Порядок, условия заключения и расторжения брака. Права и обязанности супругов. Брачный договор.</w:t>
      </w:r>
    </w:p>
    <w:p w:rsidR="00D70A8C" w:rsidRPr="008B702F" w:rsidRDefault="00D70A8C" w:rsidP="00D70A8C">
      <w:pPr>
        <w:pageBreakBefore/>
        <w:spacing w:after="240" w:line="276" w:lineRule="auto"/>
        <w:jc w:val="center"/>
        <w:rPr>
          <w:rFonts w:eastAsia="Times New Roman"/>
          <w:bCs/>
          <w:sz w:val="24"/>
          <w:szCs w:val="24"/>
        </w:rPr>
      </w:pPr>
      <w:r>
        <w:rPr>
          <w:sz w:val="28"/>
          <w:szCs w:val="24"/>
          <w:u w:val="single"/>
        </w:rPr>
        <w:lastRenderedPageBreak/>
        <w:t>Учебная д</w:t>
      </w:r>
      <w:r w:rsidRPr="008B702F">
        <w:rPr>
          <w:sz w:val="28"/>
          <w:szCs w:val="24"/>
          <w:u w:val="single"/>
        </w:rPr>
        <w:t>исциплина Внедрение инструментов бережливого производства в образовательных организациях</w:t>
      </w:r>
    </w:p>
    <w:p w:rsidR="00D70A8C" w:rsidRPr="00E27BB6" w:rsidRDefault="00D70A8C" w:rsidP="00D70A8C">
      <w:pPr>
        <w:spacing w:after="240" w:line="276" w:lineRule="auto"/>
        <w:jc w:val="center"/>
        <w:rPr>
          <w:b/>
          <w:sz w:val="24"/>
          <w:szCs w:val="24"/>
        </w:rPr>
      </w:pPr>
      <w:r w:rsidRPr="008B702F">
        <w:rPr>
          <w:rFonts w:eastAsia="Times New Roman"/>
          <w:b/>
          <w:bCs/>
          <w:sz w:val="24"/>
          <w:szCs w:val="24"/>
        </w:rPr>
        <w:t xml:space="preserve">Учебный план дисциплины </w:t>
      </w:r>
      <w:r w:rsidRPr="008B702F">
        <w:rPr>
          <w:b/>
          <w:sz w:val="24"/>
          <w:szCs w:val="24"/>
        </w:rPr>
        <w:t xml:space="preserve">Внедрение инструментов бережливого производства в </w:t>
      </w:r>
      <w:r w:rsidRPr="00E27BB6">
        <w:rPr>
          <w:b/>
          <w:sz w:val="24"/>
          <w:szCs w:val="24"/>
        </w:rPr>
        <w:t>образовательных организациях</w:t>
      </w:r>
    </w:p>
    <w:tbl>
      <w:tblPr>
        <w:tblStyle w:val="a4"/>
        <w:tblW w:w="0" w:type="auto"/>
        <w:jc w:val="center"/>
        <w:tblLook w:val="04A0"/>
      </w:tblPr>
      <w:tblGrid>
        <w:gridCol w:w="801"/>
        <w:gridCol w:w="7613"/>
        <w:gridCol w:w="991"/>
      </w:tblGrid>
      <w:tr w:rsidR="00D70A8C" w:rsidRPr="00E27BB6" w:rsidTr="006D78C3">
        <w:trPr>
          <w:jc w:val="center"/>
        </w:trPr>
        <w:tc>
          <w:tcPr>
            <w:tcW w:w="801" w:type="dxa"/>
            <w:vAlign w:val="center"/>
          </w:tcPr>
          <w:p w:rsidR="00D70A8C" w:rsidRPr="00E27BB6" w:rsidRDefault="00D70A8C" w:rsidP="006D78C3">
            <w:pPr>
              <w:widowControl/>
              <w:autoSpaceDE/>
              <w:autoSpaceDN/>
              <w:adjustRightInd/>
              <w:spacing w:line="276" w:lineRule="auto"/>
              <w:jc w:val="both"/>
              <w:rPr>
                <w:b/>
                <w:sz w:val="24"/>
                <w:szCs w:val="24"/>
              </w:rPr>
            </w:pPr>
            <w:r w:rsidRPr="00E27BB6">
              <w:rPr>
                <w:b/>
                <w:sz w:val="24"/>
                <w:szCs w:val="24"/>
              </w:rPr>
              <w:t>№п/п</w:t>
            </w:r>
          </w:p>
        </w:tc>
        <w:tc>
          <w:tcPr>
            <w:tcW w:w="7613" w:type="dxa"/>
            <w:vAlign w:val="center"/>
          </w:tcPr>
          <w:p w:rsidR="00D70A8C" w:rsidRPr="00E27BB6" w:rsidRDefault="00D70A8C" w:rsidP="006D78C3">
            <w:pPr>
              <w:widowControl/>
              <w:autoSpaceDE/>
              <w:autoSpaceDN/>
              <w:adjustRightInd/>
              <w:spacing w:line="276" w:lineRule="auto"/>
              <w:jc w:val="both"/>
              <w:rPr>
                <w:b/>
                <w:sz w:val="24"/>
                <w:szCs w:val="24"/>
              </w:rPr>
            </w:pPr>
            <w:r w:rsidRPr="00E27BB6">
              <w:rPr>
                <w:b/>
                <w:sz w:val="24"/>
                <w:szCs w:val="24"/>
              </w:rPr>
              <w:t>Наименование разделов и тем</w:t>
            </w:r>
          </w:p>
        </w:tc>
        <w:tc>
          <w:tcPr>
            <w:tcW w:w="991" w:type="dxa"/>
            <w:vAlign w:val="center"/>
          </w:tcPr>
          <w:p w:rsidR="00D70A8C" w:rsidRPr="00E27BB6" w:rsidRDefault="00D70A8C" w:rsidP="006D78C3">
            <w:pPr>
              <w:widowControl/>
              <w:autoSpaceDE/>
              <w:autoSpaceDN/>
              <w:adjustRightInd/>
              <w:spacing w:line="276" w:lineRule="auto"/>
              <w:jc w:val="both"/>
              <w:rPr>
                <w:b/>
                <w:sz w:val="24"/>
                <w:szCs w:val="24"/>
              </w:rPr>
            </w:pPr>
            <w:r w:rsidRPr="00E27BB6">
              <w:rPr>
                <w:b/>
                <w:sz w:val="24"/>
                <w:szCs w:val="24"/>
              </w:rPr>
              <w:t>Кол-во часов</w:t>
            </w:r>
          </w:p>
        </w:tc>
      </w:tr>
      <w:tr w:rsidR="00D70A8C" w:rsidRPr="00E27BB6" w:rsidTr="006D78C3">
        <w:trPr>
          <w:jc w:val="center"/>
        </w:trPr>
        <w:tc>
          <w:tcPr>
            <w:tcW w:w="801" w:type="dxa"/>
          </w:tcPr>
          <w:p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rsidR="00D70A8C" w:rsidRPr="00E27BB6" w:rsidRDefault="00D70A8C" w:rsidP="006D78C3">
            <w:pPr>
              <w:widowControl/>
              <w:autoSpaceDE/>
              <w:autoSpaceDN/>
              <w:adjustRightInd/>
              <w:spacing w:line="276" w:lineRule="auto"/>
              <w:jc w:val="both"/>
              <w:rPr>
                <w:sz w:val="24"/>
                <w:szCs w:val="24"/>
              </w:rPr>
            </w:pPr>
            <w:r w:rsidRPr="00E27BB6">
              <w:rPr>
                <w:sz w:val="24"/>
                <w:szCs w:val="24"/>
              </w:rPr>
              <w:t>Основы бережливого производства.</w:t>
            </w:r>
          </w:p>
        </w:tc>
        <w:tc>
          <w:tcPr>
            <w:tcW w:w="991" w:type="dxa"/>
          </w:tcPr>
          <w:p w:rsidR="00D70A8C" w:rsidRPr="00E27BB6" w:rsidRDefault="00D70A8C" w:rsidP="006D78C3">
            <w:pPr>
              <w:widowControl/>
              <w:autoSpaceDE/>
              <w:autoSpaceDN/>
              <w:adjustRightInd/>
              <w:spacing w:line="276" w:lineRule="auto"/>
              <w:jc w:val="both"/>
              <w:rPr>
                <w:sz w:val="24"/>
                <w:szCs w:val="24"/>
              </w:rPr>
            </w:pPr>
            <w:r>
              <w:rPr>
                <w:sz w:val="24"/>
                <w:szCs w:val="24"/>
              </w:rPr>
              <w:t>2</w:t>
            </w:r>
          </w:p>
        </w:tc>
      </w:tr>
      <w:tr w:rsidR="00D70A8C" w:rsidRPr="00E27BB6" w:rsidTr="006D78C3">
        <w:trPr>
          <w:jc w:val="center"/>
        </w:trPr>
        <w:tc>
          <w:tcPr>
            <w:tcW w:w="801" w:type="dxa"/>
          </w:tcPr>
          <w:p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rsidR="00D70A8C" w:rsidRPr="00E27BB6" w:rsidRDefault="00D70A8C" w:rsidP="006D78C3">
            <w:pPr>
              <w:widowControl/>
              <w:autoSpaceDE/>
              <w:autoSpaceDN/>
              <w:adjustRightInd/>
              <w:spacing w:line="276" w:lineRule="auto"/>
              <w:jc w:val="both"/>
              <w:rPr>
                <w:sz w:val="24"/>
                <w:szCs w:val="24"/>
              </w:rPr>
            </w:pPr>
            <w:r w:rsidRPr="00E27BB6">
              <w:rPr>
                <w:sz w:val="24"/>
                <w:szCs w:val="24"/>
              </w:rPr>
              <w:t>Инструменты бережливого производства.</w:t>
            </w:r>
          </w:p>
        </w:tc>
        <w:tc>
          <w:tcPr>
            <w:tcW w:w="991" w:type="dxa"/>
          </w:tcPr>
          <w:p w:rsidR="00D70A8C" w:rsidRPr="00E27BB6" w:rsidRDefault="00D70A8C" w:rsidP="006D78C3">
            <w:pPr>
              <w:widowControl/>
              <w:autoSpaceDE/>
              <w:autoSpaceDN/>
              <w:adjustRightInd/>
              <w:spacing w:line="276" w:lineRule="auto"/>
              <w:jc w:val="both"/>
              <w:rPr>
                <w:sz w:val="24"/>
                <w:szCs w:val="24"/>
              </w:rPr>
            </w:pPr>
            <w:r>
              <w:rPr>
                <w:sz w:val="24"/>
                <w:szCs w:val="24"/>
              </w:rPr>
              <w:t>2</w:t>
            </w:r>
          </w:p>
        </w:tc>
      </w:tr>
      <w:tr w:rsidR="00D70A8C" w:rsidRPr="00E27BB6" w:rsidTr="006D78C3">
        <w:trPr>
          <w:jc w:val="center"/>
        </w:trPr>
        <w:tc>
          <w:tcPr>
            <w:tcW w:w="801" w:type="dxa"/>
          </w:tcPr>
          <w:p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rsidR="00D70A8C" w:rsidRPr="00E27BB6" w:rsidRDefault="00D70A8C" w:rsidP="006D78C3">
            <w:pPr>
              <w:widowControl/>
              <w:autoSpaceDE/>
              <w:autoSpaceDN/>
              <w:adjustRightInd/>
              <w:spacing w:line="276" w:lineRule="auto"/>
              <w:jc w:val="both"/>
              <w:rPr>
                <w:sz w:val="24"/>
                <w:szCs w:val="24"/>
              </w:rPr>
            </w:pPr>
            <w:r w:rsidRPr="00E27BB6">
              <w:rPr>
                <w:sz w:val="24"/>
                <w:szCs w:val="24"/>
              </w:rPr>
              <w:t>Картирование потока создания ценности.</w:t>
            </w:r>
          </w:p>
        </w:tc>
        <w:tc>
          <w:tcPr>
            <w:tcW w:w="991" w:type="dxa"/>
          </w:tcPr>
          <w:p w:rsidR="00D70A8C" w:rsidRPr="00E27BB6" w:rsidRDefault="00D70A8C" w:rsidP="006D78C3">
            <w:pPr>
              <w:widowControl/>
              <w:autoSpaceDE/>
              <w:autoSpaceDN/>
              <w:adjustRightInd/>
              <w:spacing w:line="276" w:lineRule="auto"/>
              <w:jc w:val="both"/>
              <w:rPr>
                <w:sz w:val="24"/>
                <w:szCs w:val="24"/>
              </w:rPr>
            </w:pPr>
            <w:r>
              <w:rPr>
                <w:sz w:val="24"/>
                <w:szCs w:val="24"/>
              </w:rPr>
              <w:t>2</w:t>
            </w:r>
          </w:p>
        </w:tc>
      </w:tr>
      <w:tr w:rsidR="00D70A8C" w:rsidRPr="00E27BB6" w:rsidTr="006D78C3">
        <w:trPr>
          <w:jc w:val="center"/>
        </w:trPr>
        <w:tc>
          <w:tcPr>
            <w:tcW w:w="801" w:type="dxa"/>
          </w:tcPr>
          <w:p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rsidR="00D70A8C" w:rsidRPr="00E27BB6" w:rsidRDefault="00D70A8C" w:rsidP="006D78C3">
            <w:pPr>
              <w:widowControl/>
              <w:autoSpaceDE/>
              <w:autoSpaceDN/>
              <w:adjustRightInd/>
              <w:spacing w:line="276" w:lineRule="auto"/>
              <w:jc w:val="both"/>
              <w:rPr>
                <w:sz w:val="24"/>
                <w:szCs w:val="24"/>
              </w:rPr>
            </w:pPr>
            <w:r w:rsidRPr="00E27BB6">
              <w:rPr>
                <w:sz w:val="24"/>
                <w:szCs w:val="24"/>
              </w:rPr>
              <w:t>Система 5С.</w:t>
            </w:r>
          </w:p>
        </w:tc>
        <w:tc>
          <w:tcPr>
            <w:tcW w:w="991" w:type="dxa"/>
          </w:tcPr>
          <w:p w:rsidR="00D70A8C" w:rsidRPr="00E27BB6" w:rsidRDefault="00D70A8C" w:rsidP="006D78C3">
            <w:pPr>
              <w:widowControl/>
              <w:autoSpaceDE/>
              <w:autoSpaceDN/>
              <w:adjustRightInd/>
              <w:spacing w:line="276" w:lineRule="auto"/>
              <w:jc w:val="both"/>
              <w:rPr>
                <w:sz w:val="24"/>
                <w:szCs w:val="24"/>
              </w:rPr>
            </w:pPr>
            <w:r>
              <w:rPr>
                <w:sz w:val="24"/>
                <w:szCs w:val="24"/>
              </w:rPr>
              <w:t>2</w:t>
            </w:r>
          </w:p>
        </w:tc>
      </w:tr>
      <w:tr w:rsidR="00D70A8C" w:rsidRPr="00E27BB6" w:rsidTr="006D78C3">
        <w:trPr>
          <w:jc w:val="center"/>
        </w:trPr>
        <w:tc>
          <w:tcPr>
            <w:tcW w:w="801" w:type="dxa"/>
          </w:tcPr>
          <w:p w:rsidR="00D70A8C" w:rsidRPr="00E27BB6" w:rsidRDefault="00D70A8C" w:rsidP="006D78C3">
            <w:pPr>
              <w:widowControl/>
              <w:autoSpaceDE/>
              <w:autoSpaceDN/>
              <w:adjustRightInd/>
              <w:spacing w:line="276" w:lineRule="auto"/>
              <w:jc w:val="both"/>
              <w:rPr>
                <w:sz w:val="24"/>
                <w:szCs w:val="24"/>
              </w:rPr>
            </w:pPr>
          </w:p>
        </w:tc>
        <w:tc>
          <w:tcPr>
            <w:tcW w:w="7613" w:type="dxa"/>
          </w:tcPr>
          <w:p w:rsidR="00D70A8C" w:rsidRPr="00E27BB6" w:rsidRDefault="00D70A8C" w:rsidP="006D78C3">
            <w:pPr>
              <w:widowControl/>
              <w:autoSpaceDE/>
              <w:autoSpaceDN/>
              <w:adjustRightInd/>
              <w:spacing w:line="276" w:lineRule="auto"/>
              <w:jc w:val="both"/>
              <w:rPr>
                <w:sz w:val="24"/>
                <w:szCs w:val="24"/>
              </w:rPr>
            </w:pPr>
            <w:r w:rsidRPr="00E27BB6">
              <w:rPr>
                <w:b/>
                <w:bCs/>
                <w:sz w:val="24"/>
                <w:szCs w:val="24"/>
              </w:rPr>
              <w:t>Итого:</w:t>
            </w:r>
          </w:p>
        </w:tc>
        <w:tc>
          <w:tcPr>
            <w:tcW w:w="991" w:type="dxa"/>
          </w:tcPr>
          <w:p w:rsidR="00D70A8C" w:rsidRPr="00E27BB6" w:rsidRDefault="00D70A8C" w:rsidP="006D78C3">
            <w:pPr>
              <w:widowControl/>
              <w:autoSpaceDE/>
              <w:autoSpaceDN/>
              <w:adjustRightInd/>
              <w:spacing w:line="276" w:lineRule="auto"/>
              <w:jc w:val="both"/>
              <w:rPr>
                <w:b/>
                <w:bCs/>
                <w:sz w:val="24"/>
                <w:szCs w:val="24"/>
              </w:rPr>
            </w:pPr>
            <w:r>
              <w:rPr>
                <w:b/>
                <w:bCs/>
                <w:sz w:val="24"/>
                <w:szCs w:val="24"/>
              </w:rPr>
              <w:t>8</w:t>
            </w:r>
          </w:p>
        </w:tc>
      </w:tr>
    </w:tbl>
    <w:p w:rsidR="00D70A8C" w:rsidRPr="00E27BB6" w:rsidRDefault="00D70A8C" w:rsidP="00D70A8C">
      <w:pPr>
        <w:widowControl/>
        <w:autoSpaceDE/>
        <w:autoSpaceDN/>
        <w:adjustRightInd/>
        <w:spacing w:line="276" w:lineRule="auto"/>
        <w:jc w:val="both"/>
        <w:rPr>
          <w:b/>
          <w:bCs/>
          <w:sz w:val="24"/>
          <w:szCs w:val="24"/>
        </w:rPr>
      </w:pPr>
    </w:p>
    <w:p w:rsidR="00D70A8C" w:rsidRPr="00E27BB6" w:rsidRDefault="00D70A8C" w:rsidP="00D70A8C">
      <w:pPr>
        <w:widowControl/>
        <w:autoSpaceDE/>
        <w:autoSpaceDN/>
        <w:adjustRightInd/>
        <w:spacing w:line="276" w:lineRule="auto"/>
        <w:jc w:val="both"/>
        <w:rPr>
          <w:b/>
          <w:bCs/>
          <w:sz w:val="24"/>
          <w:szCs w:val="24"/>
        </w:rPr>
      </w:pPr>
      <w:r w:rsidRPr="00E27BB6">
        <w:rPr>
          <w:b/>
          <w:bCs/>
          <w:sz w:val="24"/>
          <w:szCs w:val="24"/>
        </w:rPr>
        <w:t>Учебная программа дисциплины:</w:t>
      </w:r>
      <w:r w:rsidRPr="00E27BB6">
        <w:rPr>
          <w:b/>
          <w:sz w:val="24"/>
          <w:szCs w:val="24"/>
        </w:rPr>
        <w:t xml:space="preserve"> Внедрение инструментов бережливого производства в образовательных организациях</w:t>
      </w:r>
    </w:p>
    <w:p w:rsidR="00D70A8C" w:rsidRPr="00E27BB6" w:rsidRDefault="00D70A8C" w:rsidP="00D70A8C">
      <w:pPr>
        <w:widowControl/>
        <w:autoSpaceDE/>
        <w:autoSpaceDN/>
        <w:adjustRightInd/>
        <w:spacing w:line="276" w:lineRule="auto"/>
        <w:jc w:val="both"/>
        <w:rPr>
          <w:sz w:val="24"/>
          <w:szCs w:val="24"/>
        </w:rPr>
      </w:pPr>
      <w:r w:rsidRPr="00E27BB6">
        <w:rPr>
          <w:bCs/>
          <w:sz w:val="24"/>
          <w:szCs w:val="24"/>
        </w:rPr>
        <w:t>Тема 1.</w:t>
      </w:r>
      <w:r w:rsidRPr="00E27BB6">
        <w:rPr>
          <w:sz w:val="24"/>
          <w:szCs w:val="24"/>
        </w:rPr>
        <w:t xml:space="preserve"> Основы бережливого производства.</w:t>
      </w:r>
    </w:p>
    <w:p w:rsidR="00D70A8C" w:rsidRPr="006A219A" w:rsidRDefault="00D70A8C" w:rsidP="00D70A8C">
      <w:pPr>
        <w:widowControl/>
        <w:autoSpaceDE/>
        <w:autoSpaceDN/>
        <w:adjustRightInd/>
        <w:spacing w:line="276" w:lineRule="auto"/>
        <w:jc w:val="both"/>
        <w:rPr>
          <w:sz w:val="24"/>
          <w:szCs w:val="24"/>
        </w:rPr>
      </w:pPr>
      <w:r w:rsidRPr="006A219A">
        <w:rPr>
          <w:sz w:val="24"/>
          <w:szCs w:val="24"/>
        </w:rPr>
        <w:tab/>
        <w:t xml:space="preserve">Цели, философия и принципы бережливого производства. </w:t>
      </w:r>
    </w:p>
    <w:p w:rsidR="00D70A8C" w:rsidRPr="006A219A" w:rsidRDefault="00D70A8C" w:rsidP="00D70A8C">
      <w:pPr>
        <w:widowControl/>
        <w:autoSpaceDE/>
        <w:autoSpaceDN/>
        <w:adjustRightInd/>
        <w:spacing w:line="276" w:lineRule="auto"/>
        <w:jc w:val="both"/>
        <w:rPr>
          <w:sz w:val="24"/>
          <w:szCs w:val="24"/>
        </w:rPr>
      </w:pPr>
      <w:r w:rsidRPr="006A219A">
        <w:rPr>
          <w:bCs/>
          <w:sz w:val="24"/>
          <w:szCs w:val="24"/>
        </w:rPr>
        <w:t xml:space="preserve">Тема 2 </w:t>
      </w:r>
      <w:r w:rsidRPr="006A219A">
        <w:rPr>
          <w:sz w:val="24"/>
          <w:szCs w:val="24"/>
        </w:rPr>
        <w:t>Инструменты бережливого производства.</w:t>
      </w:r>
    </w:p>
    <w:p w:rsidR="00D70A8C" w:rsidRPr="006A219A" w:rsidRDefault="00D70A8C" w:rsidP="00D70A8C">
      <w:pPr>
        <w:widowControl/>
        <w:autoSpaceDE/>
        <w:autoSpaceDN/>
        <w:adjustRightInd/>
        <w:spacing w:line="276" w:lineRule="auto"/>
        <w:jc w:val="both"/>
        <w:rPr>
          <w:sz w:val="24"/>
          <w:szCs w:val="24"/>
        </w:rPr>
      </w:pPr>
      <w:r w:rsidRPr="006A219A">
        <w:rPr>
          <w:sz w:val="24"/>
          <w:szCs w:val="24"/>
        </w:rPr>
        <w:t xml:space="preserve"> Инструменты бережливого производства. Взаимосвязь бережливого производства и системы менеджмента качества. Теория потерь.</w:t>
      </w:r>
    </w:p>
    <w:p w:rsidR="00D70A8C" w:rsidRPr="006A219A" w:rsidRDefault="00D70A8C" w:rsidP="00D70A8C">
      <w:pPr>
        <w:widowControl/>
        <w:autoSpaceDE/>
        <w:autoSpaceDN/>
        <w:adjustRightInd/>
        <w:spacing w:line="276" w:lineRule="auto"/>
        <w:jc w:val="both"/>
        <w:rPr>
          <w:sz w:val="24"/>
          <w:szCs w:val="24"/>
        </w:rPr>
      </w:pPr>
      <w:r w:rsidRPr="006A219A">
        <w:rPr>
          <w:sz w:val="24"/>
          <w:szCs w:val="24"/>
        </w:rPr>
        <w:t xml:space="preserve">Тема 3. Картирование потока создания ценности. </w:t>
      </w:r>
    </w:p>
    <w:p w:rsidR="00D70A8C" w:rsidRPr="006A219A" w:rsidRDefault="00D70A8C" w:rsidP="00D70A8C">
      <w:pPr>
        <w:widowControl/>
        <w:autoSpaceDE/>
        <w:autoSpaceDN/>
        <w:adjustRightInd/>
        <w:spacing w:line="276" w:lineRule="auto"/>
        <w:jc w:val="both"/>
        <w:rPr>
          <w:sz w:val="24"/>
          <w:szCs w:val="24"/>
        </w:rPr>
      </w:pPr>
      <w:r w:rsidRPr="006A219A">
        <w:rPr>
          <w:sz w:val="24"/>
          <w:szCs w:val="24"/>
        </w:rPr>
        <w:tab/>
        <w:t>Поток создания ценности для потребителя. Метод картирования потока создания ценности.</w:t>
      </w:r>
    </w:p>
    <w:p w:rsidR="00D70A8C" w:rsidRPr="006A219A" w:rsidRDefault="00D70A8C" w:rsidP="00D70A8C">
      <w:pPr>
        <w:widowControl/>
        <w:autoSpaceDE/>
        <w:autoSpaceDN/>
        <w:adjustRightInd/>
        <w:spacing w:line="276" w:lineRule="auto"/>
        <w:jc w:val="both"/>
        <w:rPr>
          <w:sz w:val="24"/>
          <w:szCs w:val="24"/>
        </w:rPr>
      </w:pPr>
      <w:r w:rsidRPr="006A219A">
        <w:rPr>
          <w:sz w:val="24"/>
          <w:szCs w:val="24"/>
        </w:rPr>
        <w:t>Тема 4. Система 5С.</w:t>
      </w:r>
    </w:p>
    <w:p w:rsidR="00D70A8C" w:rsidRPr="006A219A" w:rsidRDefault="00D70A8C" w:rsidP="00D70A8C">
      <w:pPr>
        <w:widowControl/>
        <w:autoSpaceDE/>
        <w:autoSpaceDN/>
        <w:adjustRightInd/>
        <w:spacing w:line="276" w:lineRule="auto"/>
        <w:jc w:val="both"/>
        <w:rPr>
          <w:sz w:val="24"/>
          <w:szCs w:val="24"/>
        </w:rPr>
      </w:pPr>
      <w:r w:rsidRPr="006A219A">
        <w:rPr>
          <w:sz w:val="24"/>
          <w:szCs w:val="24"/>
        </w:rPr>
        <w:tab/>
        <w:t>Определение и цели 5С. Принципы системы 5С. Организация рабочего пространства. Систематизация бумажных документов. Систематизация компьютерных файлов. Контроль и отчетность по системе 5С.</w:t>
      </w:r>
    </w:p>
    <w:p w:rsidR="00D70A8C" w:rsidRPr="006A219A" w:rsidRDefault="00D70A8C" w:rsidP="00D70A8C">
      <w:pPr>
        <w:widowControl/>
        <w:autoSpaceDE/>
        <w:autoSpaceDN/>
        <w:adjustRightInd/>
        <w:spacing w:line="276" w:lineRule="auto"/>
        <w:jc w:val="both"/>
        <w:rPr>
          <w:rFonts w:eastAsia="Times New Roman"/>
          <w:sz w:val="24"/>
          <w:szCs w:val="24"/>
        </w:rPr>
      </w:pPr>
    </w:p>
    <w:p w:rsidR="00D70A8C" w:rsidRDefault="00D70A8C" w:rsidP="00D57A92">
      <w:pPr>
        <w:widowControl/>
        <w:autoSpaceDE/>
        <w:autoSpaceDN/>
        <w:adjustRightInd/>
        <w:spacing w:line="276" w:lineRule="auto"/>
        <w:jc w:val="center"/>
        <w:rPr>
          <w:sz w:val="28"/>
          <w:szCs w:val="24"/>
          <w:u w:val="single"/>
        </w:rPr>
      </w:pPr>
    </w:p>
    <w:p w:rsidR="00D70A8C" w:rsidRDefault="00D70A8C" w:rsidP="00D57A92">
      <w:pPr>
        <w:widowControl/>
        <w:autoSpaceDE/>
        <w:autoSpaceDN/>
        <w:adjustRightInd/>
        <w:spacing w:line="276" w:lineRule="auto"/>
        <w:jc w:val="center"/>
        <w:rPr>
          <w:sz w:val="28"/>
          <w:szCs w:val="24"/>
          <w:u w:val="single"/>
        </w:rPr>
      </w:pPr>
    </w:p>
    <w:p w:rsidR="00D70A8C" w:rsidRDefault="00D70A8C" w:rsidP="00D57A92">
      <w:pPr>
        <w:widowControl/>
        <w:autoSpaceDE/>
        <w:autoSpaceDN/>
        <w:adjustRightInd/>
        <w:spacing w:line="276" w:lineRule="auto"/>
        <w:jc w:val="center"/>
        <w:rPr>
          <w:sz w:val="28"/>
          <w:szCs w:val="24"/>
          <w:u w:val="single"/>
        </w:rPr>
      </w:pPr>
    </w:p>
    <w:p w:rsidR="00D70A8C" w:rsidRDefault="00D70A8C" w:rsidP="00D57A92">
      <w:pPr>
        <w:widowControl/>
        <w:autoSpaceDE/>
        <w:autoSpaceDN/>
        <w:adjustRightInd/>
        <w:spacing w:line="276" w:lineRule="auto"/>
        <w:jc w:val="center"/>
        <w:rPr>
          <w:sz w:val="28"/>
          <w:szCs w:val="24"/>
          <w:u w:val="single"/>
        </w:rPr>
      </w:pPr>
    </w:p>
    <w:p w:rsidR="00D70A8C" w:rsidRDefault="00D70A8C" w:rsidP="00D57A92">
      <w:pPr>
        <w:widowControl/>
        <w:autoSpaceDE/>
        <w:autoSpaceDN/>
        <w:adjustRightInd/>
        <w:spacing w:line="276" w:lineRule="auto"/>
        <w:jc w:val="center"/>
        <w:rPr>
          <w:sz w:val="28"/>
          <w:szCs w:val="24"/>
          <w:u w:val="single"/>
        </w:rPr>
      </w:pPr>
    </w:p>
    <w:p w:rsidR="00D70A8C" w:rsidRDefault="00D70A8C" w:rsidP="00D57A92">
      <w:pPr>
        <w:widowControl/>
        <w:autoSpaceDE/>
        <w:autoSpaceDN/>
        <w:adjustRightInd/>
        <w:spacing w:line="276" w:lineRule="auto"/>
        <w:jc w:val="center"/>
        <w:rPr>
          <w:sz w:val="28"/>
          <w:szCs w:val="24"/>
          <w:u w:val="single"/>
        </w:rPr>
      </w:pPr>
    </w:p>
    <w:p w:rsidR="00D70A8C" w:rsidRDefault="00D70A8C" w:rsidP="00D57A92">
      <w:pPr>
        <w:widowControl/>
        <w:autoSpaceDE/>
        <w:autoSpaceDN/>
        <w:adjustRightInd/>
        <w:spacing w:line="276" w:lineRule="auto"/>
        <w:jc w:val="center"/>
        <w:rPr>
          <w:sz w:val="28"/>
          <w:szCs w:val="24"/>
          <w:u w:val="single"/>
        </w:rPr>
      </w:pPr>
    </w:p>
    <w:p w:rsidR="001B5C8C" w:rsidRDefault="001B5C8C"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057E34" w:rsidRDefault="00057E34" w:rsidP="00D57A92">
      <w:pPr>
        <w:widowControl/>
        <w:autoSpaceDE/>
        <w:autoSpaceDN/>
        <w:adjustRightInd/>
        <w:spacing w:line="276" w:lineRule="auto"/>
        <w:jc w:val="center"/>
        <w:rPr>
          <w:sz w:val="28"/>
          <w:szCs w:val="24"/>
          <w:u w:val="single"/>
        </w:rPr>
      </w:pPr>
    </w:p>
    <w:p w:rsidR="00C07BB0" w:rsidRPr="00C07BB0" w:rsidRDefault="00C07BB0" w:rsidP="00D57A92">
      <w:pPr>
        <w:widowControl/>
        <w:autoSpaceDE/>
        <w:autoSpaceDN/>
        <w:adjustRightInd/>
        <w:spacing w:line="276" w:lineRule="auto"/>
        <w:jc w:val="center"/>
        <w:rPr>
          <w:sz w:val="28"/>
          <w:szCs w:val="24"/>
          <w:u w:val="single"/>
        </w:rPr>
      </w:pPr>
      <w:r w:rsidRPr="00C07BB0">
        <w:rPr>
          <w:sz w:val="28"/>
          <w:szCs w:val="24"/>
          <w:u w:val="single"/>
        </w:rPr>
        <w:lastRenderedPageBreak/>
        <w:t>Учебная дисциплина Черчение</w:t>
      </w:r>
    </w:p>
    <w:p w:rsidR="00C07BB0" w:rsidRPr="00C07BB0" w:rsidRDefault="00C07BB0" w:rsidP="00C07BB0">
      <w:pPr>
        <w:spacing w:line="276" w:lineRule="auto"/>
        <w:jc w:val="center"/>
        <w:rPr>
          <w:rFonts w:eastAsia="Times New Roman"/>
          <w:b/>
          <w:bCs/>
          <w:sz w:val="24"/>
          <w:szCs w:val="24"/>
        </w:rPr>
      </w:pPr>
      <w:r w:rsidRPr="00C07BB0">
        <w:rPr>
          <w:rFonts w:eastAsia="Times New Roman"/>
          <w:b/>
          <w:bCs/>
          <w:sz w:val="24"/>
          <w:szCs w:val="24"/>
        </w:rPr>
        <w:t>Учебный план предмета Черчение</w:t>
      </w:r>
    </w:p>
    <w:p w:rsidR="00C07BB0" w:rsidRPr="00C07BB0" w:rsidRDefault="00C07BB0" w:rsidP="00C07BB0">
      <w:pPr>
        <w:spacing w:line="276" w:lineRule="auto"/>
        <w:rPr>
          <w:rFonts w:eastAsia="Times New Roman"/>
          <w:b/>
          <w:bCs/>
          <w:sz w:val="24"/>
          <w:szCs w:val="24"/>
        </w:rPr>
      </w:pPr>
    </w:p>
    <w:tbl>
      <w:tblPr>
        <w:tblStyle w:val="5"/>
        <w:tblW w:w="0" w:type="auto"/>
        <w:jc w:val="center"/>
        <w:tblLook w:val="04A0"/>
      </w:tblPr>
      <w:tblGrid>
        <w:gridCol w:w="801"/>
        <w:gridCol w:w="6995"/>
        <w:gridCol w:w="1418"/>
      </w:tblGrid>
      <w:tr w:rsidR="00A465C3" w:rsidRPr="00A465C3" w:rsidTr="009E7E4B">
        <w:trPr>
          <w:jc w:val="center"/>
        </w:trPr>
        <w:tc>
          <w:tcPr>
            <w:tcW w:w="801" w:type="dxa"/>
            <w:vAlign w:val="center"/>
          </w:tcPr>
          <w:p w:rsidR="00A465C3" w:rsidRPr="00A465C3" w:rsidRDefault="00A465C3" w:rsidP="00A465C3">
            <w:pPr>
              <w:widowControl/>
              <w:autoSpaceDE/>
              <w:autoSpaceDN/>
              <w:adjustRightInd/>
              <w:spacing w:before="29" w:after="100" w:afterAutospacing="1" w:line="276" w:lineRule="auto"/>
              <w:jc w:val="center"/>
              <w:rPr>
                <w:rFonts w:eastAsia="Times New Roman"/>
                <w:b/>
                <w:sz w:val="24"/>
                <w:szCs w:val="24"/>
              </w:rPr>
            </w:pPr>
            <w:r w:rsidRPr="00A465C3">
              <w:rPr>
                <w:rFonts w:eastAsia="Times New Roman"/>
                <w:b/>
                <w:sz w:val="24"/>
                <w:szCs w:val="24"/>
              </w:rPr>
              <w:t>№п/п</w:t>
            </w:r>
          </w:p>
        </w:tc>
        <w:tc>
          <w:tcPr>
            <w:tcW w:w="6995" w:type="dxa"/>
            <w:vAlign w:val="center"/>
          </w:tcPr>
          <w:p w:rsidR="00A465C3" w:rsidRPr="00A465C3" w:rsidRDefault="00A465C3" w:rsidP="00A465C3">
            <w:pPr>
              <w:widowControl/>
              <w:autoSpaceDE/>
              <w:autoSpaceDN/>
              <w:adjustRightInd/>
              <w:spacing w:before="29" w:after="100" w:afterAutospacing="1" w:line="276" w:lineRule="auto"/>
              <w:jc w:val="center"/>
              <w:rPr>
                <w:rFonts w:eastAsia="Times New Roman"/>
                <w:b/>
                <w:sz w:val="24"/>
                <w:szCs w:val="24"/>
              </w:rPr>
            </w:pPr>
            <w:r w:rsidRPr="00A465C3">
              <w:rPr>
                <w:rFonts w:eastAsia="Times New Roman"/>
                <w:b/>
                <w:sz w:val="24"/>
                <w:szCs w:val="24"/>
              </w:rPr>
              <w:t>Наименование разделов и тем</w:t>
            </w:r>
          </w:p>
        </w:tc>
        <w:tc>
          <w:tcPr>
            <w:tcW w:w="1418" w:type="dxa"/>
            <w:vAlign w:val="center"/>
          </w:tcPr>
          <w:p w:rsidR="00A465C3" w:rsidRPr="00A465C3" w:rsidRDefault="00A465C3" w:rsidP="00A465C3">
            <w:pPr>
              <w:widowControl/>
              <w:autoSpaceDE/>
              <w:autoSpaceDN/>
              <w:adjustRightInd/>
              <w:spacing w:before="29" w:after="29" w:line="276" w:lineRule="auto"/>
              <w:jc w:val="center"/>
              <w:rPr>
                <w:rFonts w:eastAsia="Times New Roman"/>
                <w:b/>
                <w:sz w:val="24"/>
                <w:szCs w:val="24"/>
              </w:rPr>
            </w:pPr>
            <w:r w:rsidRPr="00A465C3">
              <w:rPr>
                <w:rFonts w:eastAsia="Times New Roman"/>
                <w:b/>
                <w:sz w:val="24"/>
                <w:szCs w:val="24"/>
              </w:rPr>
              <w:t>Кол-во часов</w:t>
            </w:r>
          </w:p>
        </w:tc>
      </w:tr>
      <w:tr w:rsidR="00A465C3" w:rsidRPr="00A465C3" w:rsidTr="009E7E4B">
        <w:trPr>
          <w:jc w:val="center"/>
        </w:trPr>
        <w:tc>
          <w:tcPr>
            <w:tcW w:w="801" w:type="dxa"/>
          </w:tcPr>
          <w:p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rsidR="00A465C3" w:rsidRPr="00A465C3" w:rsidRDefault="002F13CC" w:rsidP="002F13CC">
            <w:pPr>
              <w:widowControl/>
              <w:autoSpaceDE/>
              <w:autoSpaceDN/>
              <w:adjustRightInd/>
              <w:spacing w:line="276" w:lineRule="auto"/>
              <w:rPr>
                <w:rFonts w:eastAsia="Times New Roman"/>
                <w:sz w:val="24"/>
                <w:szCs w:val="24"/>
              </w:rPr>
            </w:pPr>
            <w:r>
              <w:rPr>
                <w:rFonts w:eastAsia="Times New Roman"/>
                <w:sz w:val="24"/>
                <w:szCs w:val="24"/>
              </w:rPr>
              <w:t>Техника выполнения чертежей. О</w:t>
            </w:r>
            <w:r w:rsidRPr="002F13CC">
              <w:rPr>
                <w:rFonts w:eastAsia="Times New Roman"/>
                <w:sz w:val="24"/>
                <w:szCs w:val="24"/>
              </w:rPr>
              <w:t>формлени</w:t>
            </w:r>
            <w:r>
              <w:rPr>
                <w:rFonts w:eastAsia="Times New Roman"/>
                <w:sz w:val="24"/>
                <w:szCs w:val="24"/>
              </w:rPr>
              <w:t>е</w:t>
            </w:r>
            <w:r w:rsidRPr="002F13CC">
              <w:rPr>
                <w:rFonts w:eastAsia="Times New Roman"/>
                <w:sz w:val="24"/>
                <w:szCs w:val="24"/>
              </w:rPr>
              <w:t xml:space="preserve"> чертежей</w:t>
            </w:r>
            <w:r>
              <w:rPr>
                <w:rFonts w:eastAsia="Times New Roman"/>
                <w:sz w:val="24"/>
                <w:szCs w:val="24"/>
              </w:rPr>
              <w:t>.</w:t>
            </w:r>
          </w:p>
        </w:tc>
        <w:tc>
          <w:tcPr>
            <w:tcW w:w="1418" w:type="dxa"/>
          </w:tcPr>
          <w:p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A465C3" w:rsidRPr="00A465C3" w:rsidTr="009E7E4B">
        <w:trPr>
          <w:jc w:val="center"/>
        </w:trPr>
        <w:tc>
          <w:tcPr>
            <w:tcW w:w="801" w:type="dxa"/>
          </w:tcPr>
          <w:p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rsidR="00A465C3" w:rsidRPr="00A465C3" w:rsidRDefault="00A465C3" w:rsidP="00A465C3">
            <w:pPr>
              <w:widowControl/>
              <w:autoSpaceDE/>
              <w:autoSpaceDN/>
              <w:adjustRightInd/>
              <w:spacing w:line="276" w:lineRule="auto"/>
              <w:rPr>
                <w:rFonts w:eastAsia="Times New Roman"/>
                <w:sz w:val="24"/>
                <w:szCs w:val="24"/>
              </w:rPr>
            </w:pPr>
            <w:r w:rsidRPr="00A465C3">
              <w:rPr>
                <w:rFonts w:eastAsia="Times New Roman"/>
                <w:sz w:val="24"/>
                <w:szCs w:val="24"/>
              </w:rPr>
              <w:t>Сборочный чертеж. Спецификация.</w:t>
            </w:r>
          </w:p>
        </w:tc>
        <w:tc>
          <w:tcPr>
            <w:tcW w:w="1418" w:type="dxa"/>
          </w:tcPr>
          <w:p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A465C3" w:rsidRPr="00A465C3" w:rsidTr="009E7E4B">
        <w:trPr>
          <w:jc w:val="center"/>
        </w:trPr>
        <w:tc>
          <w:tcPr>
            <w:tcW w:w="801" w:type="dxa"/>
          </w:tcPr>
          <w:p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rsidR="00A465C3" w:rsidRPr="00A465C3" w:rsidRDefault="00A465C3" w:rsidP="00A465C3">
            <w:pPr>
              <w:widowControl/>
              <w:autoSpaceDE/>
              <w:autoSpaceDN/>
              <w:adjustRightInd/>
              <w:spacing w:line="276" w:lineRule="auto"/>
              <w:rPr>
                <w:rFonts w:eastAsia="Times New Roman"/>
                <w:sz w:val="24"/>
                <w:szCs w:val="24"/>
              </w:rPr>
            </w:pPr>
            <w:r w:rsidRPr="00A465C3">
              <w:rPr>
                <w:rFonts w:eastAsia="Times New Roman"/>
                <w:sz w:val="24"/>
                <w:szCs w:val="24"/>
              </w:rPr>
              <w:t>Чтение чертежей.</w:t>
            </w:r>
          </w:p>
        </w:tc>
        <w:tc>
          <w:tcPr>
            <w:tcW w:w="1418" w:type="dxa"/>
          </w:tcPr>
          <w:p w:rsidR="00A465C3" w:rsidRPr="002F13CC" w:rsidRDefault="00A465C3" w:rsidP="00A465C3">
            <w:pPr>
              <w:widowControl/>
              <w:autoSpaceDE/>
              <w:autoSpaceDN/>
              <w:adjustRightInd/>
              <w:spacing w:line="276" w:lineRule="auto"/>
              <w:ind w:left="288" w:right="346"/>
              <w:jc w:val="center"/>
              <w:rPr>
                <w:rFonts w:eastAsia="Times New Roman"/>
                <w:sz w:val="24"/>
                <w:szCs w:val="24"/>
              </w:rPr>
            </w:pPr>
            <w:r w:rsidRPr="002F13CC">
              <w:rPr>
                <w:rFonts w:eastAsia="Times New Roman"/>
                <w:sz w:val="24"/>
                <w:szCs w:val="24"/>
              </w:rPr>
              <w:t>2</w:t>
            </w:r>
          </w:p>
        </w:tc>
      </w:tr>
      <w:tr w:rsidR="00A465C3" w:rsidRPr="00A465C3" w:rsidTr="009E7E4B">
        <w:trPr>
          <w:jc w:val="center"/>
        </w:trPr>
        <w:tc>
          <w:tcPr>
            <w:tcW w:w="801" w:type="dxa"/>
          </w:tcPr>
          <w:p w:rsidR="00A465C3" w:rsidRPr="00A465C3" w:rsidRDefault="00A465C3" w:rsidP="00A465C3">
            <w:pPr>
              <w:widowControl/>
              <w:autoSpaceDE/>
              <w:autoSpaceDN/>
              <w:adjustRightInd/>
              <w:spacing w:before="29" w:after="100" w:afterAutospacing="1" w:line="276" w:lineRule="auto"/>
              <w:rPr>
                <w:rFonts w:eastAsia="Times New Roman"/>
                <w:sz w:val="24"/>
                <w:szCs w:val="24"/>
              </w:rPr>
            </w:pPr>
          </w:p>
        </w:tc>
        <w:tc>
          <w:tcPr>
            <w:tcW w:w="6995" w:type="dxa"/>
          </w:tcPr>
          <w:p w:rsidR="00A465C3" w:rsidRPr="00A465C3" w:rsidRDefault="00A465C3" w:rsidP="00A465C3">
            <w:pPr>
              <w:widowControl/>
              <w:autoSpaceDE/>
              <w:autoSpaceDN/>
              <w:adjustRightInd/>
              <w:spacing w:before="100" w:beforeAutospacing="1" w:after="100" w:afterAutospacing="1" w:line="276" w:lineRule="auto"/>
              <w:ind w:right="922"/>
              <w:rPr>
                <w:rFonts w:eastAsia="Times New Roman"/>
                <w:sz w:val="24"/>
                <w:szCs w:val="24"/>
              </w:rPr>
            </w:pPr>
            <w:r w:rsidRPr="00A465C3">
              <w:rPr>
                <w:rFonts w:eastAsia="Times New Roman"/>
                <w:b/>
                <w:bCs/>
                <w:sz w:val="24"/>
                <w:szCs w:val="24"/>
              </w:rPr>
              <w:t>Итого:</w:t>
            </w:r>
          </w:p>
        </w:tc>
        <w:tc>
          <w:tcPr>
            <w:tcW w:w="1418" w:type="dxa"/>
          </w:tcPr>
          <w:p w:rsidR="00A465C3" w:rsidRPr="002F13CC" w:rsidRDefault="002F13CC" w:rsidP="00A465C3">
            <w:pPr>
              <w:widowControl/>
              <w:autoSpaceDE/>
              <w:autoSpaceDN/>
              <w:adjustRightInd/>
              <w:spacing w:before="29" w:after="100" w:afterAutospacing="1" w:line="276" w:lineRule="auto"/>
              <w:jc w:val="center"/>
              <w:rPr>
                <w:rFonts w:eastAsia="Times New Roman"/>
                <w:b/>
                <w:bCs/>
                <w:sz w:val="24"/>
                <w:szCs w:val="24"/>
              </w:rPr>
            </w:pPr>
            <w:r>
              <w:rPr>
                <w:rFonts w:eastAsia="Times New Roman"/>
                <w:b/>
                <w:bCs/>
                <w:sz w:val="24"/>
                <w:szCs w:val="24"/>
              </w:rPr>
              <w:t>6</w:t>
            </w:r>
          </w:p>
        </w:tc>
      </w:tr>
    </w:tbl>
    <w:p w:rsidR="00A465C3" w:rsidRPr="00A465C3" w:rsidRDefault="00A465C3" w:rsidP="00A465C3">
      <w:pPr>
        <w:widowControl/>
        <w:shd w:val="clear" w:color="auto" w:fill="FFFFFF"/>
        <w:autoSpaceDE/>
        <w:autoSpaceDN/>
        <w:adjustRightInd/>
        <w:spacing w:before="240" w:line="276" w:lineRule="auto"/>
        <w:jc w:val="center"/>
        <w:rPr>
          <w:rFonts w:eastAsia="Times New Roman"/>
          <w:sz w:val="22"/>
          <w:szCs w:val="22"/>
        </w:rPr>
      </w:pPr>
      <w:r w:rsidRPr="00A465C3">
        <w:rPr>
          <w:rFonts w:eastAsia="Times New Roman"/>
          <w:b/>
          <w:bCs/>
          <w:sz w:val="24"/>
          <w:szCs w:val="24"/>
        </w:rPr>
        <w:t xml:space="preserve">Учебная программа предмета: Черчение </w:t>
      </w:r>
    </w:p>
    <w:p w:rsidR="00A465C3" w:rsidRPr="002F13CC" w:rsidRDefault="00A465C3" w:rsidP="002F13CC">
      <w:pPr>
        <w:widowControl/>
        <w:shd w:val="clear" w:color="auto" w:fill="FFFFFF"/>
        <w:autoSpaceDE/>
        <w:autoSpaceDN/>
        <w:adjustRightInd/>
        <w:spacing w:before="29" w:after="29" w:line="276" w:lineRule="auto"/>
        <w:jc w:val="both"/>
        <w:rPr>
          <w:rFonts w:eastAsia="Times New Roman"/>
          <w:sz w:val="24"/>
          <w:szCs w:val="24"/>
        </w:rPr>
      </w:pPr>
      <w:r w:rsidRPr="00A465C3">
        <w:rPr>
          <w:rFonts w:eastAsia="Times New Roman"/>
          <w:sz w:val="24"/>
          <w:szCs w:val="24"/>
          <w:u w:val="single"/>
        </w:rPr>
        <w:t>Тема 1.</w:t>
      </w:r>
      <w:r w:rsidRPr="00A465C3">
        <w:rPr>
          <w:rFonts w:eastAsia="Times New Roman"/>
          <w:sz w:val="24"/>
          <w:szCs w:val="24"/>
        </w:rPr>
        <w:t xml:space="preserve"> Техника выполнения чертежей</w:t>
      </w:r>
      <w:r w:rsidR="002F13CC">
        <w:rPr>
          <w:rFonts w:eastAsia="Times New Roman"/>
          <w:sz w:val="24"/>
          <w:szCs w:val="24"/>
        </w:rPr>
        <w:t xml:space="preserve">. </w:t>
      </w:r>
      <w:r w:rsidR="002F13CC" w:rsidRPr="002F13CC">
        <w:rPr>
          <w:rFonts w:eastAsia="Times New Roman"/>
          <w:sz w:val="24"/>
          <w:szCs w:val="24"/>
        </w:rPr>
        <w:t>Оформление чертежей.</w:t>
      </w:r>
    </w:p>
    <w:p w:rsidR="00A465C3" w:rsidRPr="002F13CC" w:rsidRDefault="00A465C3" w:rsidP="00A465C3">
      <w:pPr>
        <w:widowControl/>
        <w:shd w:val="clear" w:color="auto" w:fill="FFFFFF"/>
        <w:autoSpaceDE/>
        <w:autoSpaceDN/>
        <w:adjustRightInd/>
        <w:spacing w:before="29" w:after="29" w:line="276" w:lineRule="auto"/>
        <w:ind w:firstLine="708"/>
        <w:jc w:val="both"/>
        <w:rPr>
          <w:rFonts w:eastAsia="Times New Roman"/>
          <w:b/>
          <w:bCs/>
          <w:sz w:val="24"/>
          <w:szCs w:val="24"/>
        </w:rPr>
      </w:pPr>
      <w:r w:rsidRPr="00A465C3">
        <w:rPr>
          <w:rFonts w:eastAsia="Times New Roman"/>
          <w:sz w:val="24"/>
          <w:szCs w:val="24"/>
        </w:rPr>
        <w:t xml:space="preserve">Инструменты для выполнения чертежей. </w:t>
      </w:r>
      <w:r w:rsidRPr="00A465C3">
        <w:rPr>
          <w:rFonts w:eastAsia="Times New Roman"/>
          <w:bCs/>
          <w:sz w:val="24"/>
          <w:szCs w:val="24"/>
        </w:rPr>
        <w:t>Оборудование рабочего места.</w:t>
      </w:r>
      <w:r w:rsidRPr="00A465C3">
        <w:rPr>
          <w:rFonts w:eastAsia="Times New Roman"/>
          <w:sz w:val="24"/>
          <w:szCs w:val="24"/>
        </w:rPr>
        <w:t>Стандарты. Форматы. Основная надпись чертежа. Масштабы. Формы размерной стрелки. Расположение размерных чисел при различных наклонах размерных линий. Применение и начертание знаков. Нанесение размеров фасок. Нанесение толщины плоской или длинной детали. Основные виды. Дополнительные виды. Разрезы. Простые разрезы. Обозначение разрезов. Наклонный разрез. Местный разрез. Сложные разрезы. Сечения. Выносные элементы. Система обозначения чертежей.</w:t>
      </w:r>
    </w:p>
    <w:p w:rsidR="00A465C3" w:rsidRPr="00A465C3" w:rsidRDefault="00A465C3" w:rsidP="00A465C3">
      <w:pPr>
        <w:widowControl/>
        <w:shd w:val="clear" w:color="auto" w:fill="FFFFFF"/>
        <w:autoSpaceDE/>
        <w:autoSpaceDN/>
        <w:adjustRightInd/>
        <w:spacing w:line="276" w:lineRule="auto"/>
        <w:jc w:val="both"/>
        <w:rPr>
          <w:rFonts w:eastAsia="Times New Roman"/>
          <w:sz w:val="22"/>
        </w:rPr>
      </w:pPr>
      <w:r w:rsidRPr="00A465C3">
        <w:rPr>
          <w:rFonts w:eastAsia="Times New Roman"/>
          <w:sz w:val="24"/>
          <w:szCs w:val="24"/>
          <w:u w:val="single"/>
        </w:rPr>
        <w:t>Тема 2.</w:t>
      </w:r>
      <w:r w:rsidRPr="00A465C3">
        <w:rPr>
          <w:rFonts w:eastAsia="Times New Roman"/>
          <w:sz w:val="24"/>
          <w:szCs w:val="24"/>
        </w:rPr>
        <w:t xml:space="preserve"> Сборочный чертеж. Спецификация.</w:t>
      </w:r>
    </w:p>
    <w:p w:rsidR="00A465C3" w:rsidRPr="00A465C3" w:rsidRDefault="00A465C3" w:rsidP="00A465C3">
      <w:pPr>
        <w:widowControl/>
        <w:shd w:val="clear" w:color="auto" w:fill="FFFFFF"/>
        <w:autoSpaceDE/>
        <w:autoSpaceDN/>
        <w:adjustRightInd/>
        <w:spacing w:line="276" w:lineRule="auto"/>
        <w:ind w:firstLine="708"/>
        <w:jc w:val="both"/>
        <w:rPr>
          <w:rFonts w:eastAsia="Times New Roman"/>
          <w:sz w:val="22"/>
          <w:szCs w:val="22"/>
        </w:rPr>
      </w:pPr>
      <w:r w:rsidRPr="00A465C3">
        <w:rPr>
          <w:rFonts w:eastAsia="Times New Roman"/>
          <w:sz w:val="24"/>
          <w:szCs w:val="24"/>
        </w:rPr>
        <w:t>Конструкторская документация. Чертеж общего вида. Сборочные чертежи и правила их оформления. Содержание сборочного чертежа. Спецификация. Последовательность выполнения сборочного чертежа готового изделия.</w:t>
      </w:r>
    </w:p>
    <w:p w:rsidR="00A465C3" w:rsidRPr="00A465C3" w:rsidRDefault="00A465C3" w:rsidP="00A465C3">
      <w:pPr>
        <w:widowControl/>
        <w:shd w:val="clear" w:color="auto" w:fill="FFFFFF"/>
        <w:autoSpaceDE/>
        <w:autoSpaceDN/>
        <w:adjustRightInd/>
        <w:spacing w:line="276" w:lineRule="auto"/>
        <w:jc w:val="both"/>
        <w:rPr>
          <w:rFonts w:eastAsia="Times New Roman"/>
          <w:sz w:val="24"/>
          <w:szCs w:val="24"/>
        </w:rPr>
      </w:pPr>
      <w:r w:rsidRPr="00A465C3">
        <w:rPr>
          <w:rFonts w:eastAsia="Times New Roman"/>
          <w:sz w:val="24"/>
          <w:szCs w:val="24"/>
          <w:u w:val="single"/>
        </w:rPr>
        <w:t>Тема 3</w:t>
      </w:r>
      <w:r w:rsidRPr="00A465C3">
        <w:rPr>
          <w:rFonts w:eastAsia="Times New Roman"/>
          <w:sz w:val="24"/>
          <w:szCs w:val="24"/>
        </w:rPr>
        <w:t xml:space="preserve">. Чтение чертежей. </w:t>
      </w:r>
    </w:p>
    <w:p w:rsidR="00A465C3" w:rsidRPr="00A465C3" w:rsidRDefault="00A465C3" w:rsidP="00A465C3">
      <w:pPr>
        <w:widowControl/>
        <w:shd w:val="clear" w:color="auto" w:fill="FFFFFF"/>
        <w:autoSpaceDE/>
        <w:autoSpaceDN/>
        <w:adjustRightInd/>
        <w:spacing w:line="276" w:lineRule="auto"/>
        <w:ind w:firstLine="708"/>
        <w:jc w:val="both"/>
        <w:rPr>
          <w:rFonts w:eastAsia="Times New Roman"/>
          <w:sz w:val="22"/>
          <w:szCs w:val="22"/>
        </w:rPr>
      </w:pPr>
      <w:r w:rsidRPr="00A465C3">
        <w:rPr>
          <w:rFonts w:eastAsia="Times New Roman"/>
          <w:sz w:val="24"/>
          <w:szCs w:val="24"/>
        </w:rPr>
        <w:t>Общие сведения. Чтение и деталирование чертежей общих видов и сборочных чертежей.</w:t>
      </w:r>
    </w:p>
    <w:p w:rsidR="00A465C3" w:rsidRPr="00A465C3" w:rsidRDefault="00A465C3" w:rsidP="00A465C3">
      <w:pPr>
        <w:widowControl/>
        <w:shd w:val="clear" w:color="auto" w:fill="FFFFFF"/>
        <w:autoSpaceDE/>
        <w:autoSpaceDN/>
        <w:adjustRightInd/>
        <w:spacing w:line="276" w:lineRule="auto"/>
        <w:jc w:val="both"/>
        <w:rPr>
          <w:rFonts w:eastAsia="Times New Roman"/>
          <w:sz w:val="24"/>
          <w:szCs w:val="24"/>
        </w:rPr>
      </w:pPr>
      <w:r w:rsidRPr="00A465C3">
        <w:rPr>
          <w:rFonts w:eastAsia="Times New Roman"/>
          <w:sz w:val="24"/>
          <w:szCs w:val="24"/>
        </w:rPr>
        <w:t>Чтение и выполнение чертежей деталей. Анализ геометрической формы предметов. Проекции геометрических тел. Мысленное расчленение предмета на геометрические тела (призмы, цилиндры, конусы, пирамиды, шар, и их части). Чертежи группы геометрических тел. Нахождение на чертеже вершин, ребер, образующих и поверхностей тел, составляющих форму предмета. Нанесение размеров на чертежах с учетом формы предметов. Использование знак квадрата. Развертывание поверхностей некоторых тел. Анализ графического состава изображений. Выполнение чертежей предметов с использованием геометрических построений: деление отрезка, окружности и угла на равные части; сопряжения. Чтение чертежей. Выполнение эскиза детали (с натуры). Решение графических задач, в том числе творческих.</w:t>
      </w:r>
    </w:p>
    <w:p w:rsidR="007B6676" w:rsidRPr="007B6676" w:rsidRDefault="007B6676" w:rsidP="007B6676">
      <w:pPr>
        <w:widowControl/>
        <w:autoSpaceDE/>
        <w:autoSpaceDN/>
        <w:adjustRightInd/>
        <w:spacing w:line="276" w:lineRule="auto"/>
        <w:ind w:right="922"/>
        <w:rPr>
          <w:rFonts w:eastAsia="Times New Roman"/>
          <w:bCs/>
          <w:sz w:val="24"/>
          <w:szCs w:val="24"/>
        </w:rPr>
      </w:pPr>
    </w:p>
    <w:p w:rsidR="00F079C2" w:rsidRPr="00807FFE" w:rsidRDefault="00F079C2" w:rsidP="00F079C2">
      <w:pPr>
        <w:widowControl/>
        <w:shd w:val="clear" w:color="auto" w:fill="FFFFFF"/>
        <w:autoSpaceDE/>
        <w:autoSpaceDN/>
        <w:adjustRightInd/>
        <w:spacing w:before="29" w:after="29" w:line="276" w:lineRule="auto"/>
        <w:ind w:firstLine="708"/>
        <w:jc w:val="both"/>
        <w:rPr>
          <w:rFonts w:eastAsia="Times New Roman"/>
          <w:sz w:val="24"/>
          <w:szCs w:val="24"/>
        </w:rPr>
      </w:pPr>
    </w:p>
    <w:p w:rsidR="00F079C2" w:rsidRPr="00807FFE" w:rsidRDefault="00F079C2" w:rsidP="00F079C2">
      <w:pPr>
        <w:widowControl/>
        <w:shd w:val="clear" w:color="auto" w:fill="FFFFFF"/>
        <w:autoSpaceDE/>
        <w:autoSpaceDN/>
        <w:adjustRightInd/>
        <w:spacing w:line="276" w:lineRule="auto"/>
        <w:ind w:right="922"/>
        <w:rPr>
          <w:rFonts w:eastAsia="Times New Roman"/>
          <w:sz w:val="24"/>
          <w:szCs w:val="24"/>
          <w:u w:val="single"/>
        </w:rPr>
      </w:pPr>
    </w:p>
    <w:p w:rsidR="005F6DEF" w:rsidRDefault="005F6DEF" w:rsidP="00631FA7">
      <w:pPr>
        <w:spacing w:after="240" w:line="276" w:lineRule="auto"/>
        <w:jc w:val="center"/>
        <w:rPr>
          <w:sz w:val="28"/>
          <w:szCs w:val="24"/>
          <w:u w:val="single"/>
        </w:rPr>
      </w:pPr>
    </w:p>
    <w:p w:rsidR="005F6DEF" w:rsidRDefault="005F6DEF" w:rsidP="00631FA7">
      <w:pPr>
        <w:spacing w:after="240" w:line="276" w:lineRule="auto"/>
        <w:jc w:val="center"/>
        <w:rPr>
          <w:sz w:val="28"/>
          <w:szCs w:val="24"/>
          <w:u w:val="single"/>
        </w:rPr>
      </w:pPr>
    </w:p>
    <w:p w:rsidR="005F6DEF" w:rsidRDefault="005F6DEF" w:rsidP="00631FA7">
      <w:pPr>
        <w:spacing w:after="240" w:line="276" w:lineRule="auto"/>
        <w:jc w:val="center"/>
        <w:rPr>
          <w:sz w:val="28"/>
          <w:szCs w:val="24"/>
          <w:u w:val="single"/>
        </w:rPr>
      </w:pPr>
    </w:p>
    <w:p w:rsidR="00582A80" w:rsidRPr="007B6676" w:rsidRDefault="00582A80" w:rsidP="00582A80">
      <w:pPr>
        <w:pageBreakBefore/>
        <w:spacing w:after="240" w:line="276" w:lineRule="auto"/>
        <w:jc w:val="center"/>
        <w:rPr>
          <w:sz w:val="28"/>
          <w:szCs w:val="24"/>
          <w:u w:val="single"/>
        </w:rPr>
      </w:pPr>
      <w:r w:rsidRPr="00582A80">
        <w:rPr>
          <w:sz w:val="28"/>
          <w:szCs w:val="24"/>
          <w:u w:val="single"/>
        </w:rPr>
        <w:lastRenderedPageBreak/>
        <w:t>Учебная дисциплина Электроматериаловедение</w:t>
      </w:r>
    </w:p>
    <w:p w:rsidR="00582A80" w:rsidRPr="007B6676" w:rsidRDefault="00582A80" w:rsidP="00582A80">
      <w:pPr>
        <w:spacing w:after="240" w:line="276" w:lineRule="auto"/>
        <w:jc w:val="center"/>
        <w:rPr>
          <w:rFonts w:eastAsia="Times New Roman"/>
          <w:b/>
          <w:bCs/>
          <w:sz w:val="24"/>
          <w:szCs w:val="24"/>
        </w:rPr>
      </w:pPr>
      <w:r w:rsidRPr="007B6676">
        <w:rPr>
          <w:rFonts w:eastAsia="Times New Roman"/>
          <w:b/>
          <w:bCs/>
          <w:sz w:val="24"/>
          <w:szCs w:val="24"/>
        </w:rPr>
        <w:t xml:space="preserve">Учебный план предмета </w:t>
      </w:r>
      <w:r>
        <w:rPr>
          <w:rFonts w:eastAsia="Times New Roman"/>
          <w:b/>
          <w:bCs/>
          <w:sz w:val="24"/>
          <w:szCs w:val="24"/>
        </w:rPr>
        <w:t>Электром</w:t>
      </w:r>
      <w:r w:rsidRPr="007B6676">
        <w:rPr>
          <w:rFonts w:eastAsia="Times New Roman"/>
          <w:b/>
          <w:bCs/>
          <w:sz w:val="24"/>
          <w:szCs w:val="24"/>
        </w:rPr>
        <w:t>атериаловедение</w:t>
      </w:r>
    </w:p>
    <w:tbl>
      <w:tblPr>
        <w:tblStyle w:val="7"/>
        <w:tblW w:w="0" w:type="auto"/>
        <w:jc w:val="center"/>
        <w:tblLook w:val="04A0"/>
      </w:tblPr>
      <w:tblGrid>
        <w:gridCol w:w="801"/>
        <w:gridCol w:w="6995"/>
        <w:gridCol w:w="1134"/>
      </w:tblGrid>
      <w:tr w:rsidR="00582A80" w:rsidRPr="007B6676" w:rsidTr="00C115D9">
        <w:trPr>
          <w:jc w:val="center"/>
        </w:trPr>
        <w:tc>
          <w:tcPr>
            <w:tcW w:w="801" w:type="dxa"/>
            <w:vAlign w:val="center"/>
          </w:tcPr>
          <w:p w:rsidR="00582A80" w:rsidRPr="007B6676" w:rsidRDefault="00582A80" w:rsidP="00C115D9">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№п/п</w:t>
            </w:r>
          </w:p>
        </w:tc>
        <w:tc>
          <w:tcPr>
            <w:tcW w:w="6995" w:type="dxa"/>
            <w:vAlign w:val="center"/>
          </w:tcPr>
          <w:p w:rsidR="00582A80" w:rsidRPr="007B6676" w:rsidRDefault="00582A80" w:rsidP="00C115D9">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Наименование разделов и тем</w:t>
            </w:r>
          </w:p>
        </w:tc>
        <w:tc>
          <w:tcPr>
            <w:tcW w:w="1134" w:type="dxa"/>
            <w:vAlign w:val="center"/>
          </w:tcPr>
          <w:p w:rsidR="00582A80" w:rsidRPr="007B6676" w:rsidRDefault="00582A80" w:rsidP="00C115D9">
            <w:pPr>
              <w:widowControl/>
              <w:autoSpaceDE/>
              <w:autoSpaceDN/>
              <w:adjustRightInd/>
              <w:spacing w:before="29" w:after="29" w:line="276" w:lineRule="auto"/>
              <w:jc w:val="center"/>
              <w:rPr>
                <w:rFonts w:eastAsia="Times New Roman"/>
                <w:b/>
                <w:sz w:val="24"/>
                <w:szCs w:val="24"/>
              </w:rPr>
            </w:pPr>
            <w:r w:rsidRPr="007B6676">
              <w:rPr>
                <w:rFonts w:eastAsia="Times New Roman"/>
                <w:b/>
                <w:sz w:val="24"/>
                <w:szCs w:val="24"/>
              </w:rPr>
              <w:t>Кол-во часов</w:t>
            </w:r>
          </w:p>
        </w:tc>
      </w:tr>
      <w:tr w:rsidR="00582A80" w:rsidRPr="00BE01CD" w:rsidTr="00C115D9">
        <w:trPr>
          <w:jc w:val="center"/>
        </w:trPr>
        <w:tc>
          <w:tcPr>
            <w:tcW w:w="801" w:type="dxa"/>
          </w:tcPr>
          <w:p w:rsidR="00582A80" w:rsidRPr="00BE01CD" w:rsidRDefault="00582A80" w:rsidP="00C115D9">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rsidR="00582A80" w:rsidRPr="00BE01CD" w:rsidRDefault="00582A80" w:rsidP="00C115D9">
            <w:pPr>
              <w:spacing w:line="276" w:lineRule="auto"/>
              <w:rPr>
                <w:sz w:val="24"/>
                <w:szCs w:val="24"/>
              </w:rPr>
            </w:pPr>
            <w:r w:rsidRPr="00BE01CD">
              <w:rPr>
                <w:sz w:val="24"/>
                <w:szCs w:val="24"/>
              </w:rPr>
              <w:t>Проводниковые материалы и изделия</w:t>
            </w:r>
            <w:r>
              <w:rPr>
                <w:sz w:val="24"/>
                <w:szCs w:val="24"/>
              </w:rPr>
              <w:t>.</w:t>
            </w:r>
          </w:p>
        </w:tc>
        <w:tc>
          <w:tcPr>
            <w:tcW w:w="1134" w:type="dxa"/>
          </w:tcPr>
          <w:p w:rsidR="00582A80" w:rsidRPr="00BE01CD" w:rsidRDefault="00582A80" w:rsidP="00C115D9">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rsidTr="00C115D9">
        <w:trPr>
          <w:jc w:val="center"/>
        </w:trPr>
        <w:tc>
          <w:tcPr>
            <w:tcW w:w="801" w:type="dxa"/>
          </w:tcPr>
          <w:p w:rsidR="00582A80" w:rsidRPr="00BE01CD" w:rsidRDefault="00582A80" w:rsidP="00C115D9">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rsidR="00582A80" w:rsidRPr="00BE01CD" w:rsidRDefault="00582A80" w:rsidP="00C115D9">
            <w:pPr>
              <w:spacing w:line="276" w:lineRule="auto"/>
              <w:rPr>
                <w:sz w:val="24"/>
                <w:szCs w:val="24"/>
              </w:rPr>
            </w:pPr>
            <w:r w:rsidRPr="007B256C">
              <w:rPr>
                <w:sz w:val="24"/>
                <w:szCs w:val="24"/>
              </w:rPr>
              <w:t>Общие сведения о диэлектрических материалах.</w:t>
            </w:r>
          </w:p>
        </w:tc>
        <w:tc>
          <w:tcPr>
            <w:tcW w:w="1134" w:type="dxa"/>
          </w:tcPr>
          <w:p w:rsidR="00582A80" w:rsidRPr="00BE01CD" w:rsidRDefault="00582A80" w:rsidP="00C115D9">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rsidTr="00C115D9">
        <w:trPr>
          <w:jc w:val="center"/>
        </w:trPr>
        <w:tc>
          <w:tcPr>
            <w:tcW w:w="801" w:type="dxa"/>
          </w:tcPr>
          <w:p w:rsidR="00582A80" w:rsidRPr="00BE01CD" w:rsidRDefault="00582A80" w:rsidP="00C115D9">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rsidR="00582A80" w:rsidRPr="00BE01CD" w:rsidRDefault="00582A80" w:rsidP="00C115D9">
            <w:pPr>
              <w:spacing w:line="276" w:lineRule="auto"/>
              <w:rPr>
                <w:sz w:val="24"/>
                <w:szCs w:val="24"/>
              </w:rPr>
            </w:pPr>
            <w:r w:rsidRPr="00BE01CD">
              <w:rPr>
                <w:sz w:val="24"/>
                <w:szCs w:val="24"/>
              </w:rPr>
              <w:t>Полупроводниковые материалы и изделия.</w:t>
            </w:r>
          </w:p>
        </w:tc>
        <w:tc>
          <w:tcPr>
            <w:tcW w:w="1134" w:type="dxa"/>
          </w:tcPr>
          <w:p w:rsidR="00582A80" w:rsidRPr="00BE01CD" w:rsidRDefault="00582A80" w:rsidP="00C115D9">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rsidTr="00C115D9">
        <w:trPr>
          <w:jc w:val="center"/>
        </w:trPr>
        <w:tc>
          <w:tcPr>
            <w:tcW w:w="801" w:type="dxa"/>
          </w:tcPr>
          <w:p w:rsidR="00582A80" w:rsidRPr="00BE01CD" w:rsidRDefault="00582A80" w:rsidP="00C115D9">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rsidR="00582A80" w:rsidRPr="00BE01CD" w:rsidRDefault="00582A80" w:rsidP="00C115D9">
            <w:pPr>
              <w:spacing w:line="276" w:lineRule="auto"/>
              <w:rPr>
                <w:sz w:val="24"/>
                <w:szCs w:val="24"/>
              </w:rPr>
            </w:pPr>
            <w:r w:rsidRPr="00DE7FFD">
              <w:rPr>
                <w:sz w:val="24"/>
                <w:szCs w:val="24"/>
              </w:rPr>
              <w:t>Л</w:t>
            </w:r>
            <w:r>
              <w:rPr>
                <w:sz w:val="24"/>
                <w:szCs w:val="24"/>
              </w:rPr>
              <w:t xml:space="preserve">ПР. </w:t>
            </w:r>
            <w:r w:rsidRPr="00DE7FFD">
              <w:rPr>
                <w:sz w:val="24"/>
                <w:szCs w:val="24"/>
              </w:rPr>
              <w:t>Магнитные материалы и изделия.Изучение основных свойств магнитных материалов</w:t>
            </w:r>
          </w:p>
        </w:tc>
        <w:tc>
          <w:tcPr>
            <w:tcW w:w="1134" w:type="dxa"/>
          </w:tcPr>
          <w:p w:rsidR="00582A80" w:rsidRPr="00BE01CD" w:rsidRDefault="00582A80" w:rsidP="00C115D9">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rsidTr="00C115D9">
        <w:trPr>
          <w:jc w:val="center"/>
        </w:trPr>
        <w:tc>
          <w:tcPr>
            <w:tcW w:w="801" w:type="dxa"/>
          </w:tcPr>
          <w:p w:rsidR="00582A80" w:rsidRPr="00BE01CD" w:rsidRDefault="00582A80" w:rsidP="00C115D9">
            <w:pPr>
              <w:widowControl/>
              <w:autoSpaceDE/>
              <w:autoSpaceDN/>
              <w:adjustRightInd/>
              <w:spacing w:before="100" w:beforeAutospacing="1" w:after="100" w:afterAutospacing="1" w:line="276" w:lineRule="auto"/>
              <w:ind w:right="922"/>
              <w:jc w:val="right"/>
              <w:rPr>
                <w:rFonts w:eastAsia="Times New Roman"/>
                <w:sz w:val="24"/>
                <w:szCs w:val="24"/>
              </w:rPr>
            </w:pPr>
          </w:p>
        </w:tc>
        <w:tc>
          <w:tcPr>
            <w:tcW w:w="6995" w:type="dxa"/>
          </w:tcPr>
          <w:p w:rsidR="00582A80" w:rsidRPr="00BE01CD" w:rsidRDefault="00582A80" w:rsidP="00C115D9">
            <w:pPr>
              <w:widowControl/>
              <w:autoSpaceDE/>
              <w:autoSpaceDN/>
              <w:adjustRightInd/>
              <w:spacing w:before="100" w:beforeAutospacing="1" w:after="100" w:afterAutospacing="1" w:line="276" w:lineRule="auto"/>
              <w:ind w:right="922"/>
              <w:rPr>
                <w:rFonts w:eastAsia="Times New Roman"/>
                <w:sz w:val="24"/>
                <w:szCs w:val="24"/>
              </w:rPr>
            </w:pPr>
            <w:r w:rsidRPr="00BE01CD">
              <w:rPr>
                <w:rFonts w:eastAsia="Times New Roman"/>
                <w:b/>
                <w:bCs/>
                <w:sz w:val="24"/>
                <w:szCs w:val="24"/>
              </w:rPr>
              <w:t>Итого:</w:t>
            </w:r>
          </w:p>
        </w:tc>
        <w:tc>
          <w:tcPr>
            <w:tcW w:w="1134" w:type="dxa"/>
          </w:tcPr>
          <w:p w:rsidR="00582A80" w:rsidRPr="00BE01CD" w:rsidRDefault="00582A80" w:rsidP="00C115D9">
            <w:pPr>
              <w:widowControl/>
              <w:autoSpaceDE/>
              <w:autoSpaceDN/>
              <w:adjustRightInd/>
              <w:spacing w:before="100" w:beforeAutospacing="1" w:after="100" w:afterAutospacing="1" w:line="276" w:lineRule="auto"/>
              <w:jc w:val="center"/>
              <w:rPr>
                <w:rFonts w:eastAsia="Times New Roman"/>
                <w:b/>
                <w:sz w:val="24"/>
                <w:szCs w:val="24"/>
              </w:rPr>
            </w:pPr>
            <w:r w:rsidRPr="00BE01CD">
              <w:rPr>
                <w:rFonts w:eastAsia="Times New Roman"/>
                <w:b/>
                <w:sz w:val="24"/>
                <w:szCs w:val="24"/>
              </w:rPr>
              <w:t>8</w:t>
            </w:r>
          </w:p>
        </w:tc>
      </w:tr>
    </w:tbl>
    <w:p w:rsidR="00582A80" w:rsidRPr="007B6676" w:rsidRDefault="00582A80" w:rsidP="00582A80">
      <w:pPr>
        <w:widowControl/>
        <w:shd w:val="clear" w:color="auto" w:fill="FFFFFF"/>
        <w:autoSpaceDE/>
        <w:autoSpaceDN/>
        <w:adjustRightInd/>
        <w:spacing w:before="240" w:line="276" w:lineRule="auto"/>
        <w:jc w:val="center"/>
        <w:rPr>
          <w:rFonts w:eastAsia="Times New Roman"/>
          <w:sz w:val="22"/>
          <w:szCs w:val="22"/>
        </w:rPr>
      </w:pPr>
      <w:r w:rsidRPr="007B6676">
        <w:rPr>
          <w:rFonts w:eastAsia="Times New Roman"/>
          <w:b/>
          <w:bCs/>
          <w:sz w:val="24"/>
          <w:szCs w:val="24"/>
        </w:rPr>
        <w:t xml:space="preserve">Учебная программа предмета: </w:t>
      </w:r>
      <w:r>
        <w:rPr>
          <w:rFonts w:eastAsia="Times New Roman"/>
          <w:b/>
          <w:bCs/>
          <w:sz w:val="24"/>
          <w:szCs w:val="24"/>
        </w:rPr>
        <w:t>Электро</w:t>
      </w:r>
      <w:r w:rsidRPr="007B6676">
        <w:rPr>
          <w:rFonts w:eastAsia="Times New Roman"/>
          <w:b/>
          <w:bCs/>
          <w:sz w:val="24"/>
          <w:szCs w:val="24"/>
        </w:rPr>
        <w:t>материаловедени</w:t>
      </w:r>
      <w:r>
        <w:rPr>
          <w:rFonts w:eastAsia="Times New Roman"/>
          <w:b/>
          <w:bCs/>
          <w:sz w:val="24"/>
          <w:szCs w:val="24"/>
        </w:rPr>
        <w:t>е</w:t>
      </w:r>
    </w:p>
    <w:p w:rsidR="00582A80" w:rsidRPr="007B6676" w:rsidRDefault="00582A80" w:rsidP="00582A80">
      <w:pPr>
        <w:widowControl/>
        <w:shd w:val="clear" w:color="auto" w:fill="FFFFFF"/>
        <w:autoSpaceDE/>
        <w:autoSpaceDN/>
        <w:adjustRightInd/>
        <w:spacing w:before="29" w:after="29" w:line="276" w:lineRule="auto"/>
        <w:jc w:val="both"/>
        <w:rPr>
          <w:sz w:val="24"/>
        </w:rPr>
      </w:pPr>
      <w:r w:rsidRPr="007B6676">
        <w:rPr>
          <w:rFonts w:eastAsia="Times New Roman"/>
          <w:sz w:val="24"/>
          <w:szCs w:val="24"/>
          <w:u w:val="single"/>
        </w:rPr>
        <w:t>Тема 1.</w:t>
      </w:r>
      <w:r w:rsidRPr="00E64D26">
        <w:rPr>
          <w:sz w:val="24"/>
        </w:rPr>
        <w:t>Проводниковые материалы и изделия.</w:t>
      </w:r>
    </w:p>
    <w:p w:rsidR="00582A80"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sz w:val="24"/>
        </w:rPr>
        <w:tab/>
      </w:r>
      <w:r w:rsidRPr="00215F1B">
        <w:rPr>
          <w:rFonts w:eastAsia="Times New Roman"/>
          <w:sz w:val="24"/>
          <w:szCs w:val="24"/>
        </w:rPr>
        <w:t>Основное применение проводниковых материалов в радиоэлектронных приборных устройствах. Классификация по агрегатному состоянию. Материалы высокой проводимости, высокого сопротивления. Сплавы. «Электронный газ». Электропроводность. Теплопроводность. Криопроводность. Сверхпроводность. Основные электрические и механические свойства проводников. Классификация проводниковых материалов высокой проводимости, свойства и основные требования. Медь и ее сплавы. Основные марки меди. Алюминий и его сплавы. Серебро. Классификация проводниковых материалов высокого сопротивления, свойства и основные требования. Резистивные материалы и материалы для термопар. Выбор материала в зависимости от назначения, условий эксплуатации. Сплавы для проволочных резисторов. Нагревостойкие сплавы, пленочные резистивные материалы. Классификация проводниковых металлов и сплавов. Тугоплавкие металлы. Вольфрам, молибден, тантал, титан: основные свойства, характерные особенности, области применения. Благородные металлы: золото, платина, палладий, области применения. Типы подвижных контактов и их назначение. Скользящие и разрывные контакты. Коррозия, эрозия, механический износ. Материалы для скользящих контактов: пружинные металлические и электротехнические угольные. Материалы для разрывных контактов: слаботочные и сильноточные.</w:t>
      </w:r>
    </w:p>
    <w:p w:rsidR="00582A80" w:rsidRPr="007B6676" w:rsidRDefault="00582A80" w:rsidP="00582A80">
      <w:pPr>
        <w:widowControl/>
        <w:shd w:val="clear" w:color="auto" w:fill="FFFFFF"/>
        <w:autoSpaceDE/>
        <w:autoSpaceDN/>
        <w:adjustRightInd/>
        <w:spacing w:before="29" w:after="29" w:line="276" w:lineRule="auto"/>
        <w:jc w:val="both"/>
        <w:rPr>
          <w:sz w:val="24"/>
        </w:rPr>
      </w:pPr>
      <w:r w:rsidRPr="007B6676">
        <w:rPr>
          <w:rFonts w:eastAsia="Times New Roman"/>
          <w:sz w:val="24"/>
          <w:szCs w:val="24"/>
          <w:u w:val="single"/>
        </w:rPr>
        <w:t>Тема 2.</w:t>
      </w:r>
      <w:r>
        <w:rPr>
          <w:sz w:val="24"/>
        </w:rPr>
        <w:t xml:space="preserve">Общие сведения о </w:t>
      </w:r>
      <w:r w:rsidRPr="007B256C">
        <w:rPr>
          <w:sz w:val="24"/>
        </w:rPr>
        <w:t>диэлектрических материалах</w:t>
      </w:r>
      <w:r w:rsidRPr="00E64D26">
        <w:rPr>
          <w:sz w:val="24"/>
        </w:rPr>
        <w:t>.</w:t>
      </w:r>
    </w:p>
    <w:p w:rsidR="00582A80"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sz w:val="24"/>
        </w:rPr>
        <w:tab/>
      </w:r>
      <w:r w:rsidRPr="00D42F8C">
        <w:rPr>
          <w:rFonts w:eastAsia="Times New Roman"/>
          <w:sz w:val="24"/>
          <w:szCs w:val="24"/>
        </w:rPr>
        <w:t xml:space="preserve">. </w:t>
      </w:r>
      <w:r w:rsidRPr="007B256C">
        <w:rPr>
          <w:rFonts w:eastAsia="Times New Roman"/>
          <w:sz w:val="24"/>
          <w:szCs w:val="24"/>
        </w:rPr>
        <w:t xml:space="preserve">Классификация диэлектриков. Основные сведения об электроизоляционных материалах. Тепловые и физико-химические свойства диэлектриков. Газообразные диэлектрики и их применение. Жидкие диэлектрики и их применение. Нефтяные масла. Жидкие синтетические диэлектрики. Резина, ее состав и применение. Классификация твердых неорганических диэлектриков. Стекла, три основные группы. Типы стекол. Получение стекол. Ситаллы. Оксидные электроизоляционные пленки. Керамика. Слюда и материалы на ее основе. Основные свойства и области применения. Компаунды: основной состав, разновидности, применение. Лаки: разновидности, состав, применение, классификация. Эмали: состав, применение. Классификация слоистых пластиков и фольгированных материалов. Изготовление слоистых пластиков. Гетинакс. Текстолит. Стеклотекстолит. Основные свойства и параметры, области применения. Классификация активных диэлектриков. Характерные особенности сегнетоэлектриков. Конденсаторная сегнетокерамика, нелинейная сегнетоэлектрика. Терморезистивная сегнетокерамика. Пьезоэлектрики: прямой и обратный пьезоэлектрический эффект, основные свойства и особенности применения пьезоэлектрических материалов (на примере кварца). Электреты: трибоэлектреты, электроэлектреты, термоэлектреты, радиоэлектреты и др. Классификация диэлектриков для оптической 46 генерации. Принцип действия квантовых приборов. Материалы для твердотельных </w:t>
      </w:r>
      <w:r w:rsidRPr="007B256C">
        <w:rPr>
          <w:rFonts w:eastAsia="Times New Roman"/>
          <w:sz w:val="24"/>
          <w:szCs w:val="24"/>
        </w:rPr>
        <w:lastRenderedPageBreak/>
        <w:t>лазеров, материалы для жидких лазеров. Электрооптические материалы. Понятие полимеризации. Классификация синтетических полимеров. Полимерные углеводороды: полистирол, полиэтилен, полипропилен и др. Фторорганические полимеры (фторопласты). Термопластичные полимеры и пластмассы. Термореактивные полимеры и пластмассы. Газонаполненные и фольгированные пластмассы.</w:t>
      </w:r>
    </w:p>
    <w:p w:rsidR="00582A80" w:rsidRPr="007B6676"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u w:val="single"/>
        </w:rPr>
        <w:t xml:space="preserve">Тема </w:t>
      </w:r>
      <w:r>
        <w:rPr>
          <w:rFonts w:eastAsia="Times New Roman"/>
          <w:sz w:val="24"/>
          <w:szCs w:val="24"/>
          <w:u w:val="single"/>
        </w:rPr>
        <w:t>3</w:t>
      </w:r>
      <w:r w:rsidRPr="007B6676">
        <w:rPr>
          <w:rFonts w:eastAsia="Times New Roman"/>
          <w:sz w:val="24"/>
          <w:szCs w:val="24"/>
          <w:u w:val="single"/>
        </w:rPr>
        <w:t>.</w:t>
      </w:r>
      <w:r w:rsidRPr="004D4E73">
        <w:rPr>
          <w:sz w:val="24"/>
        </w:rPr>
        <w:t>Полупроводниковые материалы и изделия.</w:t>
      </w:r>
    </w:p>
    <w:p w:rsidR="00582A80"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rPr>
        <w:tab/>
      </w:r>
      <w:r w:rsidRPr="002D70C7">
        <w:rPr>
          <w:rFonts w:eastAsia="Times New Roman"/>
          <w:sz w:val="24"/>
          <w:szCs w:val="24"/>
        </w:rPr>
        <w:t xml:space="preserve">Полупроводники. Электропроводность. Основные свойства и характеристики. Применение. Свойства (рп) перехода. </w:t>
      </w:r>
      <w:r>
        <w:rPr>
          <w:rFonts w:eastAsia="Times New Roman"/>
          <w:sz w:val="24"/>
          <w:szCs w:val="24"/>
        </w:rPr>
        <w:t>С</w:t>
      </w:r>
      <w:r w:rsidRPr="002D70C7">
        <w:rPr>
          <w:rFonts w:eastAsia="Times New Roman"/>
          <w:sz w:val="24"/>
          <w:szCs w:val="24"/>
        </w:rPr>
        <w:t>войств</w:t>
      </w:r>
      <w:r>
        <w:rPr>
          <w:rFonts w:eastAsia="Times New Roman"/>
          <w:sz w:val="24"/>
          <w:szCs w:val="24"/>
        </w:rPr>
        <w:t>а</w:t>
      </w:r>
      <w:r w:rsidRPr="002D70C7">
        <w:rPr>
          <w:rFonts w:eastAsia="Times New Roman"/>
          <w:sz w:val="24"/>
          <w:szCs w:val="24"/>
        </w:rPr>
        <w:t xml:space="preserve"> и параметр</w:t>
      </w:r>
      <w:r>
        <w:rPr>
          <w:rFonts w:eastAsia="Times New Roman"/>
          <w:sz w:val="24"/>
          <w:szCs w:val="24"/>
        </w:rPr>
        <w:t>ы</w:t>
      </w:r>
      <w:r w:rsidRPr="002D70C7">
        <w:rPr>
          <w:rFonts w:eastAsia="Times New Roman"/>
          <w:sz w:val="24"/>
          <w:szCs w:val="24"/>
        </w:rPr>
        <w:t xml:space="preserve"> термо- и фоторезисторов.</w:t>
      </w:r>
    </w:p>
    <w:p w:rsidR="00582A80" w:rsidRPr="007B6676"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u w:val="single"/>
        </w:rPr>
        <w:t xml:space="preserve">Тема </w:t>
      </w:r>
      <w:r>
        <w:rPr>
          <w:rFonts w:eastAsia="Times New Roman"/>
          <w:sz w:val="24"/>
          <w:szCs w:val="24"/>
          <w:u w:val="single"/>
        </w:rPr>
        <w:t>4.</w:t>
      </w:r>
      <w:r w:rsidRPr="00DE7FFD">
        <w:rPr>
          <w:sz w:val="24"/>
        </w:rPr>
        <w:t>ЛПР. Магнитные материалы и изделия. Изучение основных свойств магнитных материалов</w:t>
      </w:r>
      <w:r>
        <w:rPr>
          <w:sz w:val="24"/>
        </w:rPr>
        <w:t>.</w:t>
      </w:r>
    </w:p>
    <w:p w:rsidR="00582A80" w:rsidRDefault="00582A80" w:rsidP="00582A80">
      <w:pPr>
        <w:shd w:val="clear" w:color="auto" w:fill="FFFFFF"/>
        <w:spacing w:before="29" w:after="29" w:line="276" w:lineRule="auto"/>
        <w:ind w:right="-851"/>
        <w:rPr>
          <w:rFonts w:eastAsia="Times New Roman"/>
          <w:sz w:val="24"/>
          <w:szCs w:val="24"/>
        </w:rPr>
      </w:pPr>
      <w:r>
        <w:rPr>
          <w:rFonts w:eastAsia="Times New Roman"/>
          <w:sz w:val="24"/>
          <w:szCs w:val="24"/>
        </w:rPr>
        <w:tab/>
      </w:r>
      <w:r w:rsidRPr="002D70C7">
        <w:rPr>
          <w:rFonts w:eastAsia="Times New Roman"/>
          <w:sz w:val="24"/>
          <w:szCs w:val="24"/>
        </w:rPr>
        <w:t xml:space="preserve">Магнитные материалы. Классификация, свойства, характеристики. Петля гистерезиса. </w:t>
      </w:r>
    </w:p>
    <w:p w:rsidR="00582A80" w:rsidRDefault="00582A80" w:rsidP="00582A80">
      <w:pPr>
        <w:shd w:val="clear" w:color="auto" w:fill="FFFFFF"/>
        <w:spacing w:before="29" w:after="29" w:line="276" w:lineRule="auto"/>
        <w:ind w:right="-851"/>
        <w:rPr>
          <w:sz w:val="24"/>
          <w:szCs w:val="24"/>
        </w:rPr>
      </w:pPr>
      <w:r w:rsidRPr="00DE7FFD">
        <w:rPr>
          <w:rFonts w:eastAsia="Times New Roman"/>
          <w:sz w:val="24"/>
          <w:szCs w:val="24"/>
        </w:rPr>
        <w:t>Изучение основных свойств магнитных материалов.</w:t>
      </w:r>
    </w:p>
    <w:p w:rsidR="005F6DEF" w:rsidRDefault="005F6DEF" w:rsidP="00631FA7">
      <w:pPr>
        <w:spacing w:after="240" w:line="276" w:lineRule="auto"/>
        <w:jc w:val="center"/>
        <w:rPr>
          <w:sz w:val="28"/>
          <w:szCs w:val="24"/>
          <w:u w:val="single"/>
        </w:rPr>
      </w:pPr>
    </w:p>
    <w:p w:rsidR="00C07BB0" w:rsidRPr="00C07BB0" w:rsidRDefault="00C07BB0" w:rsidP="00C07BB0">
      <w:pPr>
        <w:pageBreakBefore/>
        <w:spacing w:after="240" w:line="276" w:lineRule="auto"/>
        <w:jc w:val="center"/>
        <w:rPr>
          <w:sz w:val="28"/>
          <w:szCs w:val="24"/>
          <w:u w:val="single"/>
        </w:rPr>
      </w:pPr>
      <w:r w:rsidRPr="00C07BB0">
        <w:rPr>
          <w:sz w:val="28"/>
          <w:szCs w:val="24"/>
          <w:u w:val="single"/>
        </w:rPr>
        <w:lastRenderedPageBreak/>
        <w:t xml:space="preserve">Учебная дисциплина </w:t>
      </w:r>
      <w:r w:rsidR="00631FA7">
        <w:rPr>
          <w:sz w:val="28"/>
          <w:szCs w:val="24"/>
          <w:u w:val="single"/>
        </w:rPr>
        <w:t>Радиоэлектроника</w:t>
      </w:r>
    </w:p>
    <w:p w:rsidR="00C07BB0" w:rsidRPr="00C07BB0" w:rsidRDefault="00C07BB0" w:rsidP="00C07BB0">
      <w:pPr>
        <w:spacing w:after="240" w:line="276" w:lineRule="auto"/>
        <w:jc w:val="center"/>
        <w:rPr>
          <w:rFonts w:eastAsia="Times New Roman"/>
          <w:b/>
          <w:bCs/>
          <w:sz w:val="24"/>
          <w:szCs w:val="24"/>
        </w:rPr>
      </w:pPr>
      <w:r w:rsidRPr="00C07BB0">
        <w:rPr>
          <w:rFonts w:eastAsia="Times New Roman"/>
          <w:b/>
          <w:bCs/>
          <w:sz w:val="24"/>
          <w:szCs w:val="24"/>
        </w:rPr>
        <w:t>Учебный план предмета</w:t>
      </w:r>
      <w:r w:rsidR="00631FA7" w:rsidRPr="00631FA7">
        <w:rPr>
          <w:rFonts w:eastAsia="Times New Roman"/>
          <w:b/>
          <w:bCs/>
          <w:sz w:val="24"/>
          <w:szCs w:val="24"/>
        </w:rPr>
        <w:t>Радиоэлектроника</w:t>
      </w:r>
    </w:p>
    <w:p w:rsidR="007B6676" w:rsidRPr="007B6676" w:rsidRDefault="007B6676" w:rsidP="007B6676">
      <w:pPr>
        <w:spacing w:line="276" w:lineRule="auto"/>
        <w:rPr>
          <w:rFonts w:eastAsia="Times New Roman"/>
          <w:b/>
          <w:bCs/>
          <w:sz w:val="24"/>
          <w:szCs w:val="24"/>
        </w:rPr>
      </w:pPr>
    </w:p>
    <w:tbl>
      <w:tblPr>
        <w:tblStyle w:val="6"/>
        <w:tblW w:w="0" w:type="auto"/>
        <w:jc w:val="center"/>
        <w:tblLook w:val="04A0"/>
      </w:tblPr>
      <w:tblGrid>
        <w:gridCol w:w="801"/>
        <w:gridCol w:w="7416"/>
        <w:gridCol w:w="1418"/>
      </w:tblGrid>
      <w:tr w:rsidR="007B6676" w:rsidRPr="007B6676" w:rsidTr="009E7E4B">
        <w:trPr>
          <w:jc w:val="center"/>
        </w:trPr>
        <w:tc>
          <w:tcPr>
            <w:tcW w:w="801" w:type="dxa"/>
            <w:vAlign w:val="center"/>
          </w:tcPr>
          <w:p w:rsidR="007B6676" w:rsidRPr="007B6676" w:rsidRDefault="007B6676" w:rsidP="007B6676">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№п/п</w:t>
            </w:r>
          </w:p>
        </w:tc>
        <w:tc>
          <w:tcPr>
            <w:tcW w:w="7416" w:type="dxa"/>
            <w:vAlign w:val="center"/>
          </w:tcPr>
          <w:p w:rsidR="007B6676" w:rsidRPr="007B6676" w:rsidRDefault="007B6676" w:rsidP="007B6676">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Наименование разделов и тем</w:t>
            </w:r>
          </w:p>
        </w:tc>
        <w:tc>
          <w:tcPr>
            <w:tcW w:w="1418" w:type="dxa"/>
            <w:vAlign w:val="center"/>
          </w:tcPr>
          <w:p w:rsidR="007B6676" w:rsidRPr="007B6676" w:rsidRDefault="007B6676" w:rsidP="007B6676">
            <w:pPr>
              <w:widowControl/>
              <w:autoSpaceDE/>
              <w:autoSpaceDN/>
              <w:adjustRightInd/>
              <w:spacing w:before="29" w:after="29" w:line="276" w:lineRule="auto"/>
              <w:jc w:val="center"/>
              <w:rPr>
                <w:rFonts w:eastAsia="Times New Roman"/>
                <w:b/>
                <w:sz w:val="24"/>
                <w:szCs w:val="24"/>
              </w:rPr>
            </w:pPr>
            <w:r w:rsidRPr="007B6676">
              <w:rPr>
                <w:rFonts w:eastAsia="Times New Roman"/>
                <w:b/>
                <w:sz w:val="24"/>
                <w:szCs w:val="24"/>
              </w:rPr>
              <w:t>Кол-во часов</w:t>
            </w:r>
          </w:p>
        </w:tc>
      </w:tr>
      <w:tr w:rsidR="007B6676" w:rsidRPr="007B6676" w:rsidTr="009E7E4B">
        <w:trPr>
          <w:jc w:val="center"/>
        </w:trPr>
        <w:tc>
          <w:tcPr>
            <w:tcW w:w="801" w:type="dxa"/>
          </w:tcPr>
          <w:p w:rsidR="007B6676" w:rsidRPr="007B6676" w:rsidRDefault="007B6676" w:rsidP="005641F4">
            <w:pPr>
              <w:widowControl/>
              <w:numPr>
                <w:ilvl w:val="0"/>
                <w:numId w:val="9"/>
              </w:numPr>
              <w:autoSpaceDE/>
              <w:autoSpaceDN/>
              <w:adjustRightInd/>
              <w:spacing w:line="276" w:lineRule="auto"/>
              <w:contextualSpacing/>
              <w:jc w:val="center"/>
              <w:rPr>
                <w:rFonts w:eastAsia="Times New Roman"/>
                <w:sz w:val="24"/>
                <w:szCs w:val="24"/>
              </w:rPr>
            </w:pPr>
          </w:p>
        </w:tc>
        <w:tc>
          <w:tcPr>
            <w:tcW w:w="7416" w:type="dxa"/>
          </w:tcPr>
          <w:p w:rsidR="007B6676" w:rsidRPr="007B6676" w:rsidRDefault="0026569B" w:rsidP="007B6676">
            <w:pPr>
              <w:widowControl/>
              <w:autoSpaceDE/>
              <w:autoSpaceDN/>
              <w:adjustRightInd/>
              <w:spacing w:line="276" w:lineRule="auto"/>
              <w:rPr>
                <w:rFonts w:eastAsia="Times New Roman"/>
                <w:sz w:val="24"/>
                <w:szCs w:val="24"/>
              </w:rPr>
            </w:pPr>
            <w:r w:rsidRPr="0026569B">
              <w:rPr>
                <w:sz w:val="24"/>
                <w:szCs w:val="24"/>
              </w:rPr>
              <w:t>Основные компоненты радиоэлектронной аппаратуры</w:t>
            </w:r>
            <w:r>
              <w:rPr>
                <w:sz w:val="24"/>
                <w:szCs w:val="24"/>
              </w:rPr>
              <w:t>.</w:t>
            </w:r>
          </w:p>
        </w:tc>
        <w:tc>
          <w:tcPr>
            <w:tcW w:w="1418" w:type="dxa"/>
          </w:tcPr>
          <w:p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rsidTr="009E7E4B">
        <w:trPr>
          <w:jc w:val="center"/>
        </w:trPr>
        <w:tc>
          <w:tcPr>
            <w:tcW w:w="801" w:type="dxa"/>
          </w:tcPr>
          <w:p w:rsidR="007B6676" w:rsidRPr="007B6676" w:rsidRDefault="007B6676" w:rsidP="005641F4">
            <w:pPr>
              <w:widowControl/>
              <w:numPr>
                <w:ilvl w:val="0"/>
                <w:numId w:val="9"/>
              </w:numPr>
              <w:autoSpaceDE/>
              <w:autoSpaceDN/>
              <w:adjustRightInd/>
              <w:spacing w:line="276" w:lineRule="auto"/>
              <w:contextualSpacing/>
              <w:rPr>
                <w:rFonts w:eastAsia="Times New Roman"/>
                <w:sz w:val="24"/>
                <w:szCs w:val="24"/>
              </w:rPr>
            </w:pPr>
          </w:p>
        </w:tc>
        <w:tc>
          <w:tcPr>
            <w:tcW w:w="7416" w:type="dxa"/>
          </w:tcPr>
          <w:p w:rsidR="007B6676" w:rsidRPr="007B6676" w:rsidRDefault="00DA733C" w:rsidP="007B6676">
            <w:pPr>
              <w:widowControl/>
              <w:autoSpaceDE/>
              <w:autoSpaceDN/>
              <w:adjustRightInd/>
              <w:spacing w:line="276" w:lineRule="auto"/>
              <w:rPr>
                <w:sz w:val="24"/>
                <w:szCs w:val="24"/>
              </w:rPr>
            </w:pPr>
            <w:r w:rsidRPr="00DA733C">
              <w:rPr>
                <w:sz w:val="24"/>
                <w:szCs w:val="24"/>
              </w:rPr>
              <w:t>Полупроводниковые приборы</w:t>
            </w:r>
            <w:r>
              <w:rPr>
                <w:sz w:val="24"/>
                <w:szCs w:val="24"/>
              </w:rPr>
              <w:t>.</w:t>
            </w:r>
          </w:p>
        </w:tc>
        <w:tc>
          <w:tcPr>
            <w:tcW w:w="1418" w:type="dxa"/>
          </w:tcPr>
          <w:p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rsidTr="009E7E4B">
        <w:trPr>
          <w:jc w:val="center"/>
        </w:trPr>
        <w:tc>
          <w:tcPr>
            <w:tcW w:w="801" w:type="dxa"/>
          </w:tcPr>
          <w:p w:rsidR="007B6676" w:rsidRPr="007B6676" w:rsidRDefault="007B6676" w:rsidP="005641F4">
            <w:pPr>
              <w:widowControl/>
              <w:numPr>
                <w:ilvl w:val="0"/>
                <w:numId w:val="9"/>
              </w:numPr>
              <w:autoSpaceDE/>
              <w:autoSpaceDN/>
              <w:adjustRightInd/>
              <w:spacing w:line="276" w:lineRule="auto"/>
              <w:contextualSpacing/>
              <w:rPr>
                <w:rFonts w:eastAsia="Times New Roman"/>
                <w:sz w:val="24"/>
                <w:szCs w:val="24"/>
              </w:rPr>
            </w:pPr>
          </w:p>
        </w:tc>
        <w:tc>
          <w:tcPr>
            <w:tcW w:w="7416" w:type="dxa"/>
          </w:tcPr>
          <w:p w:rsidR="007B6676" w:rsidRPr="007B6676" w:rsidRDefault="000F13F6" w:rsidP="007B6676">
            <w:pPr>
              <w:widowControl/>
              <w:autoSpaceDE/>
              <w:autoSpaceDN/>
              <w:adjustRightInd/>
              <w:spacing w:line="276" w:lineRule="auto"/>
              <w:rPr>
                <w:sz w:val="24"/>
                <w:szCs w:val="24"/>
              </w:rPr>
            </w:pPr>
            <w:r w:rsidRPr="000F13F6">
              <w:rPr>
                <w:sz w:val="24"/>
                <w:szCs w:val="24"/>
              </w:rPr>
              <w:t>Источники питания</w:t>
            </w:r>
            <w:r>
              <w:rPr>
                <w:sz w:val="24"/>
                <w:szCs w:val="24"/>
              </w:rPr>
              <w:t>.</w:t>
            </w:r>
            <w:r w:rsidR="003A4ADD" w:rsidRPr="003A4ADD">
              <w:rPr>
                <w:sz w:val="24"/>
                <w:szCs w:val="24"/>
              </w:rPr>
              <w:t xml:space="preserve"> Усилители.</w:t>
            </w:r>
          </w:p>
        </w:tc>
        <w:tc>
          <w:tcPr>
            <w:tcW w:w="1418" w:type="dxa"/>
          </w:tcPr>
          <w:p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rsidTr="009E7E4B">
        <w:trPr>
          <w:jc w:val="center"/>
        </w:trPr>
        <w:tc>
          <w:tcPr>
            <w:tcW w:w="801" w:type="dxa"/>
          </w:tcPr>
          <w:p w:rsidR="007B6676" w:rsidRPr="007B6676" w:rsidRDefault="007B6676" w:rsidP="005641F4">
            <w:pPr>
              <w:widowControl/>
              <w:numPr>
                <w:ilvl w:val="0"/>
                <w:numId w:val="9"/>
              </w:numPr>
              <w:autoSpaceDE/>
              <w:autoSpaceDN/>
              <w:adjustRightInd/>
              <w:spacing w:line="276" w:lineRule="auto"/>
              <w:contextualSpacing/>
              <w:rPr>
                <w:rFonts w:eastAsia="Times New Roman"/>
                <w:sz w:val="24"/>
                <w:szCs w:val="24"/>
              </w:rPr>
            </w:pPr>
          </w:p>
        </w:tc>
        <w:tc>
          <w:tcPr>
            <w:tcW w:w="7416" w:type="dxa"/>
          </w:tcPr>
          <w:p w:rsidR="007B6676" w:rsidRPr="007B6676" w:rsidRDefault="00F17839" w:rsidP="007B6676">
            <w:pPr>
              <w:widowControl/>
              <w:autoSpaceDE/>
              <w:autoSpaceDN/>
              <w:adjustRightInd/>
              <w:spacing w:line="276" w:lineRule="auto"/>
              <w:rPr>
                <w:sz w:val="24"/>
                <w:szCs w:val="24"/>
              </w:rPr>
            </w:pPr>
            <w:r w:rsidRPr="00F17839">
              <w:rPr>
                <w:sz w:val="24"/>
                <w:szCs w:val="24"/>
              </w:rPr>
              <w:t>Элементы импульсной и вычислительной техники</w:t>
            </w:r>
            <w:r>
              <w:rPr>
                <w:sz w:val="24"/>
                <w:szCs w:val="24"/>
              </w:rPr>
              <w:t>.</w:t>
            </w:r>
          </w:p>
        </w:tc>
        <w:tc>
          <w:tcPr>
            <w:tcW w:w="1418" w:type="dxa"/>
          </w:tcPr>
          <w:p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rsidTr="009E7E4B">
        <w:trPr>
          <w:jc w:val="center"/>
        </w:trPr>
        <w:tc>
          <w:tcPr>
            <w:tcW w:w="801" w:type="dxa"/>
          </w:tcPr>
          <w:p w:rsidR="007B6676" w:rsidRPr="007B6676" w:rsidRDefault="007B6676" w:rsidP="007B6676">
            <w:pPr>
              <w:widowControl/>
              <w:autoSpaceDE/>
              <w:autoSpaceDN/>
              <w:adjustRightInd/>
              <w:spacing w:line="276" w:lineRule="auto"/>
              <w:jc w:val="center"/>
              <w:rPr>
                <w:rFonts w:eastAsia="Times New Roman"/>
                <w:b/>
                <w:sz w:val="24"/>
                <w:szCs w:val="24"/>
              </w:rPr>
            </w:pPr>
          </w:p>
        </w:tc>
        <w:tc>
          <w:tcPr>
            <w:tcW w:w="7416" w:type="dxa"/>
          </w:tcPr>
          <w:p w:rsidR="007B6676" w:rsidRPr="007B6676" w:rsidRDefault="007B6676" w:rsidP="007B6676">
            <w:pPr>
              <w:widowControl/>
              <w:autoSpaceDE/>
              <w:autoSpaceDN/>
              <w:adjustRightInd/>
              <w:spacing w:line="276" w:lineRule="auto"/>
              <w:rPr>
                <w:b/>
                <w:sz w:val="24"/>
                <w:szCs w:val="24"/>
              </w:rPr>
            </w:pPr>
            <w:r w:rsidRPr="007B6676">
              <w:rPr>
                <w:b/>
                <w:sz w:val="24"/>
                <w:szCs w:val="24"/>
              </w:rPr>
              <w:t>Итого:</w:t>
            </w:r>
          </w:p>
        </w:tc>
        <w:tc>
          <w:tcPr>
            <w:tcW w:w="1418" w:type="dxa"/>
          </w:tcPr>
          <w:p w:rsidR="007B6676" w:rsidRPr="007B6676" w:rsidRDefault="003A4ADD" w:rsidP="007B6676">
            <w:pPr>
              <w:widowControl/>
              <w:autoSpaceDE/>
              <w:autoSpaceDN/>
              <w:adjustRightInd/>
              <w:spacing w:line="276" w:lineRule="auto"/>
              <w:jc w:val="center"/>
              <w:rPr>
                <w:rFonts w:eastAsia="Times New Roman"/>
                <w:b/>
                <w:sz w:val="24"/>
                <w:szCs w:val="24"/>
              </w:rPr>
            </w:pPr>
            <w:r>
              <w:rPr>
                <w:rFonts w:eastAsia="Times New Roman"/>
                <w:b/>
                <w:sz w:val="24"/>
                <w:szCs w:val="24"/>
              </w:rPr>
              <w:t>8</w:t>
            </w:r>
          </w:p>
        </w:tc>
      </w:tr>
    </w:tbl>
    <w:p w:rsidR="007B6676" w:rsidRPr="007B6676" w:rsidRDefault="007B6676" w:rsidP="007B6676">
      <w:pPr>
        <w:widowControl/>
        <w:shd w:val="clear" w:color="auto" w:fill="FFFFFF"/>
        <w:autoSpaceDE/>
        <w:autoSpaceDN/>
        <w:adjustRightInd/>
        <w:spacing w:before="29" w:after="29" w:line="276" w:lineRule="auto"/>
        <w:jc w:val="both"/>
        <w:rPr>
          <w:rFonts w:eastAsia="Times New Roman"/>
          <w:sz w:val="24"/>
          <w:szCs w:val="24"/>
          <w:u w:val="single"/>
        </w:rPr>
      </w:pPr>
      <w:r w:rsidRPr="007B6676">
        <w:rPr>
          <w:rFonts w:eastAsia="Times New Roman"/>
          <w:b/>
          <w:bCs/>
          <w:sz w:val="24"/>
          <w:szCs w:val="24"/>
          <w:u w:val="single"/>
        </w:rPr>
        <w:t>Учебная программа дисциплины:</w:t>
      </w:r>
      <w:r w:rsidR="00631FA7" w:rsidRPr="00631FA7">
        <w:rPr>
          <w:rFonts w:eastAsia="Times New Roman"/>
          <w:b/>
          <w:sz w:val="24"/>
          <w:szCs w:val="24"/>
          <w:u w:val="single"/>
        </w:rPr>
        <w:t>Радиоэлектроника</w:t>
      </w:r>
    </w:p>
    <w:p w:rsidR="007B6676" w:rsidRPr="0026569B" w:rsidRDefault="007B6676" w:rsidP="0026569B">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u w:val="single"/>
        </w:rPr>
        <w:t>Тема 1</w:t>
      </w:r>
      <w:r w:rsidRPr="007B6676">
        <w:rPr>
          <w:rFonts w:eastAsia="Times New Roman"/>
          <w:sz w:val="24"/>
          <w:szCs w:val="24"/>
        </w:rPr>
        <w:t xml:space="preserve">. </w:t>
      </w:r>
      <w:r w:rsidR="0026569B" w:rsidRPr="0026569B">
        <w:rPr>
          <w:rFonts w:eastAsia="Times New Roman"/>
          <w:sz w:val="24"/>
          <w:szCs w:val="24"/>
        </w:rPr>
        <w:t>Основные компоненты радиоэлектронной аппаратуры</w:t>
      </w:r>
      <w:r w:rsidR="0026569B">
        <w:rPr>
          <w:rFonts w:eastAsia="Times New Roman"/>
          <w:sz w:val="24"/>
          <w:szCs w:val="24"/>
        </w:rPr>
        <w:t>.</w:t>
      </w:r>
    </w:p>
    <w:p w:rsidR="00DA733C" w:rsidRDefault="0026569B" w:rsidP="00E17506">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26569B">
        <w:rPr>
          <w:rFonts w:eastAsia="Times New Roman"/>
          <w:sz w:val="24"/>
          <w:szCs w:val="24"/>
        </w:rPr>
        <w:t>Виды резисторов, их свойства и маркировка. Схемы соединения резисторов. Виды конденсаторов, их свойства и маркировка. Схемы соединения конденсаторов.Катушки индуктивнос</w:t>
      </w:r>
      <w:r>
        <w:rPr>
          <w:rFonts w:eastAsia="Times New Roman"/>
          <w:sz w:val="24"/>
          <w:szCs w:val="24"/>
        </w:rPr>
        <w:t xml:space="preserve">ти, конструкции и параметры. </w:t>
      </w:r>
      <w:r w:rsidRPr="0026569B">
        <w:rPr>
          <w:rFonts w:eastAsia="Times New Roman"/>
          <w:sz w:val="24"/>
          <w:szCs w:val="24"/>
        </w:rPr>
        <w:t xml:space="preserve">Коммутационные устройства, назначение, классификация, конструкция, требования к выбору. Реле. Конструкции и принцип работы. </w:t>
      </w:r>
    </w:p>
    <w:p w:rsidR="00DA733C" w:rsidRDefault="007B6676" w:rsidP="00DA733C">
      <w:pPr>
        <w:widowControl/>
        <w:shd w:val="clear" w:color="auto" w:fill="FFFFFF"/>
        <w:autoSpaceDE/>
        <w:autoSpaceDN/>
        <w:adjustRightInd/>
        <w:spacing w:before="29" w:after="29" w:line="276" w:lineRule="auto"/>
        <w:ind w:right="-851"/>
        <w:jc w:val="both"/>
        <w:rPr>
          <w:rFonts w:eastAsia="Times New Roman"/>
          <w:sz w:val="24"/>
          <w:szCs w:val="24"/>
        </w:rPr>
      </w:pPr>
      <w:r w:rsidRPr="00DA733C">
        <w:rPr>
          <w:rFonts w:eastAsia="Times New Roman"/>
          <w:sz w:val="24"/>
          <w:szCs w:val="24"/>
          <w:u w:val="single"/>
        </w:rPr>
        <w:t>Тема 2</w:t>
      </w:r>
      <w:r w:rsidRPr="007B6676">
        <w:rPr>
          <w:rFonts w:eastAsia="Times New Roman"/>
          <w:sz w:val="24"/>
          <w:szCs w:val="24"/>
        </w:rPr>
        <w:t xml:space="preserve">. </w:t>
      </w:r>
      <w:r w:rsidR="00DA733C" w:rsidRPr="00DA733C">
        <w:rPr>
          <w:rFonts w:eastAsia="Times New Roman"/>
          <w:sz w:val="24"/>
          <w:szCs w:val="24"/>
        </w:rPr>
        <w:t>Полупроводниковые приборы</w:t>
      </w:r>
      <w:r w:rsidR="00DA733C">
        <w:rPr>
          <w:rFonts w:eastAsia="Times New Roman"/>
          <w:sz w:val="24"/>
          <w:szCs w:val="24"/>
        </w:rPr>
        <w:t>.</w:t>
      </w:r>
    </w:p>
    <w:p w:rsidR="00AC090E" w:rsidRDefault="00DA733C" w:rsidP="00AC090E">
      <w:pPr>
        <w:widowControl/>
        <w:shd w:val="clear" w:color="auto" w:fill="FFFFFF"/>
        <w:autoSpaceDE/>
        <w:autoSpaceDN/>
        <w:adjustRightInd/>
        <w:spacing w:before="29" w:after="29" w:line="276" w:lineRule="auto"/>
        <w:ind w:right="425"/>
        <w:jc w:val="both"/>
        <w:rPr>
          <w:rFonts w:eastAsia="Times New Roman"/>
          <w:sz w:val="24"/>
          <w:szCs w:val="24"/>
          <w:u w:val="single"/>
        </w:rPr>
      </w:pPr>
      <w:r>
        <w:rPr>
          <w:rFonts w:eastAsia="Times New Roman"/>
          <w:sz w:val="24"/>
          <w:szCs w:val="24"/>
        </w:rPr>
        <w:tab/>
      </w:r>
      <w:r w:rsidR="00AC090E" w:rsidRPr="00AC090E">
        <w:rPr>
          <w:rFonts w:eastAsia="Times New Roman"/>
          <w:sz w:val="24"/>
          <w:szCs w:val="24"/>
        </w:rPr>
        <w:t>Основные сведения о полупроводниках. Диоды: определение, классификация, маркировка, характеристики, эксплуатационные свойства, схемы включения, правила эксплуатации. Транзисторы (биполярные, полевые), тиристоры: определение, классификация, характеристики, эксплуатационные свойства, схемы включения, правила эксплуатации биполярных транзисторов, тиристоров. Оптоэлектронные устройства: определение, классификация, характеристики, эксплуатационные свойства, схемы включения, правила эксплуатации. Понятия миниатюризации радиоэлектронной аппаратуры. Интегральные микросхемы: назначение, классификация, типы, технология и методы изготовления, схемы микросхем, область применения. Типы корпусов микросхем. Защита и герметизация микроэлементов, микромодулей и микросхем, назначение, основные методы герметизации.</w:t>
      </w:r>
    </w:p>
    <w:p w:rsidR="000F13F6" w:rsidRDefault="007B6676" w:rsidP="00AC090E">
      <w:pPr>
        <w:widowControl/>
        <w:shd w:val="clear" w:color="auto" w:fill="FFFFFF"/>
        <w:autoSpaceDE/>
        <w:autoSpaceDN/>
        <w:adjustRightInd/>
        <w:spacing w:before="29" w:after="29" w:line="276" w:lineRule="auto"/>
        <w:ind w:right="425"/>
        <w:jc w:val="both"/>
        <w:rPr>
          <w:rFonts w:eastAsia="Times New Roman"/>
          <w:sz w:val="24"/>
          <w:szCs w:val="24"/>
        </w:rPr>
      </w:pPr>
      <w:r w:rsidRPr="000F13F6">
        <w:rPr>
          <w:rFonts w:eastAsia="Times New Roman"/>
          <w:sz w:val="24"/>
          <w:szCs w:val="24"/>
          <w:u w:val="single"/>
        </w:rPr>
        <w:t>Тема 3</w:t>
      </w:r>
      <w:r w:rsidRPr="007B6676">
        <w:rPr>
          <w:rFonts w:eastAsia="Times New Roman"/>
          <w:sz w:val="24"/>
          <w:szCs w:val="24"/>
        </w:rPr>
        <w:t>.</w:t>
      </w:r>
      <w:r w:rsidR="000F13F6" w:rsidRPr="000F13F6">
        <w:rPr>
          <w:rFonts w:eastAsia="Times New Roman"/>
          <w:sz w:val="24"/>
          <w:szCs w:val="24"/>
        </w:rPr>
        <w:t>Источники питания</w:t>
      </w:r>
      <w:r w:rsidR="000F13F6">
        <w:rPr>
          <w:rFonts w:eastAsia="Times New Roman"/>
          <w:sz w:val="24"/>
          <w:szCs w:val="24"/>
        </w:rPr>
        <w:t>.</w:t>
      </w:r>
      <w:r w:rsidR="00BC5DB0" w:rsidRPr="00BC5DB0">
        <w:rPr>
          <w:rFonts w:eastAsia="Times New Roman"/>
          <w:sz w:val="24"/>
          <w:szCs w:val="24"/>
        </w:rPr>
        <w:t xml:space="preserve"> Усилители.</w:t>
      </w:r>
    </w:p>
    <w:p w:rsidR="00F17839" w:rsidRDefault="000F13F6" w:rsidP="00F17839">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0F13F6">
        <w:rPr>
          <w:rFonts w:eastAsia="Times New Roman"/>
          <w:sz w:val="24"/>
          <w:szCs w:val="24"/>
        </w:rPr>
        <w:t>. Общие сведения о выпрямителях. Одно- и двухполупериодные схемы выпрямлени</w:t>
      </w:r>
      <w:r>
        <w:rPr>
          <w:rFonts w:eastAsia="Times New Roman"/>
          <w:sz w:val="24"/>
          <w:szCs w:val="24"/>
        </w:rPr>
        <w:t xml:space="preserve">я, принцип работы. </w:t>
      </w:r>
      <w:r w:rsidRPr="000F13F6">
        <w:rPr>
          <w:rFonts w:eastAsia="Times New Roman"/>
          <w:sz w:val="24"/>
          <w:szCs w:val="24"/>
        </w:rPr>
        <w:t xml:space="preserve"> Мостовая схема выпрямления, принцип работы, применение.Принцип р</w:t>
      </w:r>
      <w:r>
        <w:rPr>
          <w:rFonts w:eastAsia="Times New Roman"/>
          <w:sz w:val="24"/>
          <w:szCs w:val="24"/>
        </w:rPr>
        <w:t xml:space="preserve">аботы резистивного УЗЧ. Принцип </w:t>
      </w:r>
      <w:r w:rsidRPr="000F13F6">
        <w:rPr>
          <w:rFonts w:eastAsia="Times New Roman"/>
          <w:sz w:val="24"/>
          <w:szCs w:val="24"/>
        </w:rPr>
        <w:t>трансформаторного УЗЧ, его особенности, применение</w:t>
      </w:r>
      <w:r w:rsidR="00F17839">
        <w:rPr>
          <w:rFonts w:eastAsia="Times New Roman"/>
          <w:sz w:val="24"/>
          <w:szCs w:val="24"/>
        </w:rPr>
        <w:t xml:space="preserve">. </w:t>
      </w:r>
      <w:r w:rsidRPr="000F13F6">
        <w:rPr>
          <w:rFonts w:eastAsia="Times New Roman"/>
          <w:sz w:val="24"/>
          <w:szCs w:val="24"/>
        </w:rPr>
        <w:t>Усилители мощно</w:t>
      </w:r>
      <w:r w:rsidR="00F17839">
        <w:rPr>
          <w:rFonts w:eastAsia="Times New Roman"/>
          <w:sz w:val="24"/>
          <w:szCs w:val="24"/>
        </w:rPr>
        <w:t xml:space="preserve">сти, принцип работы двухтактных </w:t>
      </w:r>
      <w:r w:rsidRPr="000F13F6">
        <w:rPr>
          <w:rFonts w:eastAsia="Times New Roman"/>
          <w:sz w:val="24"/>
          <w:szCs w:val="24"/>
        </w:rPr>
        <w:t>схем усилителей</w:t>
      </w:r>
      <w:r w:rsidR="00F17839">
        <w:rPr>
          <w:rFonts w:eastAsia="Times New Roman"/>
          <w:sz w:val="24"/>
          <w:szCs w:val="24"/>
        </w:rPr>
        <w:t>.</w:t>
      </w:r>
    </w:p>
    <w:p w:rsidR="007B6676" w:rsidRPr="00F17839" w:rsidRDefault="007B6676" w:rsidP="00F17839">
      <w:pPr>
        <w:widowControl/>
        <w:shd w:val="clear" w:color="auto" w:fill="FFFFFF"/>
        <w:autoSpaceDE/>
        <w:autoSpaceDN/>
        <w:adjustRightInd/>
        <w:spacing w:before="29" w:after="29" w:line="276" w:lineRule="auto"/>
        <w:ind w:right="425"/>
        <w:jc w:val="both"/>
        <w:rPr>
          <w:rFonts w:eastAsia="Times New Roman"/>
          <w:sz w:val="24"/>
          <w:szCs w:val="24"/>
        </w:rPr>
      </w:pPr>
      <w:r w:rsidRPr="00F17839">
        <w:rPr>
          <w:rFonts w:eastAsia="Times New Roman"/>
          <w:sz w:val="24"/>
          <w:szCs w:val="24"/>
          <w:u w:val="single"/>
        </w:rPr>
        <w:t xml:space="preserve">Тема </w:t>
      </w:r>
      <w:r w:rsidR="00BC5DB0">
        <w:rPr>
          <w:rFonts w:eastAsia="Times New Roman"/>
          <w:sz w:val="24"/>
          <w:szCs w:val="24"/>
          <w:u w:val="single"/>
        </w:rPr>
        <w:t>4</w:t>
      </w:r>
      <w:r w:rsidRPr="00F17839">
        <w:rPr>
          <w:rFonts w:eastAsia="Times New Roman"/>
          <w:sz w:val="24"/>
          <w:szCs w:val="24"/>
          <w:u w:val="single"/>
        </w:rPr>
        <w:t>.</w:t>
      </w:r>
      <w:r w:rsidR="00F17839" w:rsidRPr="00F17839">
        <w:rPr>
          <w:rFonts w:eastAsia="Times New Roman"/>
          <w:sz w:val="24"/>
          <w:szCs w:val="24"/>
        </w:rPr>
        <w:t>Элементы импульсной и вычислительной техники</w:t>
      </w:r>
      <w:r w:rsidR="00F17839">
        <w:rPr>
          <w:rFonts w:eastAsia="Times New Roman"/>
          <w:sz w:val="24"/>
          <w:szCs w:val="24"/>
        </w:rPr>
        <w:t>.</w:t>
      </w:r>
    </w:p>
    <w:p w:rsidR="00CD69F7" w:rsidRDefault="00CD69F7" w:rsidP="00CD69F7">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CD69F7">
        <w:rPr>
          <w:rFonts w:eastAsia="Times New Roman"/>
          <w:sz w:val="24"/>
          <w:szCs w:val="24"/>
        </w:rPr>
        <w:t xml:space="preserve">Импульсный сигнал: понятие, параметры, схемы формирования, применение Импульсная последовательность. Параметры. Мультивибраторы. Понятие, классификация, электрические схемы, параметры, применение. Логические элементы вычислительной техники: понятие, классификация, применение. </w:t>
      </w:r>
    </w:p>
    <w:p w:rsidR="007B6676" w:rsidRDefault="007B6676" w:rsidP="007B6676">
      <w:pPr>
        <w:shd w:val="clear" w:color="auto" w:fill="FFFFFF"/>
        <w:spacing w:before="29" w:after="29" w:line="276" w:lineRule="auto"/>
        <w:ind w:right="-851"/>
        <w:rPr>
          <w:sz w:val="24"/>
          <w:szCs w:val="24"/>
        </w:rPr>
      </w:pPr>
    </w:p>
    <w:p w:rsidR="007B6676" w:rsidRDefault="007B6676" w:rsidP="007B6676">
      <w:pPr>
        <w:shd w:val="clear" w:color="auto" w:fill="FFFFFF"/>
        <w:spacing w:before="29" w:after="29" w:line="276" w:lineRule="auto"/>
        <w:ind w:right="-851"/>
        <w:rPr>
          <w:sz w:val="24"/>
          <w:szCs w:val="24"/>
        </w:rPr>
      </w:pPr>
    </w:p>
    <w:p w:rsidR="007B6676" w:rsidRDefault="007B6676" w:rsidP="007B6676">
      <w:pPr>
        <w:shd w:val="clear" w:color="auto" w:fill="FFFFFF"/>
        <w:spacing w:before="29" w:after="29" w:line="276" w:lineRule="auto"/>
        <w:ind w:right="-851"/>
        <w:rPr>
          <w:sz w:val="24"/>
          <w:szCs w:val="24"/>
        </w:rPr>
      </w:pPr>
    </w:p>
    <w:p w:rsidR="007B6676" w:rsidRDefault="007B6676" w:rsidP="007B6676">
      <w:pPr>
        <w:shd w:val="clear" w:color="auto" w:fill="FFFFFF"/>
        <w:spacing w:before="29" w:after="29" w:line="276" w:lineRule="auto"/>
        <w:ind w:right="-851"/>
        <w:rPr>
          <w:sz w:val="24"/>
          <w:szCs w:val="24"/>
        </w:rPr>
      </w:pPr>
    </w:p>
    <w:p w:rsidR="002862A1" w:rsidRDefault="002862A1" w:rsidP="002862A1">
      <w:pPr>
        <w:spacing w:after="240" w:line="276" w:lineRule="auto"/>
        <w:jc w:val="center"/>
        <w:rPr>
          <w:sz w:val="28"/>
          <w:szCs w:val="24"/>
          <w:u w:val="single"/>
        </w:rPr>
      </w:pPr>
    </w:p>
    <w:p w:rsidR="003A4ADD" w:rsidRDefault="003A4ADD" w:rsidP="002862A1">
      <w:pPr>
        <w:spacing w:after="240" w:line="276" w:lineRule="auto"/>
        <w:jc w:val="center"/>
        <w:rPr>
          <w:sz w:val="28"/>
          <w:szCs w:val="24"/>
          <w:u w:val="single"/>
        </w:rPr>
      </w:pPr>
    </w:p>
    <w:p w:rsidR="00214C0F" w:rsidRPr="00C07BB0" w:rsidRDefault="00214C0F" w:rsidP="00214C0F">
      <w:pPr>
        <w:shd w:val="clear" w:color="auto" w:fill="FFFFFF"/>
        <w:spacing w:before="29" w:after="29" w:line="276" w:lineRule="auto"/>
        <w:ind w:right="-851"/>
        <w:jc w:val="center"/>
        <w:rPr>
          <w:sz w:val="28"/>
          <w:szCs w:val="24"/>
          <w:u w:val="single"/>
        </w:rPr>
      </w:pPr>
      <w:r w:rsidRPr="00214C0F">
        <w:rPr>
          <w:sz w:val="28"/>
          <w:szCs w:val="24"/>
          <w:u w:val="single"/>
        </w:rPr>
        <w:lastRenderedPageBreak/>
        <w:t>Учебная дисциплина Электрорадиоэлементы.</w:t>
      </w:r>
    </w:p>
    <w:p w:rsidR="00214C0F" w:rsidRPr="00AC188D" w:rsidRDefault="00214C0F" w:rsidP="00214C0F">
      <w:pPr>
        <w:spacing w:after="240" w:line="276" w:lineRule="auto"/>
        <w:jc w:val="center"/>
        <w:rPr>
          <w:b/>
          <w:sz w:val="24"/>
          <w:szCs w:val="24"/>
        </w:rPr>
      </w:pPr>
      <w:r w:rsidRPr="00AC188D">
        <w:rPr>
          <w:rFonts w:eastAsia="Times New Roman"/>
          <w:b/>
          <w:bCs/>
          <w:sz w:val="24"/>
          <w:szCs w:val="24"/>
        </w:rPr>
        <w:t xml:space="preserve">Учебный план предмета </w:t>
      </w:r>
      <w:r w:rsidRPr="00404209">
        <w:rPr>
          <w:b/>
          <w:sz w:val="24"/>
          <w:szCs w:val="24"/>
        </w:rPr>
        <w:t>Электрорадиоэлементы.</w:t>
      </w:r>
    </w:p>
    <w:tbl>
      <w:tblPr>
        <w:tblStyle w:val="a4"/>
        <w:tblW w:w="0" w:type="auto"/>
        <w:tblInd w:w="392" w:type="dxa"/>
        <w:tblLook w:val="04A0"/>
      </w:tblPr>
      <w:tblGrid>
        <w:gridCol w:w="957"/>
        <w:gridCol w:w="7718"/>
        <w:gridCol w:w="1134"/>
      </w:tblGrid>
      <w:tr w:rsidR="00214C0F" w:rsidRPr="00AC188D" w:rsidTr="00C115D9">
        <w:tc>
          <w:tcPr>
            <w:tcW w:w="957" w:type="dxa"/>
          </w:tcPr>
          <w:p w:rsidR="00214C0F" w:rsidRPr="00AC188D" w:rsidRDefault="00214C0F" w:rsidP="00C115D9">
            <w:pPr>
              <w:pStyle w:val="a7"/>
              <w:numPr>
                <w:ilvl w:val="0"/>
                <w:numId w:val="10"/>
              </w:numPr>
              <w:spacing w:line="276" w:lineRule="auto"/>
              <w:jc w:val="center"/>
              <w:rPr>
                <w:sz w:val="24"/>
                <w:szCs w:val="24"/>
              </w:rPr>
            </w:pPr>
          </w:p>
        </w:tc>
        <w:tc>
          <w:tcPr>
            <w:tcW w:w="7718" w:type="dxa"/>
          </w:tcPr>
          <w:p w:rsidR="00214C0F" w:rsidRPr="00AC188D" w:rsidRDefault="00214C0F" w:rsidP="00C115D9">
            <w:pPr>
              <w:rPr>
                <w:sz w:val="24"/>
                <w:szCs w:val="24"/>
              </w:rPr>
            </w:pPr>
            <w:r w:rsidRPr="007B61FB">
              <w:rPr>
                <w:sz w:val="24"/>
                <w:szCs w:val="24"/>
              </w:rPr>
              <w:t>Общие свойства электрорадиоэлементов</w:t>
            </w:r>
            <w:r>
              <w:rPr>
                <w:sz w:val="24"/>
                <w:szCs w:val="24"/>
              </w:rPr>
              <w:t>.</w:t>
            </w:r>
          </w:p>
        </w:tc>
        <w:tc>
          <w:tcPr>
            <w:tcW w:w="1134" w:type="dxa"/>
          </w:tcPr>
          <w:p w:rsidR="00214C0F" w:rsidRPr="00AC188D" w:rsidRDefault="00214C0F" w:rsidP="00C115D9">
            <w:pPr>
              <w:spacing w:line="276" w:lineRule="auto"/>
              <w:jc w:val="center"/>
              <w:rPr>
                <w:sz w:val="24"/>
                <w:szCs w:val="24"/>
              </w:rPr>
            </w:pPr>
            <w:r w:rsidRPr="00AC188D">
              <w:rPr>
                <w:sz w:val="24"/>
                <w:szCs w:val="24"/>
              </w:rPr>
              <w:t>2</w:t>
            </w:r>
          </w:p>
        </w:tc>
      </w:tr>
      <w:tr w:rsidR="00214C0F" w:rsidRPr="00AC188D" w:rsidTr="00C115D9">
        <w:tc>
          <w:tcPr>
            <w:tcW w:w="957" w:type="dxa"/>
          </w:tcPr>
          <w:p w:rsidR="00214C0F" w:rsidRPr="00AC188D" w:rsidRDefault="00214C0F" w:rsidP="00C115D9">
            <w:pPr>
              <w:pStyle w:val="a7"/>
              <w:numPr>
                <w:ilvl w:val="0"/>
                <w:numId w:val="10"/>
              </w:numPr>
              <w:spacing w:line="276" w:lineRule="auto"/>
              <w:jc w:val="center"/>
              <w:rPr>
                <w:sz w:val="24"/>
                <w:szCs w:val="24"/>
              </w:rPr>
            </w:pPr>
          </w:p>
        </w:tc>
        <w:tc>
          <w:tcPr>
            <w:tcW w:w="7718" w:type="dxa"/>
          </w:tcPr>
          <w:p w:rsidR="00214C0F" w:rsidRPr="00AC188D" w:rsidRDefault="00214C0F" w:rsidP="00C115D9">
            <w:pPr>
              <w:rPr>
                <w:sz w:val="24"/>
                <w:szCs w:val="24"/>
              </w:rPr>
            </w:pPr>
            <w:r w:rsidRPr="007F67E6">
              <w:rPr>
                <w:sz w:val="24"/>
                <w:szCs w:val="24"/>
              </w:rPr>
              <w:t>Резисторы: классификация, основные параметры.</w:t>
            </w:r>
          </w:p>
        </w:tc>
        <w:tc>
          <w:tcPr>
            <w:tcW w:w="1134" w:type="dxa"/>
          </w:tcPr>
          <w:p w:rsidR="00214C0F" w:rsidRPr="00AC188D" w:rsidRDefault="00214C0F" w:rsidP="00C115D9">
            <w:pPr>
              <w:spacing w:line="276" w:lineRule="auto"/>
              <w:jc w:val="center"/>
              <w:rPr>
                <w:sz w:val="24"/>
                <w:szCs w:val="24"/>
              </w:rPr>
            </w:pPr>
            <w:r w:rsidRPr="00AC188D">
              <w:rPr>
                <w:sz w:val="24"/>
                <w:szCs w:val="24"/>
              </w:rPr>
              <w:t>2</w:t>
            </w:r>
          </w:p>
        </w:tc>
      </w:tr>
      <w:tr w:rsidR="00214C0F" w:rsidRPr="00AC188D" w:rsidTr="00C115D9">
        <w:tc>
          <w:tcPr>
            <w:tcW w:w="957" w:type="dxa"/>
          </w:tcPr>
          <w:p w:rsidR="00214C0F" w:rsidRPr="00AC188D" w:rsidRDefault="00214C0F" w:rsidP="00C115D9">
            <w:pPr>
              <w:pStyle w:val="a7"/>
              <w:numPr>
                <w:ilvl w:val="0"/>
                <w:numId w:val="10"/>
              </w:numPr>
              <w:spacing w:line="276" w:lineRule="auto"/>
              <w:jc w:val="center"/>
              <w:rPr>
                <w:sz w:val="24"/>
                <w:szCs w:val="24"/>
              </w:rPr>
            </w:pPr>
          </w:p>
        </w:tc>
        <w:tc>
          <w:tcPr>
            <w:tcW w:w="7718" w:type="dxa"/>
          </w:tcPr>
          <w:p w:rsidR="00214C0F" w:rsidRPr="00AC188D" w:rsidRDefault="00214C0F" w:rsidP="00C115D9">
            <w:pPr>
              <w:rPr>
                <w:sz w:val="24"/>
                <w:szCs w:val="24"/>
              </w:rPr>
            </w:pPr>
            <w:r w:rsidRPr="007F67E6">
              <w:rPr>
                <w:sz w:val="24"/>
                <w:szCs w:val="24"/>
              </w:rPr>
              <w:t>Типы резисторов</w:t>
            </w:r>
            <w:r>
              <w:rPr>
                <w:sz w:val="24"/>
                <w:szCs w:val="24"/>
              </w:rPr>
              <w:t>.</w:t>
            </w:r>
          </w:p>
        </w:tc>
        <w:tc>
          <w:tcPr>
            <w:tcW w:w="1134" w:type="dxa"/>
          </w:tcPr>
          <w:p w:rsidR="00214C0F" w:rsidRPr="00AC188D" w:rsidRDefault="00214C0F" w:rsidP="00C115D9">
            <w:pPr>
              <w:spacing w:line="276" w:lineRule="auto"/>
              <w:jc w:val="center"/>
              <w:rPr>
                <w:sz w:val="24"/>
                <w:szCs w:val="24"/>
              </w:rPr>
            </w:pPr>
            <w:r>
              <w:rPr>
                <w:sz w:val="24"/>
                <w:szCs w:val="24"/>
              </w:rPr>
              <w:t>2</w:t>
            </w:r>
          </w:p>
        </w:tc>
      </w:tr>
      <w:tr w:rsidR="00214C0F" w:rsidRPr="00AC188D" w:rsidTr="00C115D9">
        <w:tc>
          <w:tcPr>
            <w:tcW w:w="957" w:type="dxa"/>
          </w:tcPr>
          <w:p w:rsidR="00214C0F" w:rsidRPr="00AC188D" w:rsidRDefault="00214C0F" w:rsidP="00C115D9">
            <w:pPr>
              <w:pStyle w:val="a7"/>
              <w:numPr>
                <w:ilvl w:val="0"/>
                <w:numId w:val="10"/>
              </w:numPr>
              <w:spacing w:line="276" w:lineRule="auto"/>
              <w:jc w:val="center"/>
              <w:rPr>
                <w:sz w:val="24"/>
                <w:szCs w:val="24"/>
              </w:rPr>
            </w:pPr>
          </w:p>
        </w:tc>
        <w:tc>
          <w:tcPr>
            <w:tcW w:w="7718" w:type="dxa"/>
          </w:tcPr>
          <w:p w:rsidR="00214C0F" w:rsidRPr="00AC188D" w:rsidRDefault="00214C0F" w:rsidP="00C115D9">
            <w:pPr>
              <w:rPr>
                <w:sz w:val="24"/>
                <w:szCs w:val="24"/>
              </w:rPr>
            </w:pPr>
            <w:r w:rsidRPr="009B75EC">
              <w:rPr>
                <w:sz w:val="24"/>
                <w:szCs w:val="24"/>
              </w:rPr>
              <w:t>Полупроводниковые нелинейные резисторы</w:t>
            </w:r>
            <w:r>
              <w:rPr>
                <w:sz w:val="24"/>
                <w:szCs w:val="24"/>
              </w:rPr>
              <w:t>.</w:t>
            </w:r>
          </w:p>
        </w:tc>
        <w:tc>
          <w:tcPr>
            <w:tcW w:w="1134" w:type="dxa"/>
          </w:tcPr>
          <w:p w:rsidR="00214C0F" w:rsidRPr="00AC188D" w:rsidRDefault="00214C0F" w:rsidP="00C115D9">
            <w:pPr>
              <w:spacing w:line="276" w:lineRule="auto"/>
              <w:jc w:val="center"/>
              <w:rPr>
                <w:sz w:val="24"/>
                <w:szCs w:val="24"/>
              </w:rPr>
            </w:pPr>
            <w:r w:rsidRPr="00AC188D">
              <w:rPr>
                <w:sz w:val="24"/>
                <w:szCs w:val="24"/>
              </w:rPr>
              <w:t>2</w:t>
            </w:r>
          </w:p>
        </w:tc>
      </w:tr>
      <w:tr w:rsidR="00214C0F" w:rsidRPr="00AC188D" w:rsidTr="00C115D9">
        <w:tc>
          <w:tcPr>
            <w:tcW w:w="957" w:type="dxa"/>
          </w:tcPr>
          <w:p w:rsidR="00214C0F" w:rsidRPr="00AC188D" w:rsidRDefault="00214C0F" w:rsidP="00C115D9">
            <w:pPr>
              <w:pStyle w:val="a7"/>
              <w:spacing w:line="276" w:lineRule="auto"/>
              <w:ind w:left="502"/>
              <w:rPr>
                <w:sz w:val="24"/>
                <w:szCs w:val="24"/>
              </w:rPr>
            </w:pPr>
          </w:p>
        </w:tc>
        <w:tc>
          <w:tcPr>
            <w:tcW w:w="7718" w:type="dxa"/>
          </w:tcPr>
          <w:p w:rsidR="00214C0F" w:rsidRPr="00AC188D" w:rsidRDefault="00214C0F" w:rsidP="00C115D9">
            <w:pPr>
              <w:rPr>
                <w:b/>
                <w:sz w:val="24"/>
                <w:szCs w:val="24"/>
              </w:rPr>
            </w:pPr>
            <w:r w:rsidRPr="00AC188D">
              <w:rPr>
                <w:b/>
                <w:sz w:val="24"/>
                <w:szCs w:val="24"/>
              </w:rPr>
              <w:t>Итого</w:t>
            </w:r>
          </w:p>
        </w:tc>
        <w:tc>
          <w:tcPr>
            <w:tcW w:w="1134" w:type="dxa"/>
          </w:tcPr>
          <w:p w:rsidR="00214C0F" w:rsidRPr="00AC188D" w:rsidRDefault="00214C0F" w:rsidP="00C115D9">
            <w:pPr>
              <w:spacing w:line="276" w:lineRule="auto"/>
              <w:jc w:val="center"/>
              <w:rPr>
                <w:b/>
                <w:sz w:val="24"/>
                <w:szCs w:val="24"/>
              </w:rPr>
            </w:pPr>
            <w:r w:rsidRPr="00AC188D">
              <w:rPr>
                <w:b/>
                <w:sz w:val="24"/>
                <w:szCs w:val="24"/>
              </w:rPr>
              <w:t>8</w:t>
            </w:r>
          </w:p>
        </w:tc>
      </w:tr>
    </w:tbl>
    <w:p w:rsidR="00214C0F" w:rsidRPr="00AC188D" w:rsidRDefault="00214C0F" w:rsidP="00214C0F">
      <w:pPr>
        <w:spacing w:before="240" w:line="276" w:lineRule="auto"/>
        <w:jc w:val="center"/>
        <w:rPr>
          <w:b/>
          <w:sz w:val="24"/>
          <w:szCs w:val="24"/>
        </w:rPr>
      </w:pPr>
      <w:r w:rsidRPr="00AC188D">
        <w:rPr>
          <w:rFonts w:eastAsia="Times New Roman"/>
          <w:b/>
          <w:bCs/>
          <w:sz w:val="24"/>
          <w:szCs w:val="24"/>
        </w:rPr>
        <w:t xml:space="preserve">Учебная программа предмета </w:t>
      </w:r>
      <w:r w:rsidRPr="00404209">
        <w:rPr>
          <w:b/>
          <w:sz w:val="24"/>
          <w:szCs w:val="24"/>
          <w:u w:val="single"/>
        </w:rPr>
        <w:t>Электрорадиоэлементы.</w:t>
      </w:r>
    </w:p>
    <w:p w:rsidR="00214C0F" w:rsidRPr="007B61FB" w:rsidRDefault="00214C0F" w:rsidP="00214C0F">
      <w:pPr>
        <w:spacing w:line="276" w:lineRule="auto"/>
        <w:rPr>
          <w:sz w:val="24"/>
          <w:szCs w:val="24"/>
        </w:rPr>
      </w:pPr>
      <w:r w:rsidRPr="00AC188D">
        <w:rPr>
          <w:sz w:val="24"/>
          <w:szCs w:val="24"/>
          <w:u w:val="single"/>
        </w:rPr>
        <w:t>Тема 1</w:t>
      </w:r>
      <w:r w:rsidRPr="00AC188D">
        <w:rPr>
          <w:sz w:val="24"/>
          <w:szCs w:val="24"/>
        </w:rPr>
        <w:t xml:space="preserve">. </w:t>
      </w:r>
      <w:r w:rsidRPr="007B61FB">
        <w:rPr>
          <w:sz w:val="24"/>
          <w:szCs w:val="24"/>
        </w:rPr>
        <w:t>Общие свойства электрорадиоэлементов</w:t>
      </w:r>
      <w:r>
        <w:rPr>
          <w:sz w:val="24"/>
          <w:szCs w:val="24"/>
        </w:rPr>
        <w:t xml:space="preserve">. Номинальная </w:t>
      </w:r>
      <w:r w:rsidRPr="007B61FB">
        <w:rPr>
          <w:sz w:val="24"/>
          <w:szCs w:val="24"/>
        </w:rPr>
        <w:t>величина</w:t>
      </w:r>
      <w:r>
        <w:rPr>
          <w:sz w:val="24"/>
          <w:szCs w:val="24"/>
        </w:rPr>
        <w:t xml:space="preserve">. </w:t>
      </w:r>
      <w:r w:rsidRPr="007B61FB">
        <w:rPr>
          <w:sz w:val="24"/>
          <w:szCs w:val="24"/>
        </w:rPr>
        <w:t>Допуск на параметр</w:t>
      </w:r>
      <w:r>
        <w:rPr>
          <w:sz w:val="24"/>
          <w:szCs w:val="24"/>
        </w:rPr>
        <w:t>.</w:t>
      </w:r>
    </w:p>
    <w:p w:rsidR="00214C0F" w:rsidRDefault="00214C0F" w:rsidP="00214C0F">
      <w:pPr>
        <w:spacing w:line="276" w:lineRule="auto"/>
        <w:jc w:val="both"/>
        <w:rPr>
          <w:sz w:val="24"/>
          <w:szCs w:val="24"/>
        </w:rPr>
      </w:pPr>
      <w:r w:rsidRPr="007B61FB">
        <w:rPr>
          <w:sz w:val="24"/>
          <w:szCs w:val="24"/>
        </w:rPr>
        <w:t>Параметры</w:t>
      </w:r>
      <w:r>
        <w:rPr>
          <w:sz w:val="24"/>
          <w:szCs w:val="24"/>
        </w:rPr>
        <w:t xml:space="preserve">, характеризующие электрическую </w:t>
      </w:r>
      <w:r w:rsidRPr="007B61FB">
        <w:rPr>
          <w:sz w:val="24"/>
          <w:szCs w:val="24"/>
        </w:rPr>
        <w:t>прочность</w:t>
      </w:r>
      <w:r>
        <w:rPr>
          <w:sz w:val="24"/>
          <w:szCs w:val="24"/>
        </w:rPr>
        <w:t xml:space="preserve">. </w:t>
      </w:r>
      <w:r w:rsidRPr="007B61FB">
        <w:rPr>
          <w:sz w:val="24"/>
          <w:szCs w:val="24"/>
        </w:rPr>
        <w:t>Номинальная мощность</w:t>
      </w:r>
      <w:r>
        <w:rPr>
          <w:sz w:val="24"/>
          <w:szCs w:val="24"/>
        </w:rPr>
        <w:t xml:space="preserve">. </w:t>
      </w:r>
      <w:r w:rsidRPr="007B61FB">
        <w:rPr>
          <w:sz w:val="24"/>
          <w:szCs w:val="24"/>
        </w:rPr>
        <w:t>Параметры, характеризующие потери</w:t>
      </w:r>
      <w:r>
        <w:rPr>
          <w:sz w:val="24"/>
          <w:szCs w:val="24"/>
        </w:rPr>
        <w:t xml:space="preserve">. </w:t>
      </w:r>
      <w:r w:rsidRPr="007B61FB">
        <w:rPr>
          <w:sz w:val="24"/>
          <w:szCs w:val="24"/>
        </w:rPr>
        <w:t>Характеристики стабильности</w:t>
      </w:r>
      <w:r>
        <w:rPr>
          <w:sz w:val="24"/>
          <w:szCs w:val="24"/>
        </w:rPr>
        <w:t xml:space="preserve">. </w:t>
      </w:r>
      <w:r w:rsidRPr="007B61FB">
        <w:rPr>
          <w:sz w:val="24"/>
          <w:szCs w:val="24"/>
        </w:rPr>
        <w:t>Параметры надежности.</w:t>
      </w:r>
    </w:p>
    <w:p w:rsidR="00214C0F" w:rsidRPr="00AC188D" w:rsidRDefault="00214C0F" w:rsidP="00214C0F">
      <w:pPr>
        <w:spacing w:line="276" w:lineRule="auto"/>
        <w:jc w:val="both"/>
        <w:rPr>
          <w:sz w:val="24"/>
          <w:szCs w:val="24"/>
        </w:rPr>
      </w:pPr>
      <w:r w:rsidRPr="00AC188D">
        <w:rPr>
          <w:sz w:val="24"/>
          <w:szCs w:val="24"/>
          <w:u w:val="single"/>
        </w:rPr>
        <w:t>Тема 2.</w:t>
      </w:r>
      <w:r w:rsidRPr="007F67E6">
        <w:rPr>
          <w:sz w:val="24"/>
          <w:szCs w:val="24"/>
        </w:rPr>
        <w:t>Резисторы: классификация, основные параметры.</w:t>
      </w:r>
    </w:p>
    <w:p w:rsidR="00214C0F" w:rsidRDefault="00214C0F" w:rsidP="00214C0F">
      <w:pPr>
        <w:spacing w:line="276" w:lineRule="auto"/>
        <w:jc w:val="both"/>
        <w:rPr>
          <w:sz w:val="24"/>
          <w:szCs w:val="24"/>
        </w:rPr>
      </w:pPr>
      <w:r w:rsidRPr="00AC188D">
        <w:rPr>
          <w:sz w:val="24"/>
          <w:szCs w:val="24"/>
        </w:rPr>
        <w:tab/>
      </w:r>
      <w:r w:rsidRPr="007F67E6">
        <w:rPr>
          <w:sz w:val="24"/>
          <w:szCs w:val="24"/>
        </w:rPr>
        <w:t>Классификация резисторов.Основные параметры и свойства резисторов</w:t>
      </w:r>
      <w:r>
        <w:rPr>
          <w:sz w:val="24"/>
          <w:szCs w:val="24"/>
        </w:rPr>
        <w:t>.</w:t>
      </w:r>
    </w:p>
    <w:p w:rsidR="00214C0F" w:rsidRPr="00AC188D" w:rsidRDefault="00214C0F" w:rsidP="00214C0F">
      <w:pPr>
        <w:spacing w:line="276" w:lineRule="auto"/>
        <w:jc w:val="both"/>
        <w:rPr>
          <w:sz w:val="24"/>
          <w:szCs w:val="24"/>
        </w:rPr>
      </w:pPr>
      <w:r w:rsidRPr="00AC188D">
        <w:rPr>
          <w:sz w:val="24"/>
          <w:szCs w:val="24"/>
          <w:u w:val="single"/>
        </w:rPr>
        <w:t>Тема 3.</w:t>
      </w:r>
      <w:r w:rsidRPr="007F67E6">
        <w:rPr>
          <w:sz w:val="24"/>
          <w:szCs w:val="24"/>
        </w:rPr>
        <w:t>Типы резисторов</w:t>
      </w:r>
      <w:r w:rsidRPr="00AC188D">
        <w:rPr>
          <w:sz w:val="24"/>
          <w:szCs w:val="24"/>
        </w:rPr>
        <w:t>.</w:t>
      </w:r>
    </w:p>
    <w:p w:rsidR="00214C0F" w:rsidRPr="00AC188D" w:rsidRDefault="00214C0F" w:rsidP="00214C0F">
      <w:pPr>
        <w:spacing w:line="276" w:lineRule="auto"/>
        <w:jc w:val="both"/>
        <w:rPr>
          <w:sz w:val="24"/>
          <w:szCs w:val="24"/>
          <w:u w:val="single"/>
        </w:rPr>
      </w:pPr>
      <w:r w:rsidRPr="00AC188D">
        <w:rPr>
          <w:sz w:val="24"/>
          <w:szCs w:val="24"/>
        </w:rPr>
        <w:tab/>
      </w:r>
      <w:r w:rsidRPr="007F67E6">
        <w:rPr>
          <w:sz w:val="24"/>
          <w:szCs w:val="24"/>
        </w:rPr>
        <w:t>Углеродистые и бороуглеродистые резисторы</w:t>
      </w:r>
      <w:r w:rsidRPr="00AC188D">
        <w:rPr>
          <w:sz w:val="24"/>
          <w:szCs w:val="24"/>
        </w:rPr>
        <w:t xml:space="preserve">. </w:t>
      </w:r>
      <w:r w:rsidRPr="007F67E6">
        <w:rPr>
          <w:sz w:val="24"/>
          <w:szCs w:val="24"/>
        </w:rPr>
        <w:t>Металлопленочные, металлоокисные и металлодиэлектрические резисторы</w:t>
      </w:r>
      <w:r>
        <w:rPr>
          <w:sz w:val="24"/>
          <w:szCs w:val="24"/>
        </w:rPr>
        <w:t>.</w:t>
      </w:r>
      <w:r w:rsidRPr="000965BC">
        <w:rPr>
          <w:sz w:val="24"/>
          <w:szCs w:val="24"/>
        </w:rPr>
        <w:t>Композиционные резисторы</w:t>
      </w:r>
      <w:r>
        <w:rPr>
          <w:sz w:val="24"/>
          <w:szCs w:val="24"/>
        </w:rPr>
        <w:t>.</w:t>
      </w:r>
      <w:r w:rsidRPr="000965BC">
        <w:rPr>
          <w:sz w:val="24"/>
          <w:szCs w:val="24"/>
        </w:rPr>
        <w:t xml:space="preserve"> Резисторы переменного сопротивления.Проволочные резисторы</w:t>
      </w:r>
      <w:r>
        <w:rPr>
          <w:sz w:val="24"/>
          <w:szCs w:val="24"/>
        </w:rPr>
        <w:t>Металлофольговые резисторы.</w:t>
      </w:r>
    </w:p>
    <w:p w:rsidR="00214C0F" w:rsidRDefault="00214C0F" w:rsidP="00214C0F">
      <w:pPr>
        <w:spacing w:line="276" w:lineRule="auto"/>
        <w:jc w:val="both"/>
        <w:rPr>
          <w:sz w:val="24"/>
          <w:szCs w:val="24"/>
        </w:rPr>
      </w:pPr>
      <w:r w:rsidRPr="00AC188D">
        <w:rPr>
          <w:sz w:val="24"/>
          <w:szCs w:val="24"/>
          <w:u w:val="single"/>
        </w:rPr>
        <w:t>Тема 4.</w:t>
      </w:r>
      <w:r w:rsidRPr="00C63DA1">
        <w:rPr>
          <w:sz w:val="24"/>
          <w:szCs w:val="24"/>
        </w:rPr>
        <w:t>Полупроводниковые нелинейные резисторы</w:t>
      </w:r>
      <w:r>
        <w:rPr>
          <w:sz w:val="24"/>
          <w:szCs w:val="24"/>
        </w:rPr>
        <w:t>.</w:t>
      </w:r>
    </w:p>
    <w:p w:rsidR="00214C0F" w:rsidRPr="00AC188D" w:rsidRDefault="00214C0F" w:rsidP="00214C0F">
      <w:pPr>
        <w:spacing w:line="276" w:lineRule="auto"/>
        <w:jc w:val="both"/>
        <w:rPr>
          <w:sz w:val="24"/>
          <w:szCs w:val="24"/>
        </w:rPr>
      </w:pPr>
      <w:r>
        <w:rPr>
          <w:sz w:val="24"/>
          <w:szCs w:val="24"/>
        </w:rPr>
        <w:tab/>
      </w:r>
      <w:r w:rsidRPr="00C63DA1">
        <w:rPr>
          <w:sz w:val="24"/>
          <w:szCs w:val="24"/>
        </w:rPr>
        <w:t>Терморезисторы.Варисторы</w:t>
      </w:r>
      <w:r>
        <w:rPr>
          <w:sz w:val="24"/>
          <w:szCs w:val="24"/>
        </w:rPr>
        <w:t>.</w:t>
      </w:r>
      <w:r w:rsidRPr="00C63DA1">
        <w:rPr>
          <w:sz w:val="24"/>
          <w:szCs w:val="24"/>
        </w:rPr>
        <w:t>Магниторезисторы</w:t>
      </w:r>
      <w:r>
        <w:rPr>
          <w:sz w:val="24"/>
          <w:szCs w:val="24"/>
        </w:rPr>
        <w:t>.</w:t>
      </w:r>
      <w:r w:rsidRPr="00C63DA1">
        <w:rPr>
          <w:sz w:val="24"/>
          <w:szCs w:val="24"/>
        </w:rPr>
        <w:t>Фоторезисторы.</w:t>
      </w:r>
    </w:p>
    <w:p w:rsidR="00214C0F" w:rsidRDefault="00214C0F"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9F27C2" w:rsidRDefault="009F27C2" w:rsidP="00214C0F">
      <w:pPr>
        <w:spacing w:line="276" w:lineRule="auto"/>
        <w:jc w:val="center"/>
        <w:rPr>
          <w:sz w:val="28"/>
          <w:szCs w:val="24"/>
          <w:u w:val="single"/>
        </w:rPr>
      </w:pPr>
    </w:p>
    <w:p w:rsidR="00214C0F" w:rsidRPr="002862A1" w:rsidRDefault="009F27C2" w:rsidP="002862A1">
      <w:pPr>
        <w:spacing w:after="240" w:line="276" w:lineRule="auto"/>
        <w:jc w:val="center"/>
        <w:rPr>
          <w:sz w:val="28"/>
          <w:szCs w:val="24"/>
          <w:u w:val="single"/>
        </w:rPr>
      </w:pPr>
      <w:r w:rsidRPr="009F27C2">
        <w:rPr>
          <w:sz w:val="28"/>
          <w:szCs w:val="24"/>
          <w:u w:val="single"/>
        </w:rPr>
        <w:lastRenderedPageBreak/>
        <w:t>Учебная дисциплина Электро</w:t>
      </w:r>
      <w:r>
        <w:rPr>
          <w:sz w:val="28"/>
          <w:szCs w:val="24"/>
          <w:u w:val="single"/>
        </w:rPr>
        <w:t>техника</w:t>
      </w:r>
    </w:p>
    <w:p w:rsidR="002862A1" w:rsidRPr="002862A1" w:rsidRDefault="002862A1" w:rsidP="002862A1">
      <w:pPr>
        <w:spacing w:after="240" w:line="276" w:lineRule="auto"/>
        <w:jc w:val="center"/>
        <w:rPr>
          <w:b/>
          <w:sz w:val="24"/>
          <w:szCs w:val="24"/>
        </w:rPr>
      </w:pPr>
      <w:r w:rsidRPr="002862A1">
        <w:rPr>
          <w:rFonts w:eastAsia="Times New Roman"/>
          <w:b/>
          <w:bCs/>
          <w:sz w:val="24"/>
          <w:szCs w:val="24"/>
        </w:rPr>
        <w:t>Учебный план предмета Э</w:t>
      </w:r>
      <w:r w:rsidRPr="002862A1">
        <w:rPr>
          <w:b/>
          <w:sz w:val="24"/>
          <w:szCs w:val="24"/>
        </w:rPr>
        <w:t>лектротехника</w:t>
      </w:r>
    </w:p>
    <w:tbl>
      <w:tblPr>
        <w:tblStyle w:val="9"/>
        <w:tblW w:w="0" w:type="auto"/>
        <w:jc w:val="center"/>
        <w:tblLayout w:type="fixed"/>
        <w:tblLook w:val="04A0"/>
      </w:tblPr>
      <w:tblGrid>
        <w:gridCol w:w="817"/>
        <w:gridCol w:w="7469"/>
        <w:gridCol w:w="1134"/>
      </w:tblGrid>
      <w:tr w:rsidR="002862A1" w:rsidRPr="002862A1" w:rsidTr="00C115D9">
        <w:trPr>
          <w:jc w:val="center"/>
        </w:trPr>
        <w:tc>
          <w:tcPr>
            <w:tcW w:w="817" w:type="dxa"/>
            <w:vAlign w:val="center"/>
          </w:tcPr>
          <w:p w:rsidR="002862A1" w:rsidRPr="002862A1" w:rsidRDefault="002862A1" w:rsidP="002862A1">
            <w:pPr>
              <w:widowControl/>
              <w:autoSpaceDE/>
              <w:autoSpaceDN/>
              <w:adjustRightInd/>
              <w:spacing w:before="29" w:after="100" w:afterAutospacing="1" w:line="276" w:lineRule="auto"/>
              <w:jc w:val="center"/>
              <w:rPr>
                <w:rFonts w:eastAsia="Times New Roman"/>
                <w:b/>
                <w:sz w:val="24"/>
                <w:szCs w:val="24"/>
              </w:rPr>
            </w:pPr>
            <w:r w:rsidRPr="002862A1">
              <w:rPr>
                <w:rFonts w:eastAsia="Times New Roman"/>
                <w:b/>
                <w:sz w:val="24"/>
                <w:szCs w:val="24"/>
              </w:rPr>
              <w:t>№п/п</w:t>
            </w:r>
          </w:p>
        </w:tc>
        <w:tc>
          <w:tcPr>
            <w:tcW w:w="7469" w:type="dxa"/>
            <w:vAlign w:val="center"/>
          </w:tcPr>
          <w:p w:rsidR="002862A1" w:rsidRPr="002862A1" w:rsidRDefault="002862A1" w:rsidP="002862A1">
            <w:pPr>
              <w:widowControl/>
              <w:autoSpaceDE/>
              <w:autoSpaceDN/>
              <w:adjustRightInd/>
              <w:spacing w:before="29" w:after="100" w:afterAutospacing="1" w:line="276" w:lineRule="auto"/>
              <w:jc w:val="center"/>
              <w:rPr>
                <w:rFonts w:eastAsia="Times New Roman"/>
                <w:b/>
                <w:color w:val="FF0000"/>
                <w:sz w:val="24"/>
                <w:szCs w:val="24"/>
              </w:rPr>
            </w:pPr>
            <w:r w:rsidRPr="002862A1">
              <w:rPr>
                <w:rFonts w:eastAsia="Times New Roman"/>
                <w:b/>
                <w:sz w:val="24"/>
                <w:szCs w:val="24"/>
              </w:rPr>
              <w:t>Наименование разделов и тем</w:t>
            </w:r>
          </w:p>
        </w:tc>
        <w:tc>
          <w:tcPr>
            <w:tcW w:w="1134" w:type="dxa"/>
            <w:vAlign w:val="center"/>
          </w:tcPr>
          <w:p w:rsidR="002862A1" w:rsidRPr="002862A1" w:rsidRDefault="002862A1" w:rsidP="002862A1">
            <w:pPr>
              <w:widowControl/>
              <w:autoSpaceDE/>
              <w:autoSpaceDN/>
              <w:adjustRightInd/>
              <w:spacing w:before="29" w:after="29" w:line="276" w:lineRule="auto"/>
              <w:jc w:val="center"/>
              <w:rPr>
                <w:rFonts w:eastAsia="Times New Roman"/>
                <w:b/>
                <w:sz w:val="24"/>
                <w:szCs w:val="24"/>
              </w:rPr>
            </w:pPr>
            <w:r w:rsidRPr="002862A1">
              <w:rPr>
                <w:rFonts w:eastAsia="Times New Roman"/>
                <w:b/>
                <w:sz w:val="24"/>
                <w:szCs w:val="24"/>
              </w:rPr>
              <w:t>Кол-во часов</w:t>
            </w:r>
          </w:p>
        </w:tc>
      </w:tr>
      <w:tr w:rsidR="002862A1" w:rsidRPr="002862A1" w:rsidTr="00C115D9">
        <w:trPr>
          <w:jc w:val="center"/>
        </w:trPr>
        <w:tc>
          <w:tcPr>
            <w:tcW w:w="817" w:type="dxa"/>
          </w:tcPr>
          <w:p w:rsidR="002862A1" w:rsidRPr="002862A1" w:rsidRDefault="002862A1" w:rsidP="002862A1">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rsidR="002862A1" w:rsidRPr="002862A1" w:rsidRDefault="002862A1" w:rsidP="002862A1">
            <w:pPr>
              <w:widowControl/>
              <w:autoSpaceDE/>
              <w:autoSpaceDN/>
              <w:adjustRightInd/>
              <w:spacing w:line="276" w:lineRule="auto"/>
              <w:rPr>
                <w:rFonts w:eastAsia="Times New Roman"/>
                <w:sz w:val="24"/>
                <w:szCs w:val="24"/>
              </w:rPr>
            </w:pPr>
            <w:r w:rsidRPr="002862A1">
              <w:rPr>
                <w:rFonts w:eastAsia="Times New Roman"/>
                <w:bCs/>
                <w:sz w:val="24"/>
                <w:szCs w:val="24"/>
              </w:rPr>
              <w:t>Электрические цепи постоянного тока</w:t>
            </w:r>
            <w:r w:rsidR="00B96728">
              <w:rPr>
                <w:rFonts w:eastAsia="Times New Roman"/>
                <w:bCs/>
                <w:sz w:val="24"/>
                <w:szCs w:val="24"/>
              </w:rPr>
              <w:t>.</w:t>
            </w:r>
          </w:p>
        </w:tc>
        <w:tc>
          <w:tcPr>
            <w:tcW w:w="1134" w:type="dxa"/>
          </w:tcPr>
          <w:p w:rsidR="002862A1" w:rsidRPr="002862A1" w:rsidRDefault="002862A1" w:rsidP="002862A1">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2862A1" w:rsidRPr="002862A1" w:rsidTr="00C115D9">
        <w:trPr>
          <w:jc w:val="center"/>
        </w:trPr>
        <w:tc>
          <w:tcPr>
            <w:tcW w:w="817" w:type="dxa"/>
          </w:tcPr>
          <w:p w:rsidR="002862A1" w:rsidRPr="002862A1" w:rsidRDefault="002862A1" w:rsidP="002862A1">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rsidR="002862A1" w:rsidRPr="002862A1" w:rsidRDefault="002862A1" w:rsidP="002862A1">
            <w:pPr>
              <w:widowControl/>
              <w:autoSpaceDE/>
              <w:autoSpaceDN/>
              <w:adjustRightInd/>
              <w:spacing w:line="276" w:lineRule="auto"/>
              <w:rPr>
                <w:rFonts w:eastAsia="Times New Roman"/>
                <w:bCs/>
                <w:sz w:val="24"/>
                <w:szCs w:val="24"/>
              </w:rPr>
            </w:pPr>
            <w:r w:rsidRPr="002862A1">
              <w:rPr>
                <w:rFonts w:eastAsia="Times New Roman"/>
                <w:bCs/>
                <w:sz w:val="24"/>
                <w:szCs w:val="24"/>
              </w:rPr>
              <w:t>Электрические цепи переменного тока</w:t>
            </w:r>
            <w:r w:rsidR="00B96728">
              <w:rPr>
                <w:rFonts w:eastAsia="Times New Roman"/>
                <w:bCs/>
                <w:sz w:val="24"/>
                <w:szCs w:val="24"/>
              </w:rPr>
              <w:t>.</w:t>
            </w:r>
          </w:p>
        </w:tc>
        <w:tc>
          <w:tcPr>
            <w:tcW w:w="1134" w:type="dxa"/>
          </w:tcPr>
          <w:p w:rsidR="002862A1" w:rsidRPr="002862A1" w:rsidRDefault="002862A1" w:rsidP="002862A1">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2862A1" w:rsidRPr="002862A1" w:rsidTr="00C115D9">
        <w:trPr>
          <w:jc w:val="center"/>
        </w:trPr>
        <w:tc>
          <w:tcPr>
            <w:tcW w:w="817" w:type="dxa"/>
          </w:tcPr>
          <w:p w:rsidR="002862A1" w:rsidRPr="002862A1" w:rsidRDefault="002862A1" w:rsidP="002862A1">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rsidR="002862A1" w:rsidRPr="002862A1" w:rsidRDefault="002862A1" w:rsidP="002862A1">
            <w:pPr>
              <w:widowControl/>
              <w:autoSpaceDE/>
              <w:autoSpaceDN/>
              <w:adjustRightInd/>
              <w:spacing w:line="276" w:lineRule="auto"/>
              <w:rPr>
                <w:rFonts w:eastAsia="Times New Roman"/>
                <w:bCs/>
                <w:sz w:val="24"/>
                <w:szCs w:val="24"/>
              </w:rPr>
            </w:pPr>
            <w:r w:rsidRPr="002862A1">
              <w:rPr>
                <w:rFonts w:eastAsia="Times New Roman"/>
                <w:bCs/>
                <w:sz w:val="24"/>
                <w:szCs w:val="24"/>
              </w:rPr>
              <w:t>Электрические машины</w:t>
            </w:r>
            <w:r w:rsidR="00B96728">
              <w:rPr>
                <w:rFonts w:eastAsia="Times New Roman"/>
                <w:bCs/>
                <w:sz w:val="24"/>
                <w:szCs w:val="24"/>
              </w:rPr>
              <w:t>.</w:t>
            </w:r>
          </w:p>
        </w:tc>
        <w:tc>
          <w:tcPr>
            <w:tcW w:w="1134" w:type="dxa"/>
          </w:tcPr>
          <w:p w:rsidR="002862A1" w:rsidRPr="002862A1" w:rsidRDefault="00B96728" w:rsidP="002862A1">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2862A1" w:rsidRPr="002862A1" w:rsidTr="00C115D9">
        <w:trPr>
          <w:jc w:val="center"/>
        </w:trPr>
        <w:tc>
          <w:tcPr>
            <w:tcW w:w="817" w:type="dxa"/>
          </w:tcPr>
          <w:p w:rsidR="002862A1" w:rsidRPr="002862A1" w:rsidRDefault="002862A1" w:rsidP="002862A1">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rsidR="002862A1" w:rsidRPr="002862A1" w:rsidRDefault="002862A1" w:rsidP="002862A1">
            <w:pPr>
              <w:widowControl/>
              <w:autoSpaceDE/>
              <w:autoSpaceDN/>
              <w:adjustRightInd/>
              <w:spacing w:line="276" w:lineRule="auto"/>
              <w:rPr>
                <w:rFonts w:eastAsia="Times New Roman"/>
                <w:sz w:val="24"/>
                <w:szCs w:val="24"/>
              </w:rPr>
            </w:pPr>
            <w:r w:rsidRPr="002862A1">
              <w:rPr>
                <w:rFonts w:eastAsia="Times New Roman"/>
                <w:sz w:val="24"/>
                <w:szCs w:val="24"/>
              </w:rPr>
              <w:t>Электрические и электронные аппараты</w:t>
            </w:r>
            <w:r w:rsidR="00B96728">
              <w:rPr>
                <w:rFonts w:eastAsia="Times New Roman"/>
                <w:sz w:val="24"/>
                <w:szCs w:val="24"/>
              </w:rPr>
              <w:t>.</w:t>
            </w:r>
          </w:p>
        </w:tc>
        <w:tc>
          <w:tcPr>
            <w:tcW w:w="1134" w:type="dxa"/>
          </w:tcPr>
          <w:p w:rsidR="002862A1" w:rsidRPr="002862A1" w:rsidRDefault="002862A1" w:rsidP="002862A1">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2862A1" w:rsidRPr="002862A1" w:rsidTr="00C115D9">
        <w:trPr>
          <w:jc w:val="center"/>
        </w:trPr>
        <w:tc>
          <w:tcPr>
            <w:tcW w:w="817" w:type="dxa"/>
          </w:tcPr>
          <w:p w:rsidR="002862A1" w:rsidRPr="002862A1" w:rsidRDefault="002862A1" w:rsidP="002862A1">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rsidR="002862A1" w:rsidRPr="002862A1" w:rsidRDefault="002862A1" w:rsidP="002862A1">
            <w:pPr>
              <w:widowControl/>
              <w:autoSpaceDE/>
              <w:autoSpaceDN/>
              <w:adjustRightInd/>
              <w:spacing w:line="276" w:lineRule="auto"/>
              <w:rPr>
                <w:rFonts w:eastAsia="Times New Roman"/>
                <w:sz w:val="24"/>
                <w:szCs w:val="24"/>
              </w:rPr>
            </w:pPr>
            <w:r w:rsidRPr="002862A1">
              <w:rPr>
                <w:rFonts w:eastAsia="Times New Roman"/>
                <w:sz w:val="24"/>
                <w:szCs w:val="24"/>
              </w:rPr>
              <w:t>ЛПР. Разборка и сборка трансформаторов.</w:t>
            </w:r>
          </w:p>
        </w:tc>
        <w:tc>
          <w:tcPr>
            <w:tcW w:w="1134" w:type="dxa"/>
          </w:tcPr>
          <w:p w:rsidR="002862A1" w:rsidRPr="002862A1" w:rsidRDefault="002862A1" w:rsidP="002862A1">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2862A1" w:rsidRPr="002862A1" w:rsidTr="00C115D9">
        <w:trPr>
          <w:jc w:val="center"/>
        </w:trPr>
        <w:tc>
          <w:tcPr>
            <w:tcW w:w="817" w:type="dxa"/>
          </w:tcPr>
          <w:p w:rsidR="002862A1" w:rsidRPr="002862A1" w:rsidRDefault="002862A1" w:rsidP="002862A1">
            <w:pPr>
              <w:widowControl/>
              <w:autoSpaceDE/>
              <w:autoSpaceDN/>
              <w:adjustRightInd/>
              <w:spacing w:before="29" w:after="100" w:afterAutospacing="1" w:line="276" w:lineRule="auto"/>
              <w:rPr>
                <w:rFonts w:eastAsia="Times New Roman"/>
                <w:sz w:val="24"/>
                <w:szCs w:val="24"/>
              </w:rPr>
            </w:pPr>
          </w:p>
        </w:tc>
        <w:tc>
          <w:tcPr>
            <w:tcW w:w="7469" w:type="dxa"/>
          </w:tcPr>
          <w:p w:rsidR="002862A1" w:rsidRPr="002862A1" w:rsidRDefault="002862A1" w:rsidP="002862A1">
            <w:pPr>
              <w:widowControl/>
              <w:autoSpaceDE/>
              <w:autoSpaceDN/>
              <w:adjustRightInd/>
              <w:spacing w:before="29" w:after="100" w:afterAutospacing="1" w:line="276" w:lineRule="auto"/>
              <w:rPr>
                <w:rFonts w:eastAsia="Times New Roman"/>
                <w:sz w:val="24"/>
                <w:szCs w:val="24"/>
              </w:rPr>
            </w:pPr>
            <w:r w:rsidRPr="002862A1">
              <w:rPr>
                <w:rFonts w:eastAsia="Times New Roman"/>
                <w:b/>
                <w:bCs/>
                <w:sz w:val="24"/>
                <w:szCs w:val="24"/>
              </w:rPr>
              <w:t>Итого:</w:t>
            </w:r>
          </w:p>
        </w:tc>
        <w:tc>
          <w:tcPr>
            <w:tcW w:w="1134" w:type="dxa"/>
          </w:tcPr>
          <w:p w:rsidR="002862A1" w:rsidRPr="002862A1" w:rsidRDefault="002862A1" w:rsidP="00B96728">
            <w:pPr>
              <w:widowControl/>
              <w:autoSpaceDE/>
              <w:autoSpaceDN/>
              <w:adjustRightInd/>
              <w:spacing w:before="29" w:after="100" w:afterAutospacing="1" w:line="276" w:lineRule="auto"/>
              <w:jc w:val="center"/>
              <w:rPr>
                <w:rFonts w:eastAsia="Times New Roman"/>
                <w:sz w:val="24"/>
                <w:szCs w:val="24"/>
              </w:rPr>
            </w:pPr>
            <w:r w:rsidRPr="002862A1">
              <w:rPr>
                <w:rFonts w:eastAsia="Times New Roman"/>
                <w:b/>
                <w:bCs/>
                <w:sz w:val="24"/>
                <w:szCs w:val="24"/>
              </w:rPr>
              <w:t>1</w:t>
            </w:r>
            <w:r w:rsidR="00B96728">
              <w:rPr>
                <w:rFonts w:eastAsia="Times New Roman"/>
                <w:b/>
                <w:bCs/>
                <w:sz w:val="24"/>
                <w:szCs w:val="24"/>
              </w:rPr>
              <w:t>0</w:t>
            </w:r>
          </w:p>
        </w:tc>
      </w:tr>
    </w:tbl>
    <w:p w:rsidR="002862A1" w:rsidRPr="002862A1" w:rsidRDefault="002862A1" w:rsidP="002862A1">
      <w:pPr>
        <w:spacing w:before="240" w:line="276" w:lineRule="auto"/>
        <w:jc w:val="center"/>
        <w:rPr>
          <w:b/>
          <w:sz w:val="24"/>
          <w:szCs w:val="24"/>
        </w:rPr>
      </w:pPr>
      <w:r w:rsidRPr="002862A1">
        <w:rPr>
          <w:rFonts w:eastAsia="Times New Roman"/>
          <w:b/>
          <w:bCs/>
          <w:sz w:val="24"/>
          <w:szCs w:val="24"/>
        </w:rPr>
        <w:t xml:space="preserve">Учебная программа предмета </w:t>
      </w:r>
      <w:r w:rsidRPr="002862A1">
        <w:rPr>
          <w:b/>
          <w:bCs/>
          <w:sz w:val="24"/>
          <w:szCs w:val="24"/>
        </w:rPr>
        <w:t>Э</w:t>
      </w:r>
      <w:r w:rsidRPr="002862A1">
        <w:rPr>
          <w:b/>
          <w:sz w:val="24"/>
          <w:szCs w:val="24"/>
        </w:rPr>
        <w:t>лектротехника.</w:t>
      </w:r>
    </w:p>
    <w:p w:rsidR="002862A1" w:rsidRPr="002862A1" w:rsidRDefault="002862A1" w:rsidP="002862A1">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1.</w:t>
      </w:r>
      <w:r w:rsidRPr="002862A1">
        <w:rPr>
          <w:rFonts w:eastAsia="Times New Roman"/>
          <w:bCs/>
          <w:sz w:val="24"/>
          <w:szCs w:val="24"/>
        </w:rPr>
        <w:t>Электрические цепи постоянного тока</w:t>
      </w:r>
    </w:p>
    <w:p w:rsidR="002862A1" w:rsidRPr="002862A1" w:rsidRDefault="002862A1" w:rsidP="002862A1">
      <w:pPr>
        <w:widowControl/>
        <w:shd w:val="clear" w:color="auto" w:fill="FFFFFF"/>
        <w:autoSpaceDE/>
        <w:autoSpaceDN/>
        <w:adjustRightInd/>
        <w:spacing w:before="29" w:after="29" w:line="276" w:lineRule="auto"/>
        <w:ind w:firstLine="708"/>
        <w:jc w:val="both"/>
        <w:rPr>
          <w:rFonts w:eastAsia="Times New Roman"/>
          <w:sz w:val="24"/>
          <w:szCs w:val="24"/>
        </w:rPr>
      </w:pPr>
      <w:r w:rsidRPr="002862A1">
        <w:rPr>
          <w:rFonts w:eastAsia="Times New Roman"/>
          <w:sz w:val="24"/>
          <w:szCs w:val="24"/>
        </w:rPr>
        <w:t>Понятие об электрической цепи. Элементы, схемы электрических цепей и их классификация. Правила сборки электрических схем. Техника безопасности при выполнении работ. Элементы электрических цепей постоянного тока. Законы Ома и Кирхгофа.Преобразование схем в задачах расчёта сложных цепей постоянного тока. Метод эквивалентного генератора</w:t>
      </w:r>
    </w:p>
    <w:p w:rsidR="002862A1" w:rsidRPr="002862A1" w:rsidRDefault="002862A1" w:rsidP="002862A1">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2.</w:t>
      </w:r>
      <w:r w:rsidRPr="002862A1">
        <w:rPr>
          <w:rFonts w:eastAsia="Times New Roman"/>
          <w:sz w:val="24"/>
          <w:szCs w:val="24"/>
        </w:rPr>
        <w:t xml:space="preserve"> Электрические цепи переменного тока</w:t>
      </w:r>
    </w:p>
    <w:p w:rsidR="002862A1" w:rsidRPr="002862A1" w:rsidRDefault="002862A1" w:rsidP="002862A1">
      <w:pPr>
        <w:widowControl/>
        <w:shd w:val="clear" w:color="auto" w:fill="FFFFFF"/>
        <w:autoSpaceDE/>
        <w:autoSpaceDN/>
        <w:adjustRightInd/>
        <w:spacing w:before="29" w:after="29" w:line="276" w:lineRule="auto"/>
        <w:ind w:firstLine="708"/>
        <w:jc w:val="both"/>
        <w:rPr>
          <w:rFonts w:eastAsia="Times New Roman"/>
          <w:sz w:val="24"/>
          <w:szCs w:val="24"/>
        </w:rPr>
      </w:pPr>
      <w:r w:rsidRPr="002862A1">
        <w:rPr>
          <w:rFonts w:eastAsia="Times New Roman"/>
          <w:sz w:val="24"/>
          <w:szCs w:val="24"/>
        </w:rPr>
        <w:t>Основные понятия и характеристики переменного тока. Представление синусоидальных функций с помощью векторов и комплексных чисел.Идеальные элементы цепи переменного тока: резистивный элемент, индуктивный элемент, ёмкостной элемент. Схемы замещения реальных элементов. Синусоидальный ток в RL – цепи, RC – цепи. Анализ процессов в цепи синусоидального тока при последовательном соединении элементов R, L, C.Мощность в цепях переменного тока. Баланс комплексных мощностей. Резонансы напряжений и токов в электрических цепях.Трёхфазные электрические цепи.</w:t>
      </w:r>
    </w:p>
    <w:p w:rsidR="002862A1" w:rsidRPr="002862A1" w:rsidRDefault="002862A1" w:rsidP="002862A1">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3.</w:t>
      </w:r>
      <w:r w:rsidRPr="002862A1">
        <w:rPr>
          <w:rFonts w:eastAsia="Times New Roman"/>
          <w:bCs/>
          <w:sz w:val="24"/>
          <w:szCs w:val="24"/>
        </w:rPr>
        <w:t>Электрические машины.</w:t>
      </w:r>
    </w:p>
    <w:p w:rsidR="002862A1" w:rsidRPr="002862A1" w:rsidRDefault="002862A1" w:rsidP="002862A1">
      <w:pPr>
        <w:widowControl/>
        <w:shd w:val="clear" w:color="auto" w:fill="FFFFFF"/>
        <w:autoSpaceDE/>
        <w:autoSpaceDN/>
        <w:adjustRightInd/>
        <w:spacing w:before="29" w:after="29" w:line="276" w:lineRule="auto"/>
        <w:ind w:firstLine="708"/>
        <w:jc w:val="both"/>
        <w:rPr>
          <w:rFonts w:eastAsia="Times New Roman"/>
          <w:sz w:val="24"/>
          <w:szCs w:val="24"/>
        </w:rPr>
      </w:pPr>
      <w:r w:rsidRPr="002862A1">
        <w:rPr>
          <w:rFonts w:eastAsia="Times New Roman"/>
          <w:sz w:val="24"/>
          <w:szCs w:val="24"/>
        </w:rPr>
        <w:t>Назначение и классификация электрических машин. Генераторы постоянного тока.Двигатели постоянного тока. Типы двигателей. Их основные характеристики. Потери в электрических машинах.Асинхронные машины.Синхронные машины.</w:t>
      </w:r>
      <w:r w:rsidRPr="002862A1">
        <w:rPr>
          <w:color w:val="000000"/>
          <w:sz w:val="24"/>
          <w:szCs w:val="24"/>
          <w:shd w:val="clear" w:color="auto" w:fill="FFFFFF"/>
        </w:rPr>
        <w:t xml:space="preserve"> Холодильные установки: </w:t>
      </w:r>
      <w:r w:rsidRPr="002862A1">
        <w:rPr>
          <w:rFonts w:eastAsia="Times New Roman"/>
          <w:sz w:val="24"/>
          <w:szCs w:val="24"/>
        </w:rPr>
        <w:t>назначение, принцип действия, устройство, рабочие характеристики, энергетические соотношения, коэффициент полезного действия.</w:t>
      </w:r>
    </w:p>
    <w:p w:rsidR="002862A1" w:rsidRPr="002862A1" w:rsidRDefault="002862A1" w:rsidP="002862A1">
      <w:pPr>
        <w:widowControl/>
        <w:shd w:val="clear" w:color="auto" w:fill="FFFFFF"/>
        <w:autoSpaceDE/>
        <w:autoSpaceDN/>
        <w:adjustRightInd/>
        <w:spacing w:before="29" w:after="29" w:line="276" w:lineRule="auto"/>
        <w:jc w:val="both"/>
        <w:rPr>
          <w:rFonts w:eastAsia="Times New Roman"/>
          <w:bCs/>
          <w:sz w:val="24"/>
          <w:szCs w:val="24"/>
        </w:rPr>
      </w:pPr>
      <w:r w:rsidRPr="002862A1">
        <w:rPr>
          <w:rFonts w:eastAsia="Times New Roman"/>
          <w:sz w:val="24"/>
          <w:szCs w:val="24"/>
          <w:u w:val="single"/>
        </w:rPr>
        <w:t>Тема 4.</w:t>
      </w:r>
      <w:r w:rsidRPr="002862A1">
        <w:rPr>
          <w:rFonts w:eastAsia="Times New Roman"/>
          <w:bCs/>
          <w:sz w:val="24"/>
          <w:szCs w:val="24"/>
        </w:rPr>
        <w:t>Электрические и электронные аппараты.</w:t>
      </w:r>
    </w:p>
    <w:p w:rsidR="002862A1" w:rsidRPr="002862A1" w:rsidRDefault="002862A1" w:rsidP="002862A1">
      <w:pPr>
        <w:widowControl/>
        <w:shd w:val="clear" w:color="auto" w:fill="FFFFFF"/>
        <w:autoSpaceDE/>
        <w:autoSpaceDN/>
        <w:adjustRightInd/>
        <w:spacing w:before="29" w:after="29" w:line="276" w:lineRule="auto"/>
        <w:jc w:val="both"/>
        <w:rPr>
          <w:rFonts w:eastAsia="Times New Roman"/>
          <w:bCs/>
          <w:sz w:val="24"/>
          <w:szCs w:val="24"/>
        </w:rPr>
      </w:pPr>
      <w:r w:rsidRPr="002862A1">
        <w:rPr>
          <w:rFonts w:eastAsia="Times New Roman"/>
          <w:bCs/>
          <w:sz w:val="24"/>
          <w:szCs w:val="24"/>
        </w:rPr>
        <w:tab/>
        <w:t>Назначение и классификация электрических аппаратов. Основные элементы и особенности их работы: электрические контакты, электрическая дуга. Коммутирующие аппараты распределительных устройств и передающих линий: разъединитель, выключатели высокого напряжения, предохранители.Аппараты управления режимом работы различных электротехнических устройств: аппараты ручного управления, контакторы, автоматы, пускатели. Устройства защиты. Реле. Условные обозначения на электрических схемах.</w:t>
      </w:r>
    </w:p>
    <w:p w:rsidR="002862A1" w:rsidRPr="002862A1" w:rsidRDefault="002862A1" w:rsidP="002862A1">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5.</w:t>
      </w:r>
      <w:r w:rsidRPr="002862A1">
        <w:rPr>
          <w:rFonts w:eastAsia="Times New Roman"/>
          <w:sz w:val="24"/>
          <w:szCs w:val="24"/>
        </w:rPr>
        <w:t xml:space="preserve"> ЛПР. Разборка и сборка трансформаторов.</w:t>
      </w:r>
    </w:p>
    <w:p w:rsidR="002862A1" w:rsidRPr="002862A1" w:rsidRDefault="002862A1" w:rsidP="002862A1">
      <w:pPr>
        <w:widowControl/>
        <w:shd w:val="clear" w:color="auto" w:fill="FFFFFF"/>
        <w:autoSpaceDE/>
        <w:autoSpaceDN/>
        <w:adjustRightInd/>
        <w:spacing w:before="29" w:after="29" w:line="276" w:lineRule="auto"/>
        <w:ind w:firstLine="708"/>
        <w:jc w:val="both"/>
        <w:rPr>
          <w:rFonts w:eastAsia="Times New Roman"/>
          <w:sz w:val="24"/>
          <w:szCs w:val="24"/>
        </w:rPr>
      </w:pPr>
    </w:p>
    <w:p w:rsidR="002862A1" w:rsidRPr="002862A1" w:rsidRDefault="002862A1" w:rsidP="002862A1">
      <w:pPr>
        <w:widowControl/>
        <w:shd w:val="clear" w:color="auto" w:fill="FFFFFF"/>
        <w:autoSpaceDE/>
        <w:autoSpaceDN/>
        <w:adjustRightInd/>
        <w:spacing w:before="29" w:after="29" w:line="276" w:lineRule="auto"/>
        <w:ind w:firstLine="708"/>
        <w:jc w:val="both"/>
        <w:rPr>
          <w:rFonts w:eastAsia="Times New Roman"/>
          <w:sz w:val="24"/>
          <w:szCs w:val="24"/>
        </w:rPr>
      </w:pPr>
    </w:p>
    <w:p w:rsidR="007B6676" w:rsidRDefault="007B6676" w:rsidP="007B6676">
      <w:pPr>
        <w:shd w:val="clear" w:color="auto" w:fill="FFFFFF"/>
        <w:spacing w:before="29" w:after="29" w:line="276" w:lineRule="auto"/>
        <w:ind w:right="-851"/>
        <w:rPr>
          <w:sz w:val="24"/>
          <w:szCs w:val="24"/>
        </w:rPr>
      </w:pPr>
    </w:p>
    <w:p w:rsidR="007B6676" w:rsidRDefault="007B6676" w:rsidP="007B6676">
      <w:pPr>
        <w:shd w:val="clear" w:color="auto" w:fill="FFFFFF"/>
        <w:spacing w:before="29" w:after="29" w:line="276" w:lineRule="auto"/>
        <w:ind w:right="-851"/>
        <w:rPr>
          <w:sz w:val="24"/>
          <w:szCs w:val="24"/>
        </w:rPr>
      </w:pPr>
    </w:p>
    <w:p w:rsidR="007B6676" w:rsidRDefault="007B6676" w:rsidP="007B6676">
      <w:pPr>
        <w:shd w:val="clear" w:color="auto" w:fill="FFFFFF"/>
        <w:spacing w:before="29" w:after="29" w:line="276" w:lineRule="auto"/>
        <w:ind w:right="-851"/>
        <w:rPr>
          <w:sz w:val="24"/>
          <w:szCs w:val="24"/>
        </w:rPr>
      </w:pPr>
    </w:p>
    <w:p w:rsidR="007B6676" w:rsidRDefault="007B6676" w:rsidP="007B6676">
      <w:pPr>
        <w:shd w:val="clear" w:color="auto" w:fill="FFFFFF"/>
        <w:spacing w:before="29" w:after="29" w:line="276" w:lineRule="auto"/>
        <w:ind w:right="-851"/>
        <w:rPr>
          <w:sz w:val="24"/>
          <w:szCs w:val="24"/>
        </w:rPr>
      </w:pPr>
    </w:p>
    <w:p w:rsidR="00C07BB0" w:rsidRPr="00CE596C" w:rsidRDefault="00C07BB0" w:rsidP="006A6D94">
      <w:pPr>
        <w:shd w:val="clear" w:color="auto" w:fill="FFFFFF"/>
        <w:spacing w:before="29" w:after="29" w:line="276" w:lineRule="auto"/>
        <w:ind w:right="-851"/>
        <w:jc w:val="center"/>
        <w:rPr>
          <w:sz w:val="28"/>
          <w:szCs w:val="24"/>
          <w:u w:val="single"/>
        </w:rPr>
      </w:pPr>
      <w:r w:rsidRPr="00CE596C">
        <w:rPr>
          <w:sz w:val="28"/>
          <w:szCs w:val="24"/>
          <w:u w:val="single"/>
        </w:rPr>
        <w:lastRenderedPageBreak/>
        <w:t xml:space="preserve">Учебная дисциплина </w:t>
      </w:r>
      <w:r w:rsidR="00023E79" w:rsidRPr="00CE596C">
        <w:rPr>
          <w:sz w:val="28"/>
          <w:szCs w:val="24"/>
          <w:u w:val="single"/>
        </w:rPr>
        <w:t>Приборы и устройства радиоэлектронной аппаратуры.</w:t>
      </w:r>
    </w:p>
    <w:p w:rsidR="00AA7DE8" w:rsidRPr="00CE596C" w:rsidRDefault="00C07BB0" w:rsidP="001F7676">
      <w:pPr>
        <w:spacing w:after="240" w:line="276" w:lineRule="auto"/>
        <w:jc w:val="center"/>
        <w:rPr>
          <w:b/>
          <w:sz w:val="24"/>
          <w:szCs w:val="24"/>
        </w:rPr>
      </w:pPr>
      <w:r w:rsidRPr="00CE596C">
        <w:rPr>
          <w:rFonts w:eastAsia="Times New Roman"/>
          <w:b/>
          <w:bCs/>
          <w:sz w:val="24"/>
          <w:szCs w:val="24"/>
        </w:rPr>
        <w:t xml:space="preserve">Учебный план предмета </w:t>
      </w:r>
      <w:r w:rsidR="00023E79" w:rsidRPr="00CE596C">
        <w:rPr>
          <w:b/>
          <w:sz w:val="24"/>
          <w:szCs w:val="24"/>
          <w:u w:val="single"/>
        </w:rPr>
        <w:t>Приборы и устройства радиоэлектронной аппаратуры.</w:t>
      </w:r>
    </w:p>
    <w:tbl>
      <w:tblPr>
        <w:tblStyle w:val="a4"/>
        <w:tblW w:w="0" w:type="auto"/>
        <w:tblInd w:w="392" w:type="dxa"/>
        <w:tblLook w:val="04A0"/>
      </w:tblPr>
      <w:tblGrid>
        <w:gridCol w:w="957"/>
        <w:gridCol w:w="7718"/>
        <w:gridCol w:w="1134"/>
      </w:tblGrid>
      <w:tr w:rsidR="00AA7DE8" w:rsidRPr="00CE596C" w:rsidTr="003A6002">
        <w:tc>
          <w:tcPr>
            <w:tcW w:w="957" w:type="dxa"/>
          </w:tcPr>
          <w:p w:rsidR="00AA7DE8" w:rsidRPr="00CE596C" w:rsidRDefault="00AA7DE8" w:rsidP="005641F4">
            <w:pPr>
              <w:pStyle w:val="a7"/>
              <w:numPr>
                <w:ilvl w:val="0"/>
                <w:numId w:val="7"/>
              </w:numPr>
              <w:spacing w:line="276" w:lineRule="auto"/>
              <w:jc w:val="center"/>
              <w:rPr>
                <w:sz w:val="24"/>
                <w:szCs w:val="24"/>
              </w:rPr>
            </w:pPr>
          </w:p>
        </w:tc>
        <w:tc>
          <w:tcPr>
            <w:tcW w:w="7718" w:type="dxa"/>
          </w:tcPr>
          <w:p w:rsidR="00AA7DE8" w:rsidRPr="00CE596C" w:rsidRDefault="000E4647" w:rsidP="00391F47">
            <w:pPr>
              <w:rPr>
                <w:sz w:val="24"/>
                <w:szCs w:val="24"/>
              </w:rPr>
            </w:pPr>
            <w:r w:rsidRPr="00CE596C">
              <w:rPr>
                <w:sz w:val="24"/>
                <w:szCs w:val="24"/>
              </w:rPr>
              <w:t>Виды измерений. Методы измерений. Погрешности измерений.</w:t>
            </w:r>
          </w:p>
        </w:tc>
        <w:tc>
          <w:tcPr>
            <w:tcW w:w="1134" w:type="dxa"/>
          </w:tcPr>
          <w:p w:rsidR="00AA7DE8" w:rsidRPr="00CE596C" w:rsidRDefault="00AA7DE8" w:rsidP="00A264CE">
            <w:pPr>
              <w:spacing w:line="276" w:lineRule="auto"/>
              <w:jc w:val="center"/>
              <w:rPr>
                <w:sz w:val="24"/>
                <w:szCs w:val="24"/>
              </w:rPr>
            </w:pPr>
            <w:r w:rsidRPr="00CE596C">
              <w:rPr>
                <w:sz w:val="24"/>
                <w:szCs w:val="24"/>
              </w:rPr>
              <w:t>2</w:t>
            </w:r>
          </w:p>
        </w:tc>
      </w:tr>
      <w:tr w:rsidR="00234C0C" w:rsidRPr="00CE596C" w:rsidTr="003A6002">
        <w:tc>
          <w:tcPr>
            <w:tcW w:w="957" w:type="dxa"/>
          </w:tcPr>
          <w:p w:rsidR="00234C0C" w:rsidRPr="00CE596C" w:rsidRDefault="00234C0C" w:rsidP="005641F4">
            <w:pPr>
              <w:pStyle w:val="a7"/>
              <w:numPr>
                <w:ilvl w:val="0"/>
                <w:numId w:val="7"/>
              </w:numPr>
              <w:spacing w:line="276" w:lineRule="auto"/>
              <w:jc w:val="center"/>
              <w:rPr>
                <w:sz w:val="24"/>
                <w:szCs w:val="24"/>
              </w:rPr>
            </w:pPr>
          </w:p>
        </w:tc>
        <w:tc>
          <w:tcPr>
            <w:tcW w:w="7718" w:type="dxa"/>
          </w:tcPr>
          <w:p w:rsidR="00234C0C" w:rsidRPr="00CE596C" w:rsidRDefault="00E83E54" w:rsidP="008F7BF0">
            <w:pPr>
              <w:rPr>
                <w:sz w:val="24"/>
                <w:szCs w:val="24"/>
              </w:rPr>
            </w:pPr>
            <w:r w:rsidRPr="00CE596C">
              <w:rPr>
                <w:sz w:val="24"/>
                <w:szCs w:val="24"/>
              </w:rPr>
              <w:t xml:space="preserve">Средства измерений. Измерительные преобразователи. </w:t>
            </w:r>
          </w:p>
        </w:tc>
        <w:tc>
          <w:tcPr>
            <w:tcW w:w="1134" w:type="dxa"/>
          </w:tcPr>
          <w:p w:rsidR="00234C0C" w:rsidRPr="00CE596C" w:rsidRDefault="00AE00FA" w:rsidP="00A264CE">
            <w:pPr>
              <w:spacing w:line="276" w:lineRule="auto"/>
              <w:jc w:val="center"/>
              <w:rPr>
                <w:sz w:val="24"/>
                <w:szCs w:val="24"/>
              </w:rPr>
            </w:pPr>
            <w:r w:rsidRPr="00CE596C">
              <w:rPr>
                <w:sz w:val="24"/>
                <w:szCs w:val="24"/>
              </w:rPr>
              <w:t>2</w:t>
            </w:r>
          </w:p>
        </w:tc>
      </w:tr>
      <w:tr w:rsidR="008F7BF0" w:rsidRPr="00CE596C" w:rsidTr="003A6002">
        <w:tc>
          <w:tcPr>
            <w:tcW w:w="957" w:type="dxa"/>
          </w:tcPr>
          <w:p w:rsidR="008F7BF0" w:rsidRPr="00CE596C" w:rsidRDefault="008F7BF0" w:rsidP="005641F4">
            <w:pPr>
              <w:pStyle w:val="a7"/>
              <w:numPr>
                <w:ilvl w:val="0"/>
                <w:numId w:val="7"/>
              </w:numPr>
              <w:spacing w:line="276" w:lineRule="auto"/>
              <w:jc w:val="center"/>
              <w:rPr>
                <w:sz w:val="24"/>
                <w:szCs w:val="24"/>
              </w:rPr>
            </w:pPr>
          </w:p>
        </w:tc>
        <w:tc>
          <w:tcPr>
            <w:tcW w:w="7718" w:type="dxa"/>
          </w:tcPr>
          <w:p w:rsidR="008F7BF0" w:rsidRPr="00CE596C" w:rsidRDefault="008F7BF0" w:rsidP="00FC502A">
            <w:pPr>
              <w:rPr>
                <w:sz w:val="24"/>
                <w:szCs w:val="24"/>
              </w:rPr>
            </w:pPr>
            <w:r w:rsidRPr="008F7BF0">
              <w:rPr>
                <w:sz w:val="24"/>
                <w:szCs w:val="24"/>
              </w:rPr>
              <w:t>Измерительные приборы.</w:t>
            </w:r>
          </w:p>
        </w:tc>
        <w:tc>
          <w:tcPr>
            <w:tcW w:w="1134" w:type="dxa"/>
          </w:tcPr>
          <w:p w:rsidR="008F7BF0" w:rsidRPr="00CE596C" w:rsidRDefault="008F7BF0" w:rsidP="00A264CE">
            <w:pPr>
              <w:spacing w:line="276" w:lineRule="auto"/>
              <w:jc w:val="center"/>
              <w:rPr>
                <w:sz w:val="24"/>
                <w:szCs w:val="24"/>
              </w:rPr>
            </w:pPr>
            <w:r>
              <w:rPr>
                <w:sz w:val="24"/>
                <w:szCs w:val="24"/>
              </w:rPr>
              <w:t>2</w:t>
            </w:r>
          </w:p>
        </w:tc>
      </w:tr>
      <w:tr w:rsidR="003B5F3D" w:rsidRPr="00CE596C" w:rsidTr="003A6002">
        <w:tc>
          <w:tcPr>
            <w:tcW w:w="957" w:type="dxa"/>
          </w:tcPr>
          <w:p w:rsidR="003B5F3D" w:rsidRPr="00CE596C" w:rsidRDefault="003B5F3D" w:rsidP="005641F4">
            <w:pPr>
              <w:pStyle w:val="a7"/>
              <w:numPr>
                <w:ilvl w:val="0"/>
                <w:numId w:val="7"/>
              </w:numPr>
              <w:spacing w:line="276" w:lineRule="auto"/>
              <w:jc w:val="center"/>
              <w:rPr>
                <w:sz w:val="24"/>
                <w:szCs w:val="24"/>
              </w:rPr>
            </w:pPr>
          </w:p>
        </w:tc>
        <w:tc>
          <w:tcPr>
            <w:tcW w:w="7718" w:type="dxa"/>
          </w:tcPr>
          <w:p w:rsidR="003B5F3D" w:rsidRPr="00CE596C" w:rsidRDefault="00E83E54" w:rsidP="00FC502A">
            <w:pPr>
              <w:rPr>
                <w:sz w:val="24"/>
                <w:szCs w:val="24"/>
              </w:rPr>
            </w:pPr>
            <w:r w:rsidRPr="00CE596C">
              <w:rPr>
                <w:sz w:val="24"/>
                <w:szCs w:val="24"/>
              </w:rPr>
              <w:t>Магнитоэлектрические механизмы и приборы.</w:t>
            </w:r>
          </w:p>
        </w:tc>
        <w:tc>
          <w:tcPr>
            <w:tcW w:w="1134" w:type="dxa"/>
          </w:tcPr>
          <w:p w:rsidR="003B5F3D" w:rsidRPr="00CE596C" w:rsidRDefault="00CE596C" w:rsidP="00A264CE">
            <w:pPr>
              <w:spacing w:line="276" w:lineRule="auto"/>
              <w:jc w:val="center"/>
              <w:rPr>
                <w:sz w:val="24"/>
                <w:szCs w:val="24"/>
              </w:rPr>
            </w:pPr>
            <w:r w:rsidRPr="00CE596C">
              <w:rPr>
                <w:sz w:val="24"/>
                <w:szCs w:val="24"/>
              </w:rPr>
              <w:t>2</w:t>
            </w:r>
          </w:p>
        </w:tc>
      </w:tr>
      <w:tr w:rsidR="003B5F3D" w:rsidRPr="00CE596C" w:rsidTr="003A6002">
        <w:tc>
          <w:tcPr>
            <w:tcW w:w="957" w:type="dxa"/>
          </w:tcPr>
          <w:p w:rsidR="003B5F3D" w:rsidRPr="00CE596C" w:rsidRDefault="003B5F3D" w:rsidP="005641F4">
            <w:pPr>
              <w:pStyle w:val="a7"/>
              <w:numPr>
                <w:ilvl w:val="0"/>
                <w:numId w:val="7"/>
              </w:numPr>
              <w:spacing w:line="276" w:lineRule="auto"/>
              <w:jc w:val="center"/>
              <w:rPr>
                <w:sz w:val="24"/>
                <w:szCs w:val="24"/>
              </w:rPr>
            </w:pPr>
          </w:p>
        </w:tc>
        <w:tc>
          <w:tcPr>
            <w:tcW w:w="7718" w:type="dxa"/>
          </w:tcPr>
          <w:p w:rsidR="003B5F3D" w:rsidRPr="00CE596C" w:rsidRDefault="00E83E54" w:rsidP="00FC502A">
            <w:pPr>
              <w:rPr>
                <w:sz w:val="24"/>
                <w:szCs w:val="24"/>
              </w:rPr>
            </w:pPr>
            <w:r w:rsidRPr="00CE596C">
              <w:rPr>
                <w:sz w:val="24"/>
                <w:szCs w:val="24"/>
              </w:rPr>
              <w:t>Цифровые измерительные приборы.</w:t>
            </w:r>
          </w:p>
        </w:tc>
        <w:tc>
          <w:tcPr>
            <w:tcW w:w="1134" w:type="dxa"/>
          </w:tcPr>
          <w:p w:rsidR="003B5F3D" w:rsidRPr="00CE596C" w:rsidRDefault="00CE596C" w:rsidP="00A264CE">
            <w:pPr>
              <w:spacing w:line="276" w:lineRule="auto"/>
              <w:jc w:val="center"/>
              <w:rPr>
                <w:sz w:val="24"/>
                <w:szCs w:val="24"/>
              </w:rPr>
            </w:pPr>
            <w:r w:rsidRPr="00CE596C">
              <w:rPr>
                <w:sz w:val="24"/>
                <w:szCs w:val="24"/>
              </w:rPr>
              <w:t>2</w:t>
            </w:r>
          </w:p>
        </w:tc>
      </w:tr>
      <w:tr w:rsidR="006A6D94" w:rsidRPr="00CE596C" w:rsidTr="003A6002">
        <w:tc>
          <w:tcPr>
            <w:tcW w:w="957" w:type="dxa"/>
          </w:tcPr>
          <w:p w:rsidR="006A6D94" w:rsidRPr="00CE596C" w:rsidRDefault="006A6D94" w:rsidP="009E7E4B">
            <w:pPr>
              <w:pStyle w:val="a7"/>
              <w:spacing w:line="276" w:lineRule="auto"/>
              <w:ind w:left="502"/>
              <w:rPr>
                <w:sz w:val="24"/>
                <w:szCs w:val="24"/>
              </w:rPr>
            </w:pPr>
          </w:p>
        </w:tc>
        <w:tc>
          <w:tcPr>
            <w:tcW w:w="7718" w:type="dxa"/>
          </w:tcPr>
          <w:p w:rsidR="006A6D94" w:rsidRPr="00CE596C" w:rsidRDefault="006A6D94" w:rsidP="00A264CE">
            <w:pPr>
              <w:rPr>
                <w:b/>
                <w:sz w:val="24"/>
                <w:szCs w:val="24"/>
              </w:rPr>
            </w:pPr>
            <w:r w:rsidRPr="00CE596C">
              <w:rPr>
                <w:b/>
                <w:sz w:val="24"/>
                <w:szCs w:val="24"/>
              </w:rPr>
              <w:t>Итого</w:t>
            </w:r>
          </w:p>
        </w:tc>
        <w:tc>
          <w:tcPr>
            <w:tcW w:w="1134" w:type="dxa"/>
          </w:tcPr>
          <w:p w:rsidR="006A6D94" w:rsidRPr="00CE596C" w:rsidRDefault="008F7BF0" w:rsidP="00A264CE">
            <w:pPr>
              <w:spacing w:line="276" w:lineRule="auto"/>
              <w:jc w:val="center"/>
              <w:rPr>
                <w:b/>
                <w:sz w:val="24"/>
                <w:szCs w:val="24"/>
              </w:rPr>
            </w:pPr>
            <w:r>
              <w:rPr>
                <w:b/>
                <w:sz w:val="24"/>
                <w:szCs w:val="24"/>
              </w:rPr>
              <w:t>10</w:t>
            </w:r>
          </w:p>
        </w:tc>
      </w:tr>
    </w:tbl>
    <w:p w:rsidR="00C07BB0" w:rsidRPr="00CE596C" w:rsidRDefault="00C07BB0" w:rsidP="00AB202A">
      <w:pPr>
        <w:spacing w:before="240" w:line="276" w:lineRule="auto"/>
        <w:jc w:val="center"/>
        <w:rPr>
          <w:b/>
          <w:sz w:val="24"/>
          <w:szCs w:val="24"/>
        </w:rPr>
      </w:pPr>
      <w:r w:rsidRPr="00CE596C">
        <w:rPr>
          <w:rFonts w:eastAsia="Times New Roman"/>
          <w:b/>
          <w:bCs/>
          <w:sz w:val="24"/>
          <w:szCs w:val="24"/>
        </w:rPr>
        <w:t xml:space="preserve">Учебная программа предмета </w:t>
      </w:r>
      <w:r w:rsidR="00023E79" w:rsidRPr="00CE596C">
        <w:rPr>
          <w:b/>
          <w:sz w:val="24"/>
          <w:szCs w:val="24"/>
          <w:u w:val="single"/>
        </w:rPr>
        <w:t>Приборы и устройства радиоэлектронной аппаратуры.</w:t>
      </w:r>
    </w:p>
    <w:p w:rsidR="000B044C" w:rsidRPr="00CE596C" w:rsidRDefault="000B044C" w:rsidP="00EE6DF6">
      <w:pPr>
        <w:spacing w:line="276" w:lineRule="auto"/>
        <w:jc w:val="both"/>
        <w:rPr>
          <w:sz w:val="24"/>
          <w:szCs w:val="24"/>
        </w:rPr>
      </w:pPr>
      <w:r w:rsidRPr="00CE596C">
        <w:rPr>
          <w:sz w:val="24"/>
          <w:szCs w:val="24"/>
          <w:u w:val="single"/>
        </w:rPr>
        <w:t>Тема 1</w:t>
      </w:r>
      <w:r w:rsidRPr="00CE596C">
        <w:rPr>
          <w:sz w:val="24"/>
          <w:szCs w:val="24"/>
        </w:rPr>
        <w:t>. Виды измерений. Методы измерений.</w:t>
      </w:r>
      <w:r w:rsidR="000E4647" w:rsidRPr="00CE596C">
        <w:rPr>
          <w:sz w:val="24"/>
          <w:szCs w:val="24"/>
        </w:rPr>
        <w:t xml:space="preserve"> Погрешности измерений.</w:t>
      </w:r>
    </w:p>
    <w:p w:rsidR="00FB49E1" w:rsidRPr="00CE596C" w:rsidRDefault="00D30EC6" w:rsidP="00FB49E1">
      <w:pPr>
        <w:spacing w:line="276" w:lineRule="auto"/>
        <w:jc w:val="both"/>
        <w:rPr>
          <w:sz w:val="24"/>
          <w:szCs w:val="24"/>
        </w:rPr>
      </w:pPr>
      <w:r w:rsidRPr="00CE596C">
        <w:rPr>
          <w:sz w:val="24"/>
          <w:szCs w:val="24"/>
        </w:rPr>
        <w:tab/>
        <w:t>Виды измерений. Прямые измерения. Косвенные измерения. Совокупные измерения.</w:t>
      </w:r>
      <w:r w:rsidR="00BD52AD" w:rsidRPr="00CE596C">
        <w:rPr>
          <w:sz w:val="24"/>
          <w:szCs w:val="24"/>
        </w:rPr>
        <w:t xml:space="preserve"> Совместные измерения. Многократное измерение. Методы измерений. Кла</w:t>
      </w:r>
      <w:r w:rsidR="006254C3" w:rsidRPr="00CE596C">
        <w:rPr>
          <w:sz w:val="24"/>
          <w:szCs w:val="24"/>
        </w:rPr>
        <w:t>ссификация измерений по применяемым методам.</w:t>
      </w:r>
      <w:r w:rsidR="00821F16" w:rsidRPr="00CE596C">
        <w:rPr>
          <w:sz w:val="24"/>
          <w:szCs w:val="24"/>
        </w:rPr>
        <w:t xml:space="preserve"> Метод непосредственной оценки. Метод </w:t>
      </w:r>
      <w:r w:rsidR="009C0AD9" w:rsidRPr="00CE596C">
        <w:rPr>
          <w:sz w:val="24"/>
          <w:szCs w:val="24"/>
        </w:rPr>
        <w:t xml:space="preserve">противопоставления. Дифференциальный метод. Метод сравнения с мерой. </w:t>
      </w:r>
      <w:r w:rsidR="00FB49E1" w:rsidRPr="00CE596C">
        <w:rPr>
          <w:sz w:val="24"/>
          <w:szCs w:val="24"/>
        </w:rPr>
        <w:t>Нулевой метод. Метод замещения. Метод совпадений.</w:t>
      </w:r>
      <w:r w:rsidR="00AA6EF5" w:rsidRPr="00CE596C">
        <w:rPr>
          <w:sz w:val="24"/>
          <w:szCs w:val="24"/>
        </w:rPr>
        <w:t xml:space="preserve"> Погрешность измерений. Погрешности прямых измерений.</w:t>
      </w:r>
      <w:r w:rsidR="00100BE7" w:rsidRPr="00CE596C">
        <w:rPr>
          <w:sz w:val="24"/>
          <w:szCs w:val="24"/>
        </w:rPr>
        <w:t xml:space="preserve"> Погрешности косвенных измерений.</w:t>
      </w:r>
    </w:p>
    <w:p w:rsidR="00FB49E1" w:rsidRPr="00CE596C" w:rsidRDefault="00FB49E1" w:rsidP="00FB49E1">
      <w:pPr>
        <w:spacing w:line="276" w:lineRule="auto"/>
        <w:jc w:val="both"/>
        <w:rPr>
          <w:sz w:val="24"/>
          <w:szCs w:val="24"/>
        </w:rPr>
      </w:pPr>
      <w:r w:rsidRPr="00CE596C">
        <w:rPr>
          <w:sz w:val="24"/>
          <w:szCs w:val="24"/>
          <w:u w:val="single"/>
        </w:rPr>
        <w:t>Тема 2</w:t>
      </w:r>
      <w:r w:rsidRPr="00CE596C">
        <w:rPr>
          <w:sz w:val="24"/>
          <w:szCs w:val="24"/>
        </w:rPr>
        <w:t xml:space="preserve">. </w:t>
      </w:r>
      <w:r w:rsidR="005253EE" w:rsidRPr="00CE596C">
        <w:rPr>
          <w:sz w:val="24"/>
          <w:szCs w:val="24"/>
        </w:rPr>
        <w:t xml:space="preserve">Средства измерений. Измерительные преобразователи. </w:t>
      </w:r>
    </w:p>
    <w:p w:rsidR="00FB49E1" w:rsidRDefault="001D2604" w:rsidP="00E15374">
      <w:pPr>
        <w:spacing w:line="276" w:lineRule="auto"/>
        <w:jc w:val="both"/>
        <w:rPr>
          <w:sz w:val="24"/>
          <w:szCs w:val="24"/>
        </w:rPr>
      </w:pPr>
      <w:r w:rsidRPr="00CE596C">
        <w:rPr>
          <w:sz w:val="24"/>
          <w:szCs w:val="24"/>
        </w:rPr>
        <w:tab/>
        <w:t>Средство измерений. Нормированные метрологические характеристики.</w:t>
      </w:r>
      <w:r w:rsidR="00100BE7" w:rsidRPr="00CE596C">
        <w:rPr>
          <w:sz w:val="24"/>
          <w:szCs w:val="24"/>
        </w:rPr>
        <w:t xml:space="preserve"> Чувствительность к измеряемой величине. </w:t>
      </w:r>
      <w:r w:rsidR="00042266" w:rsidRPr="00CE596C">
        <w:rPr>
          <w:sz w:val="24"/>
          <w:szCs w:val="24"/>
        </w:rPr>
        <w:t xml:space="preserve">Диапазон измерений. Вариация показаний. Условия применения. </w:t>
      </w:r>
      <w:r w:rsidR="00824559" w:rsidRPr="00CE596C">
        <w:rPr>
          <w:sz w:val="24"/>
          <w:szCs w:val="24"/>
        </w:rPr>
        <w:t xml:space="preserve">Стабильность. Надежность. Время установления показаний. Быстродействие. </w:t>
      </w:r>
      <w:r w:rsidR="00E15374" w:rsidRPr="00CE596C">
        <w:rPr>
          <w:sz w:val="24"/>
          <w:szCs w:val="24"/>
        </w:rPr>
        <w:t xml:space="preserve">Потребляемая мощность. Класс точности. Погрешность. Измерительные преобразователи. Основные характеристики измерительных преобразователей. </w:t>
      </w:r>
      <w:r w:rsidR="00E84217" w:rsidRPr="00CE596C">
        <w:rPr>
          <w:sz w:val="24"/>
          <w:szCs w:val="24"/>
        </w:rPr>
        <w:t xml:space="preserve">Выпрямительные преобразователи. Термоэлектрические преобразователи. Аналого-цифровые </w:t>
      </w:r>
      <w:r w:rsidR="00B76C8E" w:rsidRPr="00CE596C">
        <w:rPr>
          <w:sz w:val="24"/>
          <w:szCs w:val="24"/>
        </w:rPr>
        <w:t>преобразователи.</w:t>
      </w:r>
      <w:r w:rsidR="00A40227" w:rsidRPr="00CE596C">
        <w:rPr>
          <w:sz w:val="24"/>
          <w:szCs w:val="24"/>
        </w:rPr>
        <w:t xml:space="preserve"> Цифроаналоговые преобразователи. Масштабные преобразователи. </w:t>
      </w:r>
    </w:p>
    <w:p w:rsidR="008F7BF0" w:rsidRDefault="00D71FEA" w:rsidP="00E15374">
      <w:pPr>
        <w:spacing w:line="276" w:lineRule="auto"/>
        <w:jc w:val="both"/>
        <w:rPr>
          <w:sz w:val="24"/>
          <w:szCs w:val="24"/>
        </w:rPr>
      </w:pPr>
      <w:r w:rsidRPr="00D71FEA">
        <w:rPr>
          <w:sz w:val="24"/>
          <w:szCs w:val="24"/>
          <w:u w:val="single"/>
        </w:rPr>
        <w:t xml:space="preserve">Тема </w:t>
      </w:r>
      <w:r>
        <w:rPr>
          <w:sz w:val="24"/>
          <w:szCs w:val="24"/>
          <w:u w:val="single"/>
        </w:rPr>
        <w:t>3</w:t>
      </w:r>
      <w:r w:rsidRPr="00D71FEA">
        <w:rPr>
          <w:sz w:val="24"/>
          <w:szCs w:val="24"/>
        </w:rPr>
        <w:t xml:space="preserve">. </w:t>
      </w:r>
      <w:r w:rsidR="008F7BF0" w:rsidRPr="008F7BF0">
        <w:rPr>
          <w:sz w:val="24"/>
          <w:szCs w:val="24"/>
        </w:rPr>
        <w:t>Измерительные приборы.</w:t>
      </w:r>
    </w:p>
    <w:p w:rsidR="00D71FEA" w:rsidRPr="00CE596C" w:rsidRDefault="00D71FEA" w:rsidP="00E15374">
      <w:pPr>
        <w:spacing w:line="276" w:lineRule="auto"/>
        <w:jc w:val="both"/>
        <w:rPr>
          <w:sz w:val="24"/>
          <w:szCs w:val="24"/>
        </w:rPr>
      </w:pPr>
      <w:r>
        <w:rPr>
          <w:sz w:val="24"/>
          <w:szCs w:val="24"/>
        </w:rPr>
        <w:tab/>
        <w:t>П</w:t>
      </w:r>
      <w:r w:rsidRPr="00D71FEA">
        <w:rPr>
          <w:sz w:val="24"/>
          <w:szCs w:val="24"/>
        </w:rPr>
        <w:t>риборы для измерения сопротивления, емкости, индуктивности, добротности и других величин, характеризующих цепи РЭА.</w:t>
      </w:r>
    </w:p>
    <w:p w:rsidR="00FB49E1" w:rsidRPr="00CE596C" w:rsidRDefault="00FB49E1" w:rsidP="00FB49E1">
      <w:pPr>
        <w:spacing w:line="276" w:lineRule="auto"/>
        <w:jc w:val="both"/>
        <w:rPr>
          <w:sz w:val="24"/>
          <w:szCs w:val="24"/>
        </w:rPr>
      </w:pPr>
      <w:r w:rsidRPr="00CE596C">
        <w:rPr>
          <w:sz w:val="24"/>
          <w:szCs w:val="24"/>
          <w:u w:val="single"/>
        </w:rPr>
        <w:t xml:space="preserve">Тема </w:t>
      </w:r>
      <w:r w:rsidR="00D71FEA">
        <w:rPr>
          <w:sz w:val="24"/>
          <w:szCs w:val="24"/>
          <w:u w:val="single"/>
        </w:rPr>
        <w:t>4</w:t>
      </w:r>
      <w:r w:rsidRPr="00CE596C">
        <w:rPr>
          <w:sz w:val="24"/>
          <w:szCs w:val="24"/>
          <w:u w:val="single"/>
        </w:rPr>
        <w:t>.</w:t>
      </w:r>
      <w:r w:rsidRPr="00CE596C">
        <w:rPr>
          <w:sz w:val="24"/>
          <w:szCs w:val="24"/>
        </w:rPr>
        <w:t xml:space="preserve"> Магнитоэлектрические механизмы и приборы.</w:t>
      </w:r>
    </w:p>
    <w:p w:rsidR="00FB49E1" w:rsidRPr="00CE596C" w:rsidRDefault="00FB49E1" w:rsidP="00FB49E1">
      <w:pPr>
        <w:spacing w:line="276" w:lineRule="auto"/>
        <w:jc w:val="both"/>
        <w:rPr>
          <w:sz w:val="24"/>
          <w:szCs w:val="24"/>
        </w:rPr>
      </w:pPr>
      <w:r w:rsidRPr="00CE596C">
        <w:rPr>
          <w:sz w:val="24"/>
          <w:szCs w:val="24"/>
        </w:rPr>
        <w:tab/>
        <w:t>Устройство и принцип действия магнитоэлектрического измерительного механизма. Достоинства и недостатки магнитоэлектрических приборов. Логометрические магнитоэлектрические механизмы.</w:t>
      </w:r>
    </w:p>
    <w:p w:rsidR="00FB49E1" w:rsidRPr="00CE596C" w:rsidRDefault="00FB49E1" w:rsidP="00FB49E1">
      <w:pPr>
        <w:spacing w:line="276" w:lineRule="auto"/>
        <w:jc w:val="both"/>
        <w:rPr>
          <w:sz w:val="24"/>
          <w:szCs w:val="24"/>
        </w:rPr>
      </w:pPr>
      <w:r w:rsidRPr="00CE596C">
        <w:rPr>
          <w:sz w:val="24"/>
          <w:szCs w:val="24"/>
          <w:u w:val="single"/>
        </w:rPr>
        <w:t xml:space="preserve">Тема </w:t>
      </w:r>
      <w:r w:rsidR="00D71FEA">
        <w:rPr>
          <w:sz w:val="24"/>
          <w:szCs w:val="24"/>
          <w:u w:val="single"/>
        </w:rPr>
        <w:t>5</w:t>
      </w:r>
      <w:r w:rsidR="00A40227" w:rsidRPr="00CE596C">
        <w:rPr>
          <w:sz w:val="24"/>
          <w:szCs w:val="24"/>
          <w:u w:val="single"/>
        </w:rPr>
        <w:t>.</w:t>
      </w:r>
      <w:r w:rsidRPr="00CE596C">
        <w:rPr>
          <w:sz w:val="24"/>
          <w:szCs w:val="24"/>
        </w:rPr>
        <w:t xml:space="preserve"> Цифровые измерительные приборы.</w:t>
      </w:r>
    </w:p>
    <w:p w:rsidR="00D30EC6" w:rsidRPr="00CE596C" w:rsidRDefault="00FB49E1" w:rsidP="00FB49E1">
      <w:pPr>
        <w:spacing w:line="276" w:lineRule="auto"/>
        <w:jc w:val="both"/>
        <w:rPr>
          <w:sz w:val="24"/>
          <w:szCs w:val="24"/>
        </w:rPr>
      </w:pPr>
      <w:r w:rsidRPr="00CE596C">
        <w:rPr>
          <w:sz w:val="24"/>
          <w:szCs w:val="24"/>
        </w:rPr>
        <w:tab/>
        <w:t>Принцип действия и основные узлы ЦИП, системы счисления, основные характеристики. Цифровые вольтметры. Цифровые частотомеры и фазометры с фиксированной логикой. Принцип действия цифрового фазометра</w:t>
      </w: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1425F9" w:rsidRPr="00CE596C" w:rsidRDefault="001425F9" w:rsidP="002904DD">
      <w:pPr>
        <w:shd w:val="clear" w:color="auto" w:fill="FFFFFF"/>
        <w:spacing w:before="29" w:after="29" w:line="276" w:lineRule="auto"/>
        <w:ind w:right="-851"/>
        <w:jc w:val="center"/>
        <w:rPr>
          <w:sz w:val="28"/>
          <w:szCs w:val="24"/>
          <w:u w:val="single"/>
        </w:rPr>
      </w:pPr>
    </w:p>
    <w:p w:rsidR="00E603FF" w:rsidRDefault="00E603FF" w:rsidP="00AA1755">
      <w:pPr>
        <w:shd w:val="clear" w:color="auto" w:fill="FFFFFF"/>
        <w:spacing w:before="29" w:after="29" w:line="276" w:lineRule="auto"/>
        <w:ind w:right="-851"/>
        <w:rPr>
          <w:sz w:val="28"/>
          <w:szCs w:val="24"/>
          <w:u w:val="single"/>
        </w:rPr>
      </w:pPr>
    </w:p>
    <w:p w:rsidR="00AC188D" w:rsidRPr="00FD1508" w:rsidRDefault="00AC188D" w:rsidP="00AA1755">
      <w:pPr>
        <w:shd w:val="clear" w:color="auto" w:fill="FFFFFF"/>
        <w:spacing w:before="29" w:after="29" w:line="276" w:lineRule="auto"/>
        <w:ind w:right="-851"/>
        <w:rPr>
          <w:sz w:val="28"/>
          <w:szCs w:val="24"/>
          <w:u w:val="single"/>
        </w:rPr>
      </w:pPr>
      <w:r w:rsidRPr="00FD1508">
        <w:rPr>
          <w:sz w:val="28"/>
          <w:szCs w:val="24"/>
          <w:u w:val="single"/>
        </w:rPr>
        <w:t xml:space="preserve">Учебная дисциплина </w:t>
      </w:r>
      <w:r w:rsidR="0084462D" w:rsidRPr="00127759">
        <w:rPr>
          <w:sz w:val="28"/>
          <w:szCs w:val="24"/>
          <w:u w:val="single"/>
        </w:rPr>
        <w:t xml:space="preserve">Монтаж радиоэлектронной </w:t>
      </w:r>
      <w:r w:rsidR="0084462D" w:rsidRPr="009C0D16">
        <w:rPr>
          <w:sz w:val="28"/>
          <w:szCs w:val="24"/>
          <w:u w:val="single"/>
        </w:rPr>
        <w:t xml:space="preserve">аппаратуры </w:t>
      </w:r>
      <w:r w:rsidR="009C0D16" w:rsidRPr="009C0D16">
        <w:rPr>
          <w:sz w:val="28"/>
          <w:szCs w:val="24"/>
          <w:u w:val="single"/>
        </w:rPr>
        <w:t>и приборов</w:t>
      </w:r>
    </w:p>
    <w:p w:rsidR="00AC188D" w:rsidRPr="007F60E0" w:rsidRDefault="00AC188D" w:rsidP="00AA1755">
      <w:pPr>
        <w:spacing w:after="240" w:line="276" w:lineRule="auto"/>
        <w:rPr>
          <w:b/>
          <w:sz w:val="24"/>
          <w:szCs w:val="24"/>
        </w:rPr>
      </w:pPr>
      <w:r w:rsidRPr="007F60E0">
        <w:rPr>
          <w:rFonts w:eastAsia="Times New Roman"/>
          <w:b/>
          <w:bCs/>
          <w:sz w:val="24"/>
          <w:szCs w:val="24"/>
        </w:rPr>
        <w:t xml:space="preserve">Учебный план предмета </w:t>
      </w:r>
      <w:r w:rsidR="00127759" w:rsidRPr="007F60E0">
        <w:rPr>
          <w:b/>
          <w:sz w:val="24"/>
          <w:szCs w:val="24"/>
        </w:rPr>
        <w:t xml:space="preserve">Монтаж радиоэлектронной аппаратуры </w:t>
      </w:r>
      <w:r w:rsidR="009C0D16" w:rsidRPr="007F60E0">
        <w:rPr>
          <w:b/>
          <w:sz w:val="24"/>
          <w:szCs w:val="24"/>
        </w:rPr>
        <w:t>и приборов</w:t>
      </w:r>
    </w:p>
    <w:tbl>
      <w:tblPr>
        <w:tblStyle w:val="a4"/>
        <w:tblW w:w="0" w:type="auto"/>
        <w:tblInd w:w="392" w:type="dxa"/>
        <w:tblLook w:val="04A0"/>
      </w:tblPr>
      <w:tblGrid>
        <w:gridCol w:w="957"/>
        <w:gridCol w:w="7718"/>
        <w:gridCol w:w="1134"/>
      </w:tblGrid>
      <w:tr w:rsidR="007F60E0" w:rsidRPr="007F60E0" w:rsidTr="0031649F">
        <w:tc>
          <w:tcPr>
            <w:tcW w:w="957" w:type="dxa"/>
          </w:tcPr>
          <w:p w:rsidR="009216A3" w:rsidRPr="007F60E0" w:rsidRDefault="009216A3" w:rsidP="005641F4">
            <w:pPr>
              <w:pStyle w:val="a7"/>
              <w:numPr>
                <w:ilvl w:val="0"/>
                <w:numId w:val="11"/>
              </w:numPr>
              <w:spacing w:line="276" w:lineRule="auto"/>
              <w:jc w:val="center"/>
              <w:rPr>
                <w:sz w:val="24"/>
                <w:szCs w:val="24"/>
              </w:rPr>
            </w:pPr>
          </w:p>
        </w:tc>
        <w:tc>
          <w:tcPr>
            <w:tcW w:w="7718" w:type="dxa"/>
          </w:tcPr>
          <w:p w:rsidR="009216A3" w:rsidRPr="007F60E0" w:rsidRDefault="00845193" w:rsidP="009F1483">
            <w:pPr>
              <w:jc w:val="both"/>
              <w:rPr>
                <w:sz w:val="24"/>
                <w:szCs w:val="24"/>
              </w:rPr>
            </w:pPr>
            <w:r w:rsidRPr="007F60E0">
              <w:rPr>
                <w:sz w:val="24"/>
                <w:szCs w:val="24"/>
              </w:rPr>
              <w:t>Общие сведения о производстве радиоэлектронной аппаратуры.</w:t>
            </w:r>
          </w:p>
        </w:tc>
        <w:tc>
          <w:tcPr>
            <w:tcW w:w="1134" w:type="dxa"/>
          </w:tcPr>
          <w:p w:rsidR="009216A3" w:rsidRPr="007F60E0" w:rsidRDefault="002C0339" w:rsidP="0031649F">
            <w:pPr>
              <w:spacing w:line="276" w:lineRule="auto"/>
              <w:jc w:val="center"/>
              <w:rPr>
                <w:sz w:val="24"/>
                <w:szCs w:val="24"/>
              </w:rPr>
            </w:pPr>
            <w:r w:rsidRPr="007F60E0">
              <w:rPr>
                <w:sz w:val="24"/>
                <w:szCs w:val="24"/>
              </w:rPr>
              <w:t>2</w:t>
            </w:r>
          </w:p>
        </w:tc>
      </w:tr>
      <w:tr w:rsidR="00F77E96" w:rsidRPr="007F60E0" w:rsidTr="0031649F">
        <w:tc>
          <w:tcPr>
            <w:tcW w:w="957" w:type="dxa"/>
          </w:tcPr>
          <w:p w:rsidR="00F77E96" w:rsidRPr="007F60E0" w:rsidRDefault="00F77E96" w:rsidP="005641F4">
            <w:pPr>
              <w:pStyle w:val="a7"/>
              <w:numPr>
                <w:ilvl w:val="0"/>
                <w:numId w:val="11"/>
              </w:numPr>
              <w:spacing w:line="276" w:lineRule="auto"/>
              <w:jc w:val="center"/>
              <w:rPr>
                <w:sz w:val="24"/>
                <w:szCs w:val="24"/>
              </w:rPr>
            </w:pPr>
          </w:p>
        </w:tc>
        <w:tc>
          <w:tcPr>
            <w:tcW w:w="7718" w:type="dxa"/>
          </w:tcPr>
          <w:p w:rsidR="00F77E96" w:rsidRPr="007F60E0" w:rsidRDefault="00DE502E" w:rsidP="009F1483">
            <w:pPr>
              <w:jc w:val="both"/>
              <w:rPr>
                <w:sz w:val="24"/>
                <w:szCs w:val="24"/>
              </w:rPr>
            </w:pPr>
            <w:r w:rsidRPr="007F60E0">
              <w:rPr>
                <w:sz w:val="24"/>
                <w:szCs w:val="24"/>
              </w:rPr>
              <w:t>Рабочий монтажный инструмент и приспособления.</w:t>
            </w:r>
          </w:p>
        </w:tc>
        <w:tc>
          <w:tcPr>
            <w:tcW w:w="1134" w:type="dxa"/>
          </w:tcPr>
          <w:p w:rsidR="00F77E96" w:rsidRPr="007F60E0" w:rsidRDefault="00F77E96" w:rsidP="0031649F">
            <w:pPr>
              <w:spacing w:line="276" w:lineRule="auto"/>
              <w:jc w:val="center"/>
              <w:rPr>
                <w:sz w:val="24"/>
                <w:szCs w:val="24"/>
              </w:rPr>
            </w:pPr>
            <w:r w:rsidRPr="007F60E0">
              <w:rPr>
                <w:sz w:val="24"/>
                <w:szCs w:val="24"/>
              </w:rPr>
              <w:t>2</w:t>
            </w:r>
          </w:p>
        </w:tc>
      </w:tr>
      <w:tr w:rsidR="007F60E0" w:rsidRPr="007F60E0" w:rsidTr="0031649F">
        <w:tc>
          <w:tcPr>
            <w:tcW w:w="957" w:type="dxa"/>
          </w:tcPr>
          <w:p w:rsidR="009216A3" w:rsidRPr="007F60E0" w:rsidRDefault="009216A3" w:rsidP="005641F4">
            <w:pPr>
              <w:pStyle w:val="a7"/>
              <w:numPr>
                <w:ilvl w:val="0"/>
                <w:numId w:val="11"/>
              </w:numPr>
              <w:spacing w:line="276" w:lineRule="auto"/>
              <w:jc w:val="center"/>
              <w:rPr>
                <w:sz w:val="24"/>
                <w:szCs w:val="24"/>
              </w:rPr>
            </w:pPr>
          </w:p>
        </w:tc>
        <w:tc>
          <w:tcPr>
            <w:tcW w:w="7718" w:type="dxa"/>
          </w:tcPr>
          <w:p w:rsidR="009216A3" w:rsidRPr="007F60E0" w:rsidRDefault="00DE502E" w:rsidP="009F1483">
            <w:pPr>
              <w:jc w:val="both"/>
              <w:rPr>
                <w:sz w:val="24"/>
                <w:szCs w:val="24"/>
              </w:rPr>
            </w:pPr>
            <w:r w:rsidRPr="007F60E0">
              <w:rPr>
                <w:bCs/>
                <w:sz w:val="24"/>
                <w:szCs w:val="24"/>
              </w:rPr>
              <w:t>Организация труда и требования безопасности выполнения радиомонтажных работ.</w:t>
            </w:r>
          </w:p>
        </w:tc>
        <w:tc>
          <w:tcPr>
            <w:tcW w:w="1134" w:type="dxa"/>
          </w:tcPr>
          <w:p w:rsidR="009216A3" w:rsidRPr="007F60E0" w:rsidRDefault="002C0339" w:rsidP="0031649F">
            <w:pPr>
              <w:spacing w:line="276" w:lineRule="auto"/>
              <w:jc w:val="center"/>
              <w:rPr>
                <w:sz w:val="24"/>
                <w:szCs w:val="24"/>
              </w:rPr>
            </w:pPr>
            <w:r w:rsidRPr="007F60E0">
              <w:rPr>
                <w:sz w:val="24"/>
                <w:szCs w:val="24"/>
              </w:rPr>
              <w:t>2</w:t>
            </w:r>
          </w:p>
        </w:tc>
      </w:tr>
      <w:tr w:rsidR="00C77598" w:rsidRPr="007F60E0" w:rsidTr="0031649F">
        <w:tc>
          <w:tcPr>
            <w:tcW w:w="957" w:type="dxa"/>
          </w:tcPr>
          <w:p w:rsidR="00C77598" w:rsidRPr="007F60E0" w:rsidRDefault="00C77598" w:rsidP="005641F4">
            <w:pPr>
              <w:pStyle w:val="a7"/>
              <w:numPr>
                <w:ilvl w:val="0"/>
                <w:numId w:val="11"/>
              </w:numPr>
              <w:spacing w:line="276" w:lineRule="auto"/>
              <w:jc w:val="center"/>
              <w:rPr>
                <w:sz w:val="24"/>
                <w:szCs w:val="24"/>
              </w:rPr>
            </w:pPr>
          </w:p>
        </w:tc>
        <w:tc>
          <w:tcPr>
            <w:tcW w:w="7718" w:type="dxa"/>
          </w:tcPr>
          <w:p w:rsidR="00C77598" w:rsidRPr="007F60E0" w:rsidRDefault="00DE502E" w:rsidP="009F1483">
            <w:pPr>
              <w:jc w:val="both"/>
              <w:rPr>
                <w:bCs/>
                <w:sz w:val="24"/>
                <w:szCs w:val="24"/>
              </w:rPr>
            </w:pPr>
            <w:r w:rsidRPr="007F60E0">
              <w:rPr>
                <w:bCs/>
                <w:sz w:val="24"/>
                <w:szCs w:val="24"/>
              </w:rPr>
              <w:t>Монтажные провода и кабели.</w:t>
            </w:r>
          </w:p>
        </w:tc>
        <w:tc>
          <w:tcPr>
            <w:tcW w:w="1134" w:type="dxa"/>
          </w:tcPr>
          <w:p w:rsidR="00C77598" w:rsidRPr="007F60E0" w:rsidRDefault="00C77598" w:rsidP="0031649F">
            <w:pPr>
              <w:spacing w:line="276" w:lineRule="auto"/>
              <w:jc w:val="center"/>
              <w:rPr>
                <w:sz w:val="24"/>
                <w:szCs w:val="24"/>
              </w:rPr>
            </w:pPr>
            <w:r w:rsidRPr="007F60E0">
              <w:rPr>
                <w:sz w:val="24"/>
                <w:szCs w:val="24"/>
              </w:rPr>
              <w:t>2</w:t>
            </w:r>
          </w:p>
        </w:tc>
      </w:tr>
      <w:tr w:rsidR="00C77598" w:rsidRPr="007F60E0" w:rsidTr="0031649F">
        <w:tc>
          <w:tcPr>
            <w:tcW w:w="957" w:type="dxa"/>
          </w:tcPr>
          <w:p w:rsidR="00C77598" w:rsidRPr="007F60E0" w:rsidRDefault="00C77598" w:rsidP="005641F4">
            <w:pPr>
              <w:pStyle w:val="a7"/>
              <w:numPr>
                <w:ilvl w:val="0"/>
                <w:numId w:val="11"/>
              </w:numPr>
              <w:spacing w:line="276" w:lineRule="auto"/>
              <w:jc w:val="center"/>
              <w:rPr>
                <w:sz w:val="24"/>
                <w:szCs w:val="24"/>
              </w:rPr>
            </w:pPr>
          </w:p>
        </w:tc>
        <w:tc>
          <w:tcPr>
            <w:tcW w:w="7718" w:type="dxa"/>
          </w:tcPr>
          <w:p w:rsidR="00C77598" w:rsidRPr="007F60E0" w:rsidRDefault="00DE502E" w:rsidP="009F1483">
            <w:pPr>
              <w:jc w:val="both"/>
              <w:rPr>
                <w:bCs/>
                <w:sz w:val="24"/>
                <w:szCs w:val="24"/>
              </w:rPr>
            </w:pPr>
            <w:r w:rsidRPr="007F60E0">
              <w:rPr>
                <w:bCs/>
                <w:sz w:val="24"/>
                <w:szCs w:val="24"/>
              </w:rPr>
              <w:t>Электромонтажные соединения.</w:t>
            </w:r>
          </w:p>
        </w:tc>
        <w:tc>
          <w:tcPr>
            <w:tcW w:w="1134" w:type="dxa"/>
          </w:tcPr>
          <w:p w:rsidR="00C77598" w:rsidRPr="007F60E0" w:rsidRDefault="00C77598" w:rsidP="0031649F">
            <w:pPr>
              <w:spacing w:line="276" w:lineRule="auto"/>
              <w:jc w:val="center"/>
              <w:rPr>
                <w:sz w:val="24"/>
                <w:szCs w:val="24"/>
              </w:rPr>
            </w:pPr>
          </w:p>
        </w:tc>
      </w:tr>
      <w:tr w:rsidR="007F60E0" w:rsidRPr="007F60E0" w:rsidTr="0031649F">
        <w:tc>
          <w:tcPr>
            <w:tcW w:w="957" w:type="dxa"/>
          </w:tcPr>
          <w:p w:rsidR="00AC188D" w:rsidRPr="007F60E0" w:rsidRDefault="00AC188D" w:rsidP="005641F4">
            <w:pPr>
              <w:pStyle w:val="a7"/>
              <w:numPr>
                <w:ilvl w:val="0"/>
                <w:numId w:val="11"/>
              </w:numPr>
              <w:spacing w:line="276" w:lineRule="auto"/>
              <w:jc w:val="center"/>
              <w:rPr>
                <w:sz w:val="24"/>
                <w:szCs w:val="24"/>
              </w:rPr>
            </w:pPr>
          </w:p>
        </w:tc>
        <w:tc>
          <w:tcPr>
            <w:tcW w:w="7718" w:type="dxa"/>
          </w:tcPr>
          <w:p w:rsidR="00AC188D" w:rsidRPr="007F60E0" w:rsidRDefault="00944B05" w:rsidP="009F1483">
            <w:pPr>
              <w:jc w:val="both"/>
              <w:rPr>
                <w:sz w:val="24"/>
                <w:szCs w:val="24"/>
              </w:rPr>
            </w:pPr>
            <w:r w:rsidRPr="007F60E0">
              <w:rPr>
                <w:bCs/>
                <w:sz w:val="24"/>
                <w:szCs w:val="24"/>
              </w:rPr>
              <w:t>Техническая документация.</w:t>
            </w:r>
          </w:p>
        </w:tc>
        <w:tc>
          <w:tcPr>
            <w:tcW w:w="1134" w:type="dxa"/>
          </w:tcPr>
          <w:p w:rsidR="00AC188D" w:rsidRPr="007F60E0" w:rsidRDefault="00AC188D" w:rsidP="0031649F">
            <w:pPr>
              <w:spacing w:line="276" w:lineRule="auto"/>
              <w:jc w:val="center"/>
              <w:rPr>
                <w:sz w:val="24"/>
                <w:szCs w:val="24"/>
              </w:rPr>
            </w:pPr>
            <w:r w:rsidRPr="007F60E0">
              <w:rPr>
                <w:sz w:val="24"/>
                <w:szCs w:val="24"/>
              </w:rPr>
              <w:t>2</w:t>
            </w:r>
          </w:p>
        </w:tc>
      </w:tr>
      <w:tr w:rsidR="007F60E0" w:rsidRPr="007F60E0" w:rsidTr="0031649F">
        <w:tc>
          <w:tcPr>
            <w:tcW w:w="957" w:type="dxa"/>
          </w:tcPr>
          <w:p w:rsidR="00AC188D" w:rsidRPr="007F60E0" w:rsidRDefault="00AC188D" w:rsidP="005641F4">
            <w:pPr>
              <w:pStyle w:val="a7"/>
              <w:numPr>
                <w:ilvl w:val="0"/>
                <w:numId w:val="11"/>
              </w:numPr>
              <w:spacing w:line="276" w:lineRule="auto"/>
              <w:jc w:val="center"/>
              <w:rPr>
                <w:sz w:val="24"/>
                <w:szCs w:val="24"/>
              </w:rPr>
            </w:pPr>
          </w:p>
        </w:tc>
        <w:tc>
          <w:tcPr>
            <w:tcW w:w="7718" w:type="dxa"/>
          </w:tcPr>
          <w:p w:rsidR="00AC188D" w:rsidRPr="007F60E0" w:rsidRDefault="007F60E0" w:rsidP="009F1483">
            <w:pPr>
              <w:jc w:val="both"/>
              <w:rPr>
                <w:sz w:val="24"/>
                <w:szCs w:val="24"/>
              </w:rPr>
            </w:pPr>
            <w:r w:rsidRPr="007F60E0">
              <w:rPr>
                <w:bCs/>
                <w:sz w:val="24"/>
                <w:szCs w:val="24"/>
              </w:rPr>
              <w:t>Жгутовой монтаж.</w:t>
            </w:r>
          </w:p>
        </w:tc>
        <w:tc>
          <w:tcPr>
            <w:tcW w:w="1134" w:type="dxa"/>
          </w:tcPr>
          <w:p w:rsidR="00AC188D" w:rsidRPr="007F60E0" w:rsidRDefault="00046147" w:rsidP="0031649F">
            <w:pPr>
              <w:spacing w:line="276" w:lineRule="auto"/>
              <w:jc w:val="center"/>
              <w:rPr>
                <w:sz w:val="24"/>
                <w:szCs w:val="24"/>
              </w:rPr>
            </w:pPr>
            <w:r w:rsidRPr="007F60E0">
              <w:rPr>
                <w:sz w:val="24"/>
                <w:szCs w:val="24"/>
              </w:rPr>
              <w:t>2</w:t>
            </w:r>
          </w:p>
        </w:tc>
      </w:tr>
      <w:tr w:rsidR="007F60E0" w:rsidRPr="007F60E0" w:rsidTr="0031649F">
        <w:tc>
          <w:tcPr>
            <w:tcW w:w="957" w:type="dxa"/>
          </w:tcPr>
          <w:p w:rsidR="00AC188D" w:rsidRPr="007F60E0" w:rsidRDefault="00AC188D" w:rsidP="005641F4">
            <w:pPr>
              <w:pStyle w:val="a7"/>
              <w:numPr>
                <w:ilvl w:val="0"/>
                <w:numId w:val="11"/>
              </w:numPr>
              <w:spacing w:line="276" w:lineRule="auto"/>
              <w:jc w:val="center"/>
              <w:rPr>
                <w:sz w:val="24"/>
                <w:szCs w:val="24"/>
              </w:rPr>
            </w:pPr>
          </w:p>
        </w:tc>
        <w:tc>
          <w:tcPr>
            <w:tcW w:w="7718" w:type="dxa"/>
          </w:tcPr>
          <w:p w:rsidR="00AC188D" w:rsidRPr="007F60E0" w:rsidRDefault="007F60E0" w:rsidP="009F1483">
            <w:pPr>
              <w:jc w:val="both"/>
              <w:rPr>
                <w:sz w:val="24"/>
                <w:szCs w:val="24"/>
              </w:rPr>
            </w:pPr>
            <w:r w:rsidRPr="007F60E0">
              <w:rPr>
                <w:sz w:val="24"/>
                <w:szCs w:val="24"/>
              </w:rPr>
              <w:t>Правила подводки схем и установки деталей и приборов.</w:t>
            </w:r>
          </w:p>
        </w:tc>
        <w:tc>
          <w:tcPr>
            <w:tcW w:w="1134" w:type="dxa"/>
          </w:tcPr>
          <w:p w:rsidR="00AC188D" w:rsidRPr="007F60E0" w:rsidRDefault="00AC188D" w:rsidP="0031649F">
            <w:pPr>
              <w:spacing w:line="276" w:lineRule="auto"/>
              <w:jc w:val="center"/>
              <w:rPr>
                <w:sz w:val="24"/>
                <w:szCs w:val="24"/>
              </w:rPr>
            </w:pPr>
            <w:r w:rsidRPr="007F60E0">
              <w:rPr>
                <w:sz w:val="24"/>
                <w:szCs w:val="24"/>
              </w:rPr>
              <w:t>2</w:t>
            </w:r>
          </w:p>
        </w:tc>
      </w:tr>
      <w:tr w:rsidR="007F60E0" w:rsidRPr="007F60E0" w:rsidTr="0031649F">
        <w:tc>
          <w:tcPr>
            <w:tcW w:w="957" w:type="dxa"/>
          </w:tcPr>
          <w:p w:rsidR="00AC188D" w:rsidRPr="007F60E0" w:rsidRDefault="00AC188D" w:rsidP="005641F4">
            <w:pPr>
              <w:pStyle w:val="a7"/>
              <w:numPr>
                <w:ilvl w:val="0"/>
                <w:numId w:val="11"/>
              </w:numPr>
              <w:spacing w:line="276" w:lineRule="auto"/>
              <w:jc w:val="center"/>
              <w:rPr>
                <w:sz w:val="24"/>
                <w:szCs w:val="24"/>
              </w:rPr>
            </w:pPr>
          </w:p>
        </w:tc>
        <w:tc>
          <w:tcPr>
            <w:tcW w:w="7718" w:type="dxa"/>
          </w:tcPr>
          <w:p w:rsidR="00AC188D" w:rsidRPr="007F60E0" w:rsidRDefault="007F60E0" w:rsidP="009F1483">
            <w:pPr>
              <w:spacing w:line="276" w:lineRule="auto"/>
              <w:jc w:val="both"/>
              <w:rPr>
                <w:sz w:val="24"/>
                <w:szCs w:val="24"/>
              </w:rPr>
            </w:pPr>
            <w:r w:rsidRPr="007F60E0">
              <w:rPr>
                <w:sz w:val="24"/>
                <w:szCs w:val="24"/>
              </w:rPr>
              <w:t>Основные направления развития миниатюризации и микроминиатюризации.</w:t>
            </w:r>
          </w:p>
        </w:tc>
        <w:tc>
          <w:tcPr>
            <w:tcW w:w="1134" w:type="dxa"/>
          </w:tcPr>
          <w:p w:rsidR="00AC188D" w:rsidRPr="007F60E0" w:rsidRDefault="00AC188D" w:rsidP="0031649F">
            <w:pPr>
              <w:spacing w:line="276" w:lineRule="auto"/>
              <w:jc w:val="center"/>
              <w:rPr>
                <w:sz w:val="24"/>
                <w:szCs w:val="24"/>
              </w:rPr>
            </w:pPr>
            <w:r w:rsidRPr="007F60E0">
              <w:rPr>
                <w:sz w:val="24"/>
                <w:szCs w:val="24"/>
              </w:rPr>
              <w:t>2</w:t>
            </w:r>
          </w:p>
        </w:tc>
      </w:tr>
      <w:tr w:rsidR="007F60E0" w:rsidRPr="007F60E0" w:rsidTr="0031649F">
        <w:tc>
          <w:tcPr>
            <w:tcW w:w="957" w:type="dxa"/>
          </w:tcPr>
          <w:p w:rsidR="00615AA4" w:rsidRPr="007F60E0" w:rsidRDefault="00615AA4" w:rsidP="005641F4">
            <w:pPr>
              <w:pStyle w:val="a7"/>
              <w:numPr>
                <w:ilvl w:val="0"/>
                <w:numId w:val="11"/>
              </w:numPr>
              <w:spacing w:line="276" w:lineRule="auto"/>
              <w:jc w:val="center"/>
              <w:rPr>
                <w:sz w:val="24"/>
                <w:szCs w:val="24"/>
              </w:rPr>
            </w:pPr>
          </w:p>
        </w:tc>
        <w:tc>
          <w:tcPr>
            <w:tcW w:w="7718" w:type="dxa"/>
          </w:tcPr>
          <w:p w:rsidR="00615AA4" w:rsidRPr="007F60E0" w:rsidRDefault="007F60E0" w:rsidP="009F1483">
            <w:pPr>
              <w:jc w:val="both"/>
              <w:rPr>
                <w:sz w:val="24"/>
                <w:szCs w:val="24"/>
              </w:rPr>
            </w:pPr>
            <w:r w:rsidRPr="007F60E0">
              <w:rPr>
                <w:sz w:val="24"/>
                <w:szCs w:val="24"/>
              </w:rPr>
              <w:t>Правила и технология выполнения демонтажа, узлов, блоков радиоэлектронной аппаратуры.</w:t>
            </w:r>
          </w:p>
        </w:tc>
        <w:tc>
          <w:tcPr>
            <w:tcW w:w="1134" w:type="dxa"/>
          </w:tcPr>
          <w:p w:rsidR="00615AA4" w:rsidRPr="007F60E0" w:rsidRDefault="00615AA4" w:rsidP="00615AA4">
            <w:pPr>
              <w:spacing w:line="276" w:lineRule="auto"/>
              <w:jc w:val="center"/>
              <w:rPr>
                <w:sz w:val="24"/>
                <w:szCs w:val="24"/>
              </w:rPr>
            </w:pPr>
            <w:r w:rsidRPr="007F60E0">
              <w:rPr>
                <w:sz w:val="24"/>
                <w:szCs w:val="24"/>
              </w:rPr>
              <w:t>2</w:t>
            </w:r>
          </w:p>
        </w:tc>
      </w:tr>
      <w:tr w:rsidR="007F60E0" w:rsidRPr="007F60E0" w:rsidTr="0031649F">
        <w:tc>
          <w:tcPr>
            <w:tcW w:w="957" w:type="dxa"/>
          </w:tcPr>
          <w:p w:rsidR="00615AA4" w:rsidRPr="007F60E0" w:rsidRDefault="00615AA4" w:rsidP="005641F4">
            <w:pPr>
              <w:pStyle w:val="a7"/>
              <w:numPr>
                <w:ilvl w:val="0"/>
                <w:numId w:val="11"/>
              </w:numPr>
              <w:spacing w:line="276" w:lineRule="auto"/>
              <w:jc w:val="center"/>
              <w:rPr>
                <w:sz w:val="24"/>
                <w:szCs w:val="24"/>
              </w:rPr>
            </w:pPr>
          </w:p>
        </w:tc>
        <w:tc>
          <w:tcPr>
            <w:tcW w:w="7718" w:type="dxa"/>
          </w:tcPr>
          <w:p w:rsidR="00615AA4" w:rsidRPr="007F60E0" w:rsidRDefault="00944B05" w:rsidP="009F1483">
            <w:pPr>
              <w:jc w:val="both"/>
              <w:rPr>
                <w:sz w:val="24"/>
                <w:szCs w:val="24"/>
              </w:rPr>
            </w:pPr>
            <w:r w:rsidRPr="007F60E0">
              <w:rPr>
                <w:sz w:val="24"/>
                <w:szCs w:val="24"/>
              </w:rPr>
              <w:t>Правила чтения сложных принципиальных и монтажных схем, сборочно-монтажных чертежей.</w:t>
            </w:r>
          </w:p>
        </w:tc>
        <w:tc>
          <w:tcPr>
            <w:tcW w:w="1134" w:type="dxa"/>
          </w:tcPr>
          <w:p w:rsidR="00615AA4" w:rsidRPr="007F60E0" w:rsidRDefault="00085A14" w:rsidP="00615AA4">
            <w:pPr>
              <w:spacing w:line="276" w:lineRule="auto"/>
              <w:jc w:val="center"/>
              <w:rPr>
                <w:sz w:val="24"/>
                <w:szCs w:val="24"/>
              </w:rPr>
            </w:pPr>
            <w:r w:rsidRPr="007F60E0">
              <w:rPr>
                <w:sz w:val="24"/>
                <w:szCs w:val="24"/>
              </w:rPr>
              <w:t>2</w:t>
            </w:r>
          </w:p>
        </w:tc>
      </w:tr>
      <w:tr w:rsidR="007F60E0" w:rsidRPr="007F60E0" w:rsidTr="0031649F">
        <w:tc>
          <w:tcPr>
            <w:tcW w:w="957" w:type="dxa"/>
          </w:tcPr>
          <w:p w:rsidR="00AC188D" w:rsidRPr="007F60E0" w:rsidRDefault="00AC188D" w:rsidP="0031649F">
            <w:pPr>
              <w:pStyle w:val="a7"/>
              <w:spacing w:line="276" w:lineRule="auto"/>
              <w:ind w:left="502"/>
              <w:rPr>
                <w:sz w:val="24"/>
                <w:szCs w:val="24"/>
              </w:rPr>
            </w:pPr>
          </w:p>
        </w:tc>
        <w:tc>
          <w:tcPr>
            <w:tcW w:w="7718" w:type="dxa"/>
          </w:tcPr>
          <w:p w:rsidR="00AC188D" w:rsidRPr="007F60E0" w:rsidRDefault="00AC188D" w:rsidP="0031649F">
            <w:pPr>
              <w:rPr>
                <w:b/>
                <w:sz w:val="24"/>
                <w:szCs w:val="24"/>
              </w:rPr>
            </w:pPr>
            <w:r w:rsidRPr="007F60E0">
              <w:rPr>
                <w:b/>
                <w:sz w:val="24"/>
                <w:szCs w:val="24"/>
              </w:rPr>
              <w:t>Итого</w:t>
            </w:r>
          </w:p>
        </w:tc>
        <w:tc>
          <w:tcPr>
            <w:tcW w:w="1134" w:type="dxa"/>
          </w:tcPr>
          <w:p w:rsidR="00AC188D" w:rsidRPr="007F60E0" w:rsidRDefault="00050A77" w:rsidP="0031649F">
            <w:pPr>
              <w:spacing w:line="276" w:lineRule="auto"/>
              <w:jc w:val="center"/>
              <w:rPr>
                <w:b/>
                <w:sz w:val="24"/>
                <w:szCs w:val="24"/>
              </w:rPr>
            </w:pPr>
            <w:r w:rsidRPr="007F60E0">
              <w:rPr>
                <w:b/>
                <w:sz w:val="24"/>
                <w:szCs w:val="24"/>
              </w:rPr>
              <w:t>22</w:t>
            </w:r>
          </w:p>
        </w:tc>
      </w:tr>
    </w:tbl>
    <w:p w:rsidR="00AC188D" w:rsidRPr="007F60E0" w:rsidRDefault="00AC188D" w:rsidP="00AC188D">
      <w:pPr>
        <w:spacing w:before="240" w:line="276" w:lineRule="auto"/>
        <w:jc w:val="center"/>
        <w:rPr>
          <w:b/>
          <w:sz w:val="24"/>
          <w:szCs w:val="24"/>
        </w:rPr>
      </w:pPr>
      <w:r w:rsidRPr="007F60E0">
        <w:rPr>
          <w:rFonts w:eastAsia="Times New Roman"/>
          <w:b/>
          <w:bCs/>
          <w:sz w:val="24"/>
          <w:szCs w:val="24"/>
        </w:rPr>
        <w:t xml:space="preserve">Учебная программа предмета </w:t>
      </w:r>
      <w:r w:rsidR="00127759" w:rsidRPr="007F60E0">
        <w:rPr>
          <w:b/>
          <w:sz w:val="24"/>
          <w:szCs w:val="24"/>
          <w:u w:val="single"/>
        </w:rPr>
        <w:t xml:space="preserve">Монтаж радиоэлектронной аппаратуры </w:t>
      </w:r>
      <w:r w:rsidR="009C0D16" w:rsidRPr="007F60E0">
        <w:rPr>
          <w:b/>
          <w:sz w:val="24"/>
          <w:szCs w:val="24"/>
          <w:u w:val="single"/>
        </w:rPr>
        <w:t>и приборов</w:t>
      </w:r>
    </w:p>
    <w:p w:rsidR="0086376A" w:rsidRPr="007F60E0" w:rsidRDefault="00C71933" w:rsidP="00D87C27">
      <w:pPr>
        <w:spacing w:line="276" w:lineRule="auto"/>
        <w:jc w:val="both"/>
        <w:rPr>
          <w:sz w:val="24"/>
          <w:szCs w:val="24"/>
        </w:rPr>
      </w:pPr>
      <w:r w:rsidRPr="007F60E0">
        <w:rPr>
          <w:sz w:val="24"/>
          <w:szCs w:val="24"/>
          <w:u w:val="single"/>
        </w:rPr>
        <w:t xml:space="preserve">Тема 1. </w:t>
      </w:r>
      <w:r w:rsidR="0086376A" w:rsidRPr="007F60E0">
        <w:rPr>
          <w:sz w:val="24"/>
          <w:szCs w:val="24"/>
        </w:rPr>
        <w:t>Общие сведения о производстве радиоэлектронной аппаратуры.</w:t>
      </w:r>
    </w:p>
    <w:p w:rsidR="00FA342B" w:rsidRPr="007F60E0" w:rsidRDefault="00FA342B" w:rsidP="00D87C27">
      <w:pPr>
        <w:spacing w:line="276" w:lineRule="auto"/>
        <w:jc w:val="both"/>
        <w:rPr>
          <w:sz w:val="24"/>
          <w:szCs w:val="24"/>
        </w:rPr>
      </w:pPr>
      <w:r w:rsidRPr="007F60E0">
        <w:rPr>
          <w:sz w:val="24"/>
          <w:szCs w:val="24"/>
        </w:rPr>
        <w:tab/>
      </w:r>
      <w:r w:rsidR="00B92589" w:rsidRPr="007F60E0">
        <w:rPr>
          <w:sz w:val="24"/>
          <w:szCs w:val="24"/>
        </w:rPr>
        <w:t>Общая технология, гигиена труда, основные виды сборочных и монтажных работ</w:t>
      </w:r>
      <w:r w:rsidRPr="007F60E0">
        <w:rPr>
          <w:sz w:val="24"/>
          <w:szCs w:val="24"/>
        </w:rPr>
        <w:t>.</w:t>
      </w:r>
      <w:r w:rsidR="00F77E96" w:rsidRPr="007F60E0">
        <w:rPr>
          <w:sz w:val="24"/>
          <w:szCs w:val="24"/>
        </w:rPr>
        <w:t>Электромонтажные операции и формы монтажа.</w:t>
      </w:r>
    </w:p>
    <w:p w:rsidR="008642E3" w:rsidRPr="007F60E0" w:rsidRDefault="008642E3" w:rsidP="00D87C27">
      <w:pPr>
        <w:spacing w:line="276" w:lineRule="auto"/>
        <w:jc w:val="both"/>
        <w:rPr>
          <w:sz w:val="24"/>
          <w:szCs w:val="24"/>
        </w:rPr>
      </w:pPr>
      <w:r w:rsidRPr="007F60E0">
        <w:rPr>
          <w:sz w:val="24"/>
          <w:szCs w:val="24"/>
          <w:u w:val="single"/>
        </w:rPr>
        <w:t xml:space="preserve">Тема </w:t>
      </w:r>
      <w:r w:rsidR="005E5F2A" w:rsidRPr="007F60E0">
        <w:rPr>
          <w:sz w:val="24"/>
          <w:szCs w:val="24"/>
          <w:u w:val="single"/>
        </w:rPr>
        <w:t>2</w:t>
      </w:r>
      <w:r w:rsidRPr="007F60E0">
        <w:rPr>
          <w:sz w:val="24"/>
          <w:szCs w:val="24"/>
        </w:rPr>
        <w:t xml:space="preserve">. Рабочий </w:t>
      </w:r>
      <w:r w:rsidR="005E5F2A" w:rsidRPr="007F60E0">
        <w:rPr>
          <w:sz w:val="24"/>
          <w:szCs w:val="24"/>
        </w:rPr>
        <w:t>монтажный инструмент</w:t>
      </w:r>
      <w:r w:rsidRPr="007F60E0">
        <w:rPr>
          <w:sz w:val="24"/>
          <w:szCs w:val="24"/>
        </w:rPr>
        <w:t xml:space="preserve"> и приспособления.</w:t>
      </w:r>
    </w:p>
    <w:p w:rsidR="005E5F2A" w:rsidRPr="007F60E0" w:rsidRDefault="005E5F2A" w:rsidP="00E12124">
      <w:pPr>
        <w:spacing w:line="276" w:lineRule="auto"/>
        <w:jc w:val="both"/>
        <w:rPr>
          <w:sz w:val="24"/>
          <w:szCs w:val="24"/>
        </w:rPr>
      </w:pPr>
      <w:r w:rsidRPr="007F60E0">
        <w:rPr>
          <w:sz w:val="24"/>
          <w:szCs w:val="24"/>
        </w:rPr>
        <w:tab/>
        <w:t>Оборудование и приспособления, применяемы при сборке. Характеристика, назначение, применение монтажных паяльных станций, приспособлений для ручной навивки провода, приспособлений для снятия изоляции.Монтажные инструменты. Характеристика, назначение, применение монтажных инструментов: паяльники, бокорезы, пинцеты, обжигалки, ножницы</w:t>
      </w:r>
      <w:r w:rsidR="00E12124" w:rsidRPr="007F60E0">
        <w:rPr>
          <w:sz w:val="24"/>
          <w:szCs w:val="24"/>
        </w:rPr>
        <w:t>.</w:t>
      </w:r>
    </w:p>
    <w:p w:rsidR="00E12124" w:rsidRPr="007F60E0" w:rsidRDefault="00E12124" w:rsidP="00E12124">
      <w:pPr>
        <w:spacing w:line="276" w:lineRule="auto"/>
        <w:jc w:val="both"/>
        <w:rPr>
          <w:sz w:val="24"/>
          <w:szCs w:val="24"/>
        </w:rPr>
      </w:pPr>
      <w:r w:rsidRPr="007F60E0">
        <w:rPr>
          <w:sz w:val="24"/>
          <w:szCs w:val="24"/>
          <w:u w:val="single"/>
        </w:rPr>
        <w:t>Тема 3</w:t>
      </w:r>
      <w:r w:rsidRPr="007F60E0">
        <w:rPr>
          <w:sz w:val="24"/>
          <w:szCs w:val="24"/>
        </w:rPr>
        <w:t>. Организация труда и требования безопасности выполнения радиомонтаж</w:t>
      </w:r>
      <w:r w:rsidR="006A716D" w:rsidRPr="007F60E0">
        <w:rPr>
          <w:sz w:val="24"/>
          <w:szCs w:val="24"/>
        </w:rPr>
        <w:t>н</w:t>
      </w:r>
      <w:r w:rsidRPr="007F60E0">
        <w:rPr>
          <w:sz w:val="24"/>
          <w:szCs w:val="24"/>
        </w:rPr>
        <w:t>ых работ.</w:t>
      </w:r>
    </w:p>
    <w:p w:rsidR="006A716D" w:rsidRPr="007F60E0" w:rsidRDefault="006A716D" w:rsidP="00E12124">
      <w:pPr>
        <w:spacing w:line="276" w:lineRule="auto"/>
        <w:jc w:val="both"/>
        <w:rPr>
          <w:sz w:val="24"/>
          <w:szCs w:val="24"/>
        </w:rPr>
      </w:pPr>
      <w:r w:rsidRPr="007F60E0">
        <w:rPr>
          <w:sz w:val="24"/>
          <w:szCs w:val="24"/>
        </w:rPr>
        <w:tab/>
        <w:t>Рабочее место радиомонтажника. Общие вопросы организации труда с соблюдением правил техники безопасности. Правильная организация рабочего места, планировка рабочего места, обслуживание рабочих мест. Выбор освещения. Соблюдение технологической дисциплины. Техника безопасности при выполнении радиомонтажных работ. Общие вопросы техники безопасности, инструктаж по технике безопасности, условия обеспечения безопасной работы с монтажными инструментами, условия обеспечения противопожарной безопасности, правила обеспечения личной гигиены и безопасности по окончании работы.</w:t>
      </w:r>
    </w:p>
    <w:p w:rsidR="00AC188D" w:rsidRPr="007F60E0" w:rsidRDefault="00AC188D" w:rsidP="00D87C27">
      <w:pPr>
        <w:spacing w:line="276" w:lineRule="auto"/>
        <w:jc w:val="both"/>
        <w:rPr>
          <w:bCs/>
          <w:sz w:val="24"/>
          <w:szCs w:val="24"/>
        </w:rPr>
      </w:pPr>
      <w:r w:rsidRPr="007F60E0">
        <w:rPr>
          <w:sz w:val="24"/>
          <w:szCs w:val="24"/>
          <w:u w:val="single"/>
        </w:rPr>
        <w:t>Тема</w:t>
      </w:r>
      <w:r w:rsidR="00E12124" w:rsidRPr="007F60E0">
        <w:rPr>
          <w:sz w:val="24"/>
          <w:szCs w:val="24"/>
          <w:u w:val="single"/>
        </w:rPr>
        <w:t xml:space="preserve"> 4</w:t>
      </w:r>
      <w:r w:rsidRPr="007F60E0">
        <w:rPr>
          <w:sz w:val="24"/>
          <w:szCs w:val="24"/>
        </w:rPr>
        <w:t xml:space="preserve">. </w:t>
      </w:r>
      <w:r w:rsidR="00F77E96" w:rsidRPr="007F60E0">
        <w:rPr>
          <w:bCs/>
          <w:sz w:val="24"/>
          <w:szCs w:val="24"/>
        </w:rPr>
        <w:t>Монтажныепровода и кабели.</w:t>
      </w:r>
    </w:p>
    <w:p w:rsidR="001726E6" w:rsidRPr="007F60E0" w:rsidRDefault="001726E6" w:rsidP="00D87C27">
      <w:pPr>
        <w:spacing w:line="276" w:lineRule="auto"/>
        <w:jc w:val="both"/>
        <w:rPr>
          <w:bCs/>
          <w:sz w:val="24"/>
          <w:szCs w:val="24"/>
        </w:rPr>
      </w:pPr>
      <w:r w:rsidRPr="007F60E0">
        <w:rPr>
          <w:bCs/>
          <w:sz w:val="24"/>
          <w:szCs w:val="24"/>
        </w:rPr>
        <w:tab/>
        <w:t>Виды проводов, кабелей, материалы для изготовления, выбор сечения, маркировка.Подготовка и обработка проводов и кабелей.Способы крепления и прозвонки.</w:t>
      </w:r>
    </w:p>
    <w:p w:rsidR="00F77E96" w:rsidRPr="007F60E0" w:rsidRDefault="00F77E96" w:rsidP="00F77E96">
      <w:pPr>
        <w:spacing w:line="276" w:lineRule="auto"/>
        <w:rPr>
          <w:bCs/>
          <w:sz w:val="24"/>
          <w:szCs w:val="24"/>
        </w:rPr>
      </w:pPr>
      <w:r w:rsidRPr="007F60E0">
        <w:rPr>
          <w:sz w:val="24"/>
          <w:szCs w:val="24"/>
          <w:u w:val="single"/>
        </w:rPr>
        <w:t>Тема</w:t>
      </w:r>
      <w:r w:rsidR="00BF26AA" w:rsidRPr="007F60E0">
        <w:rPr>
          <w:sz w:val="24"/>
          <w:szCs w:val="24"/>
          <w:u w:val="single"/>
        </w:rPr>
        <w:t>5</w:t>
      </w:r>
      <w:r w:rsidRPr="007F60E0">
        <w:rPr>
          <w:sz w:val="24"/>
          <w:szCs w:val="24"/>
        </w:rPr>
        <w:t xml:space="preserve">. </w:t>
      </w:r>
      <w:r w:rsidR="001726E6" w:rsidRPr="007F60E0">
        <w:rPr>
          <w:bCs/>
          <w:sz w:val="24"/>
          <w:szCs w:val="24"/>
        </w:rPr>
        <w:t>Электромонтажные соединения.</w:t>
      </w:r>
    </w:p>
    <w:p w:rsidR="001726E6" w:rsidRPr="007F60E0" w:rsidRDefault="00D87C27" w:rsidP="00D87C27">
      <w:pPr>
        <w:spacing w:line="276" w:lineRule="auto"/>
        <w:jc w:val="both"/>
        <w:rPr>
          <w:sz w:val="24"/>
          <w:szCs w:val="24"/>
        </w:rPr>
      </w:pPr>
      <w:r w:rsidRPr="007F60E0">
        <w:rPr>
          <w:sz w:val="24"/>
          <w:szCs w:val="24"/>
        </w:rPr>
        <w:tab/>
        <w:t xml:space="preserve">Электромонтажные соединения, флюсы, припои. Назначение пайки и область применения. Разновидности припоев и флюсов, и область их применения. Инструмент для пайки. Виды паяных швов. Правила техники безопасности и противопожарной безопасности при выполнении пайки. Проверка соединяемых материалов на паяемость. Контроль технологических режимов пайки. Оценка качества соединений. Виды оценки паяных соединений. Влияние свойств паяемого материала и припоя на прочность паяных соединений. Влияние давления на прочность паяных </w:t>
      </w:r>
      <w:r w:rsidRPr="007F60E0">
        <w:rPr>
          <w:sz w:val="24"/>
          <w:szCs w:val="24"/>
        </w:rPr>
        <w:lastRenderedPageBreak/>
        <w:t>соединений в процессе пайки.</w:t>
      </w:r>
    </w:p>
    <w:p w:rsidR="00F77E96" w:rsidRPr="007F60E0" w:rsidRDefault="00F77E96" w:rsidP="00C77598">
      <w:pPr>
        <w:spacing w:line="276" w:lineRule="auto"/>
        <w:jc w:val="both"/>
        <w:rPr>
          <w:bCs/>
          <w:sz w:val="24"/>
          <w:szCs w:val="24"/>
        </w:rPr>
      </w:pPr>
      <w:r w:rsidRPr="007F60E0">
        <w:rPr>
          <w:sz w:val="24"/>
          <w:szCs w:val="24"/>
          <w:u w:val="single"/>
        </w:rPr>
        <w:t>Тема</w:t>
      </w:r>
      <w:r w:rsidR="00BF26AA" w:rsidRPr="007F60E0">
        <w:rPr>
          <w:sz w:val="24"/>
          <w:szCs w:val="24"/>
          <w:u w:val="single"/>
        </w:rPr>
        <w:t>6</w:t>
      </w:r>
      <w:r w:rsidRPr="007F60E0">
        <w:rPr>
          <w:sz w:val="24"/>
          <w:szCs w:val="24"/>
        </w:rPr>
        <w:t xml:space="preserve">. </w:t>
      </w:r>
      <w:r w:rsidR="00D87C27" w:rsidRPr="007F60E0">
        <w:rPr>
          <w:bCs/>
          <w:sz w:val="24"/>
          <w:szCs w:val="24"/>
        </w:rPr>
        <w:t>Техническая документация.</w:t>
      </w:r>
    </w:p>
    <w:p w:rsidR="00D87C27" w:rsidRPr="007F60E0" w:rsidRDefault="00D87C27" w:rsidP="00C77598">
      <w:pPr>
        <w:spacing w:line="276" w:lineRule="auto"/>
        <w:jc w:val="both"/>
        <w:rPr>
          <w:bCs/>
          <w:sz w:val="24"/>
          <w:szCs w:val="24"/>
        </w:rPr>
      </w:pPr>
      <w:r w:rsidRPr="007F60E0">
        <w:rPr>
          <w:bCs/>
          <w:sz w:val="24"/>
          <w:szCs w:val="24"/>
        </w:rPr>
        <w:tab/>
      </w:r>
      <w:r w:rsidR="00C77598" w:rsidRPr="007F60E0">
        <w:rPr>
          <w:bCs/>
          <w:sz w:val="24"/>
          <w:szCs w:val="24"/>
        </w:rPr>
        <w:t>Значение документации, определение, виды конструкторской и технологической документации, ЕСКД, ЕСТД.Определения, шифр и правила выполнения и чтения структурной, функциональной, принципиальной и монтажной схем.Определение, виды, правила выполнения чертежей. Масштабы, форматы.</w:t>
      </w:r>
    </w:p>
    <w:p w:rsidR="00F77E96" w:rsidRPr="007F60E0" w:rsidRDefault="00F77E96" w:rsidP="00F77E96">
      <w:pPr>
        <w:spacing w:line="276" w:lineRule="auto"/>
        <w:rPr>
          <w:bCs/>
          <w:sz w:val="24"/>
          <w:szCs w:val="24"/>
        </w:rPr>
      </w:pPr>
      <w:r w:rsidRPr="007F60E0">
        <w:rPr>
          <w:sz w:val="24"/>
          <w:szCs w:val="24"/>
          <w:u w:val="single"/>
        </w:rPr>
        <w:t>Тема</w:t>
      </w:r>
      <w:r w:rsidR="00BF26AA" w:rsidRPr="007F60E0">
        <w:rPr>
          <w:sz w:val="24"/>
          <w:szCs w:val="24"/>
          <w:u w:val="single"/>
        </w:rPr>
        <w:t>7</w:t>
      </w:r>
      <w:r w:rsidRPr="007F60E0">
        <w:rPr>
          <w:sz w:val="24"/>
          <w:szCs w:val="24"/>
        </w:rPr>
        <w:t xml:space="preserve">. </w:t>
      </w:r>
      <w:r w:rsidR="00C77598" w:rsidRPr="007F60E0">
        <w:rPr>
          <w:bCs/>
          <w:sz w:val="24"/>
          <w:szCs w:val="24"/>
        </w:rPr>
        <w:t>Жгутовой монтаж.</w:t>
      </w:r>
    </w:p>
    <w:p w:rsidR="00040974" w:rsidRPr="007F60E0" w:rsidRDefault="00C77598" w:rsidP="00040974">
      <w:pPr>
        <w:spacing w:line="276" w:lineRule="auto"/>
        <w:jc w:val="both"/>
        <w:rPr>
          <w:sz w:val="24"/>
          <w:szCs w:val="24"/>
        </w:rPr>
      </w:pPr>
      <w:r w:rsidRPr="007F60E0">
        <w:rPr>
          <w:bCs/>
          <w:sz w:val="24"/>
          <w:szCs w:val="24"/>
        </w:rPr>
        <w:tab/>
      </w:r>
      <w:r w:rsidR="00040974" w:rsidRPr="007F60E0">
        <w:rPr>
          <w:bCs/>
          <w:sz w:val="24"/>
          <w:szCs w:val="24"/>
        </w:rPr>
        <w:t>Определение, классификация и технологический процесс изготовления жгутов.</w:t>
      </w:r>
      <w:r w:rsidR="00040974" w:rsidRPr="007F60E0">
        <w:rPr>
          <w:sz w:val="24"/>
          <w:szCs w:val="24"/>
        </w:rPr>
        <w:t>Технологическая документация на изготовление, шаблон, правила укладки и вязки, способы крепления.Приёмы изготовления сложных шаблонов, составление таблиц укладки, вязка жгутов</w:t>
      </w:r>
    </w:p>
    <w:p w:rsidR="00040974" w:rsidRPr="007F60E0" w:rsidRDefault="00040974" w:rsidP="00040974">
      <w:pPr>
        <w:spacing w:line="276" w:lineRule="auto"/>
        <w:jc w:val="both"/>
        <w:rPr>
          <w:sz w:val="24"/>
          <w:szCs w:val="24"/>
        </w:rPr>
      </w:pPr>
      <w:r w:rsidRPr="007F60E0">
        <w:rPr>
          <w:sz w:val="24"/>
          <w:szCs w:val="24"/>
        </w:rPr>
        <w:t>сложной конфигурации, контроль изготовления.</w:t>
      </w:r>
    </w:p>
    <w:p w:rsidR="00E140B5" w:rsidRPr="007F60E0" w:rsidRDefault="00E140B5" w:rsidP="00E140B5">
      <w:pPr>
        <w:spacing w:line="276" w:lineRule="auto"/>
        <w:jc w:val="both"/>
        <w:rPr>
          <w:sz w:val="24"/>
          <w:szCs w:val="24"/>
          <w:u w:val="single"/>
        </w:rPr>
      </w:pPr>
      <w:r w:rsidRPr="007F60E0">
        <w:rPr>
          <w:sz w:val="24"/>
          <w:szCs w:val="24"/>
          <w:u w:val="single"/>
        </w:rPr>
        <w:t xml:space="preserve">Тема </w:t>
      </w:r>
      <w:r w:rsidR="00C66F79" w:rsidRPr="007F60E0">
        <w:rPr>
          <w:sz w:val="24"/>
          <w:szCs w:val="24"/>
          <w:u w:val="single"/>
        </w:rPr>
        <w:t>8</w:t>
      </w:r>
      <w:r w:rsidRPr="007F60E0">
        <w:rPr>
          <w:sz w:val="24"/>
          <w:szCs w:val="24"/>
          <w:u w:val="single"/>
        </w:rPr>
        <w:t xml:space="preserve">. </w:t>
      </w:r>
      <w:r w:rsidRPr="007F60E0">
        <w:rPr>
          <w:sz w:val="24"/>
          <w:szCs w:val="24"/>
        </w:rPr>
        <w:t>Правила подводки схем и установки деталей и приборов.</w:t>
      </w:r>
    </w:p>
    <w:p w:rsidR="00E140B5" w:rsidRPr="007F60E0" w:rsidRDefault="005C02B8" w:rsidP="00AC188D">
      <w:pPr>
        <w:spacing w:line="276" w:lineRule="auto"/>
        <w:jc w:val="both"/>
        <w:rPr>
          <w:sz w:val="24"/>
          <w:szCs w:val="24"/>
          <w:u w:val="single"/>
        </w:rPr>
      </w:pPr>
      <w:r w:rsidRPr="007F60E0">
        <w:rPr>
          <w:sz w:val="24"/>
          <w:szCs w:val="24"/>
        </w:rPr>
        <w:tab/>
      </w:r>
      <w:r w:rsidR="00124A41" w:rsidRPr="007F60E0">
        <w:rPr>
          <w:sz w:val="24"/>
          <w:szCs w:val="24"/>
        </w:rPr>
        <w:t>Виды монтажа: объемный, печатный, комбинированный, поверхностный, тонкопроводной.Содержание и последовательность основных этапов. Технологическая документация на видымонтажных работ. Технология монтажа полупроводниковых приборов, основные требования наих монтаж. Правила и технология монтажа интегральных микросхем, требования к контролюкачества. Требования к монтажу и креплению электрорадиоэлементов. Технические требования</w:t>
      </w:r>
      <w:r w:rsidR="00124A41" w:rsidRPr="007F60E0">
        <w:rPr>
          <w:sz w:val="24"/>
          <w:szCs w:val="24"/>
        </w:rPr>
        <w:br/>
        <w:t>на монтаж навесных элементов, маркировка навесных элементов. Требования к монтажумикросхем.Технология монтажа узлов на печатных платах. Способы получения и материалы печатныхплат. Методы прозвонки печатных плат. Техническая документация на изготовление печатных</w:t>
      </w:r>
      <w:r w:rsidRPr="007F60E0">
        <w:rPr>
          <w:sz w:val="24"/>
          <w:szCs w:val="24"/>
        </w:rPr>
        <w:t xml:space="preserve"> плат. Методы прозвонки печатных плат. Техническая документация на изготовление печатных плат. Способы монтажа печатных плат. Конструктивные виды печатного монтажа, технология его выполнения. Краткая характеристика поверхностного монтажа.</w:t>
      </w:r>
    </w:p>
    <w:p w:rsidR="003D1A7B" w:rsidRPr="007F60E0" w:rsidRDefault="00AC188D" w:rsidP="00A94CAE">
      <w:pPr>
        <w:spacing w:line="276" w:lineRule="auto"/>
        <w:jc w:val="both"/>
        <w:rPr>
          <w:sz w:val="24"/>
          <w:szCs w:val="24"/>
        </w:rPr>
      </w:pPr>
      <w:r w:rsidRPr="007F60E0">
        <w:rPr>
          <w:sz w:val="24"/>
          <w:szCs w:val="24"/>
          <w:u w:val="single"/>
        </w:rPr>
        <w:t xml:space="preserve">Тема </w:t>
      </w:r>
      <w:r w:rsidR="00845833" w:rsidRPr="007F60E0">
        <w:rPr>
          <w:sz w:val="24"/>
          <w:szCs w:val="24"/>
          <w:u w:val="single"/>
        </w:rPr>
        <w:t>9</w:t>
      </w:r>
      <w:r w:rsidRPr="007F60E0">
        <w:rPr>
          <w:sz w:val="24"/>
          <w:szCs w:val="24"/>
          <w:u w:val="single"/>
        </w:rPr>
        <w:t>.</w:t>
      </w:r>
      <w:r w:rsidR="00A94CAE" w:rsidRPr="007F60E0">
        <w:rPr>
          <w:sz w:val="24"/>
          <w:szCs w:val="24"/>
        </w:rPr>
        <w:t>Основные направления развития миниатюризации и микроминиатюризации.</w:t>
      </w:r>
    </w:p>
    <w:p w:rsidR="00A73DA8" w:rsidRPr="007F60E0" w:rsidRDefault="00AC188D" w:rsidP="00A73DA8">
      <w:pPr>
        <w:spacing w:line="276" w:lineRule="auto"/>
        <w:jc w:val="both"/>
        <w:rPr>
          <w:sz w:val="24"/>
          <w:szCs w:val="24"/>
        </w:rPr>
      </w:pPr>
      <w:r w:rsidRPr="007F60E0">
        <w:rPr>
          <w:sz w:val="24"/>
          <w:szCs w:val="24"/>
        </w:rPr>
        <w:tab/>
      </w:r>
      <w:r w:rsidR="00A73DA8" w:rsidRPr="007F60E0">
        <w:rPr>
          <w:sz w:val="24"/>
          <w:szCs w:val="24"/>
        </w:rPr>
        <w:t>Модульное и микромодульное конструирование радиоэлектронной аппаратуры. Унифицированные функциональные модули и микромодули: назначение, применение, характеристика.Конструктивные формы монтажа. Объемный, печатный, комбинированный. Содержание и последовательность основных этапов монтажных операций.Требования к входному контролю и подготовке микросхем к монтажу. Проверка модулей и микромодулей. Техническая и сопроводительная документация. Проверка в лабораториях входного контроля.Функционально-узловой метод модульного конструирования аппаратуры. Основные направления развития микроэлектроники.Конструктивное исполнение и типы микросхем. Технология монтажа микросхем различного исполнения. Требования к контролю качества. Правила установки, порядок комплектации согласно имеющимся схемам и спецификациям. Правила монтажа и эксплуатации.</w:t>
      </w:r>
    </w:p>
    <w:p w:rsidR="003D1A7B" w:rsidRPr="007F60E0" w:rsidRDefault="00A73DA8" w:rsidP="00A73DA8">
      <w:pPr>
        <w:spacing w:line="276" w:lineRule="auto"/>
        <w:jc w:val="both"/>
        <w:rPr>
          <w:sz w:val="24"/>
          <w:szCs w:val="24"/>
        </w:rPr>
      </w:pPr>
      <w:r w:rsidRPr="007F60E0">
        <w:rPr>
          <w:sz w:val="24"/>
          <w:szCs w:val="24"/>
        </w:rPr>
        <w:t>Требования к контролю качества.</w:t>
      </w:r>
    </w:p>
    <w:p w:rsidR="003D1A7B" w:rsidRPr="007F60E0" w:rsidRDefault="00AC188D" w:rsidP="00845833">
      <w:pPr>
        <w:spacing w:line="276" w:lineRule="auto"/>
        <w:jc w:val="both"/>
        <w:rPr>
          <w:sz w:val="24"/>
          <w:szCs w:val="24"/>
        </w:rPr>
      </w:pPr>
      <w:r w:rsidRPr="007F60E0">
        <w:rPr>
          <w:sz w:val="24"/>
          <w:szCs w:val="24"/>
          <w:u w:val="single"/>
        </w:rPr>
        <w:t xml:space="preserve">Тема </w:t>
      </w:r>
      <w:r w:rsidR="00845833" w:rsidRPr="007F60E0">
        <w:rPr>
          <w:sz w:val="24"/>
          <w:szCs w:val="24"/>
          <w:u w:val="single"/>
        </w:rPr>
        <w:t>10</w:t>
      </w:r>
      <w:r w:rsidRPr="007F60E0">
        <w:rPr>
          <w:sz w:val="24"/>
          <w:szCs w:val="24"/>
          <w:u w:val="single"/>
        </w:rPr>
        <w:t>.</w:t>
      </w:r>
      <w:r w:rsidR="00845833" w:rsidRPr="007F60E0">
        <w:rPr>
          <w:sz w:val="24"/>
          <w:szCs w:val="24"/>
        </w:rPr>
        <w:t>Правила и технология выполнения демонтажа, узлов, блоков радиоэлектронной аппаратуры.</w:t>
      </w:r>
    </w:p>
    <w:p w:rsidR="00845833" w:rsidRPr="007F60E0" w:rsidRDefault="00845833" w:rsidP="00845833">
      <w:pPr>
        <w:spacing w:line="276" w:lineRule="auto"/>
        <w:jc w:val="both"/>
        <w:rPr>
          <w:sz w:val="24"/>
          <w:szCs w:val="24"/>
        </w:rPr>
      </w:pPr>
      <w:r w:rsidRPr="007F60E0">
        <w:rPr>
          <w:sz w:val="24"/>
          <w:szCs w:val="24"/>
        </w:rPr>
        <w:tab/>
        <w:t>Демонтаж печатных плате частичной заменой радиоэлементов.</w:t>
      </w:r>
      <w:r w:rsidR="00ED0EE1" w:rsidRPr="007F60E0">
        <w:rPr>
          <w:sz w:val="24"/>
          <w:szCs w:val="24"/>
        </w:rPr>
        <w:t>Замена унифицированных узлов в блоках, в изделии. Приемы демонтажа отдельных узлов, блоков выполненных способом объемного, печатного монтажа.</w:t>
      </w:r>
    </w:p>
    <w:p w:rsidR="003D5E5A" w:rsidRPr="007F60E0" w:rsidRDefault="003D5E5A" w:rsidP="003D5E5A">
      <w:pPr>
        <w:spacing w:line="276" w:lineRule="auto"/>
        <w:jc w:val="both"/>
        <w:rPr>
          <w:sz w:val="24"/>
          <w:szCs w:val="24"/>
        </w:rPr>
      </w:pPr>
      <w:r w:rsidRPr="007F60E0">
        <w:rPr>
          <w:sz w:val="24"/>
          <w:szCs w:val="24"/>
          <w:u w:val="single"/>
        </w:rPr>
        <w:t xml:space="preserve">Тема </w:t>
      </w:r>
      <w:r w:rsidR="00944B05" w:rsidRPr="007F60E0">
        <w:rPr>
          <w:sz w:val="24"/>
          <w:szCs w:val="24"/>
          <w:u w:val="single"/>
        </w:rPr>
        <w:t>11</w:t>
      </w:r>
      <w:r w:rsidR="00617717" w:rsidRPr="007F60E0">
        <w:rPr>
          <w:sz w:val="24"/>
          <w:szCs w:val="24"/>
        </w:rPr>
        <w:t>Правила чтения сложных принципиальных и монтажных схем, сборочно-монтажных чертежей.</w:t>
      </w:r>
    </w:p>
    <w:p w:rsidR="0031649F" w:rsidRPr="007F60E0" w:rsidRDefault="0031649F" w:rsidP="001F7676">
      <w:pPr>
        <w:spacing w:line="276" w:lineRule="auto"/>
        <w:jc w:val="center"/>
        <w:rPr>
          <w:sz w:val="28"/>
          <w:szCs w:val="24"/>
          <w:u w:val="single"/>
        </w:rPr>
      </w:pPr>
    </w:p>
    <w:p w:rsidR="0031649F" w:rsidRDefault="0031649F" w:rsidP="001F7676">
      <w:pPr>
        <w:spacing w:line="276" w:lineRule="auto"/>
        <w:jc w:val="center"/>
        <w:rPr>
          <w:sz w:val="28"/>
          <w:szCs w:val="24"/>
          <w:u w:val="single"/>
        </w:rPr>
      </w:pPr>
    </w:p>
    <w:p w:rsidR="0031649F" w:rsidRDefault="0031649F" w:rsidP="001F7676">
      <w:pPr>
        <w:spacing w:line="276" w:lineRule="auto"/>
        <w:jc w:val="center"/>
        <w:rPr>
          <w:sz w:val="28"/>
          <w:szCs w:val="24"/>
          <w:u w:val="single"/>
        </w:rPr>
      </w:pPr>
    </w:p>
    <w:p w:rsidR="0031649F" w:rsidRDefault="0031649F" w:rsidP="001F7676">
      <w:pPr>
        <w:spacing w:line="276" w:lineRule="auto"/>
        <w:jc w:val="center"/>
        <w:rPr>
          <w:sz w:val="28"/>
          <w:szCs w:val="24"/>
          <w:u w:val="single"/>
        </w:rPr>
      </w:pPr>
    </w:p>
    <w:p w:rsidR="0031649F" w:rsidRDefault="0031649F" w:rsidP="001F7676">
      <w:pPr>
        <w:spacing w:line="276" w:lineRule="auto"/>
        <w:jc w:val="center"/>
        <w:rPr>
          <w:sz w:val="28"/>
          <w:szCs w:val="24"/>
          <w:u w:val="single"/>
        </w:rPr>
      </w:pPr>
    </w:p>
    <w:p w:rsidR="0031649F" w:rsidRDefault="0031649F" w:rsidP="001F7676">
      <w:pPr>
        <w:spacing w:line="276" w:lineRule="auto"/>
        <w:jc w:val="center"/>
        <w:rPr>
          <w:sz w:val="28"/>
          <w:szCs w:val="24"/>
          <w:u w:val="single"/>
        </w:rPr>
      </w:pPr>
    </w:p>
    <w:p w:rsidR="003B14C2" w:rsidRDefault="00050A77" w:rsidP="003B14C2">
      <w:pPr>
        <w:shd w:val="clear" w:color="auto" w:fill="FFFFFF"/>
        <w:spacing w:before="29" w:after="29" w:line="276" w:lineRule="auto"/>
        <w:ind w:right="-851"/>
        <w:jc w:val="center"/>
        <w:rPr>
          <w:sz w:val="28"/>
          <w:szCs w:val="24"/>
          <w:u w:val="single"/>
        </w:rPr>
      </w:pPr>
      <w:r w:rsidRPr="00FD1508">
        <w:rPr>
          <w:sz w:val="28"/>
          <w:szCs w:val="24"/>
          <w:u w:val="single"/>
        </w:rPr>
        <w:t xml:space="preserve">Учебная дисциплина </w:t>
      </w:r>
      <w:r>
        <w:rPr>
          <w:sz w:val="28"/>
          <w:szCs w:val="24"/>
          <w:u w:val="single"/>
        </w:rPr>
        <w:t>Технол</w:t>
      </w:r>
      <w:r w:rsidR="00EA7934">
        <w:rPr>
          <w:sz w:val="28"/>
          <w:szCs w:val="24"/>
          <w:u w:val="single"/>
        </w:rPr>
        <w:t>ог</w:t>
      </w:r>
      <w:r>
        <w:rPr>
          <w:sz w:val="28"/>
          <w:szCs w:val="24"/>
          <w:u w:val="single"/>
        </w:rPr>
        <w:t>ия контроля</w:t>
      </w:r>
      <w:r w:rsidR="003B14C2">
        <w:rPr>
          <w:sz w:val="28"/>
          <w:szCs w:val="24"/>
          <w:u w:val="single"/>
        </w:rPr>
        <w:t xml:space="preserve"> качества</w:t>
      </w:r>
      <w:r w:rsidR="003B14C2" w:rsidRPr="003B14C2">
        <w:rPr>
          <w:sz w:val="28"/>
          <w:szCs w:val="24"/>
          <w:u w:val="single"/>
        </w:rPr>
        <w:t>радиоэлектронной</w:t>
      </w:r>
    </w:p>
    <w:p w:rsidR="00050A77" w:rsidRPr="00FD1508" w:rsidRDefault="003B14C2" w:rsidP="003B14C2">
      <w:pPr>
        <w:shd w:val="clear" w:color="auto" w:fill="FFFFFF"/>
        <w:spacing w:before="29" w:after="29" w:line="276" w:lineRule="auto"/>
        <w:ind w:right="-851"/>
        <w:jc w:val="center"/>
        <w:rPr>
          <w:sz w:val="28"/>
          <w:szCs w:val="24"/>
          <w:u w:val="single"/>
        </w:rPr>
      </w:pPr>
      <w:r w:rsidRPr="003B14C2">
        <w:rPr>
          <w:sz w:val="28"/>
          <w:szCs w:val="24"/>
          <w:u w:val="single"/>
        </w:rPr>
        <w:t>аппаратуры и приборов</w:t>
      </w:r>
    </w:p>
    <w:p w:rsidR="00050A77" w:rsidRPr="00394AF4" w:rsidRDefault="00050A77" w:rsidP="00EA7934">
      <w:pPr>
        <w:spacing w:after="240" w:line="276" w:lineRule="auto"/>
        <w:jc w:val="center"/>
        <w:rPr>
          <w:b/>
          <w:sz w:val="24"/>
          <w:szCs w:val="24"/>
        </w:rPr>
      </w:pPr>
      <w:r w:rsidRPr="00A53353">
        <w:rPr>
          <w:rFonts w:eastAsia="Times New Roman"/>
          <w:b/>
          <w:bCs/>
          <w:sz w:val="24"/>
          <w:szCs w:val="24"/>
        </w:rPr>
        <w:t xml:space="preserve">Учебный план предмета </w:t>
      </w:r>
      <w:r w:rsidR="003B14C2" w:rsidRPr="003B14C2">
        <w:rPr>
          <w:b/>
          <w:sz w:val="24"/>
          <w:szCs w:val="24"/>
        </w:rPr>
        <w:t>Технол</w:t>
      </w:r>
      <w:r w:rsidR="00EA7934">
        <w:rPr>
          <w:b/>
          <w:sz w:val="24"/>
          <w:szCs w:val="24"/>
        </w:rPr>
        <w:t>ог</w:t>
      </w:r>
      <w:r w:rsidR="003B14C2" w:rsidRPr="003B14C2">
        <w:rPr>
          <w:b/>
          <w:sz w:val="24"/>
          <w:szCs w:val="24"/>
        </w:rPr>
        <w:t>ия кон</w:t>
      </w:r>
      <w:r w:rsidR="003B14C2">
        <w:rPr>
          <w:b/>
          <w:sz w:val="24"/>
          <w:szCs w:val="24"/>
        </w:rPr>
        <w:t xml:space="preserve">троля качества радиоэлектронной </w:t>
      </w:r>
      <w:r w:rsidR="003B14C2" w:rsidRPr="003B14C2">
        <w:rPr>
          <w:b/>
          <w:sz w:val="24"/>
          <w:szCs w:val="24"/>
        </w:rPr>
        <w:t xml:space="preserve">аппаратуры и </w:t>
      </w:r>
      <w:r w:rsidR="003B14C2" w:rsidRPr="00394AF4">
        <w:rPr>
          <w:b/>
          <w:sz w:val="24"/>
          <w:szCs w:val="24"/>
        </w:rPr>
        <w:t>приборов</w:t>
      </w:r>
    </w:p>
    <w:tbl>
      <w:tblPr>
        <w:tblStyle w:val="a4"/>
        <w:tblW w:w="0" w:type="auto"/>
        <w:tblInd w:w="392" w:type="dxa"/>
        <w:tblLook w:val="04A0"/>
      </w:tblPr>
      <w:tblGrid>
        <w:gridCol w:w="957"/>
        <w:gridCol w:w="7718"/>
        <w:gridCol w:w="1134"/>
      </w:tblGrid>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Основные виды контроля</w:t>
            </w:r>
            <w:r w:rsidR="00425019" w:rsidRPr="00394AF4">
              <w:rPr>
                <w:sz w:val="24"/>
                <w:szCs w:val="24"/>
              </w:rPr>
              <w:t>.</w:t>
            </w:r>
          </w:p>
        </w:tc>
        <w:tc>
          <w:tcPr>
            <w:tcW w:w="1134" w:type="dxa"/>
          </w:tcPr>
          <w:p w:rsidR="00B66934" w:rsidRPr="00394AF4" w:rsidRDefault="00B66934"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Отказ радиоэлектронной аппаратуры и виды отказов</w:t>
            </w:r>
            <w:r w:rsidR="00425019" w:rsidRPr="00394AF4">
              <w:rPr>
                <w:sz w:val="24"/>
                <w:szCs w:val="24"/>
              </w:rPr>
              <w:t>.</w:t>
            </w:r>
          </w:p>
        </w:tc>
        <w:tc>
          <w:tcPr>
            <w:tcW w:w="1134" w:type="dxa"/>
          </w:tcPr>
          <w:p w:rsidR="00B66934" w:rsidRPr="00394AF4" w:rsidRDefault="00B66934"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Способы повышения надежности радиоэлектронной аппаратуры</w:t>
            </w:r>
            <w:r w:rsidR="00425019" w:rsidRPr="00394AF4">
              <w:rPr>
                <w:sz w:val="24"/>
                <w:szCs w:val="24"/>
              </w:rPr>
              <w:t>.</w:t>
            </w:r>
          </w:p>
        </w:tc>
        <w:tc>
          <w:tcPr>
            <w:tcW w:w="1134" w:type="dxa"/>
          </w:tcPr>
          <w:p w:rsidR="00B66934" w:rsidRPr="00394AF4" w:rsidRDefault="00B66934"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Показатели качества продукции</w:t>
            </w:r>
            <w:r w:rsidR="000543E5" w:rsidRPr="00394AF4">
              <w:rPr>
                <w:sz w:val="24"/>
                <w:szCs w:val="24"/>
              </w:rPr>
              <w:t>. Категории стандартов.</w:t>
            </w:r>
          </w:p>
        </w:tc>
        <w:tc>
          <w:tcPr>
            <w:tcW w:w="1134" w:type="dxa"/>
          </w:tcPr>
          <w:p w:rsidR="00B66934" w:rsidRPr="00394AF4" w:rsidRDefault="00136A68"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ТУ на приемку, нормали, система допусков для приемки изделий</w:t>
            </w:r>
            <w:r w:rsidR="00425019" w:rsidRPr="00394AF4">
              <w:rPr>
                <w:sz w:val="24"/>
                <w:szCs w:val="24"/>
              </w:rPr>
              <w:t>.</w:t>
            </w:r>
          </w:p>
        </w:tc>
        <w:tc>
          <w:tcPr>
            <w:tcW w:w="1134" w:type="dxa"/>
          </w:tcPr>
          <w:p w:rsidR="00B66934" w:rsidRPr="00394AF4" w:rsidRDefault="00B66934"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Входной контроль материалов для изготовления печатных плат</w:t>
            </w:r>
            <w:r w:rsidR="00425019" w:rsidRPr="00394AF4">
              <w:rPr>
                <w:sz w:val="24"/>
                <w:szCs w:val="24"/>
              </w:rPr>
              <w:t>.</w:t>
            </w:r>
          </w:p>
        </w:tc>
        <w:tc>
          <w:tcPr>
            <w:tcW w:w="1134" w:type="dxa"/>
          </w:tcPr>
          <w:p w:rsidR="00B66934" w:rsidRPr="00394AF4" w:rsidRDefault="00B66934"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Испытания печатных плат</w:t>
            </w:r>
            <w:r w:rsidR="00425019" w:rsidRPr="00394AF4">
              <w:rPr>
                <w:sz w:val="24"/>
                <w:szCs w:val="24"/>
              </w:rPr>
              <w:t>.</w:t>
            </w:r>
          </w:p>
        </w:tc>
        <w:tc>
          <w:tcPr>
            <w:tcW w:w="1134" w:type="dxa"/>
          </w:tcPr>
          <w:p w:rsidR="00B66934" w:rsidRPr="00394AF4" w:rsidRDefault="00B66934"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B66934" w:rsidRPr="00394AF4" w:rsidRDefault="00B66934" w:rsidP="00B66934">
            <w:pPr>
              <w:pStyle w:val="a7"/>
              <w:numPr>
                <w:ilvl w:val="0"/>
                <w:numId w:val="22"/>
              </w:numPr>
              <w:spacing w:line="276" w:lineRule="auto"/>
              <w:jc w:val="center"/>
              <w:rPr>
                <w:sz w:val="24"/>
                <w:szCs w:val="24"/>
              </w:rPr>
            </w:pPr>
          </w:p>
        </w:tc>
        <w:tc>
          <w:tcPr>
            <w:tcW w:w="7718" w:type="dxa"/>
          </w:tcPr>
          <w:p w:rsidR="00B66934" w:rsidRPr="00394AF4" w:rsidRDefault="00B66934" w:rsidP="00B66934">
            <w:pPr>
              <w:rPr>
                <w:sz w:val="24"/>
                <w:szCs w:val="24"/>
              </w:rPr>
            </w:pPr>
            <w:r w:rsidRPr="00394AF4">
              <w:rPr>
                <w:sz w:val="24"/>
                <w:szCs w:val="24"/>
              </w:rPr>
              <w:t>Программа и методика испытаний</w:t>
            </w:r>
            <w:r w:rsidR="00425019" w:rsidRPr="00394AF4">
              <w:rPr>
                <w:sz w:val="24"/>
                <w:szCs w:val="24"/>
              </w:rPr>
              <w:t>.</w:t>
            </w:r>
          </w:p>
        </w:tc>
        <w:tc>
          <w:tcPr>
            <w:tcW w:w="1134" w:type="dxa"/>
          </w:tcPr>
          <w:p w:rsidR="00B66934" w:rsidRPr="00394AF4" w:rsidRDefault="00B66934" w:rsidP="00B66934">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Входной контроль электрорадиоэлементов</w:t>
            </w:r>
            <w:r w:rsidR="00425019" w:rsidRPr="00394AF4">
              <w:rPr>
                <w:sz w:val="24"/>
                <w:szCs w:val="24"/>
              </w:rPr>
              <w:t>.</w:t>
            </w:r>
          </w:p>
        </w:tc>
        <w:tc>
          <w:tcPr>
            <w:tcW w:w="1134" w:type="dxa"/>
          </w:tcPr>
          <w:p w:rsidR="00136A68" w:rsidRPr="00394AF4" w:rsidRDefault="00136A68"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Испытания жгутов и соединительных шлейфов</w:t>
            </w:r>
            <w:r w:rsidR="00425019" w:rsidRPr="00394AF4">
              <w:rPr>
                <w:sz w:val="24"/>
                <w:szCs w:val="24"/>
              </w:rPr>
              <w:t>.</w:t>
            </w:r>
          </w:p>
        </w:tc>
        <w:tc>
          <w:tcPr>
            <w:tcW w:w="1134" w:type="dxa"/>
          </w:tcPr>
          <w:p w:rsidR="00136A68" w:rsidRPr="00394AF4" w:rsidRDefault="00136A68"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Программа и методика испытаний сборочных узлов на печатных платах</w:t>
            </w:r>
            <w:r w:rsidR="00425019" w:rsidRPr="00394AF4">
              <w:rPr>
                <w:sz w:val="24"/>
                <w:szCs w:val="24"/>
              </w:rPr>
              <w:t>.</w:t>
            </w:r>
          </w:p>
        </w:tc>
        <w:tc>
          <w:tcPr>
            <w:tcW w:w="1134" w:type="dxa"/>
          </w:tcPr>
          <w:p w:rsidR="00136A68" w:rsidRPr="00394AF4" w:rsidRDefault="00136A68"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Виды брака печатных плат и сборочных единиц</w:t>
            </w:r>
            <w:r w:rsidR="00425019" w:rsidRPr="00394AF4">
              <w:rPr>
                <w:sz w:val="24"/>
                <w:szCs w:val="24"/>
              </w:rPr>
              <w:t>.</w:t>
            </w:r>
          </w:p>
        </w:tc>
        <w:tc>
          <w:tcPr>
            <w:tcW w:w="1134" w:type="dxa"/>
          </w:tcPr>
          <w:p w:rsidR="00136A68" w:rsidRPr="00394AF4" w:rsidRDefault="00260C4D"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Виды брака сборочных узлов</w:t>
            </w:r>
            <w:r w:rsidR="00425019" w:rsidRPr="00394AF4">
              <w:rPr>
                <w:sz w:val="24"/>
                <w:szCs w:val="24"/>
              </w:rPr>
              <w:t>.</w:t>
            </w:r>
          </w:p>
        </w:tc>
        <w:tc>
          <w:tcPr>
            <w:tcW w:w="1134" w:type="dxa"/>
          </w:tcPr>
          <w:p w:rsidR="00136A68" w:rsidRPr="00394AF4" w:rsidRDefault="00260C4D"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Методы анализа брака</w:t>
            </w:r>
            <w:r w:rsidR="00425019" w:rsidRPr="00394AF4">
              <w:rPr>
                <w:sz w:val="24"/>
                <w:szCs w:val="24"/>
              </w:rPr>
              <w:t>.</w:t>
            </w:r>
          </w:p>
        </w:tc>
        <w:tc>
          <w:tcPr>
            <w:tcW w:w="1134" w:type="dxa"/>
          </w:tcPr>
          <w:p w:rsidR="00136A68" w:rsidRPr="00394AF4" w:rsidRDefault="00260C4D"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Конструктивно-схемотехнические мероприятия</w:t>
            </w:r>
            <w:r w:rsidR="00425019" w:rsidRPr="00394AF4">
              <w:rPr>
                <w:sz w:val="24"/>
                <w:szCs w:val="24"/>
              </w:rPr>
              <w:t>.</w:t>
            </w:r>
          </w:p>
        </w:tc>
        <w:tc>
          <w:tcPr>
            <w:tcW w:w="1134" w:type="dxa"/>
          </w:tcPr>
          <w:p w:rsidR="00136A68" w:rsidRPr="00394AF4" w:rsidRDefault="00260C4D"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136A68" w:rsidRPr="00394AF4" w:rsidRDefault="00136A68" w:rsidP="00136A68">
            <w:pPr>
              <w:pStyle w:val="a7"/>
              <w:numPr>
                <w:ilvl w:val="0"/>
                <w:numId w:val="22"/>
              </w:numPr>
              <w:spacing w:line="276" w:lineRule="auto"/>
              <w:jc w:val="center"/>
              <w:rPr>
                <w:sz w:val="24"/>
                <w:szCs w:val="24"/>
              </w:rPr>
            </w:pPr>
          </w:p>
        </w:tc>
        <w:tc>
          <w:tcPr>
            <w:tcW w:w="7718" w:type="dxa"/>
          </w:tcPr>
          <w:p w:rsidR="00136A68" w:rsidRPr="00394AF4" w:rsidRDefault="00136A68" w:rsidP="00136A68">
            <w:pPr>
              <w:rPr>
                <w:sz w:val="24"/>
                <w:szCs w:val="24"/>
              </w:rPr>
            </w:pPr>
            <w:r w:rsidRPr="00394AF4">
              <w:rPr>
                <w:sz w:val="24"/>
                <w:szCs w:val="24"/>
              </w:rPr>
              <w:t>Технологические мероприятия</w:t>
            </w:r>
            <w:r w:rsidR="000543E5" w:rsidRPr="00394AF4">
              <w:rPr>
                <w:sz w:val="24"/>
                <w:szCs w:val="24"/>
              </w:rPr>
              <w:t>. Метрологические мероприятия.</w:t>
            </w:r>
          </w:p>
        </w:tc>
        <w:tc>
          <w:tcPr>
            <w:tcW w:w="1134" w:type="dxa"/>
          </w:tcPr>
          <w:p w:rsidR="00136A68" w:rsidRPr="00394AF4" w:rsidRDefault="00260C4D" w:rsidP="00136A68">
            <w:pPr>
              <w:spacing w:line="276" w:lineRule="auto"/>
              <w:jc w:val="center"/>
              <w:rPr>
                <w:sz w:val="24"/>
                <w:szCs w:val="24"/>
              </w:rPr>
            </w:pPr>
            <w:r w:rsidRPr="00394AF4">
              <w:rPr>
                <w:sz w:val="24"/>
                <w:szCs w:val="24"/>
              </w:rPr>
              <w:t>2</w:t>
            </w:r>
          </w:p>
        </w:tc>
      </w:tr>
      <w:tr w:rsidR="00394AF4" w:rsidRPr="00394AF4" w:rsidTr="004B7936">
        <w:tc>
          <w:tcPr>
            <w:tcW w:w="957" w:type="dxa"/>
          </w:tcPr>
          <w:p w:rsidR="009D53A1" w:rsidRPr="00394AF4" w:rsidRDefault="009D53A1" w:rsidP="009D53A1">
            <w:pPr>
              <w:pStyle w:val="a7"/>
              <w:numPr>
                <w:ilvl w:val="0"/>
                <w:numId w:val="22"/>
              </w:numPr>
              <w:spacing w:line="276" w:lineRule="auto"/>
              <w:jc w:val="center"/>
              <w:rPr>
                <w:sz w:val="24"/>
                <w:szCs w:val="24"/>
              </w:rPr>
            </w:pPr>
          </w:p>
        </w:tc>
        <w:tc>
          <w:tcPr>
            <w:tcW w:w="7718" w:type="dxa"/>
          </w:tcPr>
          <w:p w:rsidR="009D53A1" w:rsidRPr="00394AF4" w:rsidRDefault="009D53A1" w:rsidP="009D53A1">
            <w:pPr>
              <w:rPr>
                <w:sz w:val="24"/>
                <w:szCs w:val="24"/>
              </w:rPr>
            </w:pPr>
            <w:r w:rsidRPr="00394AF4">
              <w:rPr>
                <w:sz w:val="24"/>
                <w:szCs w:val="24"/>
              </w:rPr>
              <w:t>Конструктивно-схемотехнический анализ изготавливаемого изделия и подбор измерительных приборов</w:t>
            </w:r>
          </w:p>
        </w:tc>
        <w:tc>
          <w:tcPr>
            <w:tcW w:w="1134" w:type="dxa"/>
          </w:tcPr>
          <w:p w:rsidR="009D53A1" w:rsidRPr="00394AF4" w:rsidRDefault="00260C4D" w:rsidP="009D53A1">
            <w:pPr>
              <w:spacing w:line="276" w:lineRule="auto"/>
              <w:jc w:val="center"/>
              <w:rPr>
                <w:sz w:val="24"/>
                <w:szCs w:val="24"/>
              </w:rPr>
            </w:pPr>
            <w:r w:rsidRPr="00394AF4">
              <w:rPr>
                <w:sz w:val="24"/>
                <w:szCs w:val="24"/>
              </w:rPr>
              <w:t>2</w:t>
            </w:r>
          </w:p>
        </w:tc>
      </w:tr>
      <w:tr w:rsidR="00394AF4" w:rsidRPr="00394AF4" w:rsidTr="004B7936">
        <w:tc>
          <w:tcPr>
            <w:tcW w:w="957" w:type="dxa"/>
          </w:tcPr>
          <w:p w:rsidR="008C588A" w:rsidRPr="00394AF4" w:rsidRDefault="008C588A" w:rsidP="008C588A">
            <w:pPr>
              <w:pStyle w:val="a7"/>
              <w:numPr>
                <w:ilvl w:val="0"/>
                <w:numId w:val="22"/>
              </w:numPr>
              <w:spacing w:line="276" w:lineRule="auto"/>
              <w:jc w:val="center"/>
              <w:rPr>
                <w:sz w:val="24"/>
                <w:szCs w:val="24"/>
              </w:rPr>
            </w:pPr>
          </w:p>
        </w:tc>
        <w:tc>
          <w:tcPr>
            <w:tcW w:w="7718" w:type="dxa"/>
          </w:tcPr>
          <w:p w:rsidR="008C588A" w:rsidRPr="00394AF4" w:rsidRDefault="008C588A" w:rsidP="008C588A">
            <w:pPr>
              <w:rPr>
                <w:sz w:val="24"/>
                <w:szCs w:val="24"/>
              </w:rPr>
            </w:pPr>
            <w:r w:rsidRPr="00394AF4">
              <w:rPr>
                <w:sz w:val="24"/>
                <w:szCs w:val="24"/>
              </w:rPr>
              <w:t>Технологический анализ изготавливаемого изделия и подбор измерительныхприборов</w:t>
            </w:r>
            <w:r w:rsidR="00425019" w:rsidRPr="00394AF4">
              <w:rPr>
                <w:sz w:val="24"/>
                <w:szCs w:val="24"/>
              </w:rPr>
              <w:t>.</w:t>
            </w:r>
          </w:p>
        </w:tc>
        <w:tc>
          <w:tcPr>
            <w:tcW w:w="1134" w:type="dxa"/>
          </w:tcPr>
          <w:p w:rsidR="008C588A" w:rsidRPr="00394AF4" w:rsidRDefault="00260C4D" w:rsidP="008C588A">
            <w:pPr>
              <w:spacing w:line="276" w:lineRule="auto"/>
              <w:jc w:val="center"/>
              <w:rPr>
                <w:sz w:val="24"/>
                <w:szCs w:val="24"/>
              </w:rPr>
            </w:pPr>
            <w:r w:rsidRPr="00394AF4">
              <w:rPr>
                <w:sz w:val="24"/>
                <w:szCs w:val="24"/>
              </w:rPr>
              <w:t>2</w:t>
            </w:r>
          </w:p>
        </w:tc>
      </w:tr>
      <w:tr w:rsidR="00394AF4" w:rsidRPr="00394AF4" w:rsidTr="004B7936">
        <w:tc>
          <w:tcPr>
            <w:tcW w:w="957" w:type="dxa"/>
          </w:tcPr>
          <w:p w:rsidR="008C588A" w:rsidRPr="00394AF4" w:rsidRDefault="008C588A" w:rsidP="008C588A">
            <w:pPr>
              <w:pStyle w:val="a7"/>
              <w:numPr>
                <w:ilvl w:val="0"/>
                <w:numId w:val="22"/>
              </w:numPr>
              <w:spacing w:line="276" w:lineRule="auto"/>
              <w:jc w:val="center"/>
              <w:rPr>
                <w:sz w:val="24"/>
                <w:szCs w:val="24"/>
              </w:rPr>
            </w:pPr>
          </w:p>
        </w:tc>
        <w:tc>
          <w:tcPr>
            <w:tcW w:w="7718" w:type="dxa"/>
          </w:tcPr>
          <w:p w:rsidR="008C588A" w:rsidRPr="00394AF4" w:rsidRDefault="008C588A" w:rsidP="008C588A">
            <w:pPr>
              <w:rPr>
                <w:sz w:val="24"/>
                <w:szCs w:val="24"/>
              </w:rPr>
            </w:pPr>
            <w:r w:rsidRPr="00394AF4">
              <w:rPr>
                <w:sz w:val="24"/>
                <w:szCs w:val="24"/>
              </w:rPr>
              <w:t>Метрологический подбор измерительных приборов</w:t>
            </w:r>
            <w:r w:rsidR="00425019" w:rsidRPr="00394AF4">
              <w:rPr>
                <w:sz w:val="24"/>
                <w:szCs w:val="24"/>
              </w:rPr>
              <w:t>.</w:t>
            </w:r>
          </w:p>
        </w:tc>
        <w:tc>
          <w:tcPr>
            <w:tcW w:w="1134" w:type="dxa"/>
          </w:tcPr>
          <w:p w:rsidR="008C588A" w:rsidRPr="00394AF4" w:rsidRDefault="00260C4D" w:rsidP="008C588A">
            <w:pPr>
              <w:spacing w:line="276" w:lineRule="auto"/>
              <w:jc w:val="center"/>
              <w:rPr>
                <w:sz w:val="24"/>
                <w:szCs w:val="24"/>
              </w:rPr>
            </w:pPr>
            <w:r w:rsidRPr="00394AF4">
              <w:rPr>
                <w:sz w:val="24"/>
                <w:szCs w:val="24"/>
              </w:rPr>
              <w:t>2</w:t>
            </w:r>
          </w:p>
        </w:tc>
      </w:tr>
      <w:tr w:rsidR="00394AF4" w:rsidRPr="00394AF4" w:rsidTr="004B7936">
        <w:tc>
          <w:tcPr>
            <w:tcW w:w="957" w:type="dxa"/>
          </w:tcPr>
          <w:p w:rsidR="008C588A" w:rsidRPr="00394AF4" w:rsidRDefault="008C588A" w:rsidP="008C588A">
            <w:pPr>
              <w:pStyle w:val="a7"/>
              <w:numPr>
                <w:ilvl w:val="0"/>
                <w:numId w:val="22"/>
              </w:numPr>
              <w:spacing w:line="276" w:lineRule="auto"/>
              <w:jc w:val="center"/>
              <w:rPr>
                <w:sz w:val="24"/>
                <w:szCs w:val="24"/>
              </w:rPr>
            </w:pPr>
          </w:p>
        </w:tc>
        <w:tc>
          <w:tcPr>
            <w:tcW w:w="7718" w:type="dxa"/>
          </w:tcPr>
          <w:p w:rsidR="008C588A" w:rsidRPr="00394AF4" w:rsidRDefault="008C588A" w:rsidP="008C588A">
            <w:pPr>
              <w:rPr>
                <w:sz w:val="24"/>
                <w:szCs w:val="24"/>
              </w:rPr>
            </w:pPr>
            <w:r w:rsidRPr="00394AF4">
              <w:rPr>
                <w:sz w:val="24"/>
                <w:szCs w:val="24"/>
              </w:rPr>
              <w:t>Технологический анализ изготавливаемого изделия и подбор оборудование для проведения испытаний</w:t>
            </w:r>
            <w:r w:rsidR="00425019" w:rsidRPr="00394AF4">
              <w:rPr>
                <w:sz w:val="24"/>
                <w:szCs w:val="24"/>
              </w:rPr>
              <w:t>.</w:t>
            </w:r>
          </w:p>
        </w:tc>
        <w:tc>
          <w:tcPr>
            <w:tcW w:w="1134" w:type="dxa"/>
          </w:tcPr>
          <w:p w:rsidR="008C588A" w:rsidRPr="00394AF4" w:rsidRDefault="00260C4D" w:rsidP="008C588A">
            <w:pPr>
              <w:spacing w:line="276" w:lineRule="auto"/>
              <w:jc w:val="center"/>
              <w:rPr>
                <w:sz w:val="24"/>
                <w:szCs w:val="24"/>
              </w:rPr>
            </w:pPr>
            <w:r w:rsidRPr="00394AF4">
              <w:rPr>
                <w:sz w:val="24"/>
                <w:szCs w:val="24"/>
              </w:rPr>
              <w:t>2</w:t>
            </w:r>
          </w:p>
        </w:tc>
      </w:tr>
      <w:tr w:rsidR="00394AF4" w:rsidRPr="00394AF4" w:rsidTr="004B7936">
        <w:tc>
          <w:tcPr>
            <w:tcW w:w="957" w:type="dxa"/>
          </w:tcPr>
          <w:p w:rsidR="008C588A" w:rsidRPr="00394AF4" w:rsidRDefault="008C588A" w:rsidP="008C588A">
            <w:pPr>
              <w:pStyle w:val="a7"/>
              <w:numPr>
                <w:ilvl w:val="0"/>
                <w:numId w:val="22"/>
              </w:numPr>
              <w:spacing w:line="276" w:lineRule="auto"/>
              <w:jc w:val="center"/>
              <w:rPr>
                <w:sz w:val="24"/>
                <w:szCs w:val="24"/>
              </w:rPr>
            </w:pPr>
          </w:p>
        </w:tc>
        <w:tc>
          <w:tcPr>
            <w:tcW w:w="7718" w:type="dxa"/>
          </w:tcPr>
          <w:p w:rsidR="008C588A" w:rsidRPr="00394AF4" w:rsidRDefault="00260C4D" w:rsidP="008C588A">
            <w:pPr>
              <w:rPr>
                <w:sz w:val="24"/>
                <w:szCs w:val="24"/>
              </w:rPr>
            </w:pPr>
            <w:r w:rsidRPr="00394AF4">
              <w:rPr>
                <w:sz w:val="24"/>
                <w:szCs w:val="24"/>
              </w:rPr>
              <w:t>Метрологический подбор оборудование для проведения испытаний</w:t>
            </w:r>
            <w:r w:rsidR="00425019" w:rsidRPr="00394AF4">
              <w:rPr>
                <w:sz w:val="24"/>
                <w:szCs w:val="24"/>
              </w:rPr>
              <w:t>.</w:t>
            </w:r>
          </w:p>
        </w:tc>
        <w:tc>
          <w:tcPr>
            <w:tcW w:w="1134" w:type="dxa"/>
          </w:tcPr>
          <w:p w:rsidR="008C588A" w:rsidRPr="00394AF4" w:rsidRDefault="00260C4D" w:rsidP="008C588A">
            <w:pPr>
              <w:spacing w:line="276" w:lineRule="auto"/>
              <w:jc w:val="center"/>
              <w:rPr>
                <w:sz w:val="24"/>
                <w:szCs w:val="24"/>
              </w:rPr>
            </w:pPr>
            <w:r w:rsidRPr="00394AF4">
              <w:rPr>
                <w:sz w:val="24"/>
                <w:szCs w:val="24"/>
              </w:rPr>
              <w:t>2</w:t>
            </w:r>
          </w:p>
        </w:tc>
      </w:tr>
      <w:tr w:rsidR="00394AF4" w:rsidRPr="00394AF4" w:rsidTr="004B7936">
        <w:tc>
          <w:tcPr>
            <w:tcW w:w="957" w:type="dxa"/>
          </w:tcPr>
          <w:p w:rsidR="00050A77" w:rsidRPr="00394AF4" w:rsidRDefault="00050A77" w:rsidP="004B7936">
            <w:pPr>
              <w:pStyle w:val="a7"/>
              <w:spacing w:line="276" w:lineRule="auto"/>
              <w:ind w:left="502"/>
              <w:rPr>
                <w:sz w:val="24"/>
                <w:szCs w:val="24"/>
              </w:rPr>
            </w:pPr>
          </w:p>
        </w:tc>
        <w:tc>
          <w:tcPr>
            <w:tcW w:w="7718" w:type="dxa"/>
          </w:tcPr>
          <w:p w:rsidR="00050A77" w:rsidRPr="00394AF4" w:rsidRDefault="00050A77" w:rsidP="004B7936">
            <w:pPr>
              <w:rPr>
                <w:b/>
                <w:sz w:val="24"/>
                <w:szCs w:val="24"/>
              </w:rPr>
            </w:pPr>
            <w:r w:rsidRPr="00394AF4">
              <w:rPr>
                <w:b/>
                <w:sz w:val="24"/>
                <w:szCs w:val="24"/>
              </w:rPr>
              <w:t>Итого</w:t>
            </w:r>
          </w:p>
        </w:tc>
        <w:tc>
          <w:tcPr>
            <w:tcW w:w="1134" w:type="dxa"/>
          </w:tcPr>
          <w:p w:rsidR="00050A77" w:rsidRPr="00394AF4" w:rsidRDefault="00EA7934" w:rsidP="004B7936">
            <w:pPr>
              <w:spacing w:line="276" w:lineRule="auto"/>
              <w:jc w:val="center"/>
              <w:rPr>
                <w:b/>
                <w:sz w:val="24"/>
                <w:szCs w:val="24"/>
              </w:rPr>
            </w:pPr>
            <w:r w:rsidRPr="00394AF4">
              <w:rPr>
                <w:b/>
                <w:sz w:val="24"/>
                <w:szCs w:val="24"/>
              </w:rPr>
              <w:t>42</w:t>
            </w:r>
          </w:p>
        </w:tc>
      </w:tr>
    </w:tbl>
    <w:p w:rsidR="00050A77" w:rsidRPr="00394AF4" w:rsidRDefault="00050A77" w:rsidP="00EA7934">
      <w:pPr>
        <w:spacing w:before="240" w:line="276" w:lineRule="auto"/>
        <w:jc w:val="center"/>
        <w:rPr>
          <w:b/>
          <w:sz w:val="24"/>
          <w:szCs w:val="24"/>
          <w:u w:val="single"/>
        </w:rPr>
      </w:pPr>
      <w:r w:rsidRPr="00394AF4">
        <w:rPr>
          <w:rFonts w:eastAsia="Times New Roman"/>
          <w:b/>
          <w:bCs/>
          <w:sz w:val="24"/>
          <w:szCs w:val="24"/>
        </w:rPr>
        <w:t xml:space="preserve">Учебная программа предмета </w:t>
      </w:r>
      <w:r w:rsidR="00EA7934" w:rsidRPr="00394AF4">
        <w:rPr>
          <w:b/>
          <w:sz w:val="24"/>
          <w:szCs w:val="24"/>
          <w:u w:val="single"/>
        </w:rPr>
        <w:t>Технол</w:t>
      </w:r>
      <w:r w:rsidR="00EF2539" w:rsidRPr="00394AF4">
        <w:rPr>
          <w:b/>
          <w:sz w:val="24"/>
          <w:szCs w:val="24"/>
          <w:u w:val="single"/>
        </w:rPr>
        <w:t>ог</w:t>
      </w:r>
      <w:r w:rsidR="00EA7934" w:rsidRPr="00394AF4">
        <w:rPr>
          <w:b/>
          <w:sz w:val="24"/>
          <w:szCs w:val="24"/>
          <w:u w:val="single"/>
        </w:rPr>
        <w:t>ия кон</w:t>
      </w:r>
      <w:r w:rsidR="00EF2539" w:rsidRPr="00394AF4">
        <w:rPr>
          <w:b/>
          <w:sz w:val="24"/>
          <w:szCs w:val="24"/>
          <w:u w:val="single"/>
        </w:rPr>
        <w:t xml:space="preserve">троля качества радиоэлектронной </w:t>
      </w:r>
      <w:r w:rsidR="00EA7934" w:rsidRPr="00394AF4">
        <w:rPr>
          <w:b/>
          <w:sz w:val="24"/>
          <w:szCs w:val="24"/>
          <w:u w:val="single"/>
        </w:rPr>
        <w:t>аппаратуры и приборов</w:t>
      </w:r>
    </w:p>
    <w:p w:rsidR="00050A77" w:rsidRPr="00394AF4" w:rsidRDefault="00050A77" w:rsidP="00050A77">
      <w:pPr>
        <w:spacing w:line="276" w:lineRule="auto"/>
        <w:rPr>
          <w:sz w:val="24"/>
          <w:szCs w:val="24"/>
          <w:u w:val="single"/>
        </w:rPr>
      </w:pPr>
      <w:r w:rsidRPr="00394AF4">
        <w:rPr>
          <w:sz w:val="24"/>
          <w:szCs w:val="24"/>
          <w:u w:val="single"/>
        </w:rPr>
        <w:t xml:space="preserve">Тема 1. </w:t>
      </w:r>
      <w:r w:rsidR="00425019" w:rsidRPr="00394AF4">
        <w:rPr>
          <w:sz w:val="24"/>
          <w:szCs w:val="24"/>
        </w:rPr>
        <w:t>Основные виды контроля.</w:t>
      </w:r>
    </w:p>
    <w:p w:rsidR="00050A77" w:rsidRPr="00394AF4" w:rsidRDefault="00050A77" w:rsidP="00050A77">
      <w:pPr>
        <w:spacing w:line="276" w:lineRule="auto"/>
        <w:rPr>
          <w:sz w:val="24"/>
          <w:szCs w:val="24"/>
        </w:rPr>
      </w:pPr>
      <w:r w:rsidRPr="00394AF4">
        <w:rPr>
          <w:sz w:val="24"/>
          <w:szCs w:val="24"/>
        </w:rPr>
        <w:tab/>
      </w:r>
      <w:r w:rsidR="00EB33E0" w:rsidRPr="00394AF4">
        <w:rPr>
          <w:sz w:val="24"/>
          <w:szCs w:val="24"/>
        </w:rPr>
        <w:t>Назначение технического контроля. Виды, операции и методы контроля электронных изделий и их компонентов</w:t>
      </w:r>
      <w:r w:rsidRPr="00394AF4">
        <w:rPr>
          <w:sz w:val="24"/>
          <w:szCs w:val="24"/>
        </w:rPr>
        <w:t>.</w:t>
      </w:r>
    </w:p>
    <w:p w:rsidR="00050A77" w:rsidRPr="00394AF4" w:rsidRDefault="00050A77" w:rsidP="00050A77">
      <w:pPr>
        <w:spacing w:line="276" w:lineRule="auto"/>
        <w:rPr>
          <w:sz w:val="24"/>
          <w:szCs w:val="24"/>
        </w:rPr>
      </w:pPr>
      <w:r w:rsidRPr="00394AF4">
        <w:rPr>
          <w:sz w:val="24"/>
          <w:szCs w:val="24"/>
          <w:u w:val="single"/>
        </w:rPr>
        <w:t>Тема2</w:t>
      </w:r>
      <w:r w:rsidRPr="00394AF4">
        <w:rPr>
          <w:sz w:val="24"/>
          <w:szCs w:val="24"/>
        </w:rPr>
        <w:t xml:space="preserve">. </w:t>
      </w:r>
      <w:r w:rsidR="00EB33E0" w:rsidRPr="00394AF4">
        <w:rPr>
          <w:sz w:val="24"/>
          <w:szCs w:val="24"/>
        </w:rPr>
        <w:t>Отказ радиоэлектронной аппаратуры и виды отказов</w:t>
      </w:r>
      <w:r w:rsidRPr="00394AF4">
        <w:rPr>
          <w:sz w:val="24"/>
          <w:szCs w:val="24"/>
        </w:rPr>
        <w:t>.</w:t>
      </w:r>
    </w:p>
    <w:p w:rsidR="00EB33E0" w:rsidRPr="00394AF4" w:rsidRDefault="00EB33E0" w:rsidP="00EB33E0">
      <w:pPr>
        <w:spacing w:line="276" w:lineRule="auto"/>
        <w:jc w:val="both"/>
        <w:rPr>
          <w:sz w:val="24"/>
          <w:szCs w:val="24"/>
        </w:rPr>
      </w:pPr>
      <w:r w:rsidRPr="00394AF4">
        <w:rPr>
          <w:sz w:val="24"/>
          <w:szCs w:val="24"/>
        </w:rPr>
        <w:tab/>
        <w:t xml:space="preserve">Отказ. </w:t>
      </w:r>
      <w:r w:rsidR="00F207F0" w:rsidRPr="00394AF4">
        <w:rPr>
          <w:sz w:val="24"/>
          <w:szCs w:val="24"/>
        </w:rPr>
        <w:t>Классификация</w:t>
      </w:r>
      <w:r w:rsidRPr="00394AF4">
        <w:rPr>
          <w:sz w:val="24"/>
          <w:szCs w:val="24"/>
        </w:rPr>
        <w:t xml:space="preserve"> отказов</w:t>
      </w:r>
      <w:r w:rsidR="00DA7A48" w:rsidRPr="00394AF4">
        <w:rPr>
          <w:sz w:val="24"/>
          <w:szCs w:val="24"/>
        </w:rPr>
        <w:t>. Отказы полупроводниковых приборов.Основные дефекты, приводящие к короткому замыканию в результате теплоэлектрического пробоя</w:t>
      </w:r>
      <w:r w:rsidR="00D20487" w:rsidRPr="00394AF4">
        <w:rPr>
          <w:sz w:val="24"/>
          <w:szCs w:val="24"/>
        </w:rPr>
        <w:t xml:space="preserve">. Основные механизмы обрывов в цепях электродов </w:t>
      </w:r>
      <w:r w:rsidR="00F207F0" w:rsidRPr="00394AF4">
        <w:rPr>
          <w:sz w:val="24"/>
          <w:szCs w:val="24"/>
        </w:rPr>
        <w:t>полупроводниковых приборов</w:t>
      </w:r>
      <w:r w:rsidR="00D20487" w:rsidRPr="00394AF4">
        <w:rPr>
          <w:sz w:val="24"/>
          <w:szCs w:val="24"/>
        </w:rPr>
        <w:t>.</w:t>
      </w:r>
      <w:r w:rsidR="009A3804" w:rsidRPr="00394AF4">
        <w:rPr>
          <w:sz w:val="24"/>
          <w:szCs w:val="24"/>
        </w:rPr>
        <w:t>Основные дефекты, приводящие к короткому замыканию в результате теплоэлектрического пробоя.</w:t>
      </w:r>
    </w:p>
    <w:p w:rsidR="00050A77" w:rsidRPr="00394AF4" w:rsidRDefault="00050A77" w:rsidP="00050A77">
      <w:pPr>
        <w:spacing w:line="276" w:lineRule="auto"/>
        <w:jc w:val="both"/>
        <w:rPr>
          <w:sz w:val="24"/>
          <w:szCs w:val="24"/>
        </w:rPr>
      </w:pPr>
      <w:r w:rsidRPr="00394AF4">
        <w:rPr>
          <w:sz w:val="24"/>
          <w:szCs w:val="24"/>
          <w:u w:val="single"/>
        </w:rPr>
        <w:t>Тема 3</w:t>
      </w:r>
      <w:r w:rsidR="009A3804" w:rsidRPr="00394AF4">
        <w:rPr>
          <w:sz w:val="24"/>
          <w:szCs w:val="24"/>
        </w:rPr>
        <w:t>Способы повышения надежности радиоэлектронной аппаратуры.</w:t>
      </w:r>
    </w:p>
    <w:p w:rsidR="00050A77" w:rsidRPr="00394AF4" w:rsidRDefault="00050A77" w:rsidP="00050A77">
      <w:pPr>
        <w:spacing w:line="276" w:lineRule="auto"/>
        <w:jc w:val="both"/>
        <w:rPr>
          <w:sz w:val="24"/>
          <w:szCs w:val="24"/>
        </w:rPr>
      </w:pPr>
      <w:r w:rsidRPr="00394AF4">
        <w:rPr>
          <w:sz w:val="24"/>
          <w:szCs w:val="24"/>
        </w:rPr>
        <w:tab/>
      </w:r>
      <w:r w:rsidR="009A3804" w:rsidRPr="00394AF4">
        <w:rPr>
          <w:sz w:val="24"/>
          <w:szCs w:val="24"/>
        </w:rPr>
        <w:t>Причины нарушения работоспособности</w:t>
      </w:r>
      <w:r w:rsidR="0074361E" w:rsidRPr="00394AF4">
        <w:rPr>
          <w:sz w:val="24"/>
          <w:szCs w:val="24"/>
        </w:rPr>
        <w:t xml:space="preserve"> радиоэлектронной аппаратуры</w:t>
      </w:r>
      <w:r w:rsidRPr="00394AF4">
        <w:rPr>
          <w:sz w:val="24"/>
          <w:szCs w:val="24"/>
        </w:rPr>
        <w:t>.</w:t>
      </w:r>
      <w:r w:rsidR="0074361E" w:rsidRPr="00394AF4">
        <w:rPr>
          <w:sz w:val="24"/>
          <w:szCs w:val="24"/>
        </w:rPr>
        <w:t>Факторы, влияющие на надежность радиоэлектронной аппаратуры.</w:t>
      </w:r>
      <w:r w:rsidR="00844595" w:rsidRPr="00394AF4">
        <w:rPr>
          <w:sz w:val="24"/>
          <w:szCs w:val="24"/>
        </w:rPr>
        <w:t xml:space="preserve">Пути повышения конструктивной надежности РЭА при ее конструировании.Микроминиатюризация РЭА.Метод повышения надежности устройства путем применения идентичных дублирующих элементов, устройств, систем. Эксплуатационные </w:t>
      </w:r>
      <w:r w:rsidR="00844595" w:rsidRPr="00394AF4">
        <w:rPr>
          <w:sz w:val="24"/>
          <w:szCs w:val="24"/>
        </w:rPr>
        <w:lastRenderedPageBreak/>
        <w:t>факторы, влияющие на надежность РЭА</w:t>
      </w:r>
      <w:r w:rsidR="00FB2839" w:rsidRPr="00394AF4">
        <w:rPr>
          <w:sz w:val="24"/>
          <w:szCs w:val="24"/>
        </w:rPr>
        <w:t>.</w:t>
      </w:r>
    </w:p>
    <w:p w:rsidR="00FB2839" w:rsidRPr="00394AF4" w:rsidRDefault="00050A77" w:rsidP="00050A77">
      <w:pPr>
        <w:spacing w:line="276" w:lineRule="auto"/>
        <w:jc w:val="both"/>
        <w:rPr>
          <w:sz w:val="24"/>
          <w:szCs w:val="24"/>
        </w:rPr>
      </w:pPr>
      <w:r w:rsidRPr="00394AF4">
        <w:rPr>
          <w:sz w:val="24"/>
          <w:szCs w:val="24"/>
          <w:u w:val="single"/>
        </w:rPr>
        <w:t>Тема 4</w:t>
      </w:r>
      <w:r w:rsidR="00FB2839" w:rsidRPr="00394AF4">
        <w:rPr>
          <w:sz w:val="24"/>
          <w:szCs w:val="24"/>
        </w:rPr>
        <w:t>Показатели качества продукции. Категории стандартов.</w:t>
      </w:r>
    </w:p>
    <w:p w:rsidR="00FB2839" w:rsidRPr="00394AF4" w:rsidRDefault="00FB2839" w:rsidP="00050A77">
      <w:pPr>
        <w:spacing w:line="276" w:lineRule="auto"/>
        <w:jc w:val="both"/>
        <w:rPr>
          <w:sz w:val="24"/>
          <w:szCs w:val="24"/>
        </w:rPr>
      </w:pPr>
      <w:r w:rsidRPr="00394AF4">
        <w:rPr>
          <w:sz w:val="24"/>
          <w:szCs w:val="24"/>
        </w:rPr>
        <w:tab/>
        <w:t xml:space="preserve">Показатели качества для оценки качества РЭА. </w:t>
      </w:r>
      <w:r w:rsidR="001B3B56" w:rsidRPr="00394AF4">
        <w:rPr>
          <w:sz w:val="24"/>
          <w:szCs w:val="24"/>
        </w:rPr>
        <w:t>Единичные показатели качества.Комплексные показатели качества.</w:t>
      </w:r>
      <w:r w:rsidR="005F6CAE" w:rsidRPr="00394AF4">
        <w:rPr>
          <w:sz w:val="24"/>
          <w:szCs w:val="24"/>
        </w:rPr>
        <w:t xml:space="preserve">Категории </w:t>
      </w:r>
      <w:r w:rsidR="00EC20F8" w:rsidRPr="00394AF4">
        <w:rPr>
          <w:sz w:val="24"/>
          <w:szCs w:val="24"/>
        </w:rPr>
        <w:t>стандартов. Правила приемки изделий, предъявляемых на контроль партиями или непрерывным потоком.</w:t>
      </w:r>
    </w:p>
    <w:p w:rsidR="005F6CAE" w:rsidRPr="00394AF4" w:rsidRDefault="00050A77" w:rsidP="00050A77">
      <w:pPr>
        <w:spacing w:line="276" w:lineRule="auto"/>
        <w:jc w:val="both"/>
        <w:rPr>
          <w:sz w:val="24"/>
          <w:szCs w:val="24"/>
        </w:rPr>
      </w:pPr>
      <w:r w:rsidRPr="00394AF4">
        <w:rPr>
          <w:sz w:val="24"/>
          <w:szCs w:val="24"/>
          <w:u w:val="single"/>
        </w:rPr>
        <w:t>Тема 5.</w:t>
      </w:r>
      <w:r w:rsidR="005F6CAE" w:rsidRPr="00394AF4">
        <w:rPr>
          <w:sz w:val="24"/>
          <w:szCs w:val="24"/>
        </w:rPr>
        <w:t>ТУ на приемку, нормали, система допусков для приемки изделий.</w:t>
      </w:r>
    </w:p>
    <w:p w:rsidR="007524F5" w:rsidRPr="00394AF4" w:rsidRDefault="007524F5" w:rsidP="00050A77">
      <w:pPr>
        <w:spacing w:line="276" w:lineRule="auto"/>
        <w:jc w:val="both"/>
        <w:rPr>
          <w:sz w:val="24"/>
          <w:szCs w:val="24"/>
        </w:rPr>
      </w:pPr>
      <w:r w:rsidRPr="00394AF4">
        <w:rPr>
          <w:sz w:val="24"/>
          <w:szCs w:val="24"/>
        </w:rPr>
        <w:tab/>
        <w:t>Определение соответствия качественных и количественных характеристик готовых изделий требованиям чертежей, ТУ и нормалей</w:t>
      </w:r>
      <w:r w:rsidR="00707F28" w:rsidRPr="00394AF4">
        <w:rPr>
          <w:sz w:val="24"/>
          <w:szCs w:val="24"/>
        </w:rPr>
        <w:t>.</w:t>
      </w:r>
    </w:p>
    <w:p w:rsidR="00CD0350" w:rsidRPr="00394AF4" w:rsidRDefault="00050A77" w:rsidP="00050A77">
      <w:pPr>
        <w:spacing w:line="276" w:lineRule="auto"/>
        <w:jc w:val="both"/>
        <w:rPr>
          <w:sz w:val="24"/>
          <w:szCs w:val="24"/>
        </w:rPr>
      </w:pPr>
      <w:r w:rsidRPr="00394AF4">
        <w:rPr>
          <w:sz w:val="24"/>
          <w:szCs w:val="24"/>
          <w:u w:val="single"/>
        </w:rPr>
        <w:t>Тема 6.</w:t>
      </w:r>
      <w:r w:rsidR="00CD0350" w:rsidRPr="00394AF4">
        <w:rPr>
          <w:sz w:val="24"/>
          <w:szCs w:val="24"/>
        </w:rPr>
        <w:t>Входной контроль материалов для изготовления печатных плат.</w:t>
      </w:r>
    </w:p>
    <w:p w:rsidR="008059ED" w:rsidRPr="00394AF4" w:rsidRDefault="008059ED" w:rsidP="00050A77">
      <w:pPr>
        <w:spacing w:line="276" w:lineRule="auto"/>
        <w:jc w:val="both"/>
        <w:rPr>
          <w:sz w:val="24"/>
          <w:szCs w:val="24"/>
        </w:rPr>
      </w:pPr>
      <w:r w:rsidRPr="00394AF4">
        <w:rPr>
          <w:sz w:val="24"/>
          <w:szCs w:val="24"/>
        </w:rPr>
        <w:tab/>
        <w:t>Визуальный контроль печатных плат (ПП) и печатных узлов (ПУ) при навесном монтаже радиокомпонентов и сборки РЭА. Проверка механического соединения и крепления деталей и приборов, качества паек и сварок, соответствие электрических соединений принципиальным и монтажным схемам, таблицам соединений. Виды дефектов</w:t>
      </w:r>
    </w:p>
    <w:p w:rsidR="00050A77" w:rsidRPr="00394AF4" w:rsidRDefault="00CD0350" w:rsidP="00050A77">
      <w:pPr>
        <w:spacing w:line="276" w:lineRule="auto"/>
        <w:jc w:val="both"/>
        <w:rPr>
          <w:sz w:val="24"/>
          <w:szCs w:val="24"/>
        </w:rPr>
      </w:pPr>
      <w:r w:rsidRPr="00394AF4">
        <w:rPr>
          <w:sz w:val="24"/>
          <w:szCs w:val="24"/>
        </w:rPr>
        <w:tab/>
      </w:r>
      <w:r w:rsidR="00050A77" w:rsidRPr="00394AF4">
        <w:rPr>
          <w:sz w:val="24"/>
          <w:szCs w:val="24"/>
          <w:u w:val="single"/>
        </w:rPr>
        <w:t>Тема7.</w:t>
      </w:r>
      <w:r w:rsidR="008059ED" w:rsidRPr="00394AF4">
        <w:rPr>
          <w:sz w:val="24"/>
          <w:szCs w:val="24"/>
        </w:rPr>
        <w:t>Испытания печатных плат</w:t>
      </w:r>
      <w:r w:rsidR="00050A77" w:rsidRPr="00394AF4">
        <w:rPr>
          <w:sz w:val="24"/>
          <w:szCs w:val="24"/>
        </w:rPr>
        <w:t>.</w:t>
      </w:r>
    </w:p>
    <w:p w:rsidR="00256B03" w:rsidRPr="00394AF4" w:rsidRDefault="00050A77" w:rsidP="00050A77">
      <w:pPr>
        <w:spacing w:line="276" w:lineRule="auto"/>
        <w:jc w:val="both"/>
        <w:rPr>
          <w:sz w:val="24"/>
          <w:szCs w:val="24"/>
        </w:rPr>
      </w:pPr>
      <w:r w:rsidRPr="00394AF4">
        <w:rPr>
          <w:sz w:val="24"/>
          <w:szCs w:val="24"/>
        </w:rPr>
        <w:tab/>
      </w:r>
      <w:r w:rsidR="006F7C3E" w:rsidRPr="00394AF4">
        <w:rPr>
          <w:sz w:val="24"/>
          <w:szCs w:val="24"/>
        </w:rPr>
        <w:t>Требования к конкретным печатным платам, объем и последовательность испытаний и допустимые пре</w:t>
      </w:r>
      <w:r w:rsidR="00256B03" w:rsidRPr="00394AF4">
        <w:rPr>
          <w:sz w:val="24"/>
          <w:szCs w:val="24"/>
        </w:rPr>
        <w:t>дельные условия их эксплуатации.</w:t>
      </w:r>
    </w:p>
    <w:p w:rsidR="00050A77" w:rsidRPr="00394AF4" w:rsidRDefault="00050A77" w:rsidP="00050A77">
      <w:pPr>
        <w:spacing w:line="276" w:lineRule="auto"/>
        <w:jc w:val="both"/>
        <w:rPr>
          <w:sz w:val="24"/>
          <w:szCs w:val="24"/>
        </w:rPr>
      </w:pPr>
      <w:r w:rsidRPr="00394AF4">
        <w:rPr>
          <w:sz w:val="24"/>
          <w:szCs w:val="24"/>
          <w:u w:val="single"/>
        </w:rPr>
        <w:t>Тема 8.</w:t>
      </w:r>
      <w:r w:rsidR="00256B03" w:rsidRPr="00394AF4">
        <w:rPr>
          <w:sz w:val="24"/>
          <w:szCs w:val="24"/>
        </w:rPr>
        <w:t>Программа и методика испытаний.</w:t>
      </w:r>
    </w:p>
    <w:p w:rsidR="00050A77" w:rsidRPr="00394AF4" w:rsidRDefault="00050A77" w:rsidP="00F11AE1">
      <w:pPr>
        <w:spacing w:line="276" w:lineRule="auto"/>
        <w:jc w:val="both"/>
        <w:rPr>
          <w:sz w:val="24"/>
          <w:szCs w:val="24"/>
        </w:rPr>
      </w:pPr>
      <w:r w:rsidRPr="00394AF4">
        <w:rPr>
          <w:sz w:val="24"/>
          <w:szCs w:val="24"/>
        </w:rPr>
        <w:tab/>
      </w:r>
      <w:r w:rsidR="00F11AE1" w:rsidRPr="00394AF4">
        <w:rPr>
          <w:sz w:val="24"/>
          <w:szCs w:val="24"/>
        </w:rPr>
        <w:t>Испытание электронных средств. Понятие о качестве выпускаемой продукции. Классификация испытаний. Испытания при контроле качества. Испытания на надежность. Испытания на воздействие внешних условий.</w:t>
      </w:r>
    </w:p>
    <w:p w:rsidR="00050A77" w:rsidRPr="00394AF4" w:rsidRDefault="00050A77" w:rsidP="00050A77">
      <w:pPr>
        <w:spacing w:line="276" w:lineRule="auto"/>
        <w:jc w:val="both"/>
        <w:rPr>
          <w:sz w:val="24"/>
          <w:szCs w:val="24"/>
        </w:rPr>
      </w:pPr>
      <w:r w:rsidRPr="00394AF4">
        <w:rPr>
          <w:sz w:val="24"/>
          <w:szCs w:val="24"/>
          <w:u w:val="single"/>
        </w:rPr>
        <w:t>Тема 9.</w:t>
      </w:r>
      <w:r w:rsidR="008C2A64" w:rsidRPr="00394AF4">
        <w:rPr>
          <w:sz w:val="24"/>
          <w:szCs w:val="24"/>
        </w:rPr>
        <w:t>Входной контроль электрорадиоэлементов.</w:t>
      </w:r>
    </w:p>
    <w:p w:rsidR="000C5BA4" w:rsidRPr="00394AF4" w:rsidRDefault="00050A77" w:rsidP="000C5BA4">
      <w:pPr>
        <w:spacing w:line="276" w:lineRule="auto"/>
        <w:jc w:val="both"/>
        <w:rPr>
          <w:sz w:val="24"/>
          <w:szCs w:val="24"/>
        </w:rPr>
      </w:pPr>
      <w:r w:rsidRPr="00394AF4">
        <w:rPr>
          <w:sz w:val="24"/>
          <w:szCs w:val="24"/>
        </w:rPr>
        <w:tab/>
      </w:r>
      <w:r w:rsidR="000C5BA4" w:rsidRPr="00394AF4">
        <w:rPr>
          <w:sz w:val="24"/>
          <w:szCs w:val="24"/>
        </w:rPr>
        <w:t>Визуальный контроль. Проверка сопроводительных документов на комплектующие изделия.</w:t>
      </w:r>
    </w:p>
    <w:p w:rsidR="000F3242" w:rsidRPr="00394AF4" w:rsidRDefault="000C5BA4" w:rsidP="00050A77">
      <w:pPr>
        <w:spacing w:line="276" w:lineRule="auto"/>
        <w:jc w:val="both"/>
        <w:rPr>
          <w:sz w:val="24"/>
          <w:szCs w:val="24"/>
        </w:rPr>
      </w:pPr>
      <w:r w:rsidRPr="00394AF4">
        <w:rPr>
          <w:sz w:val="24"/>
          <w:szCs w:val="24"/>
        </w:rPr>
        <w:t xml:space="preserve">Проверка соответствие ТУ комплектующих изделий. </w:t>
      </w:r>
      <w:r w:rsidR="00413C7E" w:rsidRPr="00394AF4">
        <w:rPr>
          <w:sz w:val="24"/>
          <w:szCs w:val="24"/>
        </w:rPr>
        <w:t>Визуальн</w:t>
      </w:r>
      <w:r w:rsidR="00E04FAC" w:rsidRPr="00394AF4">
        <w:rPr>
          <w:sz w:val="24"/>
          <w:szCs w:val="24"/>
        </w:rPr>
        <w:t>ая</w:t>
      </w:r>
      <w:r w:rsidR="00413C7E" w:rsidRPr="00394AF4">
        <w:rPr>
          <w:sz w:val="24"/>
          <w:szCs w:val="24"/>
        </w:rPr>
        <w:t xml:space="preserve"> прове</w:t>
      </w:r>
      <w:r w:rsidR="00E04FAC" w:rsidRPr="00394AF4">
        <w:rPr>
          <w:sz w:val="24"/>
          <w:szCs w:val="24"/>
        </w:rPr>
        <w:t xml:space="preserve">рка </w:t>
      </w:r>
      <w:r w:rsidR="00413C7E" w:rsidRPr="00394AF4">
        <w:rPr>
          <w:sz w:val="24"/>
          <w:szCs w:val="24"/>
        </w:rPr>
        <w:t>внешн</w:t>
      </w:r>
      <w:r w:rsidR="00E04FAC" w:rsidRPr="00394AF4">
        <w:rPr>
          <w:sz w:val="24"/>
          <w:szCs w:val="24"/>
        </w:rPr>
        <w:t>его</w:t>
      </w:r>
      <w:r w:rsidR="00413C7E" w:rsidRPr="00394AF4">
        <w:rPr>
          <w:sz w:val="24"/>
          <w:szCs w:val="24"/>
        </w:rPr>
        <w:t xml:space="preserve"> вид</w:t>
      </w:r>
      <w:r w:rsidR="00E04FAC" w:rsidRPr="00394AF4">
        <w:rPr>
          <w:sz w:val="24"/>
          <w:szCs w:val="24"/>
        </w:rPr>
        <w:t>а</w:t>
      </w:r>
      <w:r w:rsidR="00413C7E" w:rsidRPr="00394AF4">
        <w:rPr>
          <w:sz w:val="24"/>
          <w:szCs w:val="24"/>
        </w:rPr>
        <w:t xml:space="preserve"> электрор</w:t>
      </w:r>
      <w:r w:rsidR="00E04FAC" w:rsidRPr="00394AF4">
        <w:rPr>
          <w:sz w:val="24"/>
          <w:szCs w:val="24"/>
        </w:rPr>
        <w:t>адиоэлемента (целостность корпуса, выводов и др.). У</w:t>
      </w:r>
      <w:r w:rsidR="00413C7E" w:rsidRPr="00394AF4">
        <w:rPr>
          <w:sz w:val="24"/>
          <w:szCs w:val="24"/>
        </w:rPr>
        <w:t>словно</w:t>
      </w:r>
      <w:r w:rsidR="00E04FAC" w:rsidRPr="00394AF4">
        <w:rPr>
          <w:sz w:val="24"/>
          <w:szCs w:val="24"/>
        </w:rPr>
        <w:t>е обозначение номиналов на соот</w:t>
      </w:r>
      <w:r w:rsidR="00413C7E" w:rsidRPr="00394AF4">
        <w:rPr>
          <w:sz w:val="24"/>
          <w:szCs w:val="24"/>
        </w:rPr>
        <w:t>ветствие их принципиальной схеме устройства.</w:t>
      </w:r>
    </w:p>
    <w:p w:rsidR="00050A77" w:rsidRPr="00394AF4" w:rsidRDefault="00413C7E" w:rsidP="00050A77">
      <w:pPr>
        <w:spacing w:line="276" w:lineRule="auto"/>
        <w:jc w:val="both"/>
        <w:rPr>
          <w:sz w:val="24"/>
          <w:szCs w:val="24"/>
        </w:rPr>
      </w:pPr>
      <w:r w:rsidRPr="00394AF4">
        <w:rPr>
          <w:sz w:val="24"/>
          <w:szCs w:val="24"/>
        </w:rPr>
        <w:t> </w:t>
      </w:r>
      <w:r w:rsidR="00050A77" w:rsidRPr="00394AF4">
        <w:rPr>
          <w:sz w:val="24"/>
          <w:szCs w:val="24"/>
          <w:u w:val="single"/>
        </w:rPr>
        <w:t>Тема 10.</w:t>
      </w:r>
      <w:r w:rsidR="000C5BA4" w:rsidRPr="00394AF4">
        <w:rPr>
          <w:sz w:val="24"/>
          <w:szCs w:val="24"/>
        </w:rPr>
        <w:t>Испытания жгутов и соединительных шлейфов.</w:t>
      </w:r>
    </w:p>
    <w:p w:rsidR="000C5BA4" w:rsidRPr="00394AF4" w:rsidRDefault="00050A77" w:rsidP="00050A77">
      <w:pPr>
        <w:spacing w:line="276" w:lineRule="auto"/>
        <w:jc w:val="both"/>
        <w:rPr>
          <w:sz w:val="24"/>
          <w:szCs w:val="24"/>
        </w:rPr>
      </w:pPr>
      <w:r w:rsidRPr="00394AF4">
        <w:rPr>
          <w:sz w:val="24"/>
          <w:szCs w:val="24"/>
        </w:rPr>
        <w:tab/>
      </w:r>
      <w:r w:rsidR="000C5BA4" w:rsidRPr="00394AF4">
        <w:rPr>
          <w:sz w:val="24"/>
          <w:szCs w:val="24"/>
        </w:rPr>
        <w:t>Внешний осмотр.</w:t>
      </w:r>
      <w:r w:rsidR="00BA70F3" w:rsidRPr="00394AF4">
        <w:rPr>
          <w:sz w:val="24"/>
          <w:szCs w:val="24"/>
        </w:rPr>
        <w:t>Проверка жгутовых сборок на наличие короткого замыкания.Тестирование сопротивления изоляции.Проверка жгута на правильность сборки.</w:t>
      </w:r>
    </w:p>
    <w:p w:rsidR="00147610" w:rsidRPr="00394AF4" w:rsidRDefault="00050A77" w:rsidP="00050A77">
      <w:pPr>
        <w:spacing w:line="276" w:lineRule="auto"/>
        <w:jc w:val="both"/>
        <w:rPr>
          <w:sz w:val="24"/>
          <w:szCs w:val="24"/>
        </w:rPr>
      </w:pPr>
      <w:r w:rsidRPr="00394AF4">
        <w:rPr>
          <w:sz w:val="24"/>
          <w:szCs w:val="24"/>
          <w:u w:val="single"/>
        </w:rPr>
        <w:t>Тема 11.</w:t>
      </w:r>
      <w:r w:rsidR="00147610" w:rsidRPr="00394AF4">
        <w:rPr>
          <w:sz w:val="24"/>
          <w:szCs w:val="24"/>
        </w:rPr>
        <w:t>Программа и методика испытаний сборочных узлов на печатных платах.</w:t>
      </w:r>
    </w:p>
    <w:p w:rsidR="00096B13" w:rsidRPr="00394AF4" w:rsidRDefault="005A659F" w:rsidP="00F11AE1">
      <w:pPr>
        <w:spacing w:line="276" w:lineRule="auto"/>
        <w:jc w:val="both"/>
        <w:rPr>
          <w:sz w:val="24"/>
          <w:szCs w:val="24"/>
        </w:rPr>
      </w:pPr>
      <w:r w:rsidRPr="00394AF4">
        <w:rPr>
          <w:sz w:val="24"/>
          <w:szCs w:val="24"/>
        </w:rPr>
        <w:tab/>
      </w:r>
      <w:r w:rsidR="009C383F" w:rsidRPr="00394AF4">
        <w:rPr>
          <w:sz w:val="24"/>
          <w:szCs w:val="24"/>
        </w:rPr>
        <w:t>Методы испытаний электрических материалов, печатных плат и других структур межсоединений и печатных узлов.</w:t>
      </w:r>
      <w:r w:rsidR="00F11AE1" w:rsidRPr="00394AF4">
        <w:rPr>
          <w:sz w:val="24"/>
          <w:szCs w:val="24"/>
        </w:rPr>
        <w:t>Понятие о качестве выпускаемой продукции. Классификация испытаний. Испытания при контроле качества. Испытания на надежность. Испытания на воздействие внешних условий.</w:t>
      </w:r>
    </w:p>
    <w:p w:rsidR="00050A77" w:rsidRPr="00394AF4" w:rsidRDefault="00050A77" w:rsidP="00050A77">
      <w:pPr>
        <w:spacing w:line="276" w:lineRule="auto"/>
        <w:jc w:val="both"/>
        <w:rPr>
          <w:sz w:val="24"/>
          <w:szCs w:val="24"/>
        </w:rPr>
      </w:pPr>
      <w:r w:rsidRPr="00394AF4">
        <w:rPr>
          <w:sz w:val="24"/>
          <w:szCs w:val="24"/>
          <w:u w:val="single"/>
        </w:rPr>
        <w:t>Тема 12.</w:t>
      </w:r>
      <w:r w:rsidR="006043B6" w:rsidRPr="00394AF4">
        <w:rPr>
          <w:sz w:val="24"/>
          <w:szCs w:val="24"/>
        </w:rPr>
        <w:t>Виды брака печатных плат и сборочных единиц.</w:t>
      </w:r>
    </w:p>
    <w:p w:rsidR="006328E8" w:rsidRPr="00394AF4" w:rsidRDefault="00050A77" w:rsidP="00050A77">
      <w:pPr>
        <w:spacing w:line="276" w:lineRule="auto"/>
        <w:jc w:val="both"/>
        <w:rPr>
          <w:sz w:val="24"/>
          <w:szCs w:val="24"/>
        </w:rPr>
      </w:pPr>
      <w:r w:rsidRPr="00394AF4">
        <w:rPr>
          <w:sz w:val="24"/>
          <w:szCs w:val="24"/>
        </w:rPr>
        <w:tab/>
      </w:r>
      <w:r w:rsidR="005A20AA" w:rsidRPr="00394AF4">
        <w:rPr>
          <w:sz w:val="24"/>
          <w:szCs w:val="24"/>
        </w:rPr>
        <w:t xml:space="preserve">Виды брака при производстве печатных плат. </w:t>
      </w:r>
      <w:r w:rsidR="006328E8" w:rsidRPr="00394AF4">
        <w:rPr>
          <w:sz w:val="24"/>
          <w:szCs w:val="24"/>
        </w:rPr>
        <w:t xml:space="preserve">Виды брака на линии </w:t>
      </w:r>
      <w:r w:rsidR="006043B6" w:rsidRPr="00394AF4">
        <w:rPr>
          <w:sz w:val="24"/>
          <w:szCs w:val="24"/>
        </w:rPr>
        <w:t>гальваническогомеднения</w:t>
      </w:r>
      <w:r w:rsidR="006328E8" w:rsidRPr="00394AF4">
        <w:rPr>
          <w:sz w:val="24"/>
          <w:szCs w:val="24"/>
        </w:rPr>
        <w:t>.Основные неполадки при меднении в кислых электролитах.Виды брака на линии химического меднения.</w:t>
      </w:r>
      <w:r w:rsidR="005A20AA" w:rsidRPr="00394AF4">
        <w:rPr>
          <w:sz w:val="24"/>
          <w:szCs w:val="24"/>
        </w:rPr>
        <w:t xml:space="preserve"> Способы устранения</w:t>
      </w:r>
      <w:r w:rsidR="00812D9E" w:rsidRPr="00394AF4">
        <w:rPr>
          <w:sz w:val="24"/>
          <w:szCs w:val="24"/>
        </w:rPr>
        <w:t xml:space="preserve"> брака печатных плат и сборочных единиц.</w:t>
      </w:r>
    </w:p>
    <w:p w:rsidR="00050A77" w:rsidRPr="00394AF4" w:rsidRDefault="00050A77" w:rsidP="00050A77">
      <w:pPr>
        <w:spacing w:line="276" w:lineRule="auto"/>
        <w:jc w:val="both"/>
        <w:rPr>
          <w:sz w:val="24"/>
          <w:szCs w:val="24"/>
          <w:u w:val="single"/>
        </w:rPr>
      </w:pPr>
      <w:r w:rsidRPr="00394AF4">
        <w:rPr>
          <w:sz w:val="24"/>
          <w:szCs w:val="24"/>
          <w:u w:val="single"/>
        </w:rPr>
        <w:t xml:space="preserve">Тема 13. </w:t>
      </w:r>
      <w:r w:rsidR="00812D9E" w:rsidRPr="00394AF4">
        <w:rPr>
          <w:sz w:val="24"/>
          <w:szCs w:val="24"/>
        </w:rPr>
        <w:t>Виды брака сборочных узлов.</w:t>
      </w:r>
    </w:p>
    <w:p w:rsidR="00812D9E" w:rsidRPr="00394AF4" w:rsidRDefault="00050A77" w:rsidP="00050A77">
      <w:pPr>
        <w:spacing w:line="276" w:lineRule="auto"/>
        <w:jc w:val="both"/>
        <w:rPr>
          <w:sz w:val="24"/>
          <w:szCs w:val="24"/>
        </w:rPr>
      </w:pPr>
      <w:r w:rsidRPr="00394AF4">
        <w:rPr>
          <w:sz w:val="24"/>
          <w:szCs w:val="24"/>
        </w:rPr>
        <w:tab/>
      </w:r>
      <w:r w:rsidR="00812D9E" w:rsidRPr="00394AF4">
        <w:rPr>
          <w:sz w:val="24"/>
          <w:szCs w:val="24"/>
        </w:rPr>
        <w:t>Виды брака сборочных узлов.</w:t>
      </w:r>
      <w:r w:rsidR="00A57202" w:rsidRPr="00394AF4">
        <w:rPr>
          <w:sz w:val="24"/>
          <w:szCs w:val="24"/>
        </w:rPr>
        <w:t xml:space="preserve"> Методы анализа брака сборочных узлов. Способы устранения брака сборочных узлов.</w:t>
      </w:r>
    </w:p>
    <w:p w:rsidR="00050A77" w:rsidRPr="00394AF4" w:rsidRDefault="00050A77" w:rsidP="00050A77">
      <w:pPr>
        <w:spacing w:line="276" w:lineRule="auto"/>
        <w:jc w:val="both"/>
        <w:rPr>
          <w:sz w:val="24"/>
          <w:szCs w:val="24"/>
        </w:rPr>
      </w:pPr>
      <w:r w:rsidRPr="00394AF4">
        <w:rPr>
          <w:sz w:val="24"/>
          <w:szCs w:val="24"/>
          <w:u w:val="single"/>
        </w:rPr>
        <w:t>Тема 14.</w:t>
      </w:r>
      <w:r w:rsidR="008C18C9" w:rsidRPr="00394AF4">
        <w:rPr>
          <w:sz w:val="24"/>
          <w:szCs w:val="24"/>
        </w:rPr>
        <w:t>Методы анализа брака</w:t>
      </w:r>
      <w:r w:rsidRPr="00394AF4">
        <w:rPr>
          <w:sz w:val="24"/>
          <w:szCs w:val="24"/>
        </w:rPr>
        <w:t>.</w:t>
      </w:r>
    </w:p>
    <w:p w:rsidR="008C18C9" w:rsidRPr="00394AF4" w:rsidRDefault="00050A77" w:rsidP="008C18C9">
      <w:pPr>
        <w:spacing w:line="276" w:lineRule="auto"/>
        <w:jc w:val="both"/>
        <w:rPr>
          <w:sz w:val="24"/>
          <w:szCs w:val="24"/>
        </w:rPr>
      </w:pPr>
      <w:r w:rsidRPr="00394AF4">
        <w:rPr>
          <w:sz w:val="24"/>
          <w:szCs w:val="24"/>
        </w:rPr>
        <w:tab/>
      </w:r>
      <w:r w:rsidR="008C18C9" w:rsidRPr="00394AF4">
        <w:rPr>
          <w:sz w:val="24"/>
          <w:szCs w:val="24"/>
        </w:rPr>
        <w:t>Анализ возможных неисправностей радиоэлектронного изделия. Определение способов поиска, предупреждения и устранения</w:t>
      </w:r>
      <w:r w:rsidR="00F8221E" w:rsidRPr="00394AF4">
        <w:rPr>
          <w:sz w:val="24"/>
          <w:szCs w:val="24"/>
        </w:rPr>
        <w:t xml:space="preserve"> брака.</w:t>
      </w:r>
    </w:p>
    <w:p w:rsidR="00050A77" w:rsidRPr="00394AF4" w:rsidRDefault="00050A77" w:rsidP="00050A77">
      <w:pPr>
        <w:spacing w:line="276" w:lineRule="auto"/>
        <w:jc w:val="both"/>
        <w:rPr>
          <w:sz w:val="24"/>
          <w:szCs w:val="24"/>
        </w:rPr>
      </w:pPr>
      <w:r w:rsidRPr="00394AF4">
        <w:rPr>
          <w:sz w:val="24"/>
          <w:szCs w:val="24"/>
          <w:u w:val="single"/>
        </w:rPr>
        <w:t>Тема 15.</w:t>
      </w:r>
      <w:r w:rsidR="00F8221E" w:rsidRPr="00394AF4">
        <w:rPr>
          <w:sz w:val="24"/>
          <w:szCs w:val="24"/>
        </w:rPr>
        <w:t>Конструктивно-схемотехнические мероприятия</w:t>
      </w:r>
      <w:r w:rsidR="00184A34" w:rsidRPr="00394AF4">
        <w:rPr>
          <w:sz w:val="24"/>
          <w:szCs w:val="24"/>
        </w:rPr>
        <w:t xml:space="preserve"> по устранению брака</w:t>
      </w:r>
      <w:r w:rsidR="00F8221E" w:rsidRPr="00394AF4">
        <w:rPr>
          <w:sz w:val="24"/>
          <w:szCs w:val="24"/>
        </w:rPr>
        <w:t>.</w:t>
      </w:r>
    </w:p>
    <w:p w:rsidR="00594994" w:rsidRPr="00394AF4" w:rsidRDefault="00D05F6F" w:rsidP="00594994">
      <w:pPr>
        <w:spacing w:line="276" w:lineRule="auto"/>
        <w:jc w:val="both"/>
        <w:rPr>
          <w:sz w:val="24"/>
          <w:szCs w:val="24"/>
        </w:rPr>
      </w:pPr>
      <w:r w:rsidRPr="00394AF4">
        <w:rPr>
          <w:sz w:val="24"/>
          <w:szCs w:val="24"/>
        </w:rPr>
        <w:tab/>
        <w:t>Создание конструктивно-схемотехнических мероприятий по устранению брака.</w:t>
      </w:r>
      <w:r w:rsidR="00594994" w:rsidRPr="00394AF4">
        <w:rPr>
          <w:sz w:val="24"/>
          <w:szCs w:val="24"/>
        </w:rPr>
        <w:t>Схемотехническое проектирование моделирование радиоэлектронных устройств.</w:t>
      </w:r>
    </w:p>
    <w:p w:rsidR="00050A77" w:rsidRPr="00394AF4" w:rsidRDefault="00050A77" w:rsidP="00050A77">
      <w:pPr>
        <w:spacing w:line="276" w:lineRule="auto"/>
        <w:jc w:val="both"/>
        <w:rPr>
          <w:sz w:val="24"/>
          <w:szCs w:val="24"/>
        </w:rPr>
      </w:pPr>
      <w:r w:rsidRPr="00394AF4">
        <w:rPr>
          <w:bCs/>
          <w:sz w:val="24"/>
          <w:szCs w:val="24"/>
          <w:u w:val="single"/>
        </w:rPr>
        <w:t>Тема 16</w:t>
      </w:r>
      <w:r w:rsidR="009C5231" w:rsidRPr="00394AF4">
        <w:rPr>
          <w:bCs/>
          <w:sz w:val="24"/>
          <w:szCs w:val="24"/>
          <w:u w:val="single"/>
        </w:rPr>
        <w:t xml:space="preserve">. </w:t>
      </w:r>
      <w:r w:rsidR="009C5231" w:rsidRPr="00394AF4">
        <w:rPr>
          <w:bCs/>
          <w:sz w:val="24"/>
          <w:szCs w:val="24"/>
        </w:rPr>
        <w:t>Технологические мероприятия. Метрологические мероприятия</w:t>
      </w:r>
      <w:r w:rsidRPr="00394AF4">
        <w:rPr>
          <w:sz w:val="24"/>
          <w:szCs w:val="24"/>
        </w:rPr>
        <w:t xml:space="preserve">. </w:t>
      </w:r>
    </w:p>
    <w:p w:rsidR="00050A77" w:rsidRPr="00394AF4" w:rsidRDefault="00050A77" w:rsidP="003F6796">
      <w:pPr>
        <w:spacing w:line="276" w:lineRule="auto"/>
        <w:jc w:val="both"/>
        <w:rPr>
          <w:sz w:val="24"/>
          <w:szCs w:val="24"/>
        </w:rPr>
      </w:pPr>
      <w:r w:rsidRPr="00394AF4">
        <w:rPr>
          <w:sz w:val="24"/>
          <w:szCs w:val="24"/>
        </w:rPr>
        <w:tab/>
      </w:r>
      <w:r w:rsidR="00736C17" w:rsidRPr="00394AF4">
        <w:rPr>
          <w:bCs/>
          <w:sz w:val="24"/>
          <w:szCs w:val="24"/>
        </w:rPr>
        <w:t>Технологические мероприятия</w:t>
      </w:r>
      <w:r w:rsidR="00C92C09" w:rsidRPr="00394AF4">
        <w:rPr>
          <w:sz w:val="24"/>
          <w:szCs w:val="24"/>
        </w:rPr>
        <w:t xml:space="preserve">по устранению брака РЭА.  </w:t>
      </w:r>
      <w:r w:rsidR="003F6796" w:rsidRPr="00394AF4">
        <w:rPr>
          <w:sz w:val="24"/>
          <w:szCs w:val="24"/>
        </w:rPr>
        <w:t xml:space="preserve">Цели и основные задачи </w:t>
      </w:r>
      <w:r w:rsidR="003F6796" w:rsidRPr="00394AF4">
        <w:rPr>
          <w:sz w:val="24"/>
          <w:szCs w:val="24"/>
        </w:rPr>
        <w:lastRenderedPageBreak/>
        <w:t>обязательной метрологической экспертизы технической документации изделий РЭА</w:t>
      </w:r>
      <w:r w:rsidRPr="00394AF4">
        <w:rPr>
          <w:sz w:val="24"/>
          <w:szCs w:val="24"/>
        </w:rPr>
        <w:t>.</w:t>
      </w:r>
      <w:r w:rsidR="003F6796" w:rsidRPr="00394AF4">
        <w:rPr>
          <w:sz w:val="24"/>
          <w:szCs w:val="24"/>
        </w:rPr>
        <w:t>Планирование обязательной метрологической экспертизы технической документации изделий РЭА.Организация и порядок проведен</w:t>
      </w:r>
      <w:r w:rsidR="000D4675">
        <w:rPr>
          <w:sz w:val="24"/>
          <w:szCs w:val="24"/>
        </w:rPr>
        <w:t xml:space="preserve">ия обязательной метрологической </w:t>
      </w:r>
      <w:r w:rsidR="003F6796" w:rsidRPr="00394AF4">
        <w:rPr>
          <w:sz w:val="24"/>
          <w:szCs w:val="24"/>
        </w:rPr>
        <w:t>экспертизы технической документации изделий РЭА</w:t>
      </w:r>
      <w:r w:rsidR="00736C17" w:rsidRPr="00394AF4">
        <w:rPr>
          <w:sz w:val="24"/>
          <w:szCs w:val="24"/>
        </w:rPr>
        <w:t>.</w:t>
      </w:r>
    </w:p>
    <w:p w:rsidR="00050A77" w:rsidRPr="00394AF4" w:rsidRDefault="00050A77" w:rsidP="00050A77">
      <w:pPr>
        <w:spacing w:line="276" w:lineRule="auto"/>
        <w:jc w:val="both"/>
        <w:rPr>
          <w:sz w:val="24"/>
          <w:szCs w:val="24"/>
        </w:rPr>
      </w:pPr>
      <w:r w:rsidRPr="00394AF4">
        <w:rPr>
          <w:bCs/>
          <w:sz w:val="24"/>
          <w:szCs w:val="24"/>
          <w:u w:val="single"/>
        </w:rPr>
        <w:t>Тема 17.</w:t>
      </w:r>
      <w:r w:rsidR="00594994" w:rsidRPr="00394AF4">
        <w:rPr>
          <w:sz w:val="24"/>
          <w:szCs w:val="24"/>
        </w:rPr>
        <w:t>Конструктивно-схемотехнический анализ изготавливаемого изделия и подбор измерительных приборов</w:t>
      </w:r>
      <w:r w:rsidRPr="00394AF4">
        <w:rPr>
          <w:sz w:val="24"/>
          <w:szCs w:val="24"/>
        </w:rPr>
        <w:t xml:space="preserve">. </w:t>
      </w:r>
    </w:p>
    <w:p w:rsidR="00050A77" w:rsidRPr="00394AF4" w:rsidRDefault="00050A77" w:rsidP="00050A77">
      <w:pPr>
        <w:spacing w:line="276" w:lineRule="auto"/>
        <w:jc w:val="both"/>
        <w:rPr>
          <w:sz w:val="24"/>
          <w:szCs w:val="24"/>
          <w:u w:val="single"/>
        </w:rPr>
      </w:pPr>
      <w:r w:rsidRPr="00394AF4">
        <w:rPr>
          <w:sz w:val="24"/>
          <w:szCs w:val="24"/>
        </w:rPr>
        <w:tab/>
      </w:r>
      <w:r w:rsidR="00BC4859" w:rsidRPr="00394AF4">
        <w:rPr>
          <w:sz w:val="24"/>
          <w:szCs w:val="24"/>
        </w:rPr>
        <w:t xml:space="preserve">Средства технологического оснащения производства РЭА. </w:t>
      </w:r>
      <w:r w:rsidR="00394AF4" w:rsidRPr="00394AF4">
        <w:rPr>
          <w:sz w:val="24"/>
          <w:szCs w:val="24"/>
        </w:rPr>
        <w:t>П</w:t>
      </w:r>
      <w:r w:rsidR="00BC4859" w:rsidRPr="00394AF4">
        <w:rPr>
          <w:sz w:val="24"/>
          <w:szCs w:val="24"/>
        </w:rPr>
        <w:t>равила выбора и проектирования. Специальные схемотехнические и конструктивные решения.</w:t>
      </w:r>
    </w:p>
    <w:p w:rsidR="00050A77" w:rsidRPr="00394AF4" w:rsidRDefault="00050A77" w:rsidP="00050A77">
      <w:pPr>
        <w:spacing w:line="276" w:lineRule="auto"/>
        <w:jc w:val="both"/>
        <w:rPr>
          <w:sz w:val="24"/>
          <w:szCs w:val="24"/>
        </w:rPr>
      </w:pPr>
      <w:r w:rsidRPr="00394AF4">
        <w:rPr>
          <w:bCs/>
          <w:sz w:val="24"/>
          <w:szCs w:val="24"/>
          <w:u w:val="single"/>
        </w:rPr>
        <w:t xml:space="preserve">Тема 18. </w:t>
      </w:r>
      <w:r w:rsidR="004C1239" w:rsidRPr="00394AF4">
        <w:rPr>
          <w:sz w:val="24"/>
          <w:szCs w:val="24"/>
        </w:rPr>
        <w:t>Технологический анализ изготавливаемого изделия и подбор измерительных приборов.</w:t>
      </w:r>
    </w:p>
    <w:p w:rsidR="00050A77" w:rsidRPr="00394AF4" w:rsidRDefault="00050A77" w:rsidP="00C367BE">
      <w:pPr>
        <w:spacing w:line="276" w:lineRule="auto"/>
        <w:jc w:val="both"/>
        <w:rPr>
          <w:sz w:val="24"/>
          <w:szCs w:val="24"/>
        </w:rPr>
      </w:pPr>
      <w:r w:rsidRPr="00394AF4">
        <w:rPr>
          <w:sz w:val="24"/>
          <w:szCs w:val="24"/>
        </w:rPr>
        <w:tab/>
      </w:r>
      <w:r w:rsidR="00D723C5" w:rsidRPr="00394AF4">
        <w:rPr>
          <w:sz w:val="24"/>
          <w:szCs w:val="24"/>
        </w:rPr>
        <w:t>Классификация КИП для радиоэлектроники.</w:t>
      </w:r>
      <w:r w:rsidR="00B03EA7" w:rsidRPr="00394AF4">
        <w:rPr>
          <w:sz w:val="24"/>
          <w:szCs w:val="24"/>
        </w:rPr>
        <w:t xml:space="preserve"> Приборы применяемые для уменьшения погрешности и предотвращения неточностей и ошибок при считывании показаний приборов.</w:t>
      </w:r>
      <w:r w:rsidR="00C367BE" w:rsidRPr="00394AF4">
        <w:rPr>
          <w:sz w:val="24"/>
          <w:szCs w:val="24"/>
        </w:rPr>
        <w:t xml:space="preserve">Оборудование для измерения технических характеристик. Оборудование </w:t>
      </w:r>
      <w:r w:rsidR="00752B96" w:rsidRPr="00394AF4">
        <w:rPr>
          <w:sz w:val="24"/>
          <w:szCs w:val="24"/>
        </w:rPr>
        <w:t xml:space="preserve">для оценки качества </w:t>
      </w:r>
      <w:r w:rsidR="00C367BE" w:rsidRPr="00394AF4">
        <w:rPr>
          <w:sz w:val="24"/>
          <w:szCs w:val="24"/>
        </w:rPr>
        <w:t xml:space="preserve">работы. </w:t>
      </w:r>
      <w:r w:rsidR="00752B96" w:rsidRPr="00394AF4">
        <w:rPr>
          <w:sz w:val="24"/>
          <w:szCs w:val="24"/>
        </w:rPr>
        <w:t>Классификация контрольного оборудования по способу получения информации.</w:t>
      </w:r>
    </w:p>
    <w:p w:rsidR="00050A77" w:rsidRPr="00394AF4" w:rsidRDefault="00050A77" w:rsidP="00050A77">
      <w:pPr>
        <w:spacing w:line="276" w:lineRule="auto"/>
        <w:jc w:val="both"/>
        <w:rPr>
          <w:sz w:val="24"/>
          <w:szCs w:val="24"/>
        </w:rPr>
      </w:pPr>
      <w:r w:rsidRPr="00394AF4">
        <w:rPr>
          <w:sz w:val="24"/>
          <w:szCs w:val="24"/>
          <w:u w:val="single"/>
        </w:rPr>
        <w:t>Тема 19.</w:t>
      </w:r>
      <w:r w:rsidR="004C1239" w:rsidRPr="00394AF4">
        <w:rPr>
          <w:sz w:val="24"/>
          <w:szCs w:val="24"/>
        </w:rPr>
        <w:t>Метрологический подбор измерительных приборов</w:t>
      </w:r>
      <w:r w:rsidRPr="00394AF4">
        <w:rPr>
          <w:sz w:val="24"/>
          <w:szCs w:val="24"/>
        </w:rPr>
        <w:t xml:space="preserve">. </w:t>
      </w:r>
    </w:p>
    <w:p w:rsidR="007247B1" w:rsidRPr="00394AF4" w:rsidRDefault="00050A77" w:rsidP="007247B1">
      <w:pPr>
        <w:spacing w:line="276" w:lineRule="auto"/>
        <w:jc w:val="both"/>
        <w:rPr>
          <w:bCs/>
          <w:sz w:val="24"/>
          <w:szCs w:val="24"/>
        </w:rPr>
      </w:pPr>
      <w:r w:rsidRPr="00394AF4">
        <w:rPr>
          <w:sz w:val="24"/>
          <w:szCs w:val="24"/>
        </w:rPr>
        <w:tab/>
      </w:r>
      <w:r w:rsidR="007247B1" w:rsidRPr="00394AF4">
        <w:rPr>
          <w:bCs/>
          <w:sz w:val="24"/>
          <w:szCs w:val="24"/>
        </w:rPr>
        <w:t>Выбор приборов по метрологическим характеристикам</w:t>
      </w:r>
      <w:r w:rsidR="00C171C2" w:rsidRPr="00394AF4">
        <w:rPr>
          <w:bCs/>
          <w:sz w:val="24"/>
          <w:szCs w:val="24"/>
        </w:rPr>
        <w:t>. Особенности выбора приборов.</w:t>
      </w:r>
      <w:r w:rsidR="001A7A68" w:rsidRPr="00394AF4">
        <w:rPr>
          <w:bCs/>
          <w:sz w:val="24"/>
          <w:szCs w:val="24"/>
        </w:rPr>
        <w:t>Методика выбора средств измерения.</w:t>
      </w:r>
    </w:p>
    <w:p w:rsidR="00050A77" w:rsidRPr="00394AF4" w:rsidRDefault="00050A77" w:rsidP="007247B1">
      <w:pPr>
        <w:spacing w:line="276" w:lineRule="auto"/>
        <w:jc w:val="both"/>
        <w:rPr>
          <w:sz w:val="24"/>
          <w:szCs w:val="24"/>
        </w:rPr>
      </w:pPr>
      <w:r w:rsidRPr="00394AF4">
        <w:rPr>
          <w:sz w:val="24"/>
          <w:szCs w:val="24"/>
          <w:u w:val="single"/>
        </w:rPr>
        <w:t>Тема 20.</w:t>
      </w:r>
      <w:r w:rsidR="004C1239" w:rsidRPr="00394AF4">
        <w:rPr>
          <w:sz w:val="24"/>
          <w:szCs w:val="24"/>
        </w:rPr>
        <w:t>Технологический анализ изготавливаемого изделия и подбор оборудование для проведения испытаний</w:t>
      </w:r>
      <w:r w:rsidRPr="00394AF4">
        <w:rPr>
          <w:sz w:val="24"/>
          <w:szCs w:val="24"/>
        </w:rPr>
        <w:t>.</w:t>
      </w:r>
    </w:p>
    <w:p w:rsidR="00050A77" w:rsidRPr="00394AF4" w:rsidRDefault="00050A77" w:rsidP="00050A77">
      <w:pPr>
        <w:spacing w:line="276" w:lineRule="auto"/>
        <w:jc w:val="both"/>
        <w:rPr>
          <w:sz w:val="24"/>
          <w:szCs w:val="24"/>
        </w:rPr>
      </w:pPr>
      <w:r w:rsidRPr="00394AF4">
        <w:rPr>
          <w:sz w:val="24"/>
          <w:szCs w:val="24"/>
        </w:rPr>
        <w:tab/>
      </w:r>
      <w:r w:rsidR="00647988" w:rsidRPr="00394AF4">
        <w:rPr>
          <w:bCs/>
          <w:sz w:val="24"/>
          <w:szCs w:val="24"/>
        </w:rPr>
        <w:t>Оборудование для проведения испытаний.Стандартное и нестандартное испытательное и измерительное оборудование.</w:t>
      </w:r>
      <w:r w:rsidR="00B4184A" w:rsidRPr="00394AF4">
        <w:rPr>
          <w:bCs/>
          <w:sz w:val="24"/>
          <w:szCs w:val="24"/>
        </w:rPr>
        <w:t>Типы виброустановок для разных нагрузок.</w:t>
      </w:r>
      <w:r w:rsidR="002D0590" w:rsidRPr="00394AF4">
        <w:rPr>
          <w:bCs/>
          <w:sz w:val="24"/>
          <w:szCs w:val="24"/>
        </w:rPr>
        <w:t xml:space="preserve">Оборудование для проведения испытаний </w:t>
      </w:r>
      <w:r w:rsidR="00B4184A" w:rsidRPr="00394AF4">
        <w:rPr>
          <w:bCs/>
          <w:sz w:val="24"/>
          <w:szCs w:val="24"/>
        </w:rPr>
        <w:t>радио</w:t>
      </w:r>
      <w:r w:rsidR="002D0590" w:rsidRPr="00394AF4">
        <w:rPr>
          <w:bCs/>
          <w:sz w:val="24"/>
          <w:szCs w:val="24"/>
        </w:rPr>
        <w:t>аппаратуры на ударную прочность.</w:t>
      </w:r>
    </w:p>
    <w:p w:rsidR="00050A77" w:rsidRPr="00394AF4" w:rsidRDefault="00B01142" w:rsidP="00050A77">
      <w:pPr>
        <w:spacing w:line="276" w:lineRule="auto"/>
        <w:jc w:val="both"/>
        <w:rPr>
          <w:sz w:val="24"/>
          <w:szCs w:val="24"/>
        </w:rPr>
      </w:pPr>
      <w:r w:rsidRPr="00394AF4">
        <w:rPr>
          <w:sz w:val="24"/>
          <w:szCs w:val="24"/>
          <w:u w:val="single"/>
        </w:rPr>
        <w:t xml:space="preserve"> Тема 21. </w:t>
      </w:r>
      <w:r w:rsidR="004C1239" w:rsidRPr="00394AF4">
        <w:rPr>
          <w:sz w:val="24"/>
          <w:szCs w:val="24"/>
        </w:rPr>
        <w:t>Метрологический подбор оборудование для проведения испытаний</w:t>
      </w:r>
      <w:r w:rsidR="00050A77" w:rsidRPr="00394AF4">
        <w:rPr>
          <w:sz w:val="24"/>
          <w:szCs w:val="24"/>
        </w:rPr>
        <w:t xml:space="preserve">. </w:t>
      </w:r>
    </w:p>
    <w:p w:rsidR="00050A77" w:rsidRPr="00394AF4" w:rsidRDefault="00050A77" w:rsidP="001E731F">
      <w:pPr>
        <w:spacing w:line="276" w:lineRule="auto"/>
        <w:jc w:val="both"/>
        <w:rPr>
          <w:sz w:val="24"/>
          <w:szCs w:val="24"/>
        </w:rPr>
      </w:pPr>
      <w:r w:rsidRPr="00394AF4">
        <w:rPr>
          <w:sz w:val="24"/>
          <w:szCs w:val="24"/>
        </w:rPr>
        <w:tab/>
      </w:r>
      <w:r w:rsidR="001E4E40" w:rsidRPr="00394AF4">
        <w:rPr>
          <w:sz w:val="24"/>
          <w:szCs w:val="24"/>
        </w:rPr>
        <w:t xml:space="preserve">Метрологический подбор оборудование для проведения испытаний. Виды </w:t>
      </w:r>
      <w:r w:rsidR="001E731F" w:rsidRPr="00394AF4">
        <w:rPr>
          <w:sz w:val="24"/>
          <w:szCs w:val="24"/>
        </w:rPr>
        <w:t xml:space="preserve">метрологического оборудования.Основное предназначение </w:t>
      </w:r>
      <w:r w:rsidR="001E731F" w:rsidRPr="00394AF4">
        <w:rPr>
          <w:bCs/>
          <w:sz w:val="24"/>
          <w:szCs w:val="24"/>
        </w:rPr>
        <w:t>метрологическогооборудования.</w:t>
      </w:r>
    </w:p>
    <w:p w:rsidR="0031649F" w:rsidRPr="001E4E40" w:rsidRDefault="0031649F" w:rsidP="001F7676">
      <w:pPr>
        <w:spacing w:line="276" w:lineRule="auto"/>
        <w:jc w:val="center"/>
        <w:rPr>
          <w:color w:val="FF0000"/>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4C1239" w:rsidRDefault="004C1239"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7C3294" w:rsidRDefault="007C3294" w:rsidP="001F7676">
      <w:pPr>
        <w:spacing w:line="276" w:lineRule="auto"/>
        <w:jc w:val="center"/>
        <w:rPr>
          <w:sz w:val="24"/>
          <w:szCs w:val="24"/>
        </w:rPr>
      </w:pPr>
    </w:p>
    <w:p w:rsidR="00301665" w:rsidRDefault="00301665" w:rsidP="001F7676">
      <w:pPr>
        <w:spacing w:line="276" w:lineRule="auto"/>
        <w:jc w:val="center"/>
        <w:rPr>
          <w:sz w:val="24"/>
          <w:szCs w:val="24"/>
        </w:rPr>
      </w:pPr>
    </w:p>
    <w:p w:rsidR="00301665" w:rsidRDefault="00301665" w:rsidP="001F7676">
      <w:pPr>
        <w:spacing w:line="276" w:lineRule="auto"/>
        <w:jc w:val="center"/>
        <w:rPr>
          <w:sz w:val="24"/>
          <w:szCs w:val="24"/>
        </w:rPr>
      </w:pPr>
    </w:p>
    <w:p w:rsidR="00301665" w:rsidRDefault="00301665" w:rsidP="001F7676">
      <w:pPr>
        <w:spacing w:line="276" w:lineRule="auto"/>
        <w:jc w:val="center"/>
        <w:rPr>
          <w:sz w:val="24"/>
          <w:szCs w:val="24"/>
        </w:rPr>
      </w:pPr>
    </w:p>
    <w:p w:rsidR="00C07BB0" w:rsidRPr="00100FEE" w:rsidRDefault="00C07BB0" w:rsidP="001F7676">
      <w:pPr>
        <w:spacing w:line="276" w:lineRule="auto"/>
        <w:jc w:val="center"/>
        <w:rPr>
          <w:sz w:val="28"/>
          <w:szCs w:val="24"/>
          <w:u w:val="single"/>
        </w:rPr>
      </w:pPr>
      <w:r w:rsidRPr="00100FEE">
        <w:rPr>
          <w:sz w:val="28"/>
          <w:szCs w:val="24"/>
          <w:u w:val="single"/>
        </w:rPr>
        <w:t>Учебная практика</w:t>
      </w:r>
    </w:p>
    <w:p w:rsidR="00DE092C" w:rsidRPr="00100FEE" w:rsidRDefault="00C07BB0" w:rsidP="006974AE">
      <w:pPr>
        <w:spacing w:line="276" w:lineRule="auto"/>
        <w:jc w:val="center"/>
        <w:rPr>
          <w:rFonts w:eastAsia="Times New Roman"/>
          <w:b/>
          <w:sz w:val="24"/>
          <w:szCs w:val="24"/>
        </w:rPr>
      </w:pPr>
      <w:r w:rsidRPr="00100FEE">
        <w:rPr>
          <w:rFonts w:eastAsia="Times New Roman"/>
          <w:b/>
          <w:bCs/>
          <w:sz w:val="24"/>
          <w:szCs w:val="24"/>
        </w:rPr>
        <w:t xml:space="preserve">Учебный план </w:t>
      </w:r>
      <w:r w:rsidR="006974AE" w:rsidRPr="00100FEE">
        <w:rPr>
          <w:rFonts w:eastAsia="Times New Roman"/>
          <w:b/>
          <w:sz w:val="24"/>
          <w:szCs w:val="24"/>
        </w:rPr>
        <w:t>Учебной практики</w:t>
      </w:r>
    </w:p>
    <w:p w:rsidR="000C7682" w:rsidRPr="00100FEE" w:rsidRDefault="000C7682" w:rsidP="006974AE">
      <w:pPr>
        <w:spacing w:line="276" w:lineRule="auto"/>
        <w:jc w:val="center"/>
        <w:rPr>
          <w:rFonts w:eastAsia="Times New Roman"/>
          <w:b/>
          <w:sz w:val="24"/>
          <w:szCs w:val="24"/>
        </w:rPr>
      </w:pPr>
    </w:p>
    <w:tbl>
      <w:tblPr>
        <w:tblStyle w:val="a4"/>
        <w:tblpPr w:leftFromText="180" w:rightFromText="180" w:vertAnchor="text" w:tblpX="421" w:tblpY="1"/>
        <w:tblOverlap w:val="never"/>
        <w:tblW w:w="9298" w:type="dxa"/>
        <w:tblLook w:val="04A0"/>
      </w:tblPr>
      <w:tblGrid>
        <w:gridCol w:w="769"/>
        <w:gridCol w:w="7175"/>
        <w:gridCol w:w="1354"/>
      </w:tblGrid>
      <w:tr w:rsidR="00100FEE" w:rsidRPr="00100FEE" w:rsidTr="00245782">
        <w:tc>
          <w:tcPr>
            <w:tcW w:w="769" w:type="dxa"/>
            <w:shd w:val="clear" w:color="auto" w:fill="auto"/>
            <w:vAlign w:val="center"/>
          </w:tcPr>
          <w:p w:rsidR="00C07BB0" w:rsidRPr="00100FEE" w:rsidRDefault="00C07BB0" w:rsidP="00245782">
            <w:pPr>
              <w:widowControl/>
              <w:autoSpaceDE/>
              <w:autoSpaceDN/>
              <w:adjustRightInd/>
              <w:jc w:val="center"/>
              <w:rPr>
                <w:rFonts w:eastAsia="Times New Roman"/>
                <w:sz w:val="24"/>
                <w:szCs w:val="24"/>
              </w:rPr>
            </w:pPr>
            <w:r w:rsidRPr="00100FEE">
              <w:rPr>
                <w:rFonts w:eastAsia="Times New Roman"/>
                <w:sz w:val="24"/>
                <w:szCs w:val="24"/>
              </w:rPr>
              <w:t>№п/п</w:t>
            </w:r>
          </w:p>
        </w:tc>
        <w:tc>
          <w:tcPr>
            <w:tcW w:w="7175" w:type="dxa"/>
            <w:shd w:val="clear" w:color="auto" w:fill="auto"/>
            <w:vAlign w:val="center"/>
          </w:tcPr>
          <w:p w:rsidR="00C07BB0" w:rsidRPr="00100FEE" w:rsidRDefault="00C07BB0" w:rsidP="00245782">
            <w:pPr>
              <w:widowControl/>
              <w:autoSpaceDE/>
              <w:autoSpaceDN/>
              <w:adjustRightInd/>
              <w:jc w:val="center"/>
              <w:rPr>
                <w:rFonts w:eastAsia="Times New Roman"/>
                <w:sz w:val="24"/>
                <w:szCs w:val="24"/>
              </w:rPr>
            </w:pPr>
            <w:r w:rsidRPr="00100FEE">
              <w:rPr>
                <w:rFonts w:eastAsia="Times New Roman"/>
                <w:sz w:val="24"/>
                <w:szCs w:val="24"/>
              </w:rPr>
              <w:t>Наименование разделов и тем</w:t>
            </w:r>
          </w:p>
        </w:tc>
        <w:tc>
          <w:tcPr>
            <w:tcW w:w="1354" w:type="dxa"/>
            <w:shd w:val="clear" w:color="auto" w:fill="auto"/>
            <w:vAlign w:val="center"/>
          </w:tcPr>
          <w:p w:rsidR="00C07BB0" w:rsidRPr="00100FEE" w:rsidRDefault="00C07BB0"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Кол-во</w:t>
            </w:r>
          </w:p>
          <w:p w:rsidR="00C07BB0" w:rsidRPr="00100FEE" w:rsidRDefault="00C07BB0"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часов</w:t>
            </w:r>
          </w:p>
        </w:tc>
      </w:tr>
      <w:tr w:rsidR="00100FEE" w:rsidRPr="00100FEE" w:rsidTr="00245782">
        <w:trPr>
          <w:trHeight w:val="292"/>
        </w:trPr>
        <w:tc>
          <w:tcPr>
            <w:tcW w:w="769" w:type="dxa"/>
          </w:tcPr>
          <w:p w:rsidR="000C7682" w:rsidRPr="00100FEE" w:rsidRDefault="000C7682"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0C7682" w:rsidRPr="00100FEE" w:rsidRDefault="000C7682" w:rsidP="00245782">
            <w:pPr>
              <w:widowControl/>
              <w:shd w:val="clear" w:color="auto" w:fill="FFFFFF"/>
              <w:autoSpaceDE/>
              <w:autoSpaceDN/>
              <w:adjustRightInd/>
              <w:jc w:val="both"/>
              <w:rPr>
                <w:sz w:val="24"/>
                <w:szCs w:val="24"/>
              </w:rPr>
            </w:pPr>
            <w:r w:rsidRPr="00100FEE">
              <w:rPr>
                <w:sz w:val="24"/>
                <w:szCs w:val="24"/>
              </w:rPr>
              <w:t>Вводное занятие.</w:t>
            </w:r>
          </w:p>
        </w:tc>
        <w:tc>
          <w:tcPr>
            <w:tcW w:w="1354" w:type="dxa"/>
          </w:tcPr>
          <w:p w:rsidR="000C7682" w:rsidRPr="00100FEE" w:rsidRDefault="000C7682"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0C7682" w:rsidRPr="00100FEE" w:rsidRDefault="000C7682"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0C7682" w:rsidRPr="00100FEE" w:rsidRDefault="000C7682" w:rsidP="00245782">
            <w:pPr>
              <w:widowControl/>
              <w:shd w:val="clear" w:color="auto" w:fill="FFFFFF"/>
              <w:autoSpaceDE/>
              <w:autoSpaceDN/>
              <w:adjustRightInd/>
              <w:jc w:val="both"/>
              <w:rPr>
                <w:sz w:val="24"/>
                <w:szCs w:val="24"/>
              </w:rPr>
            </w:pPr>
            <w:r w:rsidRPr="00100FEE">
              <w:rPr>
                <w:sz w:val="24"/>
                <w:szCs w:val="24"/>
              </w:rPr>
              <w:t>Безопасность труда и пожарная безопасность в учебных мастерских</w:t>
            </w:r>
            <w:r w:rsidR="000A4928" w:rsidRPr="00100FEE">
              <w:rPr>
                <w:sz w:val="24"/>
                <w:szCs w:val="24"/>
              </w:rPr>
              <w:t>.</w:t>
            </w:r>
          </w:p>
        </w:tc>
        <w:tc>
          <w:tcPr>
            <w:tcW w:w="1354" w:type="dxa"/>
          </w:tcPr>
          <w:p w:rsidR="000C7682" w:rsidRPr="00100FEE" w:rsidRDefault="000C7682"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0A4928" w:rsidRPr="00100FEE" w:rsidRDefault="000A4928"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0A4928" w:rsidRPr="00100FEE" w:rsidRDefault="000A4928" w:rsidP="00245782">
            <w:pPr>
              <w:widowControl/>
              <w:shd w:val="clear" w:color="auto" w:fill="FFFFFF"/>
              <w:autoSpaceDE/>
              <w:autoSpaceDN/>
              <w:adjustRightInd/>
              <w:jc w:val="both"/>
              <w:rPr>
                <w:sz w:val="24"/>
                <w:szCs w:val="24"/>
              </w:rPr>
            </w:pPr>
            <w:r w:rsidRPr="00100FEE">
              <w:rPr>
                <w:sz w:val="24"/>
                <w:szCs w:val="24"/>
              </w:rPr>
              <w:t>Экскурсия на предприятие.</w:t>
            </w:r>
          </w:p>
        </w:tc>
        <w:tc>
          <w:tcPr>
            <w:tcW w:w="1354" w:type="dxa"/>
          </w:tcPr>
          <w:p w:rsidR="000A4928" w:rsidRPr="00100FEE" w:rsidRDefault="000A4928"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655A12" w:rsidRPr="00100FEE" w:rsidRDefault="00655A12"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655A12" w:rsidRPr="00100FEE" w:rsidRDefault="00655A12" w:rsidP="00245782">
            <w:pPr>
              <w:widowControl/>
              <w:shd w:val="clear" w:color="auto" w:fill="FFFFFF"/>
              <w:autoSpaceDE/>
              <w:autoSpaceDN/>
              <w:adjustRightInd/>
              <w:jc w:val="both"/>
              <w:rPr>
                <w:sz w:val="24"/>
                <w:szCs w:val="24"/>
              </w:rPr>
            </w:pPr>
            <w:r w:rsidRPr="00100FEE">
              <w:rPr>
                <w:bCs/>
                <w:sz w:val="24"/>
                <w:szCs w:val="24"/>
              </w:rPr>
              <w:t>Ознакомление с технологической документацией.</w:t>
            </w:r>
          </w:p>
        </w:tc>
        <w:tc>
          <w:tcPr>
            <w:tcW w:w="1354" w:type="dxa"/>
          </w:tcPr>
          <w:p w:rsidR="00655A12" w:rsidRPr="00100FEE" w:rsidRDefault="00533E60"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655A12" w:rsidRPr="00100FEE" w:rsidRDefault="00655A12"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655A12" w:rsidRPr="00100FEE" w:rsidRDefault="00533E60" w:rsidP="00245782">
            <w:pPr>
              <w:widowControl/>
              <w:shd w:val="clear" w:color="auto" w:fill="FFFFFF"/>
              <w:autoSpaceDE/>
              <w:autoSpaceDN/>
              <w:adjustRightInd/>
              <w:jc w:val="both"/>
              <w:rPr>
                <w:sz w:val="24"/>
                <w:szCs w:val="24"/>
              </w:rPr>
            </w:pPr>
            <w:r w:rsidRPr="00100FEE">
              <w:rPr>
                <w:bCs/>
                <w:sz w:val="24"/>
                <w:szCs w:val="24"/>
              </w:rPr>
              <w:t>Ознакомление с технической документацией.</w:t>
            </w:r>
          </w:p>
        </w:tc>
        <w:tc>
          <w:tcPr>
            <w:tcW w:w="1354" w:type="dxa"/>
          </w:tcPr>
          <w:p w:rsidR="00655A12" w:rsidRPr="00100FEE" w:rsidRDefault="00533E60"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C82F32" w:rsidRPr="00100FEE" w:rsidRDefault="00C82F32"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C82F32" w:rsidRPr="00100FEE" w:rsidRDefault="00C82F32" w:rsidP="00245782">
            <w:pPr>
              <w:widowControl/>
              <w:shd w:val="clear" w:color="auto" w:fill="FFFFFF"/>
              <w:autoSpaceDE/>
              <w:autoSpaceDN/>
              <w:adjustRightInd/>
              <w:jc w:val="both"/>
              <w:rPr>
                <w:bCs/>
                <w:sz w:val="24"/>
                <w:szCs w:val="24"/>
              </w:rPr>
            </w:pPr>
            <w:r w:rsidRPr="00100FEE">
              <w:rPr>
                <w:bCs/>
                <w:sz w:val="24"/>
                <w:szCs w:val="24"/>
              </w:rPr>
              <w:t>Субъективные погрешности</w:t>
            </w:r>
            <w:r w:rsidR="00251C3D" w:rsidRPr="00100FEE">
              <w:rPr>
                <w:bCs/>
                <w:sz w:val="24"/>
                <w:szCs w:val="24"/>
              </w:rPr>
              <w:t xml:space="preserve"> измерений. Факторы, влияющие на погрешности. </w:t>
            </w:r>
            <w:r w:rsidR="008E2C35" w:rsidRPr="00100FEE">
              <w:rPr>
                <w:bCs/>
                <w:sz w:val="24"/>
                <w:szCs w:val="24"/>
              </w:rPr>
              <w:t>Вычисление и исправление погрешностей.</w:t>
            </w:r>
          </w:p>
        </w:tc>
        <w:tc>
          <w:tcPr>
            <w:tcW w:w="1354" w:type="dxa"/>
          </w:tcPr>
          <w:p w:rsidR="00C82F32" w:rsidRPr="00100FEE" w:rsidRDefault="00C82F32" w:rsidP="00245782">
            <w:pPr>
              <w:widowControl/>
              <w:autoSpaceDE/>
              <w:autoSpaceDN/>
              <w:adjustRightInd/>
              <w:spacing w:line="276" w:lineRule="auto"/>
              <w:jc w:val="center"/>
              <w:rPr>
                <w:rFonts w:eastAsia="Times New Roman"/>
                <w:sz w:val="24"/>
                <w:szCs w:val="24"/>
              </w:rPr>
            </w:pPr>
          </w:p>
        </w:tc>
      </w:tr>
      <w:tr w:rsidR="00100FEE" w:rsidRPr="00100FEE" w:rsidTr="00245782">
        <w:trPr>
          <w:trHeight w:val="292"/>
        </w:trPr>
        <w:tc>
          <w:tcPr>
            <w:tcW w:w="769" w:type="dxa"/>
          </w:tcPr>
          <w:p w:rsidR="00533E60" w:rsidRPr="00100FEE" w:rsidRDefault="00533E60"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533E60" w:rsidRPr="00100FEE" w:rsidRDefault="00533E60" w:rsidP="00533E60">
            <w:pPr>
              <w:widowControl/>
              <w:shd w:val="clear" w:color="auto" w:fill="FFFFFF"/>
              <w:autoSpaceDE/>
              <w:autoSpaceDN/>
              <w:adjustRightInd/>
              <w:jc w:val="both"/>
              <w:rPr>
                <w:bCs/>
                <w:sz w:val="24"/>
                <w:szCs w:val="24"/>
              </w:rPr>
            </w:pPr>
            <w:r w:rsidRPr="00100FEE">
              <w:rPr>
                <w:bCs/>
                <w:sz w:val="24"/>
                <w:szCs w:val="24"/>
              </w:rPr>
              <w:t>Подготовка контрольно-измерительного и диагност</w:t>
            </w:r>
            <w:r w:rsidR="00F4226A" w:rsidRPr="00100FEE">
              <w:rPr>
                <w:bCs/>
                <w:sz w:val="24"/>
                <w:szCs w:val="24"/>
              </w:rPr>
              <w:t>ического оборудования к работе</w:t>
            </w:r>
            <w:r w:rsidRPr="00100FEE">
              <w:rPr>
                <w:bCs/>
                <w:sz w:val="24"/>
                <w:szCs w:val="24"/>
              </w:rPr>
              <w:t>.</w:t>
            </w:r>
          </w:p>
        </w:tc>
        <w:tc>
          <w:tcPr>
            <w:tcW w:w="1354" w:type="dxa"/>
          </w:tcPr>
          <w:p w:rsidR="00533E60" w:rsidRPr="00100FEE" w:rsidRDefault="00C82F32" w:rsidP="00245782">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8E2C35">
            <w:pPr>
              <w:widowControl/>
              <w:shd w:val="clear" w:color="auto" w:fill="FFFFFF"/>
              <w:autoSpaceDE/>
              <w:autoSpaceDN/>
              <w:adjustRightInd/>
              <w:jc w:val="both"/>
              <w:rPr>
                <w:sz w:val="24"/>
                <w:szCs w:val="24"/>
              </w:rPr>
            </w:pPr>
            <w:r w:rsidRPr="00100FEE">
              <w:rPr>
                <w:sz w:val="24"/>
                <w:szCs w:val="24"/>
              </w:rPr>
              <w:t>Выполнение рабочего контроля у</w:t>
            </w:r>
            <w:r w:rsidR="00D10A1C" w:rsidRPr="00100FEE">
              <w:rPr>
                <w:sz w:val="24"/>
                <w:szCs w:val="24"/>
              </w:rPr>
              <w:t>зла радиоэлектронной аппаратуры.</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Выполнение профилактического контроль (ПК) уз</w:t>
            </w:r>
            <w:r w:rsidR="00C96640" w:rsidRPr="00100FEE">
              <w:rPr>
                <w:sz w:val="24"/>
                <w:szCs w:val="24"/>
              </w:rPr>
              <w:t>ла радиоэлектронной аппаратуры.</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Выполнение контроля режимов (ПК) у</w:t>
            </w:r>
            <w:r w:rsidR="00D10A1C" w:rsidRPr="00100FEE">
              <w:rPr>
                <w:sz w:val="24"/>
                <w:szCs w:val="24"/>
              </w:rPr>
              <w:t>зла радиоэлектронной аппаратуры.</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bCs/>
                <w:sz w:val="24"/>
                <w:szCs w:val="24"/>
              </w:rPr>
            </w:pPr>
            <w:r w:rsidRPr="00100FEE">
              <w:rPr>
                <w:sz w:val="24"/>
                <w:szCs w:val="24"/>
              </w:rPr>
              <w:t>Выполнение выбо</w:t>
            </w:r>
            <w:r w:rsidR="00D10A1C" w:rsidRPr="00100FEE">
              <w:rPr>
                <w:sz w:val="24"/>
                <w:szCs w:val="24"/>
              </w:rPr>
              <w:t>рочного контроля радиоэлементов.</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bCs/>
                <w:sz w:val="24"/>
                <w:szCs w:val="24"/>
              </w:rPr>
            </w:pPr>
            <w:r w:rsidRPr="00100FEE">
              <w:rPr>
                <w:sz w:val="24"/>
                <w:szCs w:val="24"/>
              </w:rPr>
              <w:t>Озна</w:t>
            </w:r>
            <w:r w:rsidR="00D10A1C" w:rsidRPr="00100FEE">
              <w:rPr>
                <w:sz w:val="24"/>
                <w:szCs w:val="24"/>
              </w:rPr>
              <w:t>комление с стандартами качества.</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bCs/>
                <w:sz w:val="24"/>
                <w:szCs w:val="24"/>
              </w:rPr>
            </w:pPr>
            <w:r w:rsidRPr="00100FEE">
              <w:rPr>
                <w:sz w:val="24"/>
                <w:szCs w:val="24"/>
              </w:rPr>
              <w:t xml:space="preserve">Ознакомление с ТУ на </w:t>
            </w:r>
            <w:r w:rsidR="00D10A1C" w:rsidRPr="00100FEE">
              <w:rPr>
                <w:sz w:val="24"/>
                <w:szCs w:val="24"/>
              </w:rPr>
              <w:t>приемку и нормалями предприятия.</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bCs/>
                <w:sz w:val="24"/>
                <w:szCs w:val="24"/>
              </w:rPr>
            </w:pPr>
            <w:r w:rsidRPr="00100FEE">
              <w:rPr>
                <w:sz w:val="24"/>
                <w:szCs w:val="24"/>
              </w:rPr>
              <w:t>Выполнение контроля радиоэлементов с учетом допусков для приемки радиоэлементов</w:t>
            </w:r>
            <w:r w:rsidR="00D10A1C" w:rsidRPr="00100FEE">
              <w:rPr>
                <w:sz w:val="24"/>
                <w:szCs w:val="24"/>
              </w:rPr>
              <w:t>.</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F165D5" w:rsidRPr="00100FEE" w:rsidRDefault="00F165D5"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F165D5" w:rsidRPr="00100FEE" w:rsidRDefault="00F165D5" w:rsidP="00F165D5">
            <w:pPr>
              <w:widowControl/>
              <w:shd w:val="clear" w:color="auto" w:fill="FFFFFF"/>
              <w:autoSpaceDE/>
              <w:autoSpaceDN/>
              <w:adjustRightInd/>
              <w:jc w:val="both"/>
              <w:rPr>
                <w:sz w:val="24"/>
                <w:szCs w:val="24"/>
              </w:rPr>
            </w:pPr>
            <w:r w:rsidRPr="00100FEE">
              <w:rPr>
                <w:sz w:val="24"/>
                <w:szCs w:val="24"/>
              </w:rPr>
              <w:t>Порядок оформления результатов контроля.</w:t>
            </w:r>
          </w:p>
        </w:tc>
        <w:tc>
          <w:tcPr>
            <w:tcW w:w="1354" w:type="dxa"/>
          </w:tcPr>
          <w:p w:rsidR="00F165D5" w:rsidRPr="00100FEE" w:rsidRDefault="00C96640"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AD164A" w:rsidRPr="00100FEE" w:rsidRDefault="00AD164A"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AD164A" w:rsidRPr="00100FEE" w:rsidRDefault="00AD164A" w:rsidP="00F165D5">
            <w:pPr>
              <w:widowControl/>
              <w:shd w:val="clear" w:color="auto" w:fill="FFFFFF"/>
              <w:autoSpaceDE/>
              <w:autoSpaceDN/>
              <w:adjustRightInd/>
              <w:jc w:val="both"/>
              <w:rPr>
                <w:sz w:val="24"/>
                <w:szCs w:val="24"/>
              </w:rPr>
            </w:pPr>
            <w:r w:rsidRPr="00100FEE">
              <w:rPr>
                <w:sz w:val="24"/>
                <w:szCs w:val="24"/>
              </w:rPr>
              <w:t>Подготовка испытательного оборудования к работе.</w:t>
            </w:r>
          </w:p>
        </w:tc>
        <w:tc>
          <w:tcPr>
            <w:tcW w:w="1354" w:type="dxa"/>
          </w:tcPr>
          <w:p w:rsidR="00AD164A" w:rsidRPr="00100FEE" w:rsidRDefault="00C96640"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091CCD" w:rsidP="00B136DB">
            <w:pPr>
              <w:widowControl/>
              <w:shd w:val="clear" w:color="auto" w:fill="FFFFFF"/>
              <w:autoSpaceDE/>
              <w:autoSpaceDN/>
              <w:adjustRightInd/>
              <w:jc w:val="both"/>
              <w:rPr>
                <w:bCs/>
                <w:sz w:val="24"/>
                <w:szCs w:val="24"/>
              </w:rPr>
            </w:pPr>
            <w:r w:rsidRPr="00100FEE">
              <w:rPr>
                <w:bCs/>
                <w:sz w:val="24"/>
                <w:szCs w:val="24"/>
              </w:rPr>
              <w:t>Проведение испытаний материалов для изготовления печатных плат при воздействии механических факторов.</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145410" w:rsidRPr="00100FEE" w:rsidRDefault="00145410"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145410" w:rsidRPr="00100FEE" w:rsidRDefault="00145410" w:rsidP="00091CCD">
            <w:pPr>
              <w:widowControl/>
              <w:shd w:val="clear" w:color="auto" w:fill="FFFFFF"/>
              <w:autoSpaceDE/>
              <w:autoSpaceDN/>
              <w:adjustRightInd/>
              <w:jc w:val="both"/>
              <w:rPr>
                <w:sz w:val="24"/>
                <w:szCs w:val="24"/>
              </w:rPr>
            </w:pPr>
            <w:r w:rsidRPr="00100FEE">
              <w:rPr>
                <w:sz w:val="24"/>
                <w:szCs w:val="24"/>
              </w:rPr>
              <w:t xml:space="preserve">Выполнение испытаний материалов для изготовления печатных плат </w:t>
            </w:r>
            <w:r w:rsidR="00091CCD" w:rsidRPr="00100FEE">
              <w:rPr>
                <w:bCs/>
                <w:sz w:val="24"/>
                <w:szCs w:val="24"/>
              </w:rPr>
              <w:t>при воздействии климатических факторов</w:t>
            </w:r>
            <w:r w:rsidRPr="00100FEE">
              <w:rPr>
                <w:sz w:val="24"/>
                <w:szCs w:val="24"/>
              </w:rPr>
              <w:t>.</w:t>
            </w:r>
          </w:p>
        </w:tc>
        <w:tc>
          <w:tcPr>
            <w:tcW w:w="1354" w:type="dxa"/>
          </w:tcPr>
          <w:p w:rsidR="00145410" w:rsidRPr="00100FEE" w:rsidRDefault="00127AD1"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bCs/>
                <w:sz w:val="24"/>
                <w:szCs w:val="24"/>
              </w:rPr>
            </w:pPr>
            <w:r w:rsidRPr="00100FEE">
              <w:rPr>
                <w:sz w:val="24"/>
                <w:szCs w:val="24"/>
              </w:rPr>
              <w:t>Выполнение испытаний печатн</w:t>
            </w:r>
            <w:r w:rsidR="00C96640" w:rsidRPr="00100FEE">
              <w:rPr>
                <w:sz w:val="24"/>
                <w:szCs w:val="24"/>
              </w:rPr>
              <w:t>ых плат.</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842335" w:rsidRPr="00100FEE" w:rsidRDefault="00842335"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842335" w:rsidRPr="00100FEE" w:rsidRDefault="00842335" w:rsidP="00B136DB">
            <w:pPr>
              <w:widowControl/>
              <w:shd w:val="clear" w:color="auto" w:fill="FFFFFF"/>
              <w:autoSpaceDE/>
              <w:autoSpaceDN/>
              <w:adjustRightInd/>
              <w:jc w:val="both"/>
              <w:rPr>
                <w:sz w:val="24"/>
                <w:szCs w:val="24"/>
              </w:rPr>
            </w:pPr>
            <w:r w:rsidRPr="00100FEE">
              <w:rPr>
                <w:sz w:val="24"/>
                <w:szCs w:val="24"/>
              </w:rPr>
              <w:t xml:space="preserve">Определение точности размеров длины </w:t>
            </w:r>
            <w:r w:rsidR="002A776E" w:rsidRPr="00100FEE">
              <w:rPr>
                <w:sz w:val="24"/>
                <w:szCs w:val="24"/>
              </w:rPr>
              <w:t>жгутов.</w:t>
            </w:r>
          </w:p>
        </w:tc>
        <w:tc>
          <w:tcPr>
            <w:tcW w:w="1354" w:type="dxa"/>
          </w:tcPr>
          <w:p w:rsidR="00842335" w:rsidRPr="00100FEE" w:rsidRDefault="002A776E"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933C61" w:rsidRPr="00100FEE" w:rsidRDefault="00933C61"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933C61" w:rsidRPr="00100FEE" w:rsidRDefault="00933C61" w:rsidP="00933C61">
            <w:pPr>
              <w:widowControl/>
              <w:shd w:val="clear" w:color="auto" w:fill="FFFFFF"/>
              <w:autoSpaceDE/>
              <w:autoSpaceDN/>
              <w:adjustRightInd/>
              <w:jc w:val="both"/>
              <w:rPr>
                <w:sz w:val="24"/>
                <w:szCs w:val="24"/>
              </w:rPr>
            </w:pPr>
            <w:r w:rsidRPr="00100FEE">
              <w:rPr>
                <w:sz w:val="24"/>
                <w:szCs w:val="24"/>
              </w:rPr>
              <w:t>Определение погрешности измерения жгутов.</w:t>
            </w:r>
          </w:p>
        </w:tc>
        <w:tc>
          <w:tcPr>
            <w:tcW w:w="1354" w:type="dxa"/>
          </w:tcPr>
          <w:p w:rsidR="00933C61" w:rsidRPr="00100FEE" w:rsidRDefault="005656E8" w:rsidP="00B136DB">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00FEE" w:rsidRPr="00100FEE" w:rsidTr="00245782">
        <w:trPr>
          <w:trHeight w:val="292"/>
        </w:trPr>
        <w:tc>
          <w:tcPr>
            <w:tcW w:w="769" w:type="dxa"/>
          </w:tcPr>
          <w:p w:rsidR="003829ED" w:rsidRPr="00100FEE" w:rsidRDefault="003829ED"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3829ED" w:rsidRPr="00100FEE" w:rsidRDefault="00D55DF9" w:rsidP="00933C61">
            <w:pPr>
              <w:widowControl/>
              <w:shd w:val="clear" w:color="auto" w:fill="FFFFFF"/>
              <w:autoSpaceDE/>
              <w:autoSpaceDN/>
              <w:adjustRightInd/>
              <w:jc w:val="both"/>
              <w:rPr>
                <w:sz w:val="24"/>
                <w:szCs w:val="24"/>
              </w:rPr>
            </w:pPr>
            <w:r w:rsidRPr="00100FEE">
              <w:rPr>
                <w:bCs/>
                <w:sz w:val="24"/>
                <w:szCs w:val="24"/>
              </w:rPr>
              <w:t>Применение инструментов для проверки жгутов.</w:t>
            </w:r>
          </w:p>
        </w:tc>
        <w:tc>
          <w:tcPr>
            <w:tcW w:w="1354" w:type="dxa"/>
          </w:tcPr>
          <w:p w:rsidR="003829ED" w:rsidRPr="00100FEE" w:rsidRDefault="005656E8" w:rsidP="00B136DB">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00FEE" w:rsidRPr="00100FEE" w:rsidTr="00245782">
        <w:trPr>
          <w:trHeight w:val="292"/>
        </w:trPr>
        <w:tc>
          <w:tcPr>
            <w:tcW w:w="769" w:type="dxa"/>
          </w:tcPr>
          <w:p w:rsidR="003829ED" w:rsidRPr="00100FEE" w:rsidRDefault="003829ED"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3829ED" w:rsidRPr="00100FEE" w:rsidRDefault="003829ED" w:rsidP="00933C61">
            <w:pPr>
              <w:widowControl/>
              <w:shd w:val="clear" w:color="auto" w:fill="FFFFFF"/>
              <w:autoSpaceDE/>
              <w:autoSpaceDN/>
              <w:adjustRightInd/>
              <w:jc w:val="both"/>
              <w:rPr>
                <w:sz w:val="24"/>
                <w:szCs w:val="24"/>
              </w:rPr>
            </w:pPr>
            <w:r w:rsidRPr="00100FEE">
              <w:rPr>
                <w:sz w:val="24"/>
                <w:szCs w:val="24"/>
              </w:rPr>
              <w:t>Выполнение испытаний жгутов и соединительных шлейфов.</w:t>
            </w:r>
          </w:p>
        </w:tc>
        <w:tc>
          <w:tcPr>
            <w:tcW w:w="1354" w:type="dxa"/>
          </w:tcPr>
          <w:p w:rsidR="003829ED" w:rsidRPr="00100FEE" w:rsidRDefault="005656E8" w:rsidP="00B136DB">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00FEE" w:rsidRPr="00100FEE" w:rsidTr="00245782">
        <w:trPr>
          <w:trHeight w:val="292"/>
        </w:trPr>
        <w:tc>
          <w:tcPr>
            <w:tcW w:w="769" w:type="dxa"/>
          </w:tcPr>
          <w:p w:rsidR="00FD3C4D" w:rsidRPr="00100FEE" w:rsidRDefault="00FD3C4D"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FD3C4D" w:rsidRPr="00100FEE" w:rsidRDefault="00FD3C4D" w:rsidP="00933C61">
            <w:pPr>
              <w:widowControl/>
              <w:shd w:val="clear" w:color="auto" w:fill="FFFFFF"/>
              <w:autoSpaceDE/>
              <w:autoSpaceDN/>
              <w:adjustRightInd/>
              <w:jc w:val="both"/>
              <w:rPr>
                <w:sz w:val="24"/>
                <w:szCs w:val="24"/>
              </w:rPr>
            </w:pPr>
            <w:r w:rsidRPr="00100FEE">
              <w:rPr>
                <w:bCs/>
                <w:sz w:val="24"/>
                <w:szCs w:val="24"/>
              </w:rPr>
              <w:t>Определение наличия электрической цепи в жгутах.</w:t>
            </w:r>
          </w:p>
        </w:tc>
        <w:tc>
          <w:tcPr>
            <w:tcW w:w="1354" w:type="dxa"/>
          </w:tcPr>
          <w:p w:rsidR="00FD3C4D" w:rsidRPr="00100FEE" w:rsidRDefault="005656E8" w:rsidP="00B136DB">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bCs/>
                <w:sz w:val="24"/>
                <w:szCs w:val="24"/>
              </w:rPr>
            </w:pPr>
            <w:r w:rsidRPr="00100FEE">
              <w:rPr>
                <w:sz w:val="24"/>
                <w:szCs w:val="24"/>
              </w:rPr>
              <w:t>Составление методики испытаний сбор</w:t>
            </w:r>
            <w:r w:rsidR="009B4176" w:rsidRPr="00100FEE">
              <w:rPr>
                <w:sz w:val="24"/>
                <w:szCs w:val="24"/>
              </w:rPr>
              <w:t>очных узлов на печатных платах.</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512F9B" w:rsidRPr="00100FEE" w:rsidRDefault="00512F9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512F9B" w:rsidRPr="00100FEE" w:rsidRDefault="00512F9B" w:rsidP="00512F9B">
            <w:pPr>
              <w:widowControl/>
              <w:shd w:val="clear" w:color="auto" w:fill="FFFFFF"/>
              <w:autoSpaceDE/>
              <w:autoSpaceDN/>
              <w:adjustRightInd/>
              <w:jc w:val="both"/>
              <w:rPr>
                <w:sz w:val="24"/>
                <w:szCs w:val="24"/>
              </w:rPr>
            </w:pPr>
            <w:r w:rsidRPr="00100FEE">
              <w:rPr>
                <w:sz w:val="24"/>
                <w:szCs w:val="24"/>
              </w:rPr>
              <w:t>Порядок оформления результатов испытаний.</w:t>
            </w:r>
          </w:p>
        </w:tc>
        <w:tc>
          <w:tcPr>
            <w:tcW w:w="1354" w:type="dxa"/>
          </w:tcPr>
          <w:p w:rsidR="00512F9B" w:rsidRPr="00100FEE" w:rsidRDefault="00496949"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E4381D" w:rsidRPr="00100FEE" w:rsidRDefault="00E4381D"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E4381D" w:rsidRPr="00100FEE" w:rsidRDefault="00E4381D" w:rsidP="00B136DB">
            <w:pPr>
              <w:widowControl/>
              <w:shd w:val="clear" w:color="auto" w:fill="FFFFFF"/>
              <w:autoSpaceDE/>
              <w:autoSpaceDN/>
              <w:adjustRightInd/>
              <w:jc w:val="both"/>
              <w:rPr>
                <w:sz w:val="24"/>
                <w:szCs w:val="24"/>
              </w:rPr>
            </w:pPr>
            <w:r w:rsidRPr="00100FEE">
              <w:rPr>
                <w:sz w:val="24"/>
                <w:szCs w:val="24"/>
              </w:rPr>
              <w:t>Проверка соответствия качества материалов, деталей и сборочных единиц требованиям нормативно-технической документации.</w:t>
            </w:r>
          </w:p>
        </w:tc>
        <w:tc>
          <w:tcPr>
            <w:tcW w:w="1354" w:type="dxa"/>
          </w:tcPr>
          <w:p w:rsidR="00E4381D" w:rsidRPr="00100FEE" w:rsidRDefault="00E4381D"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Выполнение отб</w:t>
            </w:r>
            <w:r w:rsidR="00C96640" w:rsidRPr="00100FEE">
              <w:rPr>
                <w:sz w:val="24"/>
                <w:szCs w:val="24"/>
              </w:rPr>
              <w:t>раковки плат и сборочных единиц.</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Выполн</w:t>
            </w:r>
            <w:r w:rsidR="00C96640" w:rsidRPr="00100FEE">
              <w:rPr>
                <w:sz w:val="24"/>
                <w:szCs w:val="24"/>
              </w:rPr>
              <w:t>ение отбраковки сборочных узлов.</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 xml:space="preserve">Создание конструктивно-схемотехнических </w:t>
            </w:r>
            <w:r w:rsidR="00C96640" w:rsidRPr="00100FEE">
              <w:rPr>
                <w:sz w:val="24"/>
                <w:szCs w:val="24"/>
              </w:rPr>
              <w:t>мероприятий по устранению брака.</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Создание технологические мероприятий по устранению брака.</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146403" w:rsidRPr="00100FEE" w:rsidRDefault="00146403"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146403" w:rsidRPr="00100FEE" w:rsidRDefault="00146403" w:rsidP="00B136DB">
            <w:pPr>
              <w:widowControl/>
              <w:shd w:val="clear" w:color="auto" w:fill="FFFFFF"/>
              <w:autoSpaceDE/>
              <w:autoSpaceDN/>
              <w:adjustRightInd/>
              <w:jc w:val="both"/>
              <w:rPr>
                <w:sz w:val="24"/>
                <w:szCs w:val="24"/>
              </w:rPr>
            </w:pPr>
            <w:r w:rsidRPr="00100FEE">
              <w:rPr>
                <w:sz w:val="24"/>
                <w:szCs w:val="24"/>
              </w:rPr>
              <w:t>Ремонт и отладка плат.</w:t>
            </w:r>
          </w:p>
        </w:tc>
        <w:tc>
          <w:tcPr>
            <w:tcW w:w="1354" w:type="dxa"/>
          </w:tcPr>
          <w:p w:rsidR="00146403" w:rsidRPr="00100FEE" w:rsidRDefault="00CF5CC5"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Выполнение конструктивно-схемотехнического</w:t>
            </w:r>
            <w:r w:rsidR="00CF0A2B" w:rsidRPr="00100FEE">
              <w:rPr>
                <w:sz w:val="24"/>
                <w:szCs w:val="24"/>
              </w:rPr>
              <w:t xml:space="preserve"> и технологического </w:t>
            </w:r>
            <w:r w:rsidRPr="00100FEE">
              <w:rPr>
                <w:sz w:val="24"/>
                <w:szCs w:val="24"/>
              </w:rPr>
              <w:t xml:space="preserve"> анализа изготавливаемого изделия и под</w:t>
            </w:r>
            <w:r w:rsidR="00C96640" w:rsidRPr="00100FEE">
              <w:rPr>
                <w:sz w:val="24"/>
                <w:szCs w:val="24"/>
              </w:rPr>
              <w:t>бор измерительных приборов.</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B136DB" w:rsidRPr="00100FEE" w:rsidRDefault="00B136DB" w:rsidP="00B136DB">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B136DB" w:rsidRPr="00100FEE" w:rsidRDefault="00B136DB" w:rsidP="00B136DB">
            <w:pPr>
              <w:widowControl/>
              <w:shd w:val="clear" w:color="auto" w:fill="FFFFFF"/>
              <w:autoSpaceDE/>
              <w:autoSpaceDN/>
              <w:adjustRightInd/>
              <w:jc w:val="both"/>
              <w:rPr>
                <w:sz w:val="24"/>
                <w:szCs w:val="24"/>
              </w:rPr>
            </w:pPr>
            <w:r w:rsidRPr="00100FEE">
              <w:rPr>
                <w:sz w:val="24"/>
                <w:szCs w:val="24"/>
              </w:rPr>
              <w:t>Выполнение метрологического подбора оборудо</w:t>
            </w:r>
            <w:r w:rsidR="009B4176" w:rsidRPr="00100FEE">
              <w:rPr>
                <w:sz w:val="24"/>
                <w:szCs w:val="24"/>
              </w:rPr>
              <w:t>вание для проведения испытаний.</w:t>
            </w:r>
          </w:p>
        </w:tc>
        <w:tc>
          <w:tcPr>
            <w:tcW w:w="1354" w:type="dxa"/>
          </w:tcPr>
          <w:p w:rsidR="00B136DB" w:rsidRPr="00100FEE" w:rsidRDefault="00B136DB" w:rsidP="00B136DB">
            <w:pPr>
              <w:widowControl/>
              <w:autoSpaceDE/>
              <w:autoSpaceDN/>
              <w:adjustRightInd/>
              <w:spacing w:line="276" w:lineRule="auto"/>
              <w:jc w:val="center"/>
              <w:rPr>
                <w:rFonts w:eastAsia="Times New Roman"/>
                <w:sz w:val="24"/>
                <w:szCs w:val="24"/>
              </w:rPr>
            </w:pPr>
            <w:r w:rsidRPr="00100FEE">
              <w:rPr>
                <w:rFonts w:eastAsia="Times New Roman"/>
                <w:sz w:val="24"/>
                <w:szCs w:val="24"/>
              </w:rPr>
              <w:t>6</w:t>
            </w:r>
          </w:p>
        </w:tc>
      </w:tr>
      <w:tr w:rsidR="00100FEE" w:rsidRPr="00100FEE" w:rsidTr="00245782">
        <w:trPr>
          <w:trHeight w:val="292"/>
        </w:trPr>
        <w:tc>
          <w:tcPr>
            <w:tcW w:w="769" w:type="dxa"/>
          </w:tcPr>
          <w:p w:rsidR="00245782" w:rsidRPr="00100FEE" w:rsidRDefault="00245782" w:rsidP="00245782">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rsidR="00245782" w:rsidRPr="00100FEE" w:rsidRDefault="00245782" w:rsidP="00245782">
            <w:pPr>
              <w:widowControl/>
              <w:shd w:val="clear" w:color="auto" w:fill="FFFFFF"/>
              <w:autoSpaceDE/>
              <w:autoSpaceDN/>
              <w:adjustRightInd/>
              <w:jc w:val="both"/>
              <w:rPr>
                <w:sz w:val="24"/>
                <w:szCs w:val="24"/>
              </w:rPr>
            </w:pPr>
            <w:r w:rsidRPr="00100FEE">
              <w:rPr>
                <w:sz w:val="24"/>
                <w:szCs w:val="24"/>
              </w:rPr>
              <w:t>Сдача отчетной документации по итогам учебной практики.</w:t>
            </w:r>
          </w:p>
        </w:tc>
        <w:tc>
          <w:tcPr>
            <w:tcW w:w="1354" w:type="dxa"/>
          </w:tcPr>
          <w:p w:rsidR="00245782" w:rsidRPr="00100FEE" w:rsidRDefault="005656E8" w:rsidP="00245782">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00FEE" w:rsidRPr="00100FEE" w:rsidTr="00245782">
        <w:tc>
          <w:tcPr>
            <w:tcW w:w="769" w:type="dxa"/>
          </w:tcPr>
          <w:p w:rsidR="00D47B67" w:rsidRPr="00100FEE" w:rsidRDefault="00D47B67" w:rsidP="00245782">
            <w:pPr>
              <w:widowControl/>
              <w:autoSpaceDE/>
              <w:autoSpaceDN/>
              <w:adjustRightInd/>
              <w:ind w:firstLine="425"/>
              <w:jc w:val="center"/>
              <w:rPr>
                <w:rFonts w:eastAsia="Times New Roman"/>
                <w:sz w:val="24"/>
                <w:szCs w:val="24"/>
              </w:rPr>
            </w:pPr>
          </w:p>
        </w:tc>
        <w:tc>
          <w:tcPr>
            <w:tcW w:w="7175" w:type="dxa"/>
          </w:tcPr>
          <w:p w:rsidR="00D47B67" w:rsidRPr="00100FEE" w:rsidRDefault="00D47B67" w:rsidP="00245782">
            <w:pPr>
              <w:widowControl/>
              <w:autoSpaceDE/>
              <w:autoSpaceDN/>
              <w:adjustRightInd/>
              <w:rPr>
                <w:rFonts w:eastAsia="Times New Roman"/>
                <w:sz w:val="24"/>
                <w:szCs w:val="24"/>
              </w:rPr>
            </w:pPr>
            <w:r w:rsidRPr="00100FEE">
              <w:rPr>
                <w:rFonts w:eastAsia="Times New Roman"/>
                <w:sz w:val="24"/>
                <w:szCs w:val="24"/>
              </w:rPr>
              <w:t>Итого:</w:t>
            </w:r>
          </w:p>
        </w:tc>
        <w:tc>
          <w:tcPr>
            <w:tcW w:w="1354" w:type="dxa"/>
          </w:tcPr>
          <w:p w:rsidR="00D47B67" w:rsidRPr="00100FEE" w:rsidRDefault="000A4928" w:rsidP="005656E8">
            <w:pPr>
              <w:widowControl/>
              <w:autoSpaceDE/>
              <w:autoSpaceDN/>
              <w:adjustRightInd/>
              <w:spacing w:line="276" w:lineRule="auto"/>
              <w:jc w:val="center"/>
              <w:rPr>
                <w:rFonts w:eastAsia="Times New Roman"/>
                <w:sz w:val="24"/>
                <w:szCs w:val="24"/>
              </w:rPr>
            </w:pPr>
            <w:r w:rsidRPr="00100FEE">
              <w:rPr>
                <w:rFonts w:eastAsia="Times New Roman"/>
                <w:sz w:val="24"/>
                <w:szCs w:val="24"/>
              </w:rPr>
              <w:t>2</w:t>
            </w:r>
            <w:r w:rsidR="005656E8">
              <w:rPr>
                <w:rFonts w:eastAsia="Times New Roman"/>
                <w:sz w:val="24"/>
                <w:szCs w:val="24"/>
              </w:rPr>
              <w:t>10</w:t>
            </w:r>
          </w:p>
        </w:tc>
      </w:tr>
    </w:tbl>
    <w:p w:rsidR="00AA1755" w:rsidRPr="00100FEE" w:rsidRDefault="00AA1755" w:rsidP="00785873">
      <w:pPr>
        <w:widowControl/>
        <w:shd w:val="clear" w:color="auto" w:fill="FFFFFF"/>
        <w:autoSpaceDE/>
        <w:autoSpaceDN/>
        <w:adjustRightInd/>
        <w:spacing w:line="276" w:lineRule="auto"/>
        <w:jc w:val="both"/>
        <w:rPr>
          <w:rFonts w:eastAsia="Times New Roman"/>
          <w:bCs/>
          <w:sz w:val="24"/>
          <w:szCs w:val="24"/>
        </w:rPr>
      </w:pPr>
    </w:p>
    <w:p w:rsidR="009B4176" w:rsidRPr="00100FEE" w:rsidRDefault="009B4176" w:rsidP="00A46EBE">
      <w:pPr>
        <w:widowControl/>
        <w:shd w:val="clear" w:color="auto" w:fill="FFFFFF"/>
        <w:autoSpaceDE/>
        <w:autoSpaceDN/>
        <w:adjustRightInd/>
        <w:spacing w:line="276" w:lineRule="auto"/>
        <w:jc w:val="center"/>
        <w:rPr>
          <w:rFonts w:eastAsia="Times New Roman"/>
          <w:b/>
          <w:bCs/>
          <w:sz w:val="24"/>
          <w:szCs w:val="24"/>
        </w:rPr>
      </w:pPr>
    </w:p>
    <w:p w:rsidR="009B4176" w:rsidRPr="00100FEE" w:rsidRDefault="009B4176" w:rsidP="00A46EBE">
      <w:pPr>
        <w:widowControl/>
        <w:shd w:val="clear" w:color="auto" w:fill="FFFFFF"/>
        <w:autoSpaceDE/>
        <w:autoSpaceDN/>
        <w:adjustRightInd/>
        <w:spacing w:line="276" w:lineRule="auto"/>
        <w:jc w:val="center"/>
        <w:rPr>
          <w:rFonts w:eastAsia="Times New Roman"/>
          <w:b/>
          <w:bCs/>
          <w:sz w:val="24"/>
          <w:szCs w:val="24"/>
        </w:rPr>
      </w:pPr>
    </w:p>
    <w:p w:rsidR="009B4176" w:rsidRPr="00100FEE" w:rsidRDefault="009B4176" w:rsidP="00A46EBE">
      <w:pPr>
        <w:widowControl/>
        <w:shd w:val="clear" w:color="auto" w:fill="FFFFFF"/>
        <w:autoSpaceDE/>
        <w:autoSpaceDN/>
        <w:adjustRightInd/>
        <w:spacing w:line="276" w:lineRule="auto"/>
        <w:jc w:val="center"/>
        <w:rPr>
          <w:rFonts w:eastAsia="Times New Roman"/>
          <w:b/>
          <w:bCs/>
          <w:sz w:val="24"/>
          <w:szCs w:val="24"/>
        </w:rPr>
      </w:pPr>
    </w:p>
    <w:p w:rsidR="009B4176" w:rsidRPr="00100FEE" w:rsidRDefault="009B4176" w:rsidP="00A46EBE">
      <w:pPr>
        <w:widowControl/>
        <w:shd w:val="clear" w:color="auto" w:fill="FFFFFF"/>
        <w:autoSpaceDE/>
        <w:autoSpaceDN/>
        <w:adjustRightInd/>
        <w:spacing w:line="276" w:lineRule="auto"/>
        <w:jc w:val="center"/>
        <w:rPr>
          <w:rFonts w:eastAsia="Times New Roman"/>
          <w:b/>
          <w:bCs/>
          <w:sz w:val="24"/>
          <w:szCs w:val="24"/>
        </w:rPr>
      </w:pPr>
    </w:p>
    <w:p w:rsidR="00301665" w:rsidRDefault="00301665" w:rsidP="00A46EBE">
      <w:pPr>
        <w:widowControl/>
        <w:shd w:val="clear" w:color="auto" w:fill="FFFFFF"/>
        <w:autoSpaceDE/>
        <w:autoSpaceDN/>
        <w:adjustRightInd/>
        <w:spacing w:line="276" w:lineRule="auto"/>
        <w:jc w:val="center"/>
        <w:rPr>
          <w:rFonts w:eastAsia="Times New Roman"/>
          <w:b/>
          <w:bCs/>
          <w:sz w:val="24"/>
          <w:szCs w:val="24"/>
        </w:rPr>
      </w:pPr>
    </w:p>
    <w:p w:rsidR="00A46EBE" w:rsidRPr="00100FEE" w:rsidRDefault="00A46EBE" w:rsidP="00A46EBE">
      <w:pPr>
        <w:widowControl/>
        <w:shd w:val="clear" w:color="auto" w:fill="FFFFFF"/>
        <w:autoSpaceDE/>
        <w:autoSpaceDN/>
        <w:adjustRightInd/>
        <w:spacing w:line="276" w:lineRule="auto"/>
        <w:jc w:val="center"/>
        <w:rPr>
          <w:rFonts w:eastAsia="Times New Roman"/>
          <w:b/>
          <w:bCs/>
          <w:sz w:val="24"/>
          <w:szCs w:val="24"/>
        </w:rPr>
      </w:pPr>
      <w:r w:rsidRPr="00100FEE">
        <w:rPr>
          <w:rFonts w:eastAsia="Times New Roman"/>
          <w:b/>
          <w:bCs/>
          <w:sz w:val="24"/>
          <w:szCs w:val="24"/>
        </w:rPr>
        <w:t>Учебная программа Учебная практика</w:t>
      </w:r>
    </w:p>
    <w:p w:rsidR="00050139" w:rsidRPr="00100FEE" w:rsidRDefault="004D59DD" w:rsidP="008F2043">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1.</w:t>
      </w:r>
      <w:r w:rsidR="00050139" w:rsidRPr="00100FEE">
        <w:rPr>
          <w:rFonts w:eastAsia="Times New Roman"/>
          <w:bCs/>
          <w:sz w:val="24"/>
          <w:szCs w:val="24"/>
        </w:rPr>
        <w:t>Вводное занятие.</w:t>
      </w:r>
    </w:p>
    <w:p w:rsidR="00050139" w:rsidRPr="00100FEE" w:rsidRDefault="00050139" w:rsidP="00050139">
      <w:pPr>
        <w:widowControl/>
        <w:shd w:val="clear" w:color="auto" w:fill="FFFFFF"/>
        <w:autoSpaceDE/>
        <w:autoSpaceDN/>
        <w:adjustRightInd/>
        <w:spacing w:line="276" w:lineRule="auto"/>
        <w:ind w:firstLine="708"/>
        <w:jc w:val="both"/>
        <w:rPr>
          <w:rFonts w:eastAsia="Times New Roman"/>
          <w:bCs/>
          <w:sz w:val="24"/>
          <w:szCs w:val="24"/>
        </w:rPr>
      </w:pPr>
      <w:r w:rsidRPr="00100FEE">
        <w:rPr>
          <w:rFonts w:eastAsia="Times New Roman"/>
          <w:bCs/>
          <w:sz w:val="24"/>
          <w:szCs w:val="24"/>
        </w:rPr>
        <w:t xml:space="preserve">Учебно-производственные и воспитательные задачи ДПП. Ознакомление студентов с учебной </w:t>
      </w:r>
      <w:r w:rsidR="00B54966" w:rsidRPr="00100FEE">
        <w:rPr>
          <w:rFonts w:eastAsia="Times New Roman"/>
          <w:bCs/>
          <w:sz w:val="24"/>
          <w:szCs w:val="24"/>
        </w:rPr>
        <w:t>мастерской, ознакомление</w:t>
      </w:r>
      <w:r w:rsidRPr="00100FEE">
        <w:rPr>
          <w:rFonts w:eastAsia="Times New Roman"/>
          <w:bCs/>
          <w:sz w:val="24"/>
          <w:szCs w:val="24"/>
        </w:rPr>
        <w:t xml:space="preserve"> с порядком получения и сдачи приборов. Ознакомление с режимом работы, формами организации труда и правилами внутреннего распорядка в учебных мастерских (измерительных лабораториях). Правила производственной санитарии.</w:t>
      </w:r>
    </w:p>
    <w:p w:rsidR="00050139" w:rsidRPr="00100FEE" w:rsidRDefault="00050139" w:rsidP="00050139">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2</w:t>
      </w:r>
      <w:r w:rsidRPr="00100FEE">
        <w:rPr>
          <w:rFonts w:eastAsia="Times New Roman"/>
          <w:bCs/>
          <w:sz w:val="24"/>
          <w:szCs w:val="24"/>
        </w:rPr>
        <w:t>. Безопасность труда и пожарная безопасность в учебных мастерских.</w:t>
      </w:r>
    </w:p>
    <w:p w:rsidR="000A4928" w:rsidRPr="00100FEE" w:rsidRDefault="00050139" w:rsidP="004413CD">
      <w:pPr>
        <w:widowControl/>
        <w:shd w:val="clear" w:color="auto" w:fill="FFFFFF"/>
        <w:autoSpaceDE/>
        <w:autoSpaceDN/>
        <w:adjustRightInd/>
        <w:spacing w:line="276" w:lineRule="auto"/>
        <w:ind w:firstLine="708"/>
        <w:jc w:val="both"/>
        <w:rPr>
          <w:rFonts w:eastAsia="Times New Roman"/>
          <w:bCs/>
          <w:sz w:val="24"/>
          <w:szCs w:val="24"/>
        </w:rPr>
      </w:pPr>
      <w:r w:rsidRPr="00100FEE">
        <w:rPr>
          <w:rFonts w:eastAsia="Times New Roman"/>
          <w:bCs/>
          <w:sz w:val="24"/>
          <w:szCs w:val="24"/>
        </w:rPr>
        <w:t xml:space="preserve">Правила и нормы безопасности труда в учебных мастерских (измерительных лабораториях). Требования безопасности к производственному оборудованию и производственному процессу. Основные опасные и вредные производственные факторы, возникающие при работе в учебных мастерских (лабораториях) – электрический ток, падение, острые детали и т.д. Причины травматизма. Виды травм. Мероприятия по предупреждению травматизма. Пожарная безопасность. Причины пожаров в учебных мастерских (измерительных лабораториях) и др. помещениях учебного заведения. Меры предупреждения пожаров, меры предосторожности при пользовании пожароопасными жидкостями и газами. Правила поведения студентов при пожаре, порядок вызова пожарной команды, пользование первичными средствами пожаротушения, пути эвакуации. Основные правила и нормы электробезопасности. Правила пользования электроинструментами; заземление электроустановок, отключение от электросети. Возможные воздействия электрического тока, технические средства и способы защиты, условия внешней среды, знаки и надписи безопасности, защитные средства. Оказание первой медицинской </w:t>
      </w:r>
      <w:r w:rsidR="004413CD" w:rsidRPr="00100FEE">
        <w:rPr>
          <w:rFonts w:eastAsia="Times New Roman"/>
          <w:bCs/>
          <w:sz w:val="24"/>
          <w:szCs w:val="24"/>
        </w:rPr>
        <w:t xml:space="preserve">помощи. </w:t>
      </w:r>
    </w:p>
    <w:p w:rsidR="00655A12" w:rsidRPr="00100FEE" w:rsidRDefault="004413CD" w:rsidP="004413CD">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386BE2" w:rsidRPr="00100FEE">
        <w:rPr>
          <w:rFonts w:eastAsia="Times New Roman"/>
          <w:bCs/>
          <w:sz w:val="24"/>
          <w:szCs w:val="24"/>
          <w:u w:val="single"/>
        </w:rPr>
        <w:t>3</w:t>
      </w:r>
      <w:r w:rsidRPr="00100FEE">
        <w:rPr>
          <w:rFonts w:eastAsia="Times New Roman"/>
          <w:bCs/>
          <w:sz w:val="24"/>
          <w:szCs w:val="24"/>
          <w:u w:val="single"/>
        </w:rPr>
        <w:t>.</w:t>
      </w:r>
      <w:r w:rsidR="00655A12" w:rsidRPr="00100FEE">
        <w:rPr>
          <w:rFonts w:eastAsia="Times New Roman"/>
          <w:bCs/>
          <w:sz w:val="24"/>
          <w:szCs w:val="24"/>
        </w:rPr>
        <w:t>Экскурсия на предприятие.</w:t>
      </w:r>
    </w:p>
    <w:p w:rsidR="000B0639" w:rsidRPr="00100FEE" w:rsidRDefault="00D83CC9" w:rsidP="004413CD">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6514D2" w:rsidRPr="00100FEE">
        <w:rPr>
          <w:rFonts w:eastAsia="Times New Roman"/>
          <w:bCs/>
          <w:sz w:val="24"/>
          <w:szCs w:val="24"/>
          <w:u w:val="single"/>
        </w:rPr>
        <w:t>4</w:t>
      </w:r>
      <w:r w:rsidRPr="00100FEE">
        <w:rPr>
          <w:rFonts w:eastAsia="Times New Roman"/>
          <w:bCs/>
          <w:sz w:val="24"/>
          <w:szCs w:val="24"/>
          <w:u w:val="single"/>
        </w:rPr>
        <w:t>.</w:t>
      </w:r>
      <w:r w:rsidRPr="00100FEE">
        <w:rPr>
          <w:rFonts w:eastAsia="Times New Roman"/>
          <w:bCs/>
          <w:sz w:val="24"/>
          <w:szCs w:val="24"/>
        </w:rPr>
        <w:t xml:space="preserve"> Ознакомление с технологической документацией.</w:t>
      </w:r>
    </w:p>
    <w:p w:rsidR="005A0AE6" w:rsidRPr="00CA0B28" w:rsidRDefault="005A0AE6" w:rsidP="00CA0B2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BD06F8">
        <w:rPr>
          <w:rFonts w:eastAsia="Times New Roman"/>
          <w:bCs/>
          <w:sz w:val="24"/>
          <w:szCs w:val="24"/>
        </w:rPr>
        <w:t>И</w:t>
      </w:r>
      <w:r w:rsidRPr="00100FEE">
        <w:rPr>
          <w:rFonts w:eastAsia="Times New Roman"/>
          <w:bCs/>
          <w:sz w:val="24"/>
          <w:szCs w:val="24"/>
        </w:rPr>
        <w:t>нструктаж по чтению технологической документации.</w:t>
      </w:r>
      <w:r w:rsidR="00BD06F8">
        <w:rPr>
          <w:rFonts w:eastAsia="Times New Roman"/>
          <w:bCs/>
          <w:sz w:val="24"/>
          <w:szCs w:val="24"/>
        </w:rPr>
        <w:t xml:space="preserve"> Единая система технологической документации (ЕСТД)</w:t>
      </w:r>
      <w:r w:rsidR="000E6908">
        <w:rPr>
          <w:rFonts w:eastAsia="Times New Roman"/>
          <w:bCs/>
          <w:sz w:val="24"/>
          <w:szCs w:val="24"/>
        </w:rPr>
        <w:t xml:space="preserve">. </w:t>
      </w:r>
      <w:r w:rsidR="00384E3F">
        <w:rPr>
          <w:rFonts w:eastAsia="Times New Roman"/>
          <w:bCs/>
          <w:sz w:val="24"/>
          <w:szCs w:val="24"/>
        </w:rPr>
        <w:t xml:space="preserve">Основные технологические </w:t>
      </w:r>
      <w:r w:rsidR="00CA0B28">
        <w:rPr>
          <w:rFonts w:eastAsia="Times New Roman"/>
          <w:bCs/>
          <w:sz w:val="24"/>
          <w:szCs w:val="24"/>
        </w:rPr>
        <w:t>документы (карта</w:t>
      </w:r>
      <w:r w:rsidR="00297986">
        <w:rPr>
          <w:rFonts w:eastAsia="Times New Roman"/>
          <w:bCs/>
          <w:sz w:val="24"/>
          <w:szCs w:val="24"/>
        </w:rPr>
        <w:t xml:space="preserve"> технологического процесса, маршрутная карта, </w:t>
      </w:r>
      <w:r w:rsidR="00CA0B28">
        <w:rPr>
          <w:rFonts w:eastAsia="Times New Roman"/>
          <w:bCs/>
          <w:sz w:val="24"/>
          <w:szCs w:val="24"/>
        </w:rPr>
        <w:t>операционная карта, и др)</w:t>
      </w:r>
      <w:r w:rsidRPr="00100FEE">
        <w:rPr>
          <w:rFonts w:eastAsia="Times New Roman"/>
          <w:bCs/>
          <w:sz w:val="24"/>
          <w:szCs w:val="24"/>
        </w:rPr>
        <w:t xml:space="preserve">. </w:t>
      </w:r>
      <w:r w:rsidR="00384E3F">
        <w:rPr>
          <w:rFonts w:eastAsia="Times New Roman"/>
          <w:bCs/>
          <w:sz w:val="24"/>
          <w:szCs w:val="24"/>
        </w:rPr>
        <w:t>Их назначение и содержание</w:t>
      </w:r>
      <w:r w:rsidRPr="00100FEE">
        <w:rPr>
          <w:rFonts w:eastAsia="Times New Roman"/>
          <w:bCs/>
          <w:sz w:val="24"/>
          <w:szCs w:val="24"/>
        </w:rPr>
        <w:t>.</w:t>
      </w:r>
      <w:r w:rsidR="00CA0B28" w:rsidRPr="00CA0B28">
        <w:rPr>
          <w:rFonts w:eastAsia="Times New Roman"/>
          <w:bCs/>
          <w:sz w:val="24"/>
          <w:szCs w:val="24"/>
        </w:rPr>
        <w:t>Основные технологические документы</w:t>
      </w:r>
      <w:r w:rsidR="00CA0B28">
        <w:rPr>
          <w:rFonts w:eastAsia="Times New Roman"/>
          <w:bCs/>
          <w:sz w:val="24"/>
          <w:szCs w:val="24"/>
        </w:rPr>
        <w:t xml:space="preserve"> контроля.</w:t>
      </w:r>
      <w:r w:rsidR="00175E9A">
        <w:rPr>
          <w:rFonts w:eastAsia="Times New Roman"/>
          <w:bCs/>
          <w:sz w:val="24"/>
          <w:szCs w:val="24"/>
        </w:rPr>
        <w:t xml:space="preserve"> Разбор </w:t>
      </w:r>
      <w:r w:rsidR="00175E9A" w:rsidRPr="00175E9A">
        <w:rPr>
          <w:rFonts w:eastAsia="Times New Roman"/>
          <w:bCs/>
          <w:sz w:val="24"/>
          <w:szCs w:val="24"/>
        </w:rPr>
        <w:t>технологическ</w:t>
      </w:r>
      <w:r w:rsidR="00175E9A">
        <w:rPr>
          <w:rFonts w:eastAsia="Times New Roman"/>
          <w:bCs/>
          <w:sz w:val="24"/>
          <w:szCs w:val="24"/>
        </w:rPr>
        <w:t>их</w:t>
      </w:r>
      <w:r w:rsidR="00175E9A" w:rsidRPr="00175E9A">
        <w:rPr>
          <w:rFonts w:eastAsia="Times New Roman"/>
          <w:bCs/>
          <w:sz w:val="24"/>
          <w:szCs w:val="24"/>
        </w:rPr>
        <w:t xml:space="preserve"> документ</w:t>
      </w:r>
      <w:r w:rsidR="00175E9A">
        <w:rPr>
          <w:rFonts w:eastAsia="Times New Roman"/>
          <w:bCs/>
          <w:sz w:val="24"/>
          <w:szCs w:val="24"/>
        </w:rPr>
        <w:t>ов</w:t>
      </w:r>
      <w:r w:rsidR="00175E9A" w:rsidRPr="00175E9A">
        <w:rPr>
          <w:rFonts w:eastAsia="Times New Roman"/>
          <w:bCs/>
          <w:sz w:val="24"/>
          <w:szCs w:val="24"/>
        </w:rPr>
        <w:t>.</w:t>
      </w:r>
    </w:p>
    <w:p w:rsidR="00A951C5" w:rsidRPr="00100FEE" w:rsidRDefault="00A951C5" w:rsidP="004413CD">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0D5BD9" w:rsidRPr="00100FEE">
        <w:rPr>
          <w:rFonts w:eastAsia="Times New Roman"/>
          <w:bCs/>
          <w:sz w:val="24"/>
          <w:szCs w:val="24"/>
          <w:u w:val="single"/>
        </w:rPr>
        <w:t>5</w:t>
      </w:r>
      <w:r w:rsidRPr="00100FEE">
        <w:rPr>
          <w:rFonts w:eastAsia="Times New Roman"/>
          <w:bCs/>
          <w:sz w:val="24"/>
          <w:szCs w:val="24"/>
          <w:u w:val="single"/>
        </w:rPr>
        <w:t>.</w:t>
      </w:r>
      <w:r w:rsidR="004F704C" w:rsidRPr="00100FEE">
        <w:rPr>
          <w:rFonts w:eastAsia="Times New Roman"/>
          <w:bCs/>
          <w:sz w:val="24"/>
          <w:szCs w:val="24"/>
        </w:rPr>
        <w:t>Ознакомление с технической документацией.</w:t>
      </w:r>
    </w:p>
    <w:p w:rsidR="00FD700E" w:rsidRPr="00100FEE" w:rsidRDefault="004F704C" w:rsidP="00FD700E">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906335" w:rsidRPr="00906335">
        <w:rPr>
          <w:rFonts w:eastAsia="Times New Roman"/>
          <w:bCs/>
          <w:sz w:val="24"/>
          <w:szCs w:val="24"/>
        </w:rPr>
        <w:t>Инструктаж по чтению конструкторской документации. Единая система техн</w:t>
      </w:r>
      <w:r w:rsidR="00906335">
        <w:rPr>
          <w:rFonts w:eastAsia="Times New Roman"/>
          <w:bCs/>
          <w:sz w:val="24"/>
          <w:szCs w:val="24"/>
        </w:rPr>
        <w:t xml:space="preserve">ической </w:t>
      </w:r>
      <w:r w:rsidR="00906335" w:rsidRPr="00906335">
        <w:rPr>
          <w:rFonts w:eastAsia="Times New Roman"/>
          <w:bCs/>
          <w:sz w:val="24"/>
          <w:szCs w:val="24"/>
        </w:rPr>
        <w:t>документации (ЕС</w:t>
      </w:r>
      <w:r w:rsidR="00925F57">
        <w:rPr>
          <w:rFonts w:eastAsia="Times New Roman"/>
          <w:bCs/>
          <w:sz w:val="24"/>
          <w:szCs w:val="24"/>
        </w:rPr>
        <w:t>КД</w:t>
      </w:r>
      <w:r w:rsidR="00906335" w:rsidRPr="00906335">
        <w:rPr>
          <w:rFonts w:eastAsia="Times New Roman"/>
          <w:bCs/>
          <w:sz w:val="24"/>
          <w:szCs w:val="24"/>
        </w:rPr>
        <w:t>)</w:t>
      </w:r>
      <w:r w:rsidR="00925F57">
        <w:rPr>
          <w:rFonts w:eastAsia="Times New Roman"/>
          <w:bCs/>
          <w:sz w:val="24"/>
          <w:szCs w:val="24"/>
        </w:rPr>
        <w:t xml:space="preserve">, ее назначение. </w:t>
      </w:r>
      <w:r w:rsidR="00925F57" w:rsidRPr="00925F57">
        <w:rPr>
          <w:rFonts w:eastAsia="Times New Roman"/>
          <w:bCs/>
          <w:sz w:val="24"/>
          <w:szCs w:val="24"/>
        </w:rPr>
        <w:t>Основные техн</w:t>
      </w:r>
      <w:r w:rsidR="00925F57">
        <w:rPr>
          <w:rFonts w:eastAsia="Times New Roman"/>
          <w:bCs/>
          <w:sz w:val="24"/>
          <w:szCs w:val="24"/>
        </w:rPr>
        <w:t>ические</w:t>
      </w:r>
      <w:r w:rsidR="00925F57" w:rsidRPr="00925F57">
        <w:rPr>
          <w:rFonts w:eastAsia="Times New Roman"/>
          <w:bCs/>
          <w:sz w:val="24"/>
          <w:szCs w:val="24"/>
        </w:rPr>
        <w:t xml:space="preserve"> документы контроля.</w:t>
      </w:r>
      <w:r w:rsidR="00790DCA" w:rsidRPr="00790DCA">
        <w:rPr>
          <w:rFonts w:eastAsia="Times New Roman"/>
          <w:bCs/>
          <w:sz w:val="24"/>
          <w:szCs w:val="24"/>
        </w:rPr>
        <w:t xml:space="preserve"> Разбор техн</w:t>
      </w:r>
      <w:r w:rsidR="00790DCA">
        <w:rPr>
          <w:rFonts w:eastAsia="Times New Roman"/>
          <w:bCs/>
          <w:sz w:val="24"/>
          <w:szCs w:val="24"/>
        </w:rPr>
        <w:t>ических</w:t>
      </w:r>
      <w:r w:rsidR="00790DCA" w:rsidRPr="00790DCA">
        <w:rPr>
          <w:rFonts w:eastAsia="Times New Roman"/>
          <w:bCs/>
          <w:sz w:val="24"/>
          <w:szCs w:val="24"/>
        </w:rPr>
        <w:t xml:space="preserve"> документов.</w:t>
      </w:r>
      <w:r w:rsidR="00790DCA">
        <w:rPr>
          <w:rFonts w:eastAsia="Times New Roman"/>
          <w:bCs/>
          <w:sz w:val="24"/>
          <w:szCs w:val="24"/>
        </w:rPr>
        <w:t xml:space="preserve"> Чтение простейших схем соединения и </w:t>
      </w:r>
      <w:r w:rsidR="001236A3">
        <w:rPr>
          <w:rFonts w:eastAsia="Times New Roman"/>
          <w:bCs/>
          <w:sz w:val="24"/>
          <w:szCs w:val="24"/>
        </w:rPr>
        <w:t>принципиальных схем.</w:t>
      </w:r>
    </w:p>
    <w:p w:rsidR="0086282C" w:rsidRPr="00100FEE" w:rsidRDefault="0086282C" w:rsidP="0086282C">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6.</w:t>
      </w:r>
      <w:r w:rsidR="003450AA" w:rsidRPr="00100FEE">
        <w:rPr>
          <w:rFonts w:eastAsia="Times New Roman"/>
          <w:bCs/>
          <w:sz w:val="24"/>
          <w:szCs w:val="24"/>
        </w:rPr>
        <w:t>Субъективные погрешности измерений, вносимые исполнителем.</w:t>
      </w:r>
    </w:p>
    <w:p w:rsidR="0086282C" w:rsidRPr="00100FEE" w:rsidRDefault="0086282C" w:rsidP="0086282C">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Субъективные погрешности измерений. Факторы, влияющие на погрешности.  Вычисление и исправление погрешностей.</w:t>
      </w:r>
    </w:p>
    <w:p w:rsidR="00F4226A" w:rsidRPr="00100FEE" w:rsidRDefault="00F4226A" w:rsidP="00F4226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3450AA" w:rsidRPr="00100FEE">
        <w:rPr>
          <w:rFonts w:eastAsia="Times New Roman"/>
          <w:bCs/>
          <w:sz w:val="24"/>
          <w:szCs w:val="24"/>
          <w:u w:val="single"/>
        </w:rPr>
        <w:t>7</w:t>
      </w:r>
      <w:r w:rsidRPr="00100FEE">
        <w:rPr>
          <w:rFonts w:eastAsia="Times New Roman"/>
          <w:bCs/>
          <w:sz w:val="24"/>
          <w:szCs w:val="24"/>
          <w:u w:val="single"/>
        </w:rPr>
        <w:t>.</w:t>
      </w:r>
      <w:r w:rsidRPr="00100FEE">
        <w:rPr>
          <w:rFonts w:eastAsia="Times New Roman"/>
          <w:bCs/>
          <w:sz w:val="24"/>
          <w:szCs w:val="24"/>
        </w:rPr>
        <w:t>Подготовка контрольно-измерительного и диагностического оборудования к работе.</w:t>
      </w:r>
    </w:p>
    <w:p w:rsidR="00533E60" w:rsidRPr="00100FEE" w:rsidRDefault="00F4226A" w:rsidP="00F4226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 Инструктаж по содержанию занятий, организации рабочего места. Подготовка оборудования и инструментов к работе.</w:t>
      </w:r>
    </w:p>
    <w:p w:rsidR="00B75872" w:rsidRPr="00100FEE" w:rsidRDefault="00B75872" w:rsidP="00B75872">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8.</w:t>
      </w:r>
      <w:r w:rsidRPr="00100FEE">
        <w:rPr>
          <w:rFonts w:eastAsia="Times New Roman"/>
          <w:bCs/>
          <w:sz w:val="24"/>
          <w:szCs w:val="24"/>
        </w:rPr>
        <w:t xml:space="preserve"> Выполнение рабочего контроля узла радиоэлектронной аппаратуры.</w:t>
      </w:r>
    </w:p>
    <w:p w:rsidR="00B75872" w:rsidRPr="00100FEE" w:rsidRDefault="00B75872" w:rsidP="00B75872">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 xml:space="preserve">Проверка качества изготовленной продукции непосредственно у рабочего места. Визуальная проверка или с помощью инструментов или приспособлений, указанных в технологической карте. </w:t>
      </w:r>
      <w:r w:rsidRPr="00100FEE">
        <w:rPr>
          <w:rFonts w:eastAsia="Times New Roman"/>
          <w:bCs/>
          <w:sz w:val="24"/>
          <w:szCs w:val="24"/>
        </w:rPr>
        <w:lastRenderedPageBreak/>
        <w:t>Выборочный контроль. Способ внешнего осмотра. Способ промежуточных измерений. Способ замены. Табличный способ. Способ характерного признака.</w:t>
      </w:r>
    </w:p>
    <w:p w:rsidR="005C7708" w:rsidRPr="00100FEE" w:rsidRDefault="00595868"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B75872" w:rsidRPr="00100FEE">
        <w:rPr>
          <w:rFonts w:eastAsia="Times New Roman"/>
          <w:bCs/>
          <w:sz w:val="24"/>
          <w:szCs w:val="24"/>
          <w:u w:val="single"/>
        </w:rPr>
        <w:t>9</w:t>
      </w:r>
      <w:r w:rsidRPr="00100FEE">
        <w:rPr>
          <w:rFonts w:eastAsia="Times New Roman"/>
          <w:bCs/>
          <w:sz w:val="24"/>
          <w:szCs w:val="24"/>
        </w:rPr>
        <w:t xml:space="preserve">. </w:t>
      </w:r>
      <w:r w:rsidR="00E44989" w:rsidRPr="00100FEE">
        <w:rPr>
          <w:rFonts w:eastAsia="Times New Roman"/>
          <w:bCs/>
          <w:sz w:val="24"/>
          <w:szCs w:val="24"/>
        </w:rPr>
        <w:t>Выполнение профилактического контроль (ПК) узла радиоэлектронной аппаратуры.</w:t>
      </w:r>
    </w:p>
    <w:p w:rsidR="005C7708" w:rsidRPr="00100FEE" w:rsidRDefault="005C7708"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E44989" w:rsidRPr="00100FEE">
        <w:rPr>
          <w:rFonts w:eastAsia="Times New Roman"/>
          <w:bCs/>
          <w:sz w:val="24"/>
          <w:szCs w:val="24"/>
        </w:rPr>
        <w:t>Ознакомление с технологической картой. Внешний осмотр.</w:t>
      </w:r>
      <w:r w:rsidR="00B4799A" w:rsidRPr="00100FEE">
        <w:rPr>
          <w:rFonts w:eastAsia="Times New Roman"/>
          <w:bCs/>
          <w:sz w:val="24"/>
          <w:szCs w:val="24"/>
        </w:rPr>
        <w:t xml:space="preserve"> Контроль крепления деталей, узлов и прочности паек. Контроль правильности монтажных </w:t>
      </w:r>
      <w:r w:rsidR="00420E8C" w:rsidRPr="00100FEE">
        <w:rPr>
          <w:rFonts w:eastAsia="Times New Roman"/>
          <w:bCs/>
          <w:sz w:val="24"/>
          <w:szCs w:val="24"/>
        </w:rPr>
        <w:t>соединений. Контроль правильности электрических соединений.</w:t>
      </w:r>
      <w:r w:rsidR="0049257A" w:rsidRPr="00100FEE">
        <w:rPr>
          <w:rFonts w:eastAsia="Times New Roman"/>
          <w:bCs/>
          <w:sz w:val="24"/>
          <w:szCs w:val="24"/>
        </w:rPr>
        <w:t xml:space="preserve"> Контроль оформления технологической и технической документации в соответствии с нормативной базой.</w:t>
      </w:r>
    </w:p>
    <w:p w:rsidR="00E27137" w:rsidRPr="00100FEE" w:rsidRDefault="00E27137"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10.</w:t>
      </w:r>
      <w:r w:rsidRPr="00100FEE">
        <w:rPr>
          <w:rFonts w:eastAsia="Times New Roman"/>
          <w:bCs/>
          <w:sz w:val="24"/>
          <w:szCs w:val="24"/>
        </w:rPr>
        <w:t xml:space="preserve"> Выполнение контроля режимов (ПК) узла радиоэлектронной аппаратуры.</w:t>
      </w:r>
    </w:p>
    <w:p w:rsidR="00595868" w:rsidRPr="00100FEE" w:rsidRDefault="00595868"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B75872" w:rsidRPr="00100FEE">
        <w:rPr>
          <w:rFonts w:eastAsia="Times New Roman"/>
          <w:bCs/>
          <w:sz w:val="24"/>
          <w:szCs w:val="24"/>
          <w:u w:val="single"/>
        </w:rPr>
        <w:t>1</w:t>
      </w:r>
      <w:r w:rsidR="00E27137" w:rsidRPr="00100FEE">
        <w:rPr>
          <w:rFonts w:eastAsia="Times New Roman"/>
          <w:bCs/>
          <w:sz w:val="24"/>
          <w:szCs w:val="24"/>
          <w:u w:val="single"/>
        </w:rPr>
        <w:t>1</w:t>
      </w:r>
      <w:r w:rsidRPr="00100FEE">
        <w:rPr>
          <w:rFonts w:eastAsia="Times New Roman"/>
          <w:bCs/>
          <w:sz w:val="24"/>
          <w:szCs w:val="24"/>
          <w:u w:val="single"/>
        </w:rPr>
        <w:t>.</w:t>
      </w:r>
      <w:r w:rsidR="00C22BE5" w:rsidRPr="00100FEE">
        <w:rPr>
          <w:rFonts w:eastAsia="Times New Roman"/>
          <w:bCs/>
          <w:sz w:val="24"/>
          <w:szCs w:val="24"/>
        </w:rPr>
        <w:t>Выполнение выборочного контроля радиоэлементов.</w:t>
      </w:r>
    </w:p>
    <w:p w:rsidR="0047681B" w:rsidRPr="00100FEE" w:rsidRDefault="00595868" w:rsidP="0047681B">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987BF0" w:rsidRPr="00100FEE">
        <w:rPr>
          <w:rFonts w:eastAsia="Times New Roman"/>
          <w:bCs/>
          <w:sz w:val="24"/>
          <w:szCs w:val="24"/>
        </w:rPr>
        <w:t>Проведение выборочного контроля радиоэлементов</w:t>
      </w:r>
      <w:r w:rsidR="00C22BE5" w:rsidRPr="00100FEE">
        <w:rPr>
          <w:rFonts w:eastAsia="Times New Roman"/>
          <w:bCs/>
          <w:sz w:val="24"/>
          <w:szCs w:val="24"/>
        </w:rPr>
        <w:t xml:space="preserve"> при крупносерийном и массовом производстве. </w:t>
      </w:r>
      <w:r w:rsidR="00CA018E" w:rsidRPr="00100FEE">
        <w:rPr>
          <w:rFonts w:eastAsia="Times New Roman"/>
          <w:bCs/>
          <w:sz w:val="24"/>
          <w:szCs w:val="24"/>
        </w:rPr>
        <w:t>Ме</w:t>
      </w:r>
      <w:r w:rsidR="00C22BE5" w:rsidRPr="00100FEE">
        <w:rPr>
          <w:rFonts w:eastAsia="Times New Roman"/>
          <w:bCs/>
          <w:sz w:val="24"/>
          <w:szCs w:val="24"/>
        </w:rPr>
        <w:t>тододнократной выбор</w:t>
      </w:r>
      <w:r w:rsidR="008C4439" w:rsidRPr="00100FEE">
        <w:rPr>
          <w:rFonts w:eastAsia="Times New Roman"/>
          <w:bCs/>
          <w:sz w:val="24"/>
          <w:szCs w:val="24"/>
        </w:rPr>
        <w:t xml:space="preserve">ки и последовательного анализа. </w:t>
      </w:r>
      <w:r w:rsidR="00CA018E" w:rsidRPr="00100FEE">
        <w:rPr>
          <w:rFonts w:eastAsia="Times New Roman"/>
          <w:bCs/>
          <w:sz w:val="24"/>
          <w:szCs w:val="24"/>
        </w:rPr>
        <w:t>Р</w:t>
      </w:r>
      <w:r w:rsidR="00C22BE5" w:rsidRPr="00100FEE">
        <w:rPr>
          <w:rFonts w:eastAsia="Times New Roman"/>
          <w:bCs/>
          <w:sz w:val="24"/>
          <w:szCs w:val="24"/>
        </w:rPr>
        <w:t>егистр</w:t>
      </w:r>
      <w:r w:rsidR="00CA018E" w:rsidRPr="00100FEE">
        <w:rPr>
          <w:rFonts w:eastAsia="Times New Roman"/>
          <w:bCs/>
          <w:sz w:val="24"/>
          <w:szCs w:val="24"/>
        </w:rPr>
        <w:t xml:space="preserve">ациявыборочного контроля </w:t>
      </w:r>
      <w:r w:rsidR="00C22BE5" w:rsidRPr="00100FEE">
        <w:rPr>
          <w:rFonts w:eastAsia="Times New Roman"/>
          <w:bCs/>
          <w:sz w:val="24"/>
          <w:szCs w:val="24"/>
        </w:rPr>
        <w:t>в картах технологического процесса</w:t>
      </w:r>
      <w:r w:rsidR="008C4439" w:rsidRPr="00100FEE">
        <w:rPr>
          <w:rFonts w:eastAsia="Times New Roman"/>
          <w:bCs/>
          <w:sz w:val="24"/>
          <w:szCs w:val="24"/>
        </w:rPr>
        <w:t>.</w:t>
      </w:r>
      <w:r w:rsidR="0047681B" w:rsidRPr="00100FEE">
        <w:rPr>
          <w:rFonts w:eastAsia="Times New Roman"/>
          <w:bCs/>
          <w:sz w:val="24"/>
          <w:szCs w:val="24"/>
        </w:rPr>
        <w:t xml:space="preserve"> Оформление технологической и технической документации в соответствии с нормативной базой.</w:t>
      </w:r>
    </w:p>
    <w:p w:rsidR="00595868" w:rsidRPr="00100FEE" w:rsidRDefault="00595868"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427DD7" w:rsidRPr="00100FEE">
        <w:rPr>
          <w:rFonts w:eastAsia="Times New Roman"/>
          <w:bCs/>
          <w:sz w:val="24"/>
          <w:szCs w:val="24"/>
          <w:u w:val="single"/>
        </w:rPr>
        <w:t>12</w:t>
      </w:r>
      <w:r w:rsidRPr="00100FEE">
        <w:rPr>
          <w:rFonts w:eastAsia="Times New Roman"/>
          <w:bCs/>
          <w:sz w:val="24"/>
          <w:szCs w:val="24"/>
          <w:u w:val="single"/>
        </w:rPr>
        <w:t>.</w:t>
      </w:r>
      <w:r w:rsidR="003D625D" w:rsidRPr="00100FEE">
        <w:rPr>
          <w:rFonts w:eastAsia="Times New Roman"/>
          <w:bCs/>
          <w:sz w:val="24"/>
          <w:szCs w:val="24"/>
        </w:rPr>
        <w:t>Ознакомление с стандартами качества.</w:t>
      </w:r>
    </w:p>
    <w:p w:rsidR="00B026A8" w:rsidRPr="00100FEE" w:rsidRDefault="003D625D"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ГОСТ Р 56397-2015. Техническая экспертиза работоспособности радиоэлектронной аппаратуры, оборудования информационных технологий, электрических машин. Общие требования.</w:t>
      </w:r>
    </w:p>
    <w:p w:rsidR="00595868" w:rsidRPr="00100FEE" w:rsidRDefault="00595868"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8F1D68" w:rsidRPr="00100FEE">
        <w:rPr>
          <w:rFonts w:eastAsia="Times New Roman"/>
          <w:bCs/>
          <w:sz w:val="24"/>
          <w:szCs w:val="24"/>
          <w:u w:val="single"/>
        </w:rPr>
        <w:t>1</w:t>
      </w:r>
      <w:r w:rsidR="00427DD7" w:rsidRPr="00100FEE">
        <w:rPr>
          <w:rFonts w:eastAsia="Times New Roman"/>
          <w:bCs/>
          <w:sz w:val="24"/>
          <w:szCs w:val="24"/>
          <w:u w:val="single"/>
        </w:rPr>
        <w:t>3</w:t>
      </w:r>
      <w:r w:rsidRPr="00100FEE">
        <w:rPr>
          <w:rFonts w:eastAsia="Times New Roman"/>
          <w:bCs/>
          <w:sz w:val="24"/>
          <w:szCs w:val="24"/>
          <w:u w:val="single"/>
        </w:rPr>
        <w:t>.</w:t>
      </w:r>
      <w:r w:rsidR="005128E1" w:rsidRPr="00100FEE">
        <w:rPr>
          <w:rFonts w:eastAsia="Times New Roman"/>
          <w:bCs/>
          <w:sz w:val="24"/>
          <w:szCs w:val="24"/>
        </w:rPr>
        <w:t>Ознакомление с ТУ на приемку и нормалями предприятия.</w:t>
      </w:r>
    </w:p>
    <w:p w:rsidR="004B06A0" w:rsidRPr="00100FEE" w:rsidRDefault="00595868" w:rsidP="004B06A0">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C81C34" w:rsidRPr="00100FEE">
        <w:rPr>
          <w:rFonts w:eastAsia="Times New Roman"/>
          <w:bCs/>
          <w:sz w:val="24"/>
          <w:szCs w:val="24"/>
        </w:rPr>
        <w:t>Цели, основные принципы и основной порядок проведения работ по межгосударственной стандартизации.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595868" w:rsidRPr="00100FEE" w:rsidRDefault="00595868" w:rsidP="005958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8F1D68" w:rsidRPr="00100FEE">
        <w:rPr>
          <w:rFonts w:eastAsia="Times New Roman"/>
          <w:bCs/>
          <w:sz w:val="24"/>
          <w:szCs w:val="24"/>
          <w:u w:val="single"/>
        </w:rPr>
        <w:t>1</w:t>
      </w:r>
      <w:r w:rsidR="00427DD7" w:rsidRPr="00100FEE">
        <w:rPr>
          <w:rFonts w:eastAsia="Times New Roman"/>
          <w:bCs/>
          <w:sz w:val="24"/>
          <w:szCs w:val="24"/>
          <w:u w:val="single"/>
        </w:rPr>
        <w:t>4</w:t>
      </w:r>
      <w:r w:rsidRPr="00100FEE">
        <w:rPr>
          <w:rFonts w:eastAsia="Times New Roman"/>
          <w:bCs/>
          <w:sz w:val="24"/>
          <w:szCs w:val="24"/>
        </w:rPr>
        <w:t xml:space="preserve">. </w:t>
      </w:r>
      <w:r w:rsidR="008F1D68" w:rsidRPr="00100FEE">
        <w:rPr>
          <w:rFonts w:eastAsia="Times New Roman"/>
          <w:bCs/>
          <w:sz w:val="24"/>
          <w:szCs w:val="24"/>
        </w:rPr>
        <w:t>Выполнение контроля радиоэлементов с учетом допусков для приемки радиоэлементов.</w:t>
      </w:r>
    </w:p>
    <w:p w:rsidR="009850D3" w:rsidRPr="00100FEE" w:rsidRDefault="00595868" w:rsidP="008F1D68">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1F7139" w:rsidRPr="00100FEE">
        <w:rPr>
          <w:rFonts w:eastAsia="Times New Roman"/>
          <w:bCs/>
          <w:sz w:val="24"/>
          <w:szCs w:val="24"/>
        </w:rPr>
        <w:t xml:space="preserve">Основные сведения о допусках на принимаемые изделия. </w:t>
      </w:r>
      <w:r w:rsidR="008F1D68" w:rsidRPr="00100FEE">
        <w:rPr>
          <w:rFonts w:eastAsia="Times New Roman"/>
          <w:bCs/>
          <w:sz w:val="24"/>
          <w:szCs w:val="24"/>
        </w:rPr>
        <w:t>ГОСТ 16504-81. Система государственных испытаний продукции. Испытания и контроль качества продукции. Основные термины и определения.</w:t>
      </w:r>
    </w:p>
    <w:p w:rsidR="00407AA9" w:rsidRPr="00100FEE" w:rsidRDefault="00407AA9"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1</w:t>
      </w:r>
      <w:r w:rsidR="00427DD7" w:rsidRPr="00100FEE">
        <w:rPr>
          <w:rFonts w:eastAsia="Times New Roman"/>
          <w:bCs/>
          <w:sz w:val="24"/>
          <w:szCs w:val="24"/>
          <w:u w:val="single"/>
        </w:rPr>
        <w:t>5</w:t>
      </w:r>
      <w:r w:rsidRPr="00100FEE">
        <w:rPr>
          <w:rFonts w:eastAsia="Times New Roman"/>
          <w:bCs/>
          <w:sz w:val="24"/>
          <w:szCs w:val="24"/>
        </w:rPr>
        <w:t>. Порядок оформления результатов контроля.</w:t>
      </w:r>
    </w:p>
    <w:p w:rsidR="00AD164A" w:rsidRPr="00100FEE" w:rsidRDefault="00AD164A"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Требования к оформлению результатов контроля. Порядок оформления. Заполнение соответствующих документов.</w:t>
      </w:r>
    </w:p>
    <w:p w:rsidR="009E261D" w:rsidRPr="00100FEE" w:rsidRDefault="009E261D"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1</w:t>
      </w:r>
      <w:r w:rsidR="00427DD7" w:rsidRPr="00100FEE">
        <w:rPr>
          <w:rFonts w:eastAsia="Times New Roman"/>
          <w:bCs/>
          <w:sz w:val="24"/>
          <w:szCs w:val="24"/>
          <w:u w:val="single"/>
        </w:rPr>
        <w:t>6</w:t>
      </w:r>
      <w:r w:rsidRPr="00100FEE">
        <w:rPr>
          <w:rFonts w:eastAsia="Times New Roman"/>
          <w:bCs/>
          <w:sz w:val="24"/>
          <w:szCs w:val="24"/>
        </w:rPr>
        <w:t>. Подготовка испытательного оборудования к работе.</w:t>
      </w:r>
    </w:p>
    <w:p w:rsidR="00D853FA" w:rsidRPr="00100FEE" w:rsidRDefault="00D853FA"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Экспериментальное определение при различных воздействиях количественных и качественных характеристик изделий при их функционировании.</w:t>
      </w:r>
      <w:r w:rsidR="007F4869" w:rsidRPr="00100FEE">
        <w:rPr>
          <w:rFonts w:eastAsia="Times New Roman"/>
          <w:bCs/>
          <w:sz w:val="24"/>
          <w:szCs w:val="24"/>
        </w:rPr>
        <w:t xml:space="preserve"> Выборпрограмм и методов проведения испытаний. </w:t>
      </w:r>
    </w:p>
    <w:p w:rsidR="00091CCD" w:rsidRPr="00100FEE" w:rsidRDefault="00C12FB3" w:rsidP="007D1707">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1</w:t>
      </w:r>
      <w:r w:rsidR="001C5022" w:rsidRPr="00100FEE">
        <w:rPr>
          <w:rFonts w:eastAsia="Times New Roman"/>
          <w:bCs/>
          <w:sz w:val="24"/>
          <w:szCs w:val="24"/>
          <w:u w:val="single"/>
        </w:rPr>
        <w:t>7</w:t>
      </w:r>
      <w:r w:rsidRPr="00100FEE">
        <w:rPr>
          <w:rFonts w:eastAsia="Times New Roman"/>
          <w:bCs/>
          <w:sz w:val="24"/>
          <w:szCs w:val="24"/>
          <w:u w:val="single"/>
        </w:rPr>
        <w:t xml:space="preserve">. </w:t>
      </w:r>
      <w:r w:rsidR="00091CCD" w:rsidRPr="00100FEE">
        <w:rPr>
          <w:rFonts w:eastAsia="Times New Roman"/>
          <w:bCs/>
          <w:sz w:val="24"/>
          <w:szCs w:val="24"/>
        </w:rPr>
        <w:t>Проведение испытаний</w:t>
      </w:r>
      <w:r w:rsidRPr="00100FEE">
        <w:rPr>
          <w:rFonts w:eastAsia="Times New Roman"/>
          <w:bCs/>
          <w:sz w:val="24"/>
          <w:szCs w:val="24"/>
        </w:rPr>
        <w:t xml:space="preserve"> материалов для изготовления печатных плат </w:t>
      </w:r>
      <w:r w:rsidR="00AF1E63" w:rsidRPr="00100FEE">
        <w:rPr>
          <w:rFonts w:eastAsia="Times New Roman"/>
          <w:bCs/>
          <w:sz w:val="24"/>
          <w:szCs w:val="24"/>
        </w:rPr>
        <w:t>при воздействии механических факторов</w:t>
      </w:r>
      <w:r w:rsidR="00091CCD" w:rsidRPr="00100FEE">
        <w:rPr>
          <w:rFonts w:eastAsia="Times New Roman"/>
          <w:bCs/>
          <w:sz w:val="24"/>
          <w:szCs w:val="24"/>
        </w:rPr>
        <w:t>.</w:t>
      </w:r>
    </w:p>
    <w:p w:rsidR="00DE6126" w:rsidRPr="00100FEE" w:rsidRDefault="007D1707" w:rsidP="00DE6126">
      <w:pPr>
        <w:widowControl/>
        <w:autoSpaceDE/>
        <w:autoSpaceDN/>
        <w:adjustRightInd/>
        <w:spacing w:line="276" w:lineRule="auto"/>
        <w:jc w:val="both"/>
        <w:rPr>
          <w:rFonts w:eastAsia="Times New Roman"/>
          <w:bCs/>
        </w:rPr>
      </w:pPr>
      <w:r w:rsidRPr="00100FEE">
        <w:rPr>
          <w:rFonts w:eastAsia="Times New Roman"/>
          <w:bCs/>
          <w:sz w:val="24"/>
          <w:szCs w:val="24"/>
        </w:rPr>
        <w:tab/>
        <w:t>Испытания базовых материалов печатных плат</w:t>
      </w:r>
      <w:r w:rsidR="00760A9A" w:rsidRPr="00100FEE">
        <w:rPr>
          <w:rFonts w:eastAsia="Times New Roman"/>
          <w:bCs/>
          <w:sz w:val="24"/>
          <w:szCs w:val="24"/>
        </w:rPr>
        <w:t>.</w:t>
      </w:r>
      <w:r w:rsidR="00DE6126" w:rsidRPr="00100FEE">
        <w:rPr>
          <w:rFonts w:eastAsia="Times New Roman"/>
          <w:bCs/>
          <w:sz w:val="24"/>
          <w:szCs w:val="24"/>
        </w:rPr>
        <w:t>Первоначальная оценка материала.</w:t>
      </w:r>
    </w:p>
    <w:p w:rsidR="007D1707" w:rsidRPr="00100FEE" w:rsidRDefault="00DE6126" w:rsidP="007D1707">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С</w:t>
      </w:r>
      <w:r w:rsidR="00517789" w:rsidRPr="00100FEE">
        <w:rPr>
          <w:rFonts w:eastAsia="Times New Roman"/>
          <w:bCs/>
          <w:sz w:val="24"/>
          <w:szCs w:val="24"/>
        </w:rPr>
        <w:t>равнение данных и их анализ.</w:t>
      </w:r>
    </w:p>
    <w:p w:rsidR="007D1707" w:rsidRPr="00100FEE" w:rsidRDefault="00760A9A"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1</w:t>
      </w:r>
      <w:r w:rsidR="001C5022" w:rsidRPr="00100FEE">
        <w:rPr>
          <w:rFonts w:eastAsia="Times New Roman"/>
          <w:bCs/>
          <w:sz w:val="24"/>
          <w:szCs w:val="24"/>
          <w:u w:val="single"/>
        </w:rPr>
        <w:t>8</w:t>
      </w:r>
      <w:r w:rsidRPr="00100FEE">
        <w:rPr>
          <w:rFonts w:eastAsia="Times New Roman"/>
          <w:bCs/>
          <w:sz w:val="24"/>
          <w:szCs w:val="24"/>
          <w:u w:val="single"/>
        </w:rPr>
        <w:t xml:space="preserve">. </w:t>
      </w:r>
      <w:r w:rsidRPr="00100FEE">
        <w:rPr>
          <w:rFonts w:eastAsia="Times New Roman"/>
          <w:bCs/>
          <w:sz w:val="24"/>
          <w:szCs w:val="24"/>
        </w:rPr>
        <w:t>Выполнение испытаний материалов для изготовления печатных плат при воздействии климатических факторов.</w:t>
      </w:r>
    </w:p>
    <w:p w:rsidR="005E0DF2" w:rsidRPr="00100FEE" w:rsidRDefault="005E0DF2"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1</w:t>
      </w:r>
      <w:r w:rsidR="001C5022" w:rsidRPr="00100FEE">
        <w:rPr>
          <w:rFonts w:eastAsia="Times New Roman"/>
          <w:bCs/>
          <w:sz w:val="24"/>
          <w:szCs w:val="24"/>
          <w:u w:val="single"/>
        </w:rPr>
        <w:t>9</w:t>
      </w:r>
      <w:r w:rsidRPr="00100FEE">
        <w:rPr>
          <w:rFonts w:eastAsia="Times New Roman"/>
          <w:bCs/>
          <w:sz w:val="24"/>
          <w:szCs w:val="24"/>
          <w:u w:val="single"/>
        </w:rPr>
        <w:t xml:space="preserve">. </w:t>
      </w:r>
      <w:r w:rsidRPr="00100FEE">
        <w:rPr>
          <w:rFonts w:eastAsia="Times New Roman"/>
          <w:bCs/>
          <w:sz w:val="24"/>
          <w:szCs w:val="24"/>
        </w:rPr>
        <w:t>Выполнение испытаний печатных плат.</w:t>
      </w:r>
    </w:p>
    <w:p w:rsidR="00F2640A" w:rsidRPr="00100FEE" w:rsidRDefault="00BD3A2D" w:rsidP="00F2640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 xml:space="preserve">Проведение </w:t>
      </w:r>
      <w:r w:rsidR="005E0DF2" w:rsidRPr="00100FEE">
        <w:rPr>
          <w:rFonts w:eastAsia="Times New Roman"/>
          <w:bCs/>
          <w:sz w:val="24"/>
          <w:szCs w:val="24"/>
        </w:rPr>
        <w:t>приемо-сдаточны</w:t>
      </w:r>
      <w:r w:rsidRPr="00100FEE">
        <w:rPr>
          <w:rFonts w:eastAsia="Times New Roman"/>
          <w:bCs/>
          <w:sz w:val="24"/>
          <w:szCs w:val="24"/>
        </w:rPr>
        <w:t>х</w:t>
      </w:r>
      <w:r w:rsidR="005E0DF2" w:rsidRPr="00100FEE">
        <w:rPr>
          <w:rFonts w:eastAsia="Times New Roman"/>
          <w:bCs/>
          <w:sz w:val="24"/>
          <w:szCs w:val="24"/>
        </w:rPr>
        <w:t>, периодически</w:t>
      </w:r>
      <w:r w:rsidRPr="00100FEE">
        <w:rPr>
          <w:rFonts w:eastAsia="Times New Roman"/>
          <w:bCs/>
          <w:sz w:val="24"/>
          <w:szCs w:val="24"/>
        </w:rPr>
        <w:t>х</w:t>
      </w:r>
      <w:r w:rsidR="005E0DF2" w:rsidRPr="00100FEE">
        <w:rPr>
          <w:rFonts w:eastAsia="Times New Roman"/>
          <w:bCs/>
          <w:sz w:val="24"/>
          <w:szCs w:val="24"/>
        </w:rPr>
        <w:t xml:space="preserve"> и типовы</w:t>
      </w:r>
      <w:r w:rsidRPr="00100FEE">
        <w:rPr>
          <w:rFonts w:eastAsia="Times New Roman"/>
          <w:bCs/>
          <w:sz w:val="24"/>
          <w:szCs w:val="24"/>
        </w:rPr>
        <w:t>х</w:t>
      </w:r>
      <w:r w:rsidR="005E0DF2" w:rsidRPr="00100FEE">
        <w:rPr>
          <w:rFonts w:eastAsia="Times New Roman"/>
          <w:bCs/>
          <w:sz w:val="24"/>
          <w:szCs w:val="24"/>
        </w:rPr>
        <w:t xml:space="preserve"> испытани</w:t>
      </w:r>
      <w:r w:rsidRPr="00100FEE">
        <w:rPr>
          <w:rFonts w:eastAsia="Times New Roman"/>
          <w:bCs/>
          <w:sz w:val="24"/>
          <w:szCs w:val="24"/>
        </w:rPr>
        <w:t>й печатных плат.</w:t>
      </w:r>
      <w:r w:rsidR="00F2640A" w:rsidRPr="00100FEE">
        <w:rPr>
          <w:rFonts w:eastAsia="Times New Roman"/>
          <w:bCs/>
          <w:sz w:val="24"/>
          <w:szCs w:val="24"/>
        </w:rPr>
        <w:t xml:space="preserve"> Объем выборки и последовательность приемо-сдаточных испытаний.Испытания на устойчивость к токовой нагрузке.</w:t>
      </w:r>
    </w:p>
    <w:p w:rsidR="0081144D" w:rsidRPr="00100FEE" w:rsidRDefault="002A776E"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1C5022" w:rsidRPr="00100FEE">
        <w:rPr>
          <w:rFonts w:eastAsia="Times New Roman"/>
          <w:bCs/>
          <w:sz w:val="24"/>
          <w:szCs w:val="24"/>
          <w:u w:val="single"/>
        </w:rPr>
        <w:t>20</w:t>
      </w:r>
      <w:r w:rsidRPr="00100FEE">
        <w:rPr>
          <w:rFonts w:eastAsia="Times New Roman"/>
          <w:bCs/>
          <w:sz w:val="24"/>
          <w:szCs w:val="24"/>
          <w:u w:val="single"/>
        </w:rPr>
        <w:t xml:space="preserve">. </w:t>
      </w:r>
      <w:r w:rsidRPr="00100FEE">
        <w:rPr>
          <w:rFonts w:eastAsia="Times New Roman"/>
          <w:bCs/>
          <w:sz w:val="24"/>
          <w:szCs w:val="24"/>
        </w:rPr>
        <w:t>Определение точности размеров длины жгутов.</w:t>
      </w:r>
    </w:p>
    <w:p w:rsidR="0081144D" w:rsidRPr="00100FEE" w:rsidRDefault="002A776E"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CA53B1" w:rsidRPr="00100FEE">
        <w:rPr>
          <w:rFonts w:eastAsia="Times New Roman"/>
          <w:bCs/>
          <w:sz w:val="24"/>
          <w:szCs w:val="24"/>
        </w:rPr>
        <w:t xml:space="preserve">Определение точности размеров. Выбор измерительного инструмента в соответствии </w:t>
      </w:r>
      <w:r w:rsidR="003C5BBF" w:rsidRPr="00100FEE">
        <w:rPr>
          <w:rFonts w:eastAsia="Times New Roman"/>
          <w:bCs/>
          <w:sz w:val="24"/>
          <w:szCs w:val="24"/>
        </w:rPr>
        <w:t>с точностью данной в черт</w:t>
      </w:r>
      <w:r w:rsidR="004979F9" w:rsidRPr="00100FEE">
        <w:rPr>
          <w:rFonts w:eastAsia="Times New Roman"/>
          <w:bCs/>
          <w:sz w:val="24"/>
          <w:szCs w:val="24"/>
        </w:rPr>
        <w:t>ежах.</w:t>
      </w:r>
    </w:p>
    <w:p w:rsidR="00933C61" w:rsidRPr="00100FEE" w:rsidRDefault="00933C61"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1C5022" w:rsidRPr="00100FEE">
        <w:rPr>
          <w:rFonts w:eastAsia="Times New Roman"/>
          <w:bCs/>
          <w:sz w:val="24"/>
          <w:szCs w:val="24"/>
          <w:u w:val="single"/>
        </w:rPr>
        <w:t>21</w:t>
      </w:r>
      <w:r w:rsidRPr="00100FEE">
        <w:rPr>
          <w:rFonts w:eastAsia="Times New Roman"/>
          <w:bCs/>
          <w:sz w:val="24"/>
          <w:szCs w:val="24"/>
          <w:u w:val="single"/>
        </w:rPr>
        <w:t>.</w:t>
      </w:r>
      <w:r w:rsidRPr="00100FEE">
        <w:rPr>
          <w:rFonts w:eastAsia="Times New Roman"/>
          <w:bCs/>
          <w:sz w:val="24"/>
          <w:szCs w:val="24"/>
        </w:rPr>
        <w:t xml:space="preserve"> Определение погрешности измерения жгутов.</w:t>
      </w:r>
    </w:p>
    <w:p w:rsidR="00933C61" w:rsidRPr="00100FEE" w:rsidRDefault="00933C61" w:rsidP="003C5BBF">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lastRenderedPageBreak/>
        <w:tab/>
      </w:r>
      <w:r w:rsidR="003C5BBF" w:rsidRPr="00100FEE">
        <w:rPr>
          <w:rFonts w:eastAsia="Times New Roman"/>
          <w:bCs/>
          <w:sz w:val="24"/>
          <w:szCs w:val="24"/>
        </w:rPr>
        <w:t xml:space="preserve">Определение погрешности измерений. Зависимость погрешности от точности </w:t>
      </w:r>
      <w:r w:rsidR="00945C4E" w:rsidRPr="00100FEE">
        <w:rPr>
          <w:rFonts w:eastAsia="Times New Roman"/>
          <w:bCs/>
          <w:sz w:val="24"/>
          <w:szCs w:val="24"/>
        </w:rPr>
        <w:t>измеренийи выбранного</w:t>
      </w:r>
      <w:r w:rsidR="003C5BBF" w:rsidRPr="00100FEE">
        <w:rPr>
          <w:rFonts w:eastAsia="Times New Roman"/>
          <w:bCs/>
          <w:sz w:val="24"/>
          <w:szCs w:val="24"/>
        </w:rPr>
        <w:t xml:space="preserve"> инструмента</w:t>
      </w:r>
      <w:r w:rsidR="00945C4E" w:rsidRPr="00100FEE">
        <w:rPr>
          <w:rFonts w:eastAsia="Times New Roman"/>
          <w:bCs/>
          <w:sz w:val="24"/>
          <w:szCs w:val="24"/>
        </w:rPr>
        <w:t>.</w:t>
      </w:r>
    </w:p>
    <w:p w:rsidR="00945C4E" w:rsidRPr="00100FEE" w:rsidRDefault="00945C4E" w:rsidP="00945C4E">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1C5022" w:rsidRPr="00100FEE">
        <w:rPr>
          <w:rFonts w:eastAsia="Times New Roman"/>
          <w:bCs/>
          <w:sz w:val="24"/>
          <w:szCs w:val="24"/>
          <w:u w:val="single"/>
        </w:rPr>
        <w:t>22</w:t>
      </w:r>
      <w:r w:rsidRPr="00100FEE">
        <w:rPr>
          <w:rFonts w:eastAsia="Times New Roman"/>
          <w:bCs/>
          <w:sz w:val="24"/>
          <w:szCs w:val="24"/>
        </w:rPr>
        <w:t>. Применение инструментов для проверки жгутов.</w:t>
      </w:r>
    </w:p>
    <w:p w:rsidR="00945C4E" w:rsidRPr="00100FEE" w:rsidRDefault="00945C4E" w:rsidP="00945C4E">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735F8C" w:rsidRPr="00100FEE">
        <w:rPr>
          <w:rFonts w:eastAsia="Times New Roman"/>
          <w:bCs/>
          <w:sz w:val="24"/>
          <w:szCs w:val="24"/>
        </w:rPr>
        <w:t xml:space="preserve">Выбор измерительного инструмента </w:t>
      </w:r>
      <w:r w:rsidR="00AC5837" w:rsidRPr="00100FEE">
        <w:rPr>
          <w:rFonts w:eastAsia="Times New Roman"/>
          <w:bCs/>
          <w:sz w:val="24"/>
          <w:szCs w:val="24"/>
        </w:rPr>
        <w:t>для определения точности измерения. Применение инструментов для проверки жгутов.</w:t>
      </w:r>
    </w:p>
    <w:p w:rsidR="00AC5837" w:rsidRPr="00100FEE" w:rsidRDefault="00AC5837" w:rsidP="00AC5837">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3829ED" w:rsidRPr="00100FEE">
        <w:rPr>
          <w:rFonts w:eastAsia="Times New Roman"/>
          <w:bCs/>
          <w:sz w:val="24"/>
          <w:szCs w:val="24"/>
          <w:u w:val="single"/>
        </w:rPr>
        <w:t>2</w:t>
      </w:r>
      <w:r w:rsidR="000451BC" w:rsidRPr="00100FEE">
        <w:rPr>
          <w:rFonts w:eastAsia="Times New Roman"/>
          <w:bCs/>
          <w:sz w:val="24"/>
          <w:szCs w:val="24"/>
          <w:u w:val="single"/>
        </w:rPr>
        <w:t>3</w:t>
      </w:r>
      <w:r w:rsidRPr="00100FEE">
        <w:rPr>
          <w:rFonts w:eastAsia="Times New Roman"/>
          <w:bCs/>
          <w:sz w:val="24"/>
          <w:szCs w:val="24"/>
          <w:u w:val="single"/>
        </w:rPr>
        <w:t>.</w:t>
      </w:r>
      <w:r w:rsidRPr="00100FEE">
        <w:rPr>
          <w:rFonts w:eastAsia="Times New Roman"/>
          <w:bCs/>
          <w:sz w:val="24"/>
          <w:szCs w:val="24"/>
        </w:rPr>
        <w:t xml:space="preserve"> Выполнение испытаний жгутов и соединительных шлейфов.</w:t>
      </w:r>
    </w:p>
    <w:p w:rsidR="00062499" w:rsidRPr="00100FEE" w:rsidRDefault="00062499" w:rsidP="00AC5837">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Выполнение испытаний жгутов и соединительных шлейфов в полном соответствии с технологическим процессом (выбор установки,</w:t>
      </w:r>
      <w:r w:rsidR="009C4AEE" w:rsidRPr="00100FEE">
        <w:rPr>
          <w:rFonts w:eastAsia="Times New Roman"/>
          <w:bCs/>
          <w:sz w:val="24"/>
          <w:szCs w:val="24"/>
        </w:rPr>
        <w:t>напряжения).</w:t>
      </w:r>
    </w:p>
    <w:p w:rsidR="009C4AEE" w:rsidRPr="00100FEE" w:rsidRDefault="009C4AEE" w:rsidP="009C4AEE">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2</w:t>
      </w:r>
      <w:r w:rsidR="000451BC" w:rsidRPr="00100FEE">
        <w:rPr>
          <w:rFonts w:eastAsia="Times New Roman"/>
          <w:bCs/>
          <w:sz w:val="24"/>
          <w:szCs w:val="24"/>
          <w:u w:val="single"/>
        </w:rPr>
        <w:t>4</w:t>
      </w:r>
      <w:r w:rsidRPr="00100FEE">
        <w:rPr>
          <w:rFonts w:eastAsia="Times New Roman"/>
          <w:bCs/>
          <w:sz w:val="24"/>
          <w:szCs w:val="24"/>
          <w:u w:val="single"/>
        </w:rPr>
        <w:t>.</w:t>
      </w:r>
      <w:r w:rsidRPr="00100FEE">
        <w:rPr>
          <w:rFonts w:eastAsia="Times New Roman"/>
          <w:bCs/>
          <w:sz w:val="24"/>
          <w:szCs w:val="24"/>
        </w:rPr>
        <w:t xml:space="preserve"> Определение наличия электрической цепи в жгутах.</w:t>
      </w:r>
    </w:p>
    <w:p w:rsidR="009C4AEE" w:rsidRPr="00100FEE" w:rsidRDefault="00EC785E" w:rsidP="00AC5837">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Проверка внешнего вида плетений на жгутах</w:t>
      </w:r>
      <w:r w:rsidR="00C9623A" w:rsidRPr="00100FEE">
        <w:rPr>
          <w:rFonts w:eastAsia="Times New Roman"/>
          <w:bCs/>
          <w:sz w:val="24"/>
          <w:szCs w:val="24"/>
        </w:rPr>
        <w:t>: отсутствие рваных прядей, использование плетенки правильного размера</w:t>
      </w:r>
      <w:r w:rsidR="00FD3C4D" w:rsidRPr="00100FEE">
        <w:rPr>
          <w:rFonts w:eastAsia="Times New Roman"/>
          <w:bCs/>
          <w:sz w:val="24"/>
          <w:szCs w:val="24"/>
        </w:rPr>
        <w:t xml:space="preserve"> (по</w:t>
      </w:r>
      <w:r w:rsidR="00C9623A" w:rsidRPr="00100FEE">
        <w:rPr>
          <w:rFonts w:eastAsia="Times New Roman"/>
          <w:bCs/>
          <w:sz w:val="24"/>
          <w:szCs w:val="24"/>
        </w:rPr>
        <w:t xml:space="preserve"> чертежу)</w:t>
      </w:r>
      <w:r w:rsidR="00FD3C4D" w:rsidRPr="00100FEE">
        <w:rPr>
          <w:rFonts w:eastAsia="Times New Roman"/>
          <w:bCs/>
          <w:sz w:val="24"/>
          <w:szCs w:val="24"/>
        </w:rPr>
        <w:t>. Выполнение испытаний по технической документации.</w:t>
      </w:r>
    </w:p>
    <w:p w:rsidR="000451BC" w:rsidRPr="00100FEE" w:rsidRDefault="000451BC" w:rsidP="00AC5837">
      <w:pPr>
        <w:widowControl/>
        <w:shd w:val="clear" w:color="auto" w:fill="FFFFFF"/>
        <w:autoSpaceDE/>
        <w:autoSpaceDN/>
        <w:adjustRightInd/>
        <w:spacing w:line="276" w:lineRule="auto"/>
        <w:jc w:val="both"/>
        <w:rPr>
          <w:rFonts w:eastAsia="Times New Roman"/>
          <w:bCs/>
          <w:sz w:val="24"/>
          <w:szCs w:val="24"/>
          <w:u w:val="single"/>
        </w:rPr>
      </w:pPr>
      <w:r w:rsidRPr="00100FEE">
        <w:rPr>
          <w:rFonts w:eastAsia="Times New Roman"/>
          <w:bCs/>
          <w:sz w:val="24"/>
          <w:szCs w:val="24"/>
          <w:u w:val="single"/>
        </w:rPr>
        <w:t xml:space="preserve">Тема 25. </w:t>
      </w:r>
      <w:r w:rsidRPr="00100FEE">
        <w:rPr>
          <w:rFonts w:eastAsia="Times New Roman"/>
          <w:bCs/>
          <w:sz w:val="24"/>
          <w:szCs w:val="24"/>
        </w:rPr>
        <w:t>Составление методики испытаний сборочных узлов на печатных платах.</w:t>
      </w:r>
    </w:p>
    <w:p w:rsidR="001F6DD4" w:rsidRPr="00100FEE" w:rsidRDefault="006C6BBA" w:rsidP="006C6BB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w:t>
      </w:r>
      <w:r w:rsidR="000451BC" w:rsidRPr="00100FEE">
        <w:rPr>
          <w:rFonts w:eastAsia="Times New Roman"/>
          <w:bCs/>
          <w:sz w:val="24"/>
          <w:szCs w:val="24"/>
          <w:u w:val="single"/>
        </w:rPr>
        <w:t>26</w:t>
      </w:r>
      <w:r w:rsidRPr="00100FEE">
        <w:rPr>
          <w:rFonts w:eastAsia="Times New Roman"/>
          <w:bCs/>
          <w:sz w:val="24"/>
          <w:szCs w:val="24"/>
        </w:rPr>
        <w:t xml:space="preserve">. </w:t>
      </w:r>
      <w:r w:rsidR="001F6DD4" w:rsidRPr="00100FEE">
        <w:rPr>
          <w:rFonts w:eastAsia="Times New Roman"/>
          <w:bCs/>
          <w:sz w:val="24"/>
          <w:szCs w:val="24"/>
        </w:rPr>
        <w:t>Порядок оформления результатов испытаний.</w:t>
      </w:r>
    </w:p>
    <w:p w:rsidR="00C8297D" w:rsidRPr="00100FEE" w:rsidRDefault="00C8297D" w:rsidP="006C6BB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Требования к оформлению результатов испытаний. Порядок оформления. Заполнение соответствующих документов.</w:t>
      </w:r>
    </w:p>
    <w:p w:rsidR="001F6DD4" w:rsidRPr="00100FEE" w:rsidRDefault="001F6DD4" w:rsidP="006C6BB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27.</w:t>
      </w:r>
      <w:r w:rsidRPr="00100FEE">
        <w:rPr>
          <w:rFonts w:eastAsia="Times New Roman"/>
          <w:bCs/>
          <w:sz w:val="24"/>
          <w:szCs w:val="24"/>
        </w:rPr>
        <w:t xml:space="preserve"> Проверка соответствия качества материалов, деталей и сборочных единиц требованиям нормативно-технической документации.</w:t>
      </w:r>
    </w:p>
    <w:p w:rsidR="006C6BBA" w:rsidRPr="00100FEE" w:rsidRDefault="00C8297D" w:rsidP="006C6BB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28.</w:t>
      </w:r>
      <w:r w:rsidRPr="00100FEE">
        <w:rPr>
          <w:rFonts w:eastAsia="Times New Roman"/>
          <w:bCs/>
          <w:sz w:val="24"/>
          <w:szCs w:val="24"/>
        </w:rPr>
        <w:t xml:space="preserve"> Выполнение</w:t>
      </w:r>
      <w:r w:rsidR="006C6BBA" w:rsidRPr="00100FEE">
        <w:rPr>
          <w:rFonts w:eastAsia="Times New Roman"/>
          <w:bCs/>
          <w:sz w:val="24"/>
          <w:szCs w:val="24"/>
        </w:rPr>
        <w:t xml:space="preserve"> отбраковки плат и сборочных единиц.</w:t>
      </w:r>
    </w:p>
    <w:p w:rsidR="006C6BBA" w:rsidRPr="00100FEE" w:rsidRDefault="006C6BBA" w:rsidP="006C6BBA">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Выполнение отбраковки плат и сборочных единиц. Выработка умений по созданию конструктивно-схемотехнических, технологические мероприятий по устранению брака.</w:t>
      </w:r>
    </w:p>
    <w:p w:rsidR="00C8297D" w:rsidRPr="00100FEE" w:rsidRDefault="00C8297D" w:rsidP="00C8297D">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 29.</w:t>
      </w:r>
      <w:r w:rsidR="00AF0E10" w:rsidRPr="00100FEE">
        <w:rPr>
          <w:rFonts w:eastAsia="Times New Roman"/>
          <w:bCs/>
          <w:sz w:val="24"/>
          <w:szCs w:val="24"/>
        </w:rPr>
        <w:t>Выполнение отбраковки сборочных узлов.</w:t>
      </w:r>
    </w:p>
    <w:p w:rsidR="00AF0E10" w:rsidRPr="00100FEE" w:rsidRDefault="00AF0E10" w:rsidP="00AF0E10">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Выполнение сборочных узлов. Выработка умений по созданию конструктивно-схемотехнических, технологические мероприятий по устранению брака.</w:t>
      </w:r>
    </w:p>
    <w:p w:rsidR="005F1C67" w:rsidRPr="00100FEE" w:rsidRDefault="00D65B9C"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30. </w:t>
      </w:r>
      <w:r w:rsidR="00AF0E10" w:rsidRPr="00100FEE">
        <w:rPr>
          <w:rFonts w:eastAsia="Times New Roman"/>
          <w:bCs/>
          <w:sz w:val="24"/>
          <w:szCs w:val="24"/>
        </w:rPr>
        <w:t>Создание конструктивно-схемотехнических мероприятий по устранению брака.</w:t>
      </w:r>
    </w:p>
    <w:p w:rsidR="005F1C67" w:rsidRPr="00100FEE" w:rsidRDefault="00D65B9C"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Создание конструктивно-схемотехнических мероприятий по устранению брака. Схемотехническое проектирование моделирование радиоэлектронных устройств.</w:t>
      </w:r>
    </w:p>
    <w:p w:rsidR="00D65B9C" w:rsidRPr="00100FEE" w:rsidRDefault="00D65B9C" w:rsidP="00D65B9C">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31. </w:t>
      </w:r>
      <w:r w:rsidR="000D4675" w:rsidRPr="00100FEE">
        <w:rPr>
          <w:rFonts w:eastAsia="Times New Roman"/>
          <w:bCs/>
          <w:sz w:val="24"/>
          <w:szCs w:val="24"/>
        </w:rPr>
        <w:t>Создание технологические мероприятий по устранению брака.</w:t>
      </w:r>
    </w:p>
    <w:p w:rsidR="000D4675" w:rsidRPr="00100FEE" w:rsidRDefault="000D4675" w:rsidP="000D467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t>Технологические мероприятия по устранению брака РЭА.  Цели и основные задачи обязательной метрологической экспертизы технической документации изделий РЭА. Планирование обязательной метрологической экспертизы технической документации изделий РЭА. Организация и порядок проведения обязательной метрологической экспертизы технической документации изделий РЭА.</w:t>
      </w:r>
    </w:p>
    <w:p w:rsidR="00D81949" w:rsidRPr="00100FEE" w:rsidRDefault="00D81949" w:rsidP="00D81949">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 xml:space="preserve">Тема 32. </w:t>
      </w:r>
      <w:r w:rsidRPr="00100FEE">
        <w:rPr>
          <w:rFonts w:eastAsia="Times New Roman"/>
          <w:bCs/>
          <w:sz w:val="24"/>
          <w:szCs w:val="24"/>
        </w:rPr>
        <w:t>Ремонт и отладка плат.</w:t>
      </w:r>
    </w:p>
    <w:p w:rsidR="00D65B9C" w:rsidRPr="00100FEE" w:rsidRDefault="00D81949"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rPr>
        <w:tab/>
      </w:r>
      <w:r w:rsidR="002A2207" w:rsidRPr="00100FEE">
        <w:rPr>
          <w:rFonts w:eastAsia="Times New Roman"/>
          <w:bCs/>
          <w:sz w:val="24"/>
          <w:szCs w:val="24"/>
        </w:rPr>
        <w:t>Использование сигнатурных</w:t>
      </w:r>
      <w:r w:rsidRPr="00100FEE">
        <w:rPr>
          <w:rFonts w:eastAsia="Times New Roman"/>
          <w:bCs/>
          <w:sz w:val="24"/>
          <w:szCs w:val="24"/>
        </w:rPr>
        <w:t xml:space="preserve"> логических анализатор</w:t>
      </w:r>
      <w:r w:rsidR="002A2207" w:rsidRPr="00100FEE">
        <w:rPr>
          <w:rFonts w:eastAsia="Times New Roman"/>
          <w:bCs/>
          <w:sz w:val="24"/>
          <w:szCs w:val="24"/>
        </w:rPr>
        <w:t>ов</w:t>
      </w:r>
      <w:r w:rsidRPr="00100FEE">
        <w:rPr>
          <w:rFonts w:eastAsia="Times New Roman"/>
          <w:bCs/>
          <w:sz w:val="24"/>
          <w:szCs w:val="24"/>
        </w:rPr>
        <w:t xml:space="preserve"> и интерфейсны</w:t>
      </w:r>
      <w:r w:rsidR="002A2207" w:rsidRPr="00100FEE">
        <w:rPr>
          <w:rFonts w:eastAsia="Times New Roman"/>
          <w:bCs/>
          <w:sz w:val="24"/>
          <w:szCs w:val="24"/>
        </w:rPr>
        <w:t>х</w:t>
      </w:r>
      <w:r w:rsidRPr="00100FEE">
        <w:rPr>
          <w:rFonts w:eastAsia="Times New Roman"/>
          <w:bCs/>
          <w:sz w:val="24"/>
          <w:szCs w:val="24"/>
        </w:rPr>
        <w:t xml:space="preserve"> тестер</w:t>
      </w:r>
      <w:r w:rsidR="002A2207" w:rsidRPr="00100FEE">
        <w:rPr>
          <w:rFonts w:eastAsia="Times New Roman"/>
          <w:bCs/>
          <w:sz w:val="24"/>
          <w:szCs w:val="24"/>
        </w:rPr>
        <w:t>ов</w:t>
      </w:r>
      <w:r w:rsidRPr="00100FEE">
        <w:rPr>
          <w:rFonts w:eastAsia="Times New Roman"/>
          <w:bCs/>
          <w:sz w:val="24"/>
          <w:szCs w:val="24"/>
        </w:rPr>
        <w:t>.</w:t>
      </w:r>
      <w:r w:rsidR="00FD4CBC" w:rsidRPr="00100FEE">
        <w:rPr>
          <w:rFonts w:eastAsia="Times New Roman"/>
          <w:bCs/>
          <w:sz w:val="24"/>
          <w:szCs w:val="24"/>
        </w:rPr>
        <w:t>Применение логических</w:t>
      </w:r>
      <w:r w:rsidR="002A2207" w:rsidRPr="00100FEE">
        <w:rPr>
          <w:rFonts w:eastAsia="Times New Roman"/>
          <w:bCs/>
          <w:sz w:val="24"/>
          <w:szCs w:val="24"/>
        </w:rPr>
        <w:t xml:space="preserve"> пульсатор</w:t>
      </w:r>
      <w:r w:rsidR="00FD4CBC" w:rsidRPr="00100FEE">
        <w:rPr>
          <w:rFonts w:eastAsia="Times New Roman"/>
          <w:bCs/>
          <w:sz w:val="24"/>
          <w:szCs w:val="24"/>
        </w:rPr>
        <w:t>ов.</w:t>
      </w:r>
    </w:p>
    <w:p w:rsidR="00FD4CBC" w:rsidRPr="00100FEE" w:rsidRDefault="002263A3" w:rsidP="001420E5">
      <w:pPr>
        <w:widowControl/>
        <w:shd w:val="clear" w:color="auto" w:fill="FFFFFF"/>
        <w:autoSpaceDE/>
        <w:autoSpaceDN/>
        <w:adjustRightInd/>
        <w:spacing w:line="276" w:lineRule="auto"/>
        <w:jc w:val="both"/>
        <w:rPr>
          <w:rFonts w:eastAsia="Times New Roman"/>
          <w:bCs/>
          <w:sz w:val="24"/>
          <w:szCs w:val="24"/>
        </w:rPr>
      </w:pPr>
      <w:r w:rsidRPr="00100FEE">
        <w:rPr>
          <w:rFonts w:eastAsia="Times New Roman"/>
          <w:bCs/>
          <w:sz w:val="24"/>
          <w:szCs w:val="24"/>
          <w:u w:val="single"/>
        </w:rPr>
        <w:t>Тема33</w:t>
      </w:r>
      <w:r w:rsidRPr="00100FEE">
        <w:rPr>
          <w:rFonts w:eastAsia="Times New Roman"/>
          <w:bCs/>
          <w:sz w:val="24"/>
          <w:szCs w:val="24"/>
        </w:rPr>
        <w:t>.Выполнение конструктивно-схемотехнического и технологического анализа изготавливаемого изделия и подбор измерительных приборов.</w:t>
      </w:r>
    </w:p>
    <w:p w:rsidR="00605F57" w:rsidRPr="00100FEE" w:rsidRDefault="00605F57" w:rsidP="00605F57">
      <w:pPr>
        <w:widowControl/>
        <w:shd w:val="clear" w:color="auto" w:fill="FFFFFF"/>
        <w:autoSpaceDE/>
        <w:autoSpaceDN/>
        <w:adjustRightInd/>
        <w:spacing w:line="276" w:lineRule="auto"/>
        <w:jc w:val="both"/>
        <w:rPr>
          <w:rFonts w:eastAsia="Times New Roman"/>
          <w:bCs/>
          <w:sz w:val="24"/>
          <w:szCs w:val="24"/>
          <w:u w:val="single"/>
        </w:rPr>
      </w:pPr>
      <w:r w:rsidRPr="00100FEE">
        <w:rPr>
          <w:rFonts w:eastAsia="Times New Roman"/>
          <w:bCs/>
          <w:sz w:val="24"/>
          <w:szCs w:val="24"/>
        </w:rPr>
        <w:tab/>
        <w:t>Средства технологического оснащения производства РЭА. Правила выбора и проектирования. Специальные схемотехнические и конструктивные решения.</w:t>
      </w:r>
    </w:p>
    <w:p w:rsidR="00605F57" w:rsidRPr="00100FEE" w:rsidRDefault="00605F57" w:rsidP="001420E5">
      <w:pPr>
        <w:widowControl/>
        <w:shd w:val="clear" w:color="auto" w:fill="FFFFFF"/>
        <w:autoSpaceDE/>
        <w:autoSpaceDN/>
        <w:adjustRightInd/>
        <w:spacing w:line="276" w:lineRule="auto"/>
        <w:jc w:val="both"/>
        <w:rPr>
          <w:sz w:val="24"/>
          <w:szCs w:val="24"/>
        </w:rPr>
      </w:pPr>
      <w:r w:rsidRPr="00100FEE">
        <w:rPr>
          <w:rFonts w:eastAsia="Times New Roman"/>
          <w:bCs/>
          <w:sz w:val="24"/>
          <w:szCs w:val="24"/>
          <w:u w:val="single"/>
        </w:rPr>
        <w:t>Тема 34.</w:t>
      </w:r>
      <w:r w:rsidR="00AE1BC4" w:rsidRPr="00100FEE">
        <w:rPr>
          <w:sz w:val="24"/>
          <w:szCs w:val="24"/>
        </w:rPr>
        <w:t xml:space="preserve"> Выполнение метрологического подбора оборудование для проведения испытаний.</w:t>
      </w:r>
    </w:p>
    <w:p w:rsidR="006B0EDD" w:rsidRPr="00100FEE" w:rsidRDefault="00AE1BC4" w:rsidP="006B0EDD">
      <w:pPr>
        <w:widowControl/>
        <w:shd w:val="clear" w:color="auto" w:fill="FFFFFF"/>
        <w:autoSpaceDE/>
        <w:autoSpaceDN/>
        <w:adjustRightInd/>
        <w:spacing w:line="276" w:lineRule="auto"/>
        <w:jc w:val="both"/>
        <w:rPr>
          <w:bCs/>
          <w:sz w:val="24"/>
          <w:szCs w:val="24"/>
        </w:rPr>
      </w:pPr>
      <w:r w:rsidRPr="00100FEE">
        <w:rPr>
          <w:sz w:val="24"/>
          <w:szCs w:val="24"/>
        </w:rPr>
        <w:tab/>
      </w:r>
      <w:r w:rsidR="006B0EDD" w:rsidRPr="00100FEE">
        <w:rPr>
          <w:bCs/>
          <w:sz w:val="24"/>
          <w:szCs w:val="24"/>
        </w:rPr>
        <w:t>Выбор приборов по метрологическим характеристикам. Особенности выбора приборов.Методика выбора средств измерения.</w:t>
      </w:r>
    </w:p>
    <w:p w:rsidR="00930575" w:rsidRPr="00100FEE" w:rsidRDefault="001420E5" w:rsidP="001420E5">
      <w:pPr>
        <w:widowControl/>
        <w:shd w:val="clear" w:color="auto" w:fill="FFFFFF"/>
        <w:autoSpaceDE/>
        <w:autoSpaceDN/>
        <w:adjustRightInd/>
        <w:spacing w:line="276" w:lineRule="auto"/>
        <w:jc w:val="both"/>
        <w:rPr>
          <w:rFonts w:eastAsia="Times New Roman"/>
          <w:sz w:val="24"/>
          <w:szCs w:val="24"/>
        </w:rPr>
      </w:pPr>
      <w:r w:rsidRPr="00100FEE">
        <w:rPr>
          <w:rFonts w:eastAsia="Times New Roman"/>
          <w:bCs/>
          <w:sz w:val="24"/>
          <w:szCs w:val="24"/>
          <w:u w:val="single"/>
        </w:rPr>
        <w:t>Тема 36.</w:t>
      </w:r>
      <w:r w:rsidRPr="00100FEE">
        <w:rPr>
          <w:rFonts w:eastAsia="Times New Roman"/>
          <w:bCs/>
          <w:sz w:val="24"/>
          <w:szCs w:val="24"/>
        </w:rPr>
        <w:t xml:space="preserve"> Сдача отчетной документации по учебной практике.</w:t>
      </w:r>
    </w:p>
    <w:p w:rsidR="004242B5" w:rsidRPr="00100FEE" w:rsidRDefault="004242B5" w:rsidP="006B2C43">
      <w:pPr>
        <w:spacing w:line="276" w:lineRule="auto"/>
        <w:jc w:val="center"/>
        <w:rPr>
          <w:sz w:val="28"/>
          <w:szCs w:val="24"/>
          <w:u w:val="single"/>
        </w:rPr>
      </w:pPr>
    </w:p>
    <w:p w:rsidR="004242B5" w:rsidRPr="00100FEE" w:rsidRDefault="004242B5" w:rsidP="006B2C43">
      <w:pPr>
        <w:spacing w:line="276" w:lineRule="auto"/>
        <w:jc w:val="center"/>
        <w:rPr>
          <w:u w:val="single"/>
        </w:rPr>
      </w:pPr>
    </w:p>
    <w:p w:rsidR="004242B5" w:rsidRPr="00100FEE" w:rsidRDefault="004242B5" w:rsidP="006B2C43">
      <w:pPr>
        <w:spacing w:line="276" w:lineRule="auto"/>
        <w:jc w:val="center"/>
        <w:rPr>
          <w:sz w:val="28"/>
          <w:szCs w:val="24"/>
          <w:u w:val="single"/>
        </w:rPr>
      </w:pPr>
    </w:p>
    <w:p w:rsidR="005A59DC" w:rsidRPr="00100FEE" w:rsidRDefault="005A59DC" w:rsidP="006B2C43">
      <w:pPr>
        <w:spacing w:line="276" w:lineRule="auto"/>
        <w:jc w:val="center"/>
        <w:rPr>
          <w:sz w:val="28"/>
          <w:szCs w:val="24"/>
          <w:u w:val="single"/>
        </w:rPr>
      </w:pPr>
    </w:p>
    <w:p w:rsidR="006D7940" w:rsidRPr="00100FEE" w:rsidRDefault="006D7940" w:rsidP="006B2C43">
      <w:pPr>
        <w:spacing w:line="276" w:lineRule="auto"/>
        <w:jc w:val="center"/>
        <w:rPr>
          <w:sz w:val="28"/>
          <w:szCs w:val="24"/>
          <w:u w:val="single"/>
        </w:rPr>
      </w:pPr>
    </w:p>
    <w:p w:rsidR="006D7940" w:rsidRPr="00100FEE" w:rsidRDefault="006D7940" w:rsidP="006B2C43">
      <w:pPr>
        <w:spacing w:line="276" w:lineRule="auto"/>
        <w:jc w:val="center"/>
        <w:rPr>
          <w:sz w:val="28"/>
          <w:szCs w:val="24"/>
          <w:u w:val="single"/>
        </w:rPr>
      </w:pPr>
    </w:p>
    <w:p w:rsidR="006D7940" w:rsidRPr="00100FEE" w:rsidRDefault="006D7940" w:rsidP="006B2C43">
      <w:pPr>
        <w:spacing w:line="276" w:lineRule="auto"/>
        <w:jc w:val="center"/>
        <w:rPr>
          <w:sz w:val="28"/>
          <w:szCs w:val="24"/>
          <w:u w:val="single"/>
        </w:rPr>
      </w:pPr>
    </w:p>
    <w:p w:rsidR="006B2C43" w:rsidRPr="00351408" w:rsidRDefault="00825C4E" w:rsidP="006B2C43">
      <w:pPr>
        <w:spacing w:line="276" w:lineRule="auto"/>
        <w:jc w:val="center"/>
        <w:rPr>
          <w:sz w:val="28"/>
          <w:szCs w:val="24"/>
          <w:u w:val="single"/>
        </w:rPr>
      </w:pPr>
      <w:r w:rsidRPr="00351408">
        <w:rPr>
          <w:sz w:val="28"/>
          <w:szCs w:val="24"/>
          <w:u w:val="single"/>
        </w:rPr>
        <w:t>Производственная практика</w:t>
      </w:r>
    </w:p>
    <w:p w:rsidR="006B2C43" w:rsidRPr="00684295" w:rsidRDefault="006B2C43" w:rsidP="006B2C43">
      <w:pPr>
        <w:spacing w:line="276" w:lineRule="auto"/>
        <w:jc w:val="center"/>
        <w:rPr>
          <w:b/>
          <w:sz w:val="24"/>
          <w:szCs w:val="24"/>
        </w:rPr>
      </w:pPr>
      <w:r w:rsidRPr="00684295">
        <w:rPr>
          <w:rFonts w:eastAsia="Times New Roman"/>
          <w:b/>
          <w:bCs/>
          <w:sz w:val="24"/>
          <w:szCs w:val="24"/>
        </w:rPr>
        <w:t xml:space="preserve">Учебный план </w:t>
      </w:r>
      <w:r w:rsidR="00825C4E" w:rsidRPr="00684295">
        <w:rPr>
          <w:rFonts w:eastAsia="Times New Roman"/>
          <w:b/>
          <w:sz w:val="24"/>
          <w:szCs w:val="24"/>
        </w:rPr>
        <w:t>Производственной практики</w:t>
      </w:r>
    </w:p>
    <w:tbl>
      <w:tblPr>
        <w:tblStyle w:val="a4"/>
        <w:tblpPr w:leftFromText="180" w:rightFromText="180" w:vertAnchor="text" w:tblpY="1"/>
        <w:tblOverlap w:val="never"/>
        <w:tblW w:w="9719" w:type="dxa"/>
        <w:tblLook w:val="04A0"/>
      </w:tblPr>
      <w:tblGrid>
        <w:gridCol w:w="1129"/>
        <w:gridCol w:w="7230"/>
        <w:gridCol w:w="1360"/>
      </w:tblGrid>
      <w:tr w:rsidR="007D0B4E" w:rsidRPr="00684295" w:rsidTr="00A725C4">
        <w:tc>
          <w:tcPr>
            <w:tcW w:w="1129" w:type="dxa"/>
            <w:shd w:val="clear" w:color="auto" w:fill="auto"/>
            <w:vAlign w:val="center"/>
          </w:tcPr>
          <w:p w:rsidR="006B2C43" w:rsidRPr="00684295" w:rsidRDefault="006B2C43" w:rsidP="00A725C4">
            <w:pPr>
              <w:widowControl/>
              <w:autoSpaceDE/>
              <w:autoSpaceDN/>
              <w:adjustRightInd/>
              <w:spacing w:line="276" w:lineRule="auto"/>
              <w:jc w:val="center"/>
              <w:rPr>
                <w:rFonts w:eastAsia="Times New Roman"/>
                <w:b/>
                <w:sz w:val="24"/>
                <w:szCs w:val="24"/>
              </w:rPr>
            </w:pPr>
            <w:r w:rsidRPr="00684295">
              <w:rPr>
                <w:rFonts w:eastAsia="Times New Roman"/>
                <w:b/>
                <w:sz w:val="24"/>
                <w:szCs w:val="24"/>
              </w:rPr>
              <w:t>№п/п</w:t>
            </w:r>
          </w:p>
        </w:tc>
        <w:tc>
          <w:tcPr>
            <w:tcW w:w="7230" w:type="dxa"/>
            <w:shd w:val="clear" w:color="auto" w:fill="auto"/>
            <w:vAlign w:val="center"/>
          </w:tcPr>
          <w:p w:rsidR="006B2C43" w:rsidRPr="00684295" w:rsidRDefault="006B2C43" w:rsidP="00A725C4">
            <w:pPr>
              <w:widowControl/>
              <w:autoSpaceDE/>
              <w:autoSpaceDN/>
              <w:adjustRightInd/>
              <w:spacing w:line="276" w:lineRule="auto"/>
              <w:jc w:val="center"/>
              <w:rPr>
                <w:rFonts w:eastAsia="Times New Roman"/>
                <w:b/>
                <w:sz w:val="24"/>
                <w:szCs w:val="24"/>
              </w:rPr>
            </w:pPr>
            <w:r w:rsidRPr="00684295">
              <w:rPr>
                <w:rFonts w:eastAsia="Times New Roman"/>
                <w:b/>
                <w:sz w:val="24"/>
                <w:szCs w:val="24"/>
              </w:rPr>
              <w:t>Наименование разделов и тем</w:t>
            </w:r>
          </w:p>
        </w:tc>
        <w:tc>
          <w:tcPr>
            <w:tcW w:w="1360" w:type="dxa"/>
            <w:shd w:val="clear" w:color="auto" w:fill="auto"/>
            <w:vAlign w:val="center"/>
          </w:tcPr>
          <w:p w:rsidR="006B2C43" w:rsidRPr="00684295" w:rsidRDefault="006B2C43" w:rsidP="00A725C4">
            <w:pPr>
              <w:widowControl/>
              <w:autoSpaceDE/>
              <w:autoSpaceDN/>
              <w:adjustRightInd/>
              <w:spacing w:line="276" w:lineRule="auto"/>
              <w:jc w:val="center"/>
              <w:rPr>
                <w:rFonts w:eastAsia="Times New Roman"/>
                <w:b/>
                <w:sz w:val="24"/>
                <w:szCs w:val="24"/>
              </w:rPr>
            </w:pPr>
            <w:r w:rsidRPr="00684295">
              <w:rPr>
                <w:rFonts w:eastAsia="Times New Roman"/>
                <w:b/>
                <w:sz w:val="24"/>
                <w:szCs w:val="24"/>
              </w:rPr>
              <w:t>Кол-во</w:t>
            </w:r>
          </w:p>
          <w:p w:rsidR="006B2C43" w:rsidRPr="00684295" w:rsidRDefault="006B2C43" w:rsidP="00A725C4">
            <w:pPr>
              <w:widowControl/>
              <w:autoSpaceDE/>
              <w:autoSpaceDN/>
              <w:adjustRightInd/>
              <w:spacing w:line="276" w:lineRule="auto"/>
              <w:jc w:val="center"/>
              <w:rPr>
                <w:rFonts w:eastAsia="Times New Roman"/>
                <w:b/>
                <w:sz w:val="24"/>
                <w:szCs w:val="24"/>
              </w:rPr>
            </w:pPr>
            <w:r w:rsidRPr="00684295">
              <w:rPr>
                <w:rFonts w:eastAsia="Times New Roman"/>
                <w:b/>
                <w:sz w:val="24"/>
                <w:szCs w:val="24"/>
              </w:rPr>
              <w:t>часов</w:t>
            </w:r>
          </w:p>
        </w:tc>
      </w:tr>
      <w:tr w:rsidR="006A218F" w:rsidRPr="00684295" w:rsidTr="00A725C4">
        <w:trPr>
          <w:trHeight w:val="292"/>
        </w:trPr>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rsidR="006A218F" w:rsidRPr="00684295" w:rsidRDefault="00684295" w:rsidP="00684295">
            <w:pPr>
              <w:widowControl/>
              <w:shd w:val="clear" w:color="auto" w:fill="FFFFFF"/>
              <w:autoSpaceDE/>
              <w:autoSpaceDN/>
              <w:adjustRightInd/>
              <w:spacing w:line="276" w:lineRule="auto"/>
              <w:jc w:val="both"/>
              <w:rPr>
                <w:sz w:val="24"/>
                <w:szCs w:val="24"/>
              </w:rPr>
            </w:pPr>
            <w:r>
              <w:rPr>
                <w:sz w:val="24"/>
                <w:szCs w:val="24"/>
              </w:rPr>
              <w:t>Вводное занятие</w:t>
            </w:r>
            <w:r w:rsidR="00D82088" w:rsidRPr="00684295">
              <w:rPr>
                <w:sz w:val="24"/>
                <w:szCs w:val="24"/>
              </w:rPr>
              <w:t>.</w:t>
            </w:r>
          </w:p>
        </w:tc>
        <w:tc>
          <w:tcPr>
            <w:tcW w:w="1360" w:type="dxa"/>
          </w:tcPr>
          <w:p w:rsidR="006A218F" w:rsidRPr="00684295" w:rsidRDefault="006A218F" w:rsidP="006A218F">
            <w:pPr>
              <w:widowControl/>
              <w:autoSpaceDE/>
              <w:autoSpaceDN/>
              <w:adjustRightInd/>
              <w:spacing w:line="276" w:lineRule="auto"/>
              <w:jc w:val="center"/>
              <w:rPr>
                <w:rFonts w:eastAsia="Times New Roman"/>
                <w:sz w:val="24"/>
                <w:szCs w:val="24"/>
              </w:rPr>
            </w:pPr>
            <w:r w:rsidRPr="00684295">
              <w:rPr>
                <w:rFonts w:eastAsia="Times New Roman"/>
                <w:sz w:val="24"/>
                <w:szCs w:val="24"/>
              </w:rPr>
              <w:t>2</w:t>
            </w:r>
          </w:p>
        </w:tc>
      </w:tr>
      <w:tr w:rsidR="00684295" w:rsidRPr="00684295" w:rsidTr="00A725C4">
        <w:trPr>
          <w:trHeight w:val="292"/>
        </w:trPr>
        <w:tc>
          <w:tcPr>
            <w:tcW w:w="1129" w:type="dxa"/>
          </w:tcPr>
          <w:p w:rsidR="00684295" w:rsidRPr="00684295" w:rsidRDefault="00684295" w:rsidP="006A218F">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rsidR="00684295" w:rsidRPr="00684295" w:rsidRDefault="00684295" w:rsidP="006A218F">
            <w:pPr>
              <w:widowControl/>
              <w:shd w:val="clear" w:color="auto" w:fill="FFFFFF"/>
              <w:autoSpaceDE/>
              <w:autoSpaceDN/>
              <w:adjustRightInd/>
              <w:spacing w:line="276" w:lineRule="auto"/>
              <w:jc w:val="both"/>
              <w:rPr>
                <w:sz w:val="24"/>
                <w:szCs w:val="24"/>
              </w:rPr>
            </w:pPr>
            <w:r w:rsidRPr="00684295">
              <w:rPr>
                <w:sz w:val="24"/>
                <w:szCs w:val="24"/>
              </w:rPr>
              <w:t>Безопасность труда и пожарная безопасность на предприятиях</w:t>
            </w:r>
          </w:p>
        </w:tc>
        <w:tc>
          <w:tcPr>
            <w:tcW w:w="1360" w:type="dxa"/>
          </w:tcPr>
          <w:p w:rsidR="00684295" w:rsidRPr="00684295" w:rsidRDefault="00684295"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6A218F" w:rsidRPr="00684295" w:rsidTr="00A725C4">
        <w:trPr>
          <w:trHeight w:val="292"/>
        </w:trPr>
        <w:tc>
          <w:tcPr>
            <w:tcW w:w="1129" w:type="dxa"/>
          </w:tcPr>
          <w:p w:rsidR="006A218F" w:rsidRPr="00684295" w:rsidRDefault="006A218F" w:rsidP="006A218F">
            <w:pPr>
              <w:pStyle w:val="a7"/>
              <w:widowControl/>
              <w:numPr>
                <w:ilvl w:val="0"/>
                <w:numId w:val="8"/>
              </w:numPr>
              <w:tabs>
                <w:tab w:val="left" w:pos="360"/>
              </w:tabs>
              <w:autoSpaceDE/>
              <w:autoSpaceDN/>
              <w:adjustRightInd/>
              <w:spacing w:line="276" w:lineRule="auto"/>
              <w:rPr>
                <w:rFonts w:eastAsia="Times New Roman"/>
                <w:sz w:val="24"/>
                <w:szCs w:val="24"/>
              </w:rPr>
            </w:pPr>
          </w:p>
        </w:tc>
        <w:tc>
          <w:tcPr>
            <w:tcW w:w="7230" w:type="dxa"/>
          </w:tcPr>
          <w:p w:rsidR="006A218F" w:rsidRPr="00684295" w:rsidRDefault="006A218F" w:rsidP="00985124">
            <w:pPr>
              <w:widowControl/>
              <w:shd w:val="clear" w:color="auto" w:fill="FFFFFF"/>
              <w:autoSpaceDE/>
              <w:autoSpaceDN/>
              <w:adjustRightInd/>
              <w:spacing w:line="276" w:lineRule="auto"/>
              <w:jc w:val="both"/>
              <w:rPr>
                <w:rFonts w:eastAsia="Times New Roman"/>
                <w:sz w:val="24"/>
                <w:szCs w:val="24"/>
              </w:rPr>
            </w:pPr>
            <w:r w:rsidRPr="00684295">
              <w:rPr>
                <w:sz w:val="24"/>
                <w:szCs w:val="24"/>
              </w:rPr>
              <w:t xml:space="preserve">Выполнение рабочего контроля </w:t>
            </w:r>
            <w:r w:rsidR="00985124" w:rsidRPr="00684295">
              <w:rPr>
                <w:sz w:val="24"/>
                <w:szCs w:val="24"/>
              </w:rPr>
              <w:t>поступающих электроизделий, печатных плат.</w:t>
            </w:r>
          </w:p>
        </w:tc>
        <w:tc>
          <w:tcPr>
            <w:tcW w:w="1360" w:type="dxa"/>
          </w:tcPr>
          <w:p w:rsidR="006A218F" w:rsidRPr="00684295" w:rsidRDefault="006A218F" w:rsidP="006A218F">
            <w:pPr>
              <w:widowControl/>
              <w:autoSpaceDE/>
              <w:autoSpaceDN/>
              <w:adjustRightInd/>
              <w:spacing w:line="276" w:lineRule="auto"/>
              <w:jc w:val="center"/>
              <w:rPr>
                <w:rFonts w:eastAsia="Times New Roman"/>
                <w:sz w:val="24"/>
                <w:szCs w:val="24"/>
              </w:rPr>
            </w:pPr>
            <w:r w:rsidRPr="00684295">
              <w:rPr>
                <w:rFonts w:eastAsia="Times New Roman"/>
                <w:sz w:val="24"/>
                <w:szCs w:val="24"/>
              </w:rPr>
              <w:t>6</w:t>
            </w:r>
          </w:p>
        </w:tc>
      </w:tr>
      <w:tr w:rsidR="009F7FA2" w:rsidRPr="00684295" w:rsidTr="00A725C4">
        <w:tc>
          <w:tcPr>
            <w:tcW w:w="1129" w:type="dxa"/>
          </w:tcPr>
          <w:p w:rsidR="009F7FA2" w:rsidRPr="00684295" w:rsidRDefault="009F7FA2"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9F7FA2" w:rsidRPr="00684295" w:rsidRDefault="009F7FA2" w:rsidP="006A218F">
            <w:pPr>
              <w:rPr>
                <w:sz w:val="24"/>
                <w:szCs w:val="24"/>
              </w:rPr>
            </w:pPr>
            <w:r>
              <w:rPr>
                <w:sz w:val="24"/>
                <w:szCs w:val="24"/>
              </w:rPr>
              <w:t>Контроль сборки и монтажа модулей и блоков радиоэлектронной аппаратуры.</w:t>
            </w:r>
          </w:p>
        </w:tc>
        <w:tc>
          <w:tcPr>
            <w:tcW w:w="1360" w:type="dxa"/>
          </w:tcPr>
          <w:p w:rsidR="009F7FA2" w:rsidRPr="00684295" w:rsidRDefault="00327409"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327409" w:rsidRPr="00684295" w:rsidTr="00A725C4">
        <w:tc>
          <w:tcPr>
            <w:tcW w:w="1129" w:type="dxa"/>
          </w:tcPr>
          <w:p w:rsidR="00327409" w:rsidRPr="00684295" w:rsidRDefault="00327409"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327409" w:rsidRDefault="00327409" w:rsidP="006A218F">
            <w:pPr>
              <w:rPr>
                <w:sz w:val="24"/>
                <w:szCs w:val="24"/>
              </w:rPr>
            </w:pPr>
            <w:r>
              <w:rPr>
                <w:sz w:val="24"/>
                <w:szCs w:val="24"/>
              </w:rPr>
              <w:t>Контроль сборки и электрических параметров инструментов и принадлежностей в соответствии с требованиями технической документации.</w:t>
            </w:r>
          </w:p>
        </w:tc>
        <w:tc>
          <w:tcPr>
            <w:tcW w:w="1360" w:type="dxa"/>
          </w:tcPr>
          <w:p w:rsidR="00327409" w:rsidRDefault="005A59DC"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E6305" w:rsidRPr="00684295" w:rsidTr="00A725C4">
        <w:tc>
          <w:tcPr>
            <w:tcW w:w="1129" w:type="dxa"/>
          </w:tcPr>
          <w:p w:rsidR="001E6305" w:rsidRPr="00684295" w:rsidRDefault="001E6305"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1E6305" w:rsidRDefault="001E6305" w:rsidP="006A218F">
            <w:pPr>
              <w:rPr>
                <w:sz w:val="24"/>
                <w:szCs w:val="24"/>
              </w:rPr>
            </w:pPr>
            <w:r w:rsidRPr="001E6305">
              <w:rPr>
                <w:bCs/>
                <w:sz w:val="24"/>
                <w:szCs w:val="24"/>
              </w:rPr>
              <w:t>Оформление результатов контроля в установленном на предприятии порядке.</w:t>
            </w:r>
          </w:p>
        </w:tc>
        <w:tc>
          <w:tcPr>
            <w:tcW w:w="1360" w:type="dxa"/>
          </w:tcPr>
          <w:p w:rsidR="001E6305" w:rsidRDefault="001E6305"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D170F6" w:rsidRPr="00684295" w:rsidTr="00A725C4">
        <w:tc>
          <w:tcPr>
            <w:tcW w:w="1129" w:type="dxa"/>
          </w:tcPr>
          <w:p w:rsidR="00D170F6" w:rsidRPr="00684295" w:rsidRDefault="00D170F6" w:rsidP="00D170F6">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D170F6" w:rsidRDefault="00D170F6" w:rsidP="00D170F6">
            <w:pPr>
              <w:rPr>
                <w:sz w:val="24"/>
                <w:szCs w:val="24"/>
              </w:rPr>
            </w:pPr>
            <w:r w:rsidRPr="00684295">
              <w:rPr>
                <w:sz w:val="24"/>
                <w:szCs w:val="24"/>
              </w:rPr>
              <w:t>Выполнение испытаний материалов для изготовления печатных плат.</w:t>
            </w:r>
          </w:p>
        </w:tc>
        <w:tc>
          <w:tcPr>
            <w:tcW w:w="1360" w:type="dxa"/>
          </w:tcPr>
          <w:p w:rsidR="00D170F6" w:rsidRDefault="001E6305" w:rsidP="00D170F6">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D170F6" w:rsidRPr="00684295" w:rsidTr="00A725C4">
        <w:tc>
          <w:tcPr>
            <w:tcW w:w="1129" w:type="dxa"/>
          </w:tcPr>
          <w:p w:rsidR="00D170F6" w:rsidRPr="00684295" w:rsidRDefault="00D170F6" w:rsidP="00D170F6">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D170F6" w:rsidRDefault="00D170F6" w:rsidP="00D170F6">
            <w:pPr>
              <w:rPr>
                <w:sz w:val="24"/>
                <w:szCs w:val="24"/>
              </w:rPr>
            </w:pPr>
            <w:r w:rsidRPr="00684295">
              <w:rPr>
                <w:sz w:val="24"/>
                <w:szCs w:val="24"/>
              </w:rPr>
              <w:t>Испытания печатных плат.</w:t>
            </w:r>
          </w:p>
        </w:tc>
        <w:tc>
          <w:tcPr>
            <w:tcW w:w="1360" w:type="dxa"/>
          </w:tcPr>
          <w:p w:rsidR="00D170F6" w:rsidRDefault="001E6305" w:rsidP="00D170F6">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D170F6" w:rsidRPr="00684295" w:rsidTr="00A725C4">
        <w:tc>
          <w:tcPr>
            <w:tcW w:w="1129" w:type="dxa"/>
          </w:tcPr>
          <w:p w:rsidR="00D170F6" w:rsidRPr="00684295" w:rsidRDefault="00D170F6" w:rsidP="00D170F6">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D170F6" w:rsidRDefault="00D170F6" w:rsidP="00D170F6">
            <w:pPr>
              <w:rPr>
                <w:sz w:val="24"/>
                <w:szCs w:val="24"/>
              </w:rPr>
            </w:pPr>
            <w:r w:rsidRPr="00684295">
              <w:rPr>
                <w:sz w:val="24"/>
                <w:szCs w:val="24"/>
              </w:rPr>
              <w:t>Испытания жгутов и соединительных шлейфов.</w:t>
            </w:r>
          </w:p>
        </w:tc>
        <w:tc>
          <w:tcPr>
            <w:tcW w:w="1360" w:type="dxa"/>
          </w:tcPr>
          <w:p w:rsidR="00D170F6" w:rsidRDefault="001E6305" w:rsidP="00D170F6">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D170F6" w:rsidRPr="00684295" w:rsidTr="00A725C4">
        <w:tc>
          <w:tcPr>
            <w:tcW w:w="1129" w:type="dxa"/>
          </w:tcPr>
          <w:p w:rsidR="00D170F6" w:rsidRPr="00684295" w:rsidRDefault="00D170F6" w:rsidP="00D170F6">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D170F6" w:rsidRDefault="00D170F6" w:rsidP="00D170F6">
            <w:pPr>
              <w:rPr>
                <w:sz w:val="24"/>
                <w:szCs w:val="24"/>
              </w:rPr>
            </w:pPr>
            <w:r w:rsidRPr="00684295">
              <w:rPr>
                <w:sz w:val="24"/>
                <w:szCs w:val="24"/>
              </w:rPr>
              <w:t>Испытания сборочных узлов на печатных платах.</w:t>
            </w:r>
          </w:p>
        </w:tc>
        <w:tc>
          <w:tcPr>
            <w:tcW w:w="1360" w:type="dxa"/>
          </w:tcPr>
          <w:p w:rsidR="00D170F6" w:rsidRDefault="001E6305" w:rsidP="00D170F6">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6A218F" w:rsidRPr="00684295" w:rsidTr="00A725C4">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6A218F" w:rsidRPr="00684295" w:rsidRDefault="006A218F" w:rsidP="006A218F">
            <w:pPr>
              <w:widowControl/>
              <w:shd w:val="clear" w:color="auto" w:fill="FFFFFF"/>
              <w:autoSpaceDE/>
              <w:autoSpaceDN/>
              <w:adjustRightInd/>
              <w:spacing w:line="276" w:lineRule="auto"/>
              <w:rPr>
                <w:rFonts w:eastAsia="Times New Roman"/>
                <w:bCs/>
                <w:sz w:val="24"/>
                <w:szCs w:val="24"/>
              </w:rPr>
            </w:pPr>
            <w:r w:rsidRPr="00684295">
              <w:rPr>
                <w:sz w:val="24"/>
                <w:szCs w:val="24"/>
              </w:rPr>
              <w:t>Выполнение отбраковки плат и сборочных единиц.</w:t>
            </w:r>
          </w:p>
        </w:tc>
        <w:tc>
          <w:tcPr>
            <w:tcW w:w="1360" w:type="dxa"/>
          </w:tcPr>
          <w:p w:rsidR="006A218F" w:rsidRPr="00684295" w:rsidRDefault="006A218F" w:rsidP="006A218F">
            <w:pPr>
              <w:widowControl/>
              <w:autoSpaceDE/>
              <w:autoSpaceDN/>
              <w:adjustRightInd/>
              <w:spacing w:line="276" w:lineRule="auto"/>
              <w:jc w:val="center"/>
              <w:rPr>
                <w:rFonts w:eastAsia="Times New Roman"/>
                <w:sz w:val="24"/>
                <w:szCs w:val="24"/>
              </w:rPr>
            </w:pPr>
            <w:r w:rsidRPr="00684295">
              <w:rPr>
                <w:rFonts w:eastAsia="Times New Roman"/>
                <w:sz w:val="24"/>
                <w:szCs w:val="24"/>
              </w:rPr>
              <w:t>6</w:t>
            </w:r>
          </w:p>
        </w:tc>
      </w:tr>
      <w:tr w:rsidR="006A218F" w:rsidRPr="00684295" w:rsidTr="00A725C4">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6A218F" w:rsidRPr="00684295" w:rsidRDefault="006A218F" w:rsidP="006A218F">
            <w:pPr>
              <w:widowControl/>
              <w:shd w:val="clear" w:color="auto" w:fill="FFFFFF"/>
              <w:autoSpaceDE/>
              <w:autoSpaceDN/>
              <w:adjustRightInd/>
              <w:spacing w:line="276" w:lineRule="auto"/>
              <w:rPr>
                <w:rFonts w:eastAsia="Times New Roman"/>
                <w:bCs/>
                <w:sz w:val="24"/>
                <w:szCs w:val="24"/>
              </w:rPr>
            </w:pPr>
            <w:r w:rsidRPr="00684295">
              <w:rPr>
                <w:sz w:val="24"/>
                <w:szCs w:val="24"/>
              </w:rPr>
              <w:t>Выполнение отбраковки сборочных узлов.</w:t>
            </w:r>
          </w:p>
        </w:tc>
        <w:tc>
          <w:tcPr>
            <w:tcW w:w="1360" w:type="dxa"/>
          </w:tcPr>
          <w:p w:rsidR="006A218F" w:rsidRPr="00684295" w:rsidRDefault="005A59DC"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6A218F" w:rsidRPr="00684295" w:rsidTr="00A725C4">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6A218F" w:rsidRPr="00684295" w:rsidRDefault="006A218F" w:rsidP="006A218F">
            <w:pPr>
              <w:widowControl/>
              <w:shd w:val="clear" w:color="auto" w:fill="FFFFFF"/>
              <w:autoSpaceDE/>
              <w:autoSpaceDN/>
              <w:adjustRightInd/>
              <w:spacing w:line="276" w:lineRule="auto"/>
              <w:rPr>
                <w:rFonts w:eastAsia="Times New Roman"/>
                <w:bCs/>
                <w:sz w:val="24"/>
                <w:szCs w:val="24"/>
              </w:rPr>
            </w:pPr>
            <w:r w:rsidRPr="00684295">
              <w:rPr>
                <w:sz w:val="24"/>
                <w:szCs w:val="24"/>
              </w:rPr>
              <w:t>Создание конструктивно-схемотехнических мероприятий по устранению брака.</w:t>
            </w:r>
          </w:p>
        </w:tc>
        <w:tc>
          <w:tcPr>
            <w:tcW w:w="1360" w:type="dxa"/>
          </w:tcPr>
          <w:p w:rsidR="006A218F" w:rsidRPr="00684295" w:rsidRDefault="005A59DC"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6A218F" w:rsidRPr="00684295" w:rsidTr="00A725C4">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6A218F" w:rsidRPr="00684295" w:rsidRDefault="00760092" w:rsidP="00F80643">
            <w:pPr>
              <w:widowControl/>
              <w:shd w:val="clear" w:color="auto" w:fill="FFFFFF"/>
              <w:autoSpaceDE/>
              <w:autoSpaceDN/>
              <w:adjustRightInd/>
              <w:spacing w:line="276" w:lineRule="auto"/>
              <w:rPr>
                <w:rFonts w:eastAsia="Times New Roman"/>
                <w:bCs/>
                <w:sz w:val="24"/>
                <w:szCs w:val="24"/>
              </w:rPr>
            </w:pPr>
            <w:r w:rsidRPr="00684295">
              <w:rPr>
                <w:sz w:val="24"/>
                <w:szCs w:val="24"/>
              </w:rPr>
              <w:t xml:space="preserve">Ведение учета принятой и забракованной </w:t>
            </w:r>
            <w:r w:rsidR="00F80643" w:rsidRPr="00684295">
              <w:rPr>
                <w:sz w:val="24"/>
                <w:szCs w:val="24"/>
              </w:rPr>
              <w:t>продукции.</w:t>
            </w:r>
          </w:p>
        </w:tc>
        <w:tc>
          <w:tcPr>
            <w:tcW w:w="1360" w:type="dxa"/>
          </w:tcPr>
          <w:p w:rsidR="006A218F" w:rsidRPr="00684295" w:rsidRDefault="005A59DC"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6A218F" w:rsidRPr="00684295" w:rsidTr="00A725C4">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6A218F" w:rsidRPr="00684295" w:rsidRDefault="006A218F" w:rsidP="006A218F">
            <w:pPr>
              <w:widowControl/>
              <w:shd w:val="clear" w:color="auto" w:fill="FFFFFF"/>
              <w:autoSpaceDE/>
              <w:autoSpaceDN/>
              <w:adjustRightInd/>
              <w:spacing w:line="276" w:lineRule="auto"/>
              <w:rPr>
                <w:rFonts w:eastAsia="Times New Roman"/>
                <w:bCs/>
                <w:sz w:val="24"/>
                <w:szCs w:val="24"/>
              </w:rPr>
            </w:pPr>
            <w:r w:rsidRPr="00684295">
              <w:rPr>
                <w:sz w:val="24"/>
                <w:szCs w:val="24"/>
              </w:rPr>
              <w:t>Выполнение конструктивно-схемотехнического анализа изготавливаемого изделия и подбор измерительных приборов.</w:t>
            </w:r>
          </w:p>
        </w:tc>
        <w:tc>
          <w:tcPr>
            <w:tcW w:w="1360" w:type="dxa"/>
          </w:tcPr>
          <w:p w:rsidR="006A218F" w:rsidRPr="00684295" w:rsidRDefault="005A59DC"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6A218F" w:rsidRPr="00684295" w:rsidTr="00A725C4">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6A218F" w:rsidRPr="00684295" w:rsidRDefault="006A218F" w:rsidP="006A218F">
            <w:pPr>
              <w:widowControl/>
              <w:shd w:val="clear" w:color="auto" w:fill="FFFFFF"/>
              <w:autoSpaceDE/>
              <w:autoSpaceDN/>
              <w:adjustRightInd/>
              <w:spacing w:line="276" w:lineRule="auto"/>
              <w:rPr>
                <w:rFonts w:eastAsia="Times New Roman"/>
                <w:bCs/>
                <w:sz w:val="24"/>
                <w:szCs w:val="24"/>
              </w:rPr>
            </w:pPr>
            <w:r w:rsidRPr="00684295">
              <w:rPr>
                <w:sz w:val="24"/>
                <w:szCs w:val="24"/>
              </w:rPr>
              <w:t>Выполнение технологического анализа изготавливаемого изделия и подбор измерительных приборов.</w:t>
            </w:r>
          </w:p>
        </w:tc>
        <w:tc>
          <w:tcPr>
            <w:tcW w:w="1360" w:type="dxa"/>
          </w:tcPr>
          <w:p w:rsidR="006A218F" w:rsidRPr="00684295" w:rsidRDefault="005A59DC"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6A218F" w:rsidRPr="00684295" w:rsidTr="00A725C4">
        <w:tc>
          <w:tcPr>
            <w:tcW w:w="1129" w:type="dxa"/>
          </w:tcPr>
          <w:p w:rsidR="006A218F" w:rsidRPr="00684295" w:rsidRDefault="006A218F" w:rsidP="006A218F">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6A218F" w:rsidRPr="00684295" w:rsidRDefault="006A218F" w:rsidP="006A218F">
            <w:pPr>
              <w:widowControl/>
              <w:shd w:val="clear" w:color="auto" w:fill="FFFFFF"/>
              <w:autoSpaceDE/>
              <w:autoSpaceDN/>
              <w:adjustRightInd/>
              <w:spacing w:line="276" w:lineRule="auto"/>
              <w:rPr>
                <w:rFonts w:eastAsia="Times New Roman"/>
                <w:bCs/>
                <w:sz w:val="24"/>
                <w:szCs w:val="24"/>
              </w:rPr>
            </w:pPr>
            <w:r w:rsidRPr="00684295">
              <w:rPr>
                <w:sz w:val="24"/>
                <w:szCs w:val="24"/>
              </w:rPr>
              <w:t>Выполнение метрологического подбора оборудование для проведения испытаний.</w:t>
            </w:r>
          </w:p>
        </w:tc>
        <w:tc>
          <w:tcPr>
            <w:tcW w:w="1360" w:type="dxa"/>
          </w:tcPr>
          <w:p w:rsidR="006A218F" w:rsidRPr="00684295" w:rsidRDefault="005A59DC" w:rsidP="006A218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7D0B4E" w:rsidRPr="00684295" w:rsidTr="00A725C4">
        <w:tc>
          <w:tcPr>
            <w:tcW w:w="1129" w:type="dxa"/>
          </w:tcPr>
          <w:p w:rsidR="00A725C4" w:rsidRPr="00684295" w:rsidRDefault="00A725C4" w:rsidP="005641F4">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rsidR="00287E83" w:rsidRPr="00684295" w:rsidRDefault="00287E83" w:rsidP="00287E83">
            <w:pPr>
              <w:rPr>
                <w:sz w:val="24"/>
                <w:szCs w:val="24"/>
              </w:rPr>
            </w:pPr>
            <w:r w:rsidRPr="00684295">
              <w:rPr>
                <w:sz w:val="24"/>
                <w:szCs w:val="24"/>
              </w:rPr>
              <w:t>Выполнение квалификационной (пробной) работы по профессии «</w:t>
            </w:r>
            <w:r w:rsidR="005A59DC">
              <w:rPr>
                <w:sz w:val="24"/>
                <w:szCs w:val="24"/>
              </w:rPr>
              <w:t>Контролер</w:t>
            </w:r>
            <w:r w:rsidRPr="00684295">
              <w:rPr>
                <w:sz w:val="24"/>
                <w:szCs w:val="24"/>
              </w:rPr>
              <w:t xml:space="preserve"> радиоэлектронной аппаратуры и приборов</w:t>
            </w:r>
          </w:p>
          <w:p w:rsidR="00A725C4" w:rsidRPr="00684295" w:rsidRDefault="00287E83" w:rsidP="00287E83">
            <w:pPr>
              <w:rPr>
                <w:sz w:val="24"/>
                <w:szCs w:val="24"/>
              </w:rPr>
            </w:pPr>
            <w:r w:rsidRPr="00684295">
              <w:rPr>
                <w:sz w:val="24"/>
                <w:szCs w:val="24"/>
              </w:rPr>
              <w:t>3-го разряда»</w:t>
            </w:r>
            <w:r w:rsidR="00611874">
              <w:rPr>
                <w:sz w:val="24"/>
                <w:szCs w:val="24"/>
              </w:rPr>
              <w:t>.</w:t>
            </w:r>
          </w:p>
        </w:tc>
        <w:tc>
          <w:tcPr>
            <w:tcW w:w="1360" w:type="dxa"/>
          </w:tcPr>
          <w:p w:rsidR="00A725C4" w:rsidRPr="00684295" w:rsidRDefault="00A725C4" w:rsidP="00A725C4">
            <w:pPr>
              <w:widowControl/>
              <w:autoSpaceDE/>
              <w:autoSpaceDN/>
              <w:adjustRightInd/>
              <w:spacing w:line="276" w:lineRule="auto"/>
              <w:jc w:val="center"/>
              <w:rPr>
                <w:rFonts w:eastAsia="Times New Roman"/>
                <w:sz w:val="24"/>
                <w:szCs w:val="24"/>
              </w:rPr>
            </w:pPr>
            <w:r w:rsidRPr="00684295">
              <w:rPr>
                <w:rFonts w:eastAsia="Times New Roman"/>
                <w:sz w:val="24"/>
                <w:szCs w:val="24"/>
              </w:rPr>
              <w:t>6</w:t>
            </w:r>
          </w:p>
        </w:tc>
      </w:tr>
      <w:tr w:rsidR="007D0B4E" w:rsidRPr="00684295" w:rsidTr="00A725C4">
        <w:tc>
          <w:tcPr>
            <w:tcW w:w="1129" w:type="dxa"/>
          </w:tcPr>
          <w:p w:rsidR="006B2C43" w:rsidRPr="00684295" w:rsidRDefault="006B2C43" w:rsidP="00A725C4">
            <w:pPr>
              <w:widowControl/>
              <w:autoSpaceDE/>
              <w:autoSpaceDN/>
              <w:adjustRightInd/>
              <w:spacing w:line="276" w:lineRule="auto"/>
              <w:ind w:firstLine="425"/>
              <w:jc w:val="center"/>
              <w:rPr>
                <w:rFonts w:eastAsia="Times New Roman"/>
                <w:sz w:val="24"/>
                <w:szCs w:val="24"/>
              </w:rPr>
            </w:pPr>
          </w:p>
        </w:tc>
        <w:tc>
          <w:tcPr>
            <w:tcW w:w="7230" w:type="dxa"/>
          </w:tcPr>
          <w:p w:rsidR="006B2C43" w:rsidRPr="00684295" w:rsidRDefault="006B2C43" w:rsidP="00A725C4">
            <w:pPr>
              <w:widowControl/>
              <w:autoSpaceDE/>
              <w:autoSpaceDN/>
              <w:adjustRightInd/>
              <w:spacing w:line="276" w:lineRule="auto"/>
              <w:rPr>
                <w:rFonts w:eastAsia="Times New Roman"/>
                <w:sz w:val="24"/>
                <w:szCs w:val="24"/>
              </w:rPr>
            </w:pPr>
            <w:r w:rsidRPr="00684295">
              <w:rPr>
                <w:rFonts w:eastAsia="Times New Roman"/>
                <w:sz w:val="24"/>
                <w:szCs w:val="24"/>
              </w:rPr>
              <w:t>Итого:</w:t>
            </w:r>
          </w:p>
        </w:tc>
        <w:tc>
          <w:tcPr>
            <w:tcW w:w="1360" w:type="dxa"/>
          </w:tcPr>
          <w:p w:rsidR="006B2C43" w:rsidRPr="00684295" w:rsidRDefault="00A725C4" w:rsidP="00CA24B8">
            <w:pPr>
              <w:widowControl/>
              <w:autoSpaceDE/>
              <w:autoSpaceDN/>
              <w:adjustRightInd/>
              <w:spacing w:line="276" w:lineRule="auto"/>
              <w:jc w:val="center"/>
              <w:rPr>
                <w:rFonts w:eastAsia="Times New Roman"/>
                <w:sz w:val="24"/>
                <w:szCs w:val="24"/>
              </w:rPr>
            </w:pPr>
            <w:r w:rsidRPr="00684295">
              <w:rPr>
                <w:rFonts w:eastAsia="Times New Roman"/>
                <w:sz w:val="24"/>
                <w:szCs w:val="24"/>
              </w:rPr>
              <w:t>10</w:t>
            </w:r>
            <w:r w:rsidR="00CA24B8" w:rsidRPr="00684295">
              <w:rPr>
                <w:rFonts w:eastAsia="Times New Roman"/>
                <w:sz w:val="24"/>
                <w:szCs w:val="24"/>
              </w:rPr>
              <w:t>4</w:t>
            </w:r>
          </w:p>
        </w:tc>
      </w:tr>
    </w:tbl>
    <w:p w:rsidR="006B2C43" w:rsidRPr="00684295" w:rsidRDefault="006B2C43" w:rsidP="00FD6625">
      <w:pPr>
        <w:widowControl/>
        <w:shd w:val="clear" w:color="auto" w:fill="FFFFFF"/>
        <w:autoSpaceDE/>
        <w:autoSpaceDN/>
        <w:adjustRightInd/>
        <w:spacing w:line="276" w:lineRule="auto"/>
        <w:ind w:firstLine="708"/>
        <w:jc w:val="center"/>
        <w:rPr>
          <w:rFonts w:eastAsia="Times New Roman"/>
          <w:sz w:val="24"/>
          <w:szCs w:val="24"/>
          <w:u w:val="single"/>
        </w:rPr>
      </w:pPr>
    </w:p>
    <w:p w:rsidR="00FA3715" w:rsidRPr="00351408" w:rsidRDefault="00FA3715" w:rsidP="00FA3715">
      <w:pPr>
        <w:pStyle w:val="a7"/>
        <w:ind w:left="360"/>
        <w:jc w:val="center"/>
        <w:rPr>
          <w:b/>
          <w:bCs/>
          <w:sz w:val="24"/>
          <w:szCs w:val="24"/>
        </w:rPr>
      </w:pPr>
      <w:r w:rsidRPr="00351408">
        <w:rPr>
          <w:b/>
          <w:bCs/>
          <w:sz w:val="24"/>
          <w:szCs w:val="24"/>
        </w:rPr>
        <w:t>Учебная программа Производственная практика</w:t>
      </w:r>
    </w:p>
    <w:p w:rsidR="001367BA" w:rsidRPr="0003447D" w:rsidRDefault="00A46EBE" w:rsidP="003B5757">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Тема 1.</w:t>
      </w:r>
      <w:r w:rsidR="008F0F51" w:rsidRPr="0003447D">
        <w:rPr>
          <w:rFonts w:eastAsia="Times New Roman"/>
          <w:bCs/>
          <w:sz w:val="24"/>
          <w:szCs w:val="24"/>
        </w:rPr>
        <w:t xml:space="preserve"> Вводное занятие.</w:t>
      </w:r>
    </w:p>
    <w:p w:rsidR="00A46EBE" w:rsidRPr="0003447D" w:rsidRDefault="00A46EBE" w:rsidP="00B56633">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Тема 2.</w:t>
      </w:r>
      <w:r w:rsidR="008F0F51" w:rsidRPr="0003447D">
        <w:rPr>
          <w:rFonts w:eastAsia="Times New Roman"/>
          <w:bCs/>
          <w:sz w:val="24"/>
          <w:szCs w:val="24"/>
        </w:rPr>
        <w:t>Инструктаж по охране труда и пожарной безопасности на предприятии.</w:t>
      </w:r>
    </w:p>
    <w:p w:rsidR="008F0F51" w:rsidRPr="0003447D" w:rsidRDefault="00B56633" w:rsidP="008F0F51">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008F0F51" w:rsidRPr="0003447D">
        <w:rPr>
          <w:rFonts w:eastAsia="Times New Roman"/>
          <w:bCs/>
          <w:sz w:val="24"/>
          <w:szCs w:val="24"/>
        </w:rPr>
        <w:t>Инструктаж по охране труда и пожарн</w:t>
      </w:r>
      <w:r w:rsidR="00E919BA">
        <w:rPr>
          <w:rFonts w:eastAsia="Times New Roman"/>
          <w:bCs/>
          <w:sz w:val="24"/>
          <w:szCs w:val="24"/>
        </w:rPr>
        <w:t xml:space="preserve">ой безопасности на </w:t>
      </w:r>
      <w:r w:rsidR="005F7898">
        <w:rPr>
          <w:rFonts w:eastAsia="Times New Roman"/>
          <w:bCs/>
          <w:sz w:val="24"/>
          <w:szCs w:val="24"/>
        </w:rPr>
        <w:t>предприятии.</w:t>
      </w:r>
      <w:r w:rsidR="005F7898" w:rsidRPr="0003447D">
        <w:rPr>
          <w:rFonts w:eastAsia="Times New Roman"/>
          <w:bCs/>
          <w:sz w:val="24"/>
          <w:szCs w:val="24"/>
        </w:rPr>
        <w:t xml:space="preserve"> Организация</w:t>
      </w:r>
      <w:r w:rsidR="008F0F51" w:rsidRPr="0003447D">
        <w:rPr>
          <w:rFonts w:eastAsia="Times New Roman"/>
          <w:bCs/>
          <w:sz w:val="24"/>
          <w:szCs w:val="24"/>
        </w:rPr>
        <w:t xml:space="preserve"> службы безопасности труда на предприятии. Инструктаж по безопасности труда. Требования безопасности труда на рабочем месте. Ознакомление с причинами и видами травматизма. Меры предупреждения травматизма. Пожарная безопасность. Правила пользования огнетушителями. Правила пользования электроприборами и другим электрооборудованием. Организация рабочего места. Правила ухода за рабочим местом.</w:t>
      </w:r>
    </w:p>
    <w:p w:rsidR="005B2EF2" w:rsidRPr="0003447D" w:rsidRDefault="007F6E17" w:rsidP="00BA1E8F">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B56633" w:rsidRPr="0003447D">
        <w:rPr>
          <w:rFonts w:eastAsia="Times New Roman"/>
          <w:bCs/>
          <w:sz w:val="24"/>
          <w:szCs w:val="24"/>
          <w:u w:val="single"/>
        </w:rPr>
        <w:t>3</w:t>
      </w:r>
      <w:r w:rsidRPr="0003447D">
        <w:rPr>
          <w:rFonts w:eastAsia="Times New Roman"/>
          <w:bCs/>
          <w:sz w:val="24"/>
          <w:szCs w:val="24"/>
          <w:u w:val="single"/>
        </w:rPr>
        <w:t>.</w:t>
      </w:r>
      <w:r w:rsidR="008F0F51" w:rsidRPr="0003447D">
        <w:rPr>
          <w:rFonts w:eastAsia="Times New Roman"/>
          <w:bCs/>
          <w:sz w:val="24"/>
          <w:szCs w:val="24"/>
        </w:rPr>
        <w:t>Выполнение рабочего контроля поступающих электроизделий, печатных плат.</w:t>
      </w:r>
    </w:p>
    <w:p w:rsidR="005B2EF2" w:rsidRPr="0003447D" w:rsidRDefault="00355428" w:rsidP="005B2EF2">
      <w:pPr>
        <w:widowControl/>
        <w:shd w:val="clear" w:color="auto" w:fill="FFFFFF"/>
        <w:autoSpaceDE/>
        <w:autoSpaceDN/>
        <w:adjustRightInd/>
        <w:spacing w:line="276" w:lineRule="auto"/>
        <w:ind w:firstLine="708"/>
        <w:jc w:val="both"/>
        <w:rPr>
          <w:rFonts w:eastAsia="Times New Roman"/>
          <w:bCs/>
          <w:sz w:val="24"/>
          <w:szCs w:val="24"/>
        </w:rPr>
      </w:pPr>
      <w:r w:rsidRPr="0003447D">
        <w:rPr>
          <w:rFonts w:eastAsia="Times New Roman"/>
          <w:bCs/>
          <w:sz w:val="24"/>
          <w:szCs w:val="24"/>
        </w:rPr>
        <w:t>Входной контроль поступающих электроизделий, печатных плат.</w:t>
      </w:r>
      <w:r w:rsidR="005B2EF2" w:rsidRPr="0003447D">
        <w:rPr>
          <w:rFonts w:eastAsia="Times New Roman"/>
          <w:bCs/>
          <w:sz w:val="24"/>
          <w:szCs w:val="24"/>
        </w:rPr>
        <w:t xml:space="preserve"> Оформление сопроводительных паспортов и браковочного акта при обнаружении дефектов. </w:t>
      </w:r>
    </w:p>
    <w:p w:rsidR="00BA1E8F" w:rsidRPr="0003447D" w:rsidRDefault="00A46EBE" w:rsidP="00BA1E8F">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BA1E8F" w:rsidRPr="0003447D">
        <w:rPr>
          <w:rFonts w:eastAsia="Times New Roman"/>
          <w:bCs/>
          <w:sz w:val="24"/>
          <w:szCs w:val="24"/>
          <w:u w:val="single"/>
        </w:rPr>
        <w:t>4</w:t>
      </w:r>
      <w:r w:rsidRPr="0003447D">
        <w:rPr>
          <w:rFonts w:eastAsia="Times New Roman"/>
          <w:bCs/>
          <w:sz w:val="24"/>
          <w:szCs w:val="24"/>
          <w:u w:val="single"/>
        </w:rPr>
        <w:t>.</w:t>
      </w:r>
      <w:r w:rsidR="005051C2" w:rsidRPr="0003447D">
        <w:rPr>
          <w:rFonts w:eastAsia="Times New Roman"/>
          <w:bCs/>
          <w:sz w:val="24"/>
          <w:szCs w:val="24"/>
        </w:rPr>
        <w:t>Контроль сборки и монтажа модулей и блоков радиоэлектронной аппаратуры.</w:t>
      </w:r>
    </w:p>
    <w:p w:rsidR="00A9760F" w:rsidRPr="0003447D" w:rsidRDefault="00E92BDF" w:rsidP="00A9760F">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lastRenderedPageBreak/>
        <w:tab/>
      </w:r>
      <w:r w:rsidR="007D2894" w:rsidRPr="0003447D">
        <w:rPr>
          <w:rFonts w:eastAsia="Times New Roman"/>
          <w:bCs/>
          <w:sz w:val="24"/>
          <w:szCs w:val="24"/>
        </w:rPr>
        <w:t>Контроль в процессе</w:t>
      </w:r>
      <w:r w:rsidR="00A9760F" w:rsidRPr="0003447D">
        <w:rPr>
          <w:rFonts w:eastAsia="Times New Roman"/>
          <w:bCs/>
          <w:sz w:val="24"/>
          <w:szCs w:val="24"/>
        </w:rPr>
        <w:t xml:space="preserve"> сборки и монтажа модулей и бло</w:t>
      </w:r>
      <w:r w:rsidR="007D2894" w:rsidRPr="0003447D">
        <w:rPr>
          <w:rFonts w:eastAsia="Times New Roman"/>
          <w:bCs/>
          <w:sz w:val="24"/>
          <w:szCs w:val="24"/>
        </w:rPr>
        <w:t xml:space="preserve">ков радиоэлектронной аппаратуры согласно соответствующим ОСТам. Оформление технологической и технической документации </w:t>
      </w:r>
      <w:r w:rsidR="007844DC" w:rsidRPr="0003447D">
        <w:rPr>
          <w:rFonts w:eastAsia="Times New Roman"/>
          <w:bCs/>
          <w:sz w:val="24"/>
          <w:szCs w:val="24"/>
        </w:rPr>
        <w:t>в соответствии с нормативной базой.</w:t>
      </w:r>
    </w:p>
    <w:p w:rsidR="006B37D5" w:rsidRPr="0003447D" w:rsidRDefault="00E71B5B" w:rsidP="000C4915">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DD3FBE" w:rsidRPr="0003447D">
        <w:rPr>
          <w:rFonts w:eastAsia="Times New Roman"/>
          <w:bCs/>
          <w:sz w:val="24"/>
          <w:szCs w:val="24"/>
          <w:u w:val="single"/>
        </w:rPr>
        <w:t>5</w:t>
      </w:r>
      <w:r w:rsidRPr="0003447D">
        <w:rPr>
          <w:rFonts w:eastAsia="Times New Roman"/>
          <w:bCs/>
          <w:sz w:val="24"/>
          <w:szCs w:val="24"/>
          <w:u w:val="single"/>
        </w:rPr>
        <w:t>.</w:t>
      </w:r>
      <w:r w:rsidR="005051C2" w:rsidRPr="0003447D">
        <w:rPr>
          <w:rFonts w:eastAsia="Times New Roman"/>
          <w:bCs/>
          <w:sz w:val="24"/>
          <w:szCs w:val="24"/>
        </w:rPr>
        <w:t>Контроль сборки и электрических параметров инструментов и принадлежностей в соответствии с требованиями технической документации.</w:t>
      </w:r>
    </w:p>
    <w:p w:rsidR="0003447D" w:rsidRPr="0003447D" w:rsidRDefault="007844DC" w:rsidP="0003447D">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0003447D" w:rsidRPr="0003447D">
        <w:rPr>
          <w:rFonts w:eastAsia="Times New Roman"/>
          <w:bCs/>
          <w:sz w:val="24"/>
          <w:szCs w:val="24"/>
        </w:rPr>
        <w:t>Контроль сборки и электрических параметров инструментов и принадлежностей в соответствии с требованиями технической документации.Оформление технологической и технической документации в соответствии с нормативной базой.</w:t>
      </w:r>
    </w:p>
    <w:p w:rsidR="00AE2CD9" w:rsidRPr="0003447D" w:rsidRDefault="00AE2CD9" w:rsidP="000C4915">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6. </w:t>
      </w:r>
      <w:r w:rsidRPr="0003447D">
        <w:rPr>
          <w:rFonts w:eastAsia="Times New Roman"/>
          <w:bCs/>
          <w:sz w:val="24"/>
          <w:szCs w:val="24"/>
        </w:rPr>
        <w:t xml:space="preserve">Оформление результатов контроля в установленном </w:t>
      </w:r>
      <w:r w:rsidR="001E6305" w:rsidRPr="0003447D">
        <w:rPr>
          <w:rFonts w:eastAsia="Times New Roman"/>
          <w:bCs/>
          <w:sz w:val="24"/>
          <w:szCs w:val="24"/>
        </w:rPr>
        <w:t>на предприятии порядке.</w:t>
      </w:r>
    </w:p>
    <w:p w:rsidR="001E6305" w:rsidRPr="0003447D" w:rsidRDefault="001E6305" w:rsidP="000C4915">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t xml:space="preserve">Требования  к </w:t>
      </w:r>
      <w:r w:rsidR="00146476" w:rsidRPr="0003447D">
        <w:rPr>
          <w:rFonts w:eastAsia="Times New Roman"/>
          <w:bCs/>
          <w:sz w:val="24"/>
          <w:szCs w:val="24"/>
        </w:rPr>
        <w:t>о</w:t>
      </w:r>
      <w:r w:rsidRPr="0003447D">
        <w:rPr>
          <w:rFonts w:eastAsia="Times New Roman"/>
          <w:bCs/>
          <w:sz w:val="24"/>
          <w:szCs w:val="24"/>
        </w:rPr>
        <w:t>формлени</w:t>
      </w:r>
      <w:r w:rsidR="00146476" w:rsidRPr="0003447D">
        <w:rPr>
          <w:rFonts w:eastAsia="Times New Roman"/>
          <w:bCs/>
          <w:sz w:val="24"/>
          <w:szCs w:val="24"/>
        </w:rPr>
        <w:t>ю</w:t>
      </w:r>
      <w:r w:rsidRPr="0003447D">
        <w:rPr>
          <w:rFonts w:eastAsia="Times New Roman"/>
          <w:bCs/>
          <w:sz w:val="24"/>
          <w:szCs w:val="24"/>
        </w:rPr>
        <w:t xml:space="preserve"> результатов контроля</w:t>
      </w:r>
      <w:r w:rsidR="00146476" w:rsidRPr="0003447D">
        <w:rPr>
          <w:rFonts w:eastAsia="Times New Roman"/>
          <w:bCs/>
          <w:sz w:val="24"/>
          <w:szCs w:val="24"/>
        </w:rPr>
        <w:t>. Порядок оформления.Заполнение соответствующих документов.</w:t>
      </w:r>
    </w:p>
    <w:p w:rsidR="00DC12DC" w:rsidRPr="0003447D" w:rsidRDefault="000C4915" w:rsidP="000C4915">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6D4627">
        <w:rPr>
          <w:rFonts w:eastAsia="Times New Roman"/>
          <w:bCs/>
          <w:sz w:val="24"/>
          <w:szCs w:val="24"/>
          <w:u w:val="single"/>
        </w:rPr>
        <w:t>7</w:t>
      </w:r>
      <w:r w:rsidRPr="0003447D">
        <w:rPr>
          <w:rFonts w:eastAsia="Times New Roman"/>
          <w:bCs/>
          <w:sz w:val="24"/>
          <w:szCs w:val="24"/>
          <w:u w:val="single"/>
        </w:rPr>
        <w:t>.</w:t>
      </w:r>
      <w:r w:rsidR="005051C2" w:rsidRPr="0003447D">
        <w:rPr>
          <w:rFonts w:eastAsia="Times New Roman"/>
          <w:bCs/>
          <w:sz w:val="24"/>
          <w:szCs w:val="24"/>
        </w:rPr>
        <w:t>Выполнение испытаний материалов для изготовления печатных плат.</w:t>
      </w:r>
    </w:p>
    <w:p w:rsidR="001A12CC" w:rsidRPr="0003447D" w:rsidRDefault="00DD3FBE" w:rsidP="001A12CC">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001A12CC" w:rsidRPr="0003447D">
        <w:rPr>
          <w:rFonts w:eastAsia="Times New Roman"/>
          <w:bCs/>
          <w:sz w:val="24"/>
          <w:szCs w:val="24"/>
        </w:rPr>
        <w:t>Подготовка испытательного оборудования к работе. Организация рабочего места. Соблюдение правил техники безопасности при выполнении работ. Выполнение испытаний материалов для изготовления печатных плат на механические и климатические воздействия.</w:t>
      </w:r>
    </w:p>
    <w:p w:rsidR="009376C1" w:rsidRPr="0003447D" w:rsidRDefault="00A46EBE" w:rsidP="009376C1">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6D4627">
        <w:rPr>
          <w:rFonts w:eastAsia="Times New Roman"/>
          <w:bCs/>
          <w:sz w:val="24"/>
          <w:szCs w:val="24"/>
          <w:u w:val="single"/>
        </w:rPr>
        <w:t>8</w:t>
      </w:r>
      <w:r w:rsidRPr="0003447D">
        <w:rPr>
          <w:rFonts w:eastAsia="Times New Roman"/>
          <w:bCs/>
          <w:sz w:val="24"/>
          <w:szCs w:val="24"/>
          <w:u w:val="single"/>
        </w:rPr>
        <w:t>.</w:t>
      </w:r>
      <w:r w:rsidR="005051C2" w:rsidRPr="0003447D">
        <w:rPr>
          <w:rFonts w:eastAsia="Times New Roman"/>
          <w:bCs/>
          <w:sz w:val="24"/>
          <w:szCs w:val="24"/>
        </w:rPr>
        <w:t>Испытания печатных плат.</w:t>
      </w:r>
    </w:p>
    <w:p w:rsidR="009376C1" w:rsidRPr="0003447D" w:rsidRDefault="009376C1" w:rsidP="009376C1">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Pr="0003447D">
        <w:rPr>
          <w:sz w:val="24"/>
          <w:szCs w:val="24"/>
        </w:rPr>
        <w:t xml:space="preserve">Подготовка испытательного оборудования к работе. </w:t>
      </w:r>
      <w:r w:rsidRPr="0003447D">
        <w:rPr>
          <w:bCs/>
          <w:sz w:val="24"/>
          <w:szCs w:val="24"/>
        </w:rPr>
        <w:t xml:space="preserve">Организация рабочего места. Соблюдение правил техники безопасности при выполнении работ. Проведение испытаний </w:t>
      </w:r>
      <w:r w:rsidR="00A9760F" w:rsidRPr="0003447D">
        <w:rPr>
          <w:bCs/>
          <w:sz w:val="24"/>
          <w:szCs w:val="24"/>
        </w:rPr>
        <w:t>печатных плат.</w:t>
      </w:r>
    </w:p>
    <w:p w:rsidR="00D63587" w:rsidRPr="0003447D" w:rsidRDefault="00FA3715" w:rsidP="00743BD4">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6D4627">
        <w:rPr>
          <w:rFonts w:eastAsia="Times New Roman"/>
          <w:bCs/>
          <w:sz w:val="24"/>
          <w:szCs w:val="24"/>
          <w:u w:val="single"/>
        </w:rPr>
        <w:t>9</w:t>
      </w:r>
      <w:r w:rsidRPr="0003447D">
        <w:rPr>
          <w:rFonts w:eastAsia="Times New Roman"/>
          <w:bCs/>
          <w:sz w:val="24"/>
          <w:szCs w:val="24"/>
        </w:rPr>
        <w:t xml:space="preserve">. </w:t>
      </w:r>
      <w:r w:rsidR="005051C2" w:rsidRPr="0003447D">
        <w:rPr>
          <w:rFonts w:eastAsia="Times New Roman"/>
          <w:bCs/>
          <w:sz w:val="24"/>
          <w:szCs w:val="24"/>
        </w:rPr>
        <w:t>Испытания жгутов и соединительных шлейфов.</w:t>
      </w:r>
    </w:p>
    <w:p w:rsidR="008E728F" w:rsidRPr="0003447D" w:rsidRDefault="00430610" w:rsidP="005E28A0">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008E728F" w:rsidRPr="0003447D">
        <w:rPr>
          <w:rFonts w:eastAsia="Times New Roman"/>
          <w:bCs/>
          <w:sz w:val="24"/>
          <w:szCs w:val="24"/>
        </w:rPr>
        <w:t>Организация рабочего места. Соблюдение правил техники безопасности при выполнении работ</w:t>
      </w:r>
      <w:r w:rsidR="00435678" w:rsidRPr="0003447D">
        <w:rPr>
          <w:rFonts w:eastAsia="Times New Roman"/>
          <w:bCs/>
          <w:sz w:val="24"/>
          <w:szCs w:val="24"/>
        </w:rPr>
        <w:t>. Проведение испытани</w:t>
      </w:r>
      <w:r w:rsidR="0087357C" w:rsidRPr="0003447D">
        <w:rPr>
          <w:rFonts w:eastAsia="Times New Roman"/>
          <w:bCs/>
          <w:sz w:val="24"/>
          <w:szCs w:val="24"/>
        </w:rPr>
        <w:t>й</w:t>
      </w:r>
      <w:r w:rsidR="00435678" w:rsidRPr="0003447D">
        <w:rPr>
          <w:rFonts w:eastAsia="Times New Roman"/>
          <w:bCs/>
          <w:sz w:val="24"/>
          <w:szCs w:val="24"/>
        </w:rPr>
        <w:t xml:space="preserve"> жгутов и соединительных шлейфов.</w:t>
      </w:r>
    </w:p>
    <w:p w:rsidR="00FA3715" w:rsidRPr="0003447D" w:rsidRDefault="00FA3715" w:rsidP="00B7757C">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6D4627">
        <w:rPr>
          <w:rFonts w:eastAsia="Times New Roman"/>
          <w:bCs/>
          <w:sz w:val="24"/>
          <w:szCs w:val="24"/>
          <w:u w:val="single"/>
        </w:rPr>
        <w:t>10</w:t>
      </w:r>
      <w:r w:rsidRPr="0003447D">
        <w:rPr>
          <w:rFonts w:eastAsia="Times New Roman"/>
          <w:bCs/>
          <w:sz w:val="24"/>
          <w:szCs w:val="24"/>
          <w:u w:val="single"/>
        </w:rPr>
        <w:t>.</w:t>
      </w:r>
      <w:r w:rsidR="005051C2" w:rsidRPr="0003447D">
        <w:rPr>
          <w:rFonts w:eastAsia="Times New Roman"/>
          <w:bCs/>
          <w:sz w:val="24"/>
          <w:szCs w:val="24"/>
        </w:rPr>
        <w:t>Испытания сборочных узлов на печатных платах.</w:t>
      </w:r>
    </w:p>
    <w:p w:rsidR="0087357C" w:rsidRPr="0003447D" w:rsidRDefault="00A8111B" w:rsidP="003065E9">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00B7757C" w:rsidRPr="0003447D">
        <w:rPr>
          <w:rFonts w:eastAsia="Times New Roman"/>
          <w:bCs/>
          <w:sz w:val="24"/>
          <w:szCs w:val="24"/>
        </w:rPr>
        <w:t xml:space="preserve">Организация рабочего места. Соблюдение правил техники безопасности при выполнении работ. </w:t>
      </w:r>
      <w:r w:rsidR="0087357C" w:rsidRPr="0003447D">
        <w:rPr>
          <w:rFonts w:eastAsia="Times New Roman"/>
          <w:bCs/>
          <w:sz w:val="24"/>
          <w:szCs w:val="24"/>
        </w:rPr>
        <w:t>Проведение испытаний сборочных узлов на печатных платах.</w:t>
      </w:r>
    </w:p>
    <w:p w:rsidR="003065E9" w:rsidRPr="0003447D" w:rsidRDefault="00FA3715" w:rsidP="003065E9">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 xml:space="preserve">Тема </w:t>
      </w:r>
      <w:r w:rsidR="007D12BD" w:rsidRPr="0003447D">
        <w:rPr>
          <w:rFonts w:eastAsia="Times New Roman"/>
          <w:bCs/>
          <w:sz w:val="24"/>
          <w:szCs w:val="24"/>
          <w:u w:val="single"/>
        </w:rPr>
        <w:t>1</w:t>
      </w:r>
      <w:r w:rsidR="006D4627">
        <w:rPr>
          <w:rFonts w:eastAsia="Times New Roman"/>
          <w:bCs/>
          <w:sz w:val="24"/>
          <w:szCs w:val="24"/>
          <w:u w:val="single"/>
        </w:rPr>
        <w:t>1</w:t>
      </w:r>
      <w:r w:rsidRPr="0003447D">
        <w:rPr>
          <w:rFonts w:eastAsia="Times New Roman"/>
          <w:bCs/>
          <w:sz w:val="24"/>
          <w:szCs w:val="24"/>
          <w:u w:val="single"/>
        </w:rPr>
        <w:t>.</w:t>
      </w:r>
      <w:r w:rsidR="00CF704F" w:rsidRPr="0003447D">
        <w:rPr>
          <w:rFonts w:eastAsia="Times New Roman"/>
          <w:bCs/>
          <w:sz w:val="24"/>
          <w:szCs w:val="24"/>
        </w:rPr>
        <w:t>Выполнение отбраковки плат и сборочных единиц.</w:t>
      </w:r>
    </w:p>
    <w:p w:rsidR="003065E9" w:rsidRPr="0003447D" w:rsidRDefault="003065E9" w:rsidP="006B2D67">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t>Организация рабочего места. Соблюдение правил техники безопасности при выполнении работ</w:t>
      </w:r>
      <w:r w:rsidR="00CE71B0" w:rsidRPr="0003447D">
        <w:rPr>
          <w:rFonts w:eastAsia="Times New Roman"/>
          <w:bCs/>
          <w:sz w:val="24"/>
          <w:szCs w:val="24"/>
        </w:rPr>
        <w:t xml:space="preserve">. </w:t>
      </w:r>
      <w:r w:rsidRPr="0003447D">
        <w:rPr>
          <w:rFonts w:eastAsia="Times New Roman"/>
          <w:bCs/>
          <w:sz w:val="24"/>
          <w:szCs w:val="24"/>
        </w:rPr>
        <w:t xml:space="preserve">Выполнение </w:t>
      </w:r>
      <w:r w:rsidR="00CE71B0" w:rsidRPr="0003447D">
        <w:rPr>
          <w:rFonts w:eastAsia="Times New Roman"/>
          <w:bCs/>
          <w:sz w:val="24"/>
          <w:szCs w:val="24"/>
        </w:rPr>
        <w:t>отбраковки плат и сборочных единиц</w:t>
      </w:r>
      <w:r w:rsidRPr="0003447D">
        <w:rPr>
          <w:rFonts w:eastAsia="Times New Roman"/>
          <w:bCs/>
          <w:sz w:val="24"/>
          <w:szCs w:val="24"/>
        </w:rPr>
        <w:t xml:space="preserve">. </w:t>
      </w:r>
    </w:p>
    <w:p w:rsidR="001D39F5" w:rsidRPr="0003447D" w:rsidRDefault="00FA3715" w:rsidP="006B2D67">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Тема 1</w:t>
      </w:r>
      <w:r w:rsidR="006D4627">
        <w:rPr>
          <w:rFonts w:eastAsia="Times New Roman"/>
          <w:bCs/>
          <w:sz w:val="24"/>
          <w:szCs w:val="24"/>
          <w:u w:val="single"/>
        </w:rPr>
        <w:t>2</w:t>
      </w:r>
      <w:r w:rsidRPr="0003447D">
        <w:rPr>
          <w:rFonts w:eastAsia="Times New Roman"/>
          <w:bCs/>
          <w:sz w:val="24"/>
          <w:szCs w:val="24"/>
        </w:rPr>
        <w:t>.</w:t>
      </w:r>
      <w:r w:rsidR="00CF704F" w:rsidRPr="0003447D">
        <w:rPr>
          <w:rFonts w:eastAsia="Times New Roman"/>
          <w:bCs/>
          <w:sz w:val="24"/>
          <w:szCs w:val="24"/>
        </w:rPr>
        <w:t>Выполнение отбраковки сборочных узлов.</w:t>
      </w:r>
    </w:p>
    <w:p w:rsidR="00FA3715" w:rsidRPr="0003447D" w:rsidRDefault="001D39F5" w:rsidP="006B2D67">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t>Организация рабочего места. Соблюдение правил техники безопасности при выполнении работ</w:t>
      </w:r>
      <w:r w:rsidR="00CE71B0" w:rsidRPr="0003447D">
        <w:rPr>
          <w:rFonts w:eastAsia="Times New Roman"/>
          <w:bCs/>
          <w:sz w:val="24"/>
          <w:szCs w:val="24"/>
        </w:rPr>
        <w:t xml:space="preserve">. </w:t>
      </w:r>
      <w:r w:rsidRPr="0003447D">
        <w:rPr>
          <w:rFonts w:eastAsia="Times New Roman"/>
          <w:bCs/>
          <w:sz w:val="24"/>
          <w:szCs w:val="24"/>
        </w:rPr>
        <w:t xml:space="preserve">Выполнение </w:t>
      </w:r>
      <w:r w:rsidR="00CE71B0" w:rsidRPr="0003447D">
        <w:rPr>
          <w:rFonts w:eastAsia="Times New Roman"/>
          <w:bCs/>
          <w:sz w:val="24"/>
          <w:szCs w:val="24"/>
        </w:rPr>
        <w:t>отбраковки сборочных узлов.</w:t>
      </w:r>
    </w:p>
    <w:p w:rsidR="00FA3715" w:rsidRPr="0003447D" w:rsidRDefault="00FA3715" w:rsidP="00B35D01">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Тема 1</w:t>
      </w:r>
      <w:r w:rsidR="006D4627">
        <w:rPr>
          <w:rFonts w:eastAsia="Times New Roman"/>
          <w:bCs/>
          <w:sz w:val="24"/>
          <w:szCs w:val="24"/>
          <w:u w:val="single"/>
        </w:rPr>
        <w:t>3</w:t>
      </w:r>
      <w:r w:rsidRPr="0003447D">
        <w:rPr>
          <w:rFonts w:eastAsia="Times New Roman"/>
          <w:bCs/>
          <w:sz w:val="24"/>
          <w:szCs w:val="24"/>
        </w:rPr>
        <w:t xml:space="preserve">. </w:t>
      </w:r>
      <w:r w:rsidR="00CF704F" w:rsidRPr="0003447D">
        <w:rPr>
          <w:rFonts w:eastAsia="Times New Roman"/>
          <w:bCs/>
          <w:sz w:val="24"/>
          <w:szCs w:val="24"/>
        </w:rPr>
        <w:t>Создание конструктивно-схемотехнических мероприятий по устранению брака.</w:t>
      </w:r>
    </w:p>
    <w:p w:rsidR="0072392E" w:rsidRPr="0003447D" w:rsidRDefault="007D12BD" w:rsidP="000C4915">
      <w:pPr>
        <w:widowControl/>
        <w:shd w:val="clear" w:color="auto" w:fill="FFFFFF"/>
        <w:autoSpaceDE/>
        <w:autoSpaceDN/>
        <w:adjustRightInd/>
        <w:spacing w:line="276" w:lineRule="auto"/>
        <w:ind w:firstLine="708"/>
        <w:jc w:val="both"/>
        <w:rPr>
          <w:rFonts w:eastAsia="Times New Roman"/>
          <w:bCs/>
          <w:sz w:val="24"/>
          <w:szCs w:val="24"/>
        </w:rPr>
      </w:pPr>
      <w:r w:rsidRPr="0003447D">
        <w:rPr>
          <w:rFonts w:eastAsia="Times New Roman"/>
          <w:bCs/>
          <w:sz w:val="24"/>
          <w:szCs w:val="24"/>
        </w:rPr>
        <w:t>Организация рабочего места. Соблюдение правил техники безопасности при выполнении работ</w:t>
      </w:r>
      <w:r w:rsidR="00557E89" w:rsidRPr="0003447D">
        <w:rPr>
          <w:rFonts w:eastAsia="Times New Roman"/>
          <w:bCs/>
          <w:sz w:val="24"/>
          <w:szCs w:val="24"/>
        </w:rPr>
        <w:t>. Создание конструктивно-схемотехнических мероприятий по устранению брака</w:t>
      </w:r>
      <w:r w:rsidR="000C4915" w:rsidRPr="0003447D">
        <w:rPr>
          <w:rFonts w:eastAsia="Times New Roman"/>
          <w:bCs/>
          <w:sz w:val="24"/>
          <w:szCs w:val="24"/>
        </w:rPr>
        <w:t xml:space="preserve">. </w:t>
      </w:r>
    </w:p>
    <w:p w:rsidR="00017DF9" w:rsidRPr="0003447D" w:rsidRDefault="00FA3715" w:rsidP="00FA3715">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Тема 1</w:t>
      </w:r>
      <w:r w:rsidR="006D4627">
        <w:rPr>
          <w:rFonts w:eastAsia="Times New Roman"/>
          <w:bCs/>
          <w:sz w:val="24"/>
          <w:szCs w:val="24"/>
          <w:u w:val="single"/>
        </w:rPr>
        <w:t>4</w:t>
      </w:r>
      <w:r w:rsidRPr="0003447D">
        <w:rPr>
          <w:rFonts w:eastAsia="Times New Roman"/>
          <w:bCs/>
          <w:sz w:val="24"/>
          <w:szCs w:val="24"/>
        </w:rPr>
        <w:t xml:space="preserve">. </w:t>
      </w:r>
      <w:r w:rsidR="00CF704F" w:rsidRPr="0003447D">
        <w:rPr>
          <w:rFonts w:eastAsia="Times New Roman"/>
          <w:bCs/>
          <w:sz w:val="24"/>
          <w:szCs w:val="24"/>
        </w:rPr>
        <w:t>Ведение учета принятой и забракованной продукции.</w:t>
      </w:r>
    </w:p>
    <w:p w:rsidR="00017DF9" w:rsidRPr="0003447D" w:rsidRDefault="000C4915" w:rsidP="006521FB">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00755D41" w:rsidRPr="0003447D">
        <w:rPr>
          <w:rFonts w:eastAsia="Times New Roman"/>
          <w:bCs/>
          <w:sz w:val="24"/>
          <w:szCs w:val="24"/>
        </w:rPr>
        <w:t>Требования к ведению учета принятой и забракованной продукции</w:t>
      </w:r>
      <w:r w:rsidR="00017DF9" w:rsidRPr="0003447D">
        <w:rPr>
          <w:rFonts w:eastAsia="Times New Roman"/>
          <w:bCs/>
          <w:sz w:val="24"/>
          <w:szCs w:val="24"/>
        </w:rPr>
        <w:t>.</w:t>
      </w:r>
      <w:r w:rsidR="00BA348C" w:rsidRPr="0003447D">
        <w:rPr>
          <w:rFonts w:eastAsia="Times New Roman"/>
          <w:bCs/>
          <w:sz w:val="24"/>
          <w:szCs w:val="24"/>
        </w:rPr>
        <w:t xml:space="preserve"> Учет забракованной продукции</w:t>
      </w:r>
      <w:r w:rsidR="00EC2052" w:rsidRPr="0003447D">
        <w:rPr>
          <w:rFonts w:eastAsia="Times New Roman"/>
          <w:bCs/>
          <w:sz w:val="24"/>
          <w:szCs w:val="24"/>
        </w:rPr>
        <w:t>. Заполнение соответствующей документации.</w:t>
      </w:r>
    </w:p>
    <w:p w:rsidR="008B3D65" w:rsidRPr="0003447D" w:rsidRDefault="00A46EBE" w:rsidP="000D4BCE">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u w:val="single"/>
        </w:rPr>
        <w:t>Тема 1</w:t>
      </w:r>
      <w:r w:rsidR="006D4627">
        <w:rPr>
          <w:rFonts w:eastAsia="Times New Roman"/>
          <w:bCs/>
          <w:sz w:val="24"/>
          <w:szCs w:val="24"/>
          <w:u w:val="single"/>
        </w:rPr>
        <w:t>5</w:t>
      </w:r>
      <w:r w:rsidR="007770B1" w:rsidRPr="0003447D">
        <w:rPr>
          <w:rFonts w:eastAsia="Times New Roman"/>
          <w:bCs/>
          <w:sz w:val="24"/>
          <w:szCs w:val="24"/>
        </w:rPr>
        <w:t>.</w:t>
      </w:r>
      <w:r w:rsidR="00CF704F" w:rsidRPr="0003447D">
        <w:rPr>
          <w:rFonts w:eastAsia="Times New Roman"/>
          <w:bCs/>
          <w:sz w:val="24"/>
          <w:szCs w:val="24"/>
        </w:rPr>
        <w:t>Выполнение конструктивно-схемотехнического анализа изготавливаемого изделия и подбор измерительных приборов.</w:t>
      </w:r>
    </w:p>
    <w:p w:rsidR="00850445" w:rsidRPr="0003447D" w:rsidRDefault="006521FB" w:rsidP="00850445">
      <w:pPr>
        <w:widowControl/>
        <w:shd w:val="clear" w:color="auto" w:fill="FFFFFF"/>
        <w:autoSpaceDE/>
        <w:autoSpaceDN/>
        <w:adjustRightInd/>
        <w:spacing w:line="276" w:lineRule="auto"/>
        <w:jc w:val="both"/>
        <w:rPr>
          <w:rFonts w:eastAsia="Times New Roman"/>
          <w:bCs/>
          <w:sz w:val="24"/>
          <w:szCs w:val="24"/>
          <w:u w:val="single"/>
        </w:rPr>
      </w:pPr>
      <w:r w:rsidRPr="0003447D">
        <w:rPr>
          <w:rFonts w:eastAsia="Times New Roman"/>
          <w:bCs/>
          <w:sz w:val="24"/>
          <w:szCs w:val="24"/>
        </w:rPr>
        <w:tab/>
      </w:r>
      <w:r w:rsidR="00850445" w:rsidRPr="0003447D">
        <w:rPr>
          <w:rFonts w:eastAsia="Times New Roman"/>
          <w:bCs/>
          <w:sz w:val="24"/>
          <w:szCs w:val="24"/>
        </w:rPr>
        <w:t>Средства технологического оснащения производства РЭА. Правила выбора и проектирования. Специальные схемотехнические и конструктивные решения.</w:t>
      </w:r>
    </w:p>
    <w:p w:rsidR="006521FB" w:rsidRPr="0003447D" w:rsidRDefault="006521FB" w:rsidP="006521FB">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Тема 1</w:t>
      </w:r>
      <w:r w:rsidR="006D4627">
        <w:rPr>
          <w:rFonts w:eastAsia="Times New Roman"/>
          <w:bCs/>
          <w:sz w:val="24"/>
          <w:szCs w:val="24"/>
        </w:rPr>
        <w:t>6</w:t>
      </w:r>
      <w:r w:rsidRPr="0003447D">
        <w:rPr>
          <w:rFonts w:eastAsia="Times New Roman"/>
          <w:bCs/>
          <w:sz w:val="24"/>
          <w:szCs w:val="24"/>
        </w:rPr>
        <w:t xml:space="preserve">. </w:t>
      </w:r>
      <w:r w:rsidR="00611874" w:rsidRPr="0003447D">
        <w:rPr>
          <w:rFonts w:eastAsia="Times New Roman"/>
          <w:bCs/>
          <w:sz w:val="24"/>
          <w:szCs w:val="24"/>
        </w:rPr>
        <w:t>Выполнение технологического анализа изготавливаемого изделия и подбор измерительных приборов.</w:t>
      </w:r>
    </w:p>
    <w:p w:rsidR="00231B17" w:rsidRPr="0003447D" w:rsidRDefault="006521FB" w:rsidP="00231B17">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ab/>
      </w:r>
      <w:r w:rsidR="00537432" w:rsidRPr="0003447D">
        <w:rPr>
          <w:rFonts w:eastAsia="Times New Roman"/>
          <w:bCs/>
          <w:sz w:val="24"/>
          <w:szCs w:val="24"/>
        </w:rPr>
        <w:t>Подбор и использование приборов, применяемых</w:t>
      </w:r>
      <w:r w:rsidR="00231B17" w:rsidRPr="0003447D">
        <w:rPr>
          <w:rFonts w:eastAsia="Times New Roman"/>
          <w:bCs/>
          <w:sz w:val="24"/>
          <w:szCs w:val="24"/>
        </w:rPr>
        <w:t xml:space="preserve"> для уменьшения погрешности и предотвращения неточностей и </w:t>
      </w:r>
      <w:r w:rsidR="00537432" w:rsidRPr="0003447D">
        <w:rPr>
          <w:rFonts w:eastAsia="Times New Roman"/>
          <w:bCs/>
          <w:sz w:val="24"/>
          <w:szCs w:val="24"/>
        </w:rPr>
        <w:t>ошибок при считывании показаний.</w:t>
      </w:r>
      <w:r w:rsidR="007460CB" w:rsidRPr="0003447D">
        <w:rPr>
          <w:rFonts w:eastAsia="Times New Roman"/>
          <w:bCs/>
          <w:sz w:val="24"/>
          <w:szCs w:val="24"/>
        </w:rPr>
        <w:t xml:space="preserve"> Соблюдение правил техники безопасности при выполнении работс о</w:t>
      </w:r>
      <w:r w:rsidR="00231B17" w:rsidRPr="0003447D">
        <w:rPr>
          <w:rFonts w:eastAsia="Times New Roman"/>
          <w:bCs/>
          <w:sz w:val="24"/>
          <w:szCs w:val="24"/>
        </w:rPr>
        <w:t>борудование</w:t>
      </w:r>
      <w:r w:rsidR="007460CB" w:rsidRPr="0003447D">
        <w:rPr>
          <w:rFonts w:eastAsia="Times New Roman"/>
          <w:bCs/>
          <w:sz w:val="24"/>
          <w:szCs w:val="24"/>
        </w:rPr>
        <w:t>м</w:t>
      </w:r>
      <w:r w:rsidR="00231B17" w:rsidRPr="0003447D">
        <w:rPr>
          <w:rFonts w:eastAsia="Times New Roman"/>
          <w:bCs/>
          <w:sz w:val="24"/>
          <w:szCs w:val="24"/>
        </w:rPr>
        <w:t xml:space="preserve"> для измер</w:t>
      </w:r>
      <w:r w:rsidR="007460CB" w:rsidRPr="0003447D">
        <w:rPr>
          <w:rFonts w:eastAsia="Times New Roman"/>
          <w:bCs/>
          <w:sz w:val="24"/>
          <w:szCs w:val="24"/>
        </w:rPr>
        <w:t>ения технических характеристик и с о</w:t>
      </w:r>
      <w:r w:rsidR="00231B17" w:rsidRPr="0003447D">
        <w:rPr>
          <w:rFonts w:eastAsia="Times New Roman"/>
          <w:bCs/>
          <w:sz w:val="24"/>
          <w:szCs w:val="24"/>
        </w:rPr>
        <w:t>борудование</w:t>
      </w:r>
      <w:r w:rsidR="007460CB" w:rsidRPr="0003447D">
        <w:rPr>
          <w:rFonts w:eastAsia="Times New Roman"/>
          <w:bCs/>
          <w:sz w:val="24"/>
          <w:szCs w:val="24"/>
        </w:rPr>
        <w:t>м</w:t>
      </w:r>
      <w:r w:rsidR="00231B17" w:rsidRPr="0003447D">
        <w:rPr>
          <w:rFonts w:eastAsia="Times New Roman"/>
          <w:bCs/>
          <w:sz w:val="24"/>
          <w:szCs w:val="24"/>
        </w:rPr>
        <w:t xml:space="preserve"> для оценки качества работы. </w:t>
      </w:r>
    </w:p>
    <w:p w:rsidR="006521FB" w:rsidRPr="0003447D" w:rsidRDefault="006521FB" w:rsidP="00C8528C">
      <w:pPr>
        <w:widowControl/>
        <w:shd w:val="clear" w:color="auto" w:fill="FFFFFF"/>
        <w:autoSpaceDE/>
        <w:autoSpaceDN/>
        <w:adjustRightInd/>
        <w:spacing w:line="276" w:lineRule="auto"/>
        <w:jc w:val="both"/>
        <w:rPr>
          <w:rFonts w:eastAsia="Times New Roman"/>
          <w:bCs/>
          <w:sz w:val="24"/>
          <w:szCs w:val="24"/>
        </w:rPr>
      </w:pPr>
      <w:r w:rsidRPr="0003447D">
        <w:rPr>
          <w:rFonts w:eastAsia="Times New Roman"/>
          <w:bCs/>
          <w:sz w:val="24"/>
          <w:szCs w:val="24"/>
        </w:rPr>
        <w:t>Тема 1</w:t>
      </w:r>
      <w:r w:rsidR="006D4627">
        <w:rPr>
          <w:rFonts w:eastAsia="Times New Roman"/>
          <w:bCs/>
          <w:sz w:val="24"/>
          <w:szCs w:val="24"/>
        </w:rPr>
        <w:t>7</w:t>
      </w:r>
      <w:r w:rsidRPr="0003447D">
        <w:rPr>
          <w:rFonts w:eastAsia="Times New Roman"/>
          <w:bCs/>
          <w:sz w:val="24"/>
          <w:szCs w:val="24"/>
        </w:rPr>
        <w:t xml:space="preserve">. </w:t>
      </w:r>
      <w:r w:rsidR="00611874" w:rsidRPr="0003447D">
        <w:rPr>
          <w:rFonts w:eastAsia="Times New Roman"/>
          <w:bCs/>
          <w:sz w:val="24"/>
          <w:szCs w:val="24"/>
        </w:rPr>
        <w:t>Выполнение метрологического подбора оборудование для проведения испытаний.</w:t>
      </w:r>
    </w:p>
    <w:p w:rsidR="004A455E" w:rsidRPr="0003447D" w:rsidRDefault="003A1DA0" w:rsidP="00611874">
      <w:pPr>
        <w:widowControl/>
        <w:shd w:val="clear" w:color="auto" w:fill="FFFFFF"/>
        <w:autoSpaceDE/>
        <w:autoSpaceDN/>
        <w:adjustRightInd/>
        <w:spacing w:line="276" w:lineRule="auto"/>
        <w:rPr>
          <w:rFonts w:eastAsia="Times New Roman"/>
          <w:bCs/>
          <w:sz w:val="24"/>
          <w:szCs w:val="24"/>
        </w:rPr>
      </w:pPr>
      <w:r w:rsidRPr="0003447D">
        <w:rPr>
          <w:rFonts w:eastAsia="Times New Roman"/>
          <w:bCs/>
          <w:sz w:val="24"/>
          <w:szCs w:val="24"/>
        </w:rPr>
        <w:lastRenderedPageBreak/>
        <w:tab/>
      </w:r>
      <w:r w:rsidR="004A455E" w:rsidRPr="0003447D">
        <w:rPr>
          <w:rFonts w:eastAsia="Times New Roman"/>
          <w:bCs/>
          <w:sz w:val="24"/>
          <w:szCs w:val="24"/>
        </w:rPr>
        <w:t>Выбор приборов по метрологическим характеристикам.  Особенности выбора приборов. Методика выбора средств измерения. Соблюдение правил техники безопасности при выполнении работ с оборудованием.</w:t>
      </w:r>
    </w:p>
    <w:p w:rsidR="00611874" w:rsidRPr="0003447D" w:rsidRDefault="006521FB" w:rsidP="00611874">
      <w:pPr>
        <w:widowControl/>
        <w:shd w:val="clear" w:color="auto" w:fill="FFFFFF"/>
        <w:autoSpaceDE/>
        <w:autoSpaceDN/>
        <w:adjustRightInd/>
        <w:spacing w:line="276" w:lineRule="auto"/>
        <w:rPr>
          <w:rFonts w:eastAsia="Times New Roman"/>
          <w:bCs/>
          <w:sz w:val="24"/>
          <w:szCs w:val="24"/>
        </w:rPr>
      </w:pPr>
      <w:r w:rsidRPr="0003447D">
        <w:rPr>
          <w:rFonts w:eastAsia="Times New Roman"/>
          <w:bCs/>
          <w:sz w:val="24"/>
          <w:szCs w:val="24"/>
        </w:rPr>
        <w:t>Тема 1</w:t>
      </w:r>
      <w:r w:rsidR="006D4627">
        <w:rPr>
          <w:rFonts w:eastAsia="Times New Roman"/>
          <w:bCs/>
          <w:sz w:val="24"/>
          <w:szCs w:val="24"/>
        </w:rPr>
        <w:t>8</w:t>
      </w:r>
      <w:r w:rsidRPr="0003447D">
        <w:rPr>
          <w:rFonts w:eastAsia="Times New Roman"/>
          <w:bCs/>
          <w:sz w:val="24"/>
          <w:szCs w:val="24"/>
        </w:rPr>
        <w:t xml:space="preserve">. </w:t>
      </w:r>
      <w:r w:rsidR="00611874" w:rsidRPr="0003447D">
        <w:rPr>
          <w:rFonts w:eastAsia="Times New Roman"/>
          <w:bCs/>
          <w:sz w:val="24"/>
          <w:szCs w:val="24"/>
        </w:rPr>
        <w:t>Выполнение квалификационной (пробной) работы по профессии «Контролер радиоэлектронной аппаратуры и приборов3-го разряда».</w:t>
      </w:r>
    </w:p>
    <w:p w:rsidR="00850445" w:rsidRDefault="00850445" w:rsidP="00611874">
      <w:pPr>
        <w:widowControl/>
        <w:shd w:val="clear" w:color="auto" w:fill="FFFFFF"/>
        <w:autoSpaceDE/>
        <w:autoSpaceDN/>
        <w:adjustRightInd/>
        <w:spacing w:line="276" w:lineRule="auto"/>
        <w:rPr>
          <w:rFonts w:eastAsia="Times New Roman"/>
          <w:bCs/>
          <w:color w:val="FF0000"/>
          <w:sz w:val="24"/>
          <w:szCs w:val="24"/>
        </w:rPr>
      </w:pPr>
    </w:p>
    <w:p w:rsidR="00850445" w:rsidRDefault="00850445" w:rsidP="00611874">
      <w:pPr>
        <w:widowControl/>
        <w:shd w:val="clear" w:color="auto" w:fill="FFFFFF"/>
        <w:autoSpaceDE/>
        <w:autoSpaceDN/>
        <w:adjustRightInd/>
        <w:spacing w:line="276" w:lineRule="auto"/>
        <w:rPr>
          <w:rFonts w:eastAsia="Times New Roman"/>
          <w:bCs/>
          <w:color w:val="FF0000"/>
          <w:sz w:val="24"/>
          <w:szCs w:val="24"/>
        </w:rPr>
      </w:pPr>
    </w:p>
    <w:p w:rsidR="00A46EBE" w:rsidRPr="000C4915" w:rsidRDefault="00A46EBE" w:rsidP="00CC4271">
      <w:pPr>
        <w:pStyle w:val="a7"/>
        <w:widowControl/>
        <w:shd w:val="clear" w:color="auto" w:fill="FFFFFF"/>
        <w:autoSpaceDE/>
        <w:autoSpaceDN/>
        <w:adjustRightInd/>
        <w:spacing w:line="276" w:lineRule="auto"/>
        <w:ind w:left="360"/>
        <w:jc w:val="center"/>
        <w:rPr>
          <w:color w:val="FF0000"/>
          <w:sz w:val="24"/>
          <w:szCs w:val="24"/>
        </w:rPr>
      </w:pPr>
    </w:p>
    <w:p w:rsidR="00A46EBE" w:rsidRPr="00A33FD2" w:rsidRDefault="00A33FD2" w:rsidP="00752914">
      <w:pPr>
        <w:pageBreakBefore/>
        <w:spacing w:line="276" w:lineRule="auto"/>
        <w:ind w:left="1560" w:hanging="1560"/>
        <w:jc w:val="center"/>
        <w:rPr>
          <w:b/>
          <w:sz w:val="24"/>
          <w:szCs w:val="24"/>
        </w:rPr>
      </w:pPr>
      <w:r>
        <w:rPr>
          <w:b/>
          <w:sz w:val="24"/>
          <w:szCs w:val="24"/>
        </w:rPr>
        <w:lastRenderedPageBreak/>
        <w:t>4.</w:t>
      </w:r>
      <w:r w:rsidR="00A46EBE" w:rsidRPr="00A33FD2">
        <w:rPr>
          <w:b/>
          <w:sz w:val="24"/>
          <w:szCs w:val="24"/>
        </w:rPr>
        <w:t xml:space="preserve">Требования к условиям реализации профессиональной программы </w:t>
      </w:r>
    </w:p>
    <w:p w:rsidR="001365D7" w:rsidRPr="001365D7" w:rsidRDefault="00A46EBE" w:rsidP="00752914">
      <w:pPr>
        <w:spacing w:line="276" w:lineRule="auto"/>
        <w:ind w:left="720" w:hanging="1560"/>
        <w:contextualSpacing/>
        <w:jc w:val="center"/>
        <w:rPr>
          <w:b/>
          <w:sz w:val="24"/>
          <w:szCs w:val="24"/>
        </w:rPr>
      </w:pPr>
      <w:r w:rsidRPr="00A46EBE">
        <w:rPr>
          <w:b/>
          <w:sz w:val="24"/>
          <w:szCs w:val="24"/>
        </w:rPr>
        <w:t xml:space="preserve">по профессии </w:t>
      </w:r>
      <w:r w:rsidR="002623B5" w:rsidRPr="002623B5">
        <w:rPr>
          <w:b/>
          <w:sz w:val="24"/>
          <w:szCs w:val="24"/>
        </w:rPr>
        <w:t>13047 Контролер радиоэлектронной аппаратуры и приборов</w:t>
      </w:r>
    </w:p>
    <w:p w:rsidR="00A46EBE" w:rsidRPr="00A46EBE" w:rsidRDefault="00B85453" w:rsidP="00B85453">
      <w:pPr>
        <w:spacing w:line="276" w:lineRule="auto"/>
        <w:ind w:left="720" w:hanging="1560"/>
        <w:contextualSpacing/>
        <w:jc w:val="center"/>
        <w:rPr>
          <w:b/>
          <w:sz w:val="24"/>
          <w:szCs w:val="24"/>
        </w:rPr>
      </w:pPr>
      <w:r>
        <w:rPr>
          <w:b/>
          <w:sz w:val="24"/>
          <w:szCs w:val="24"/>
        </w:rPr>
        <w:t>3-го разряда</w:t>
      </w:r>
    </w:p>
    <w:p w:rsidR="00A46EBE" w:rsidRPr="00A46EBE" w:rsidRDefault="00A46EBE" w:rsidP="00A46EBE">
      <w:pPr>
        <w:kinsoku w:val="0"/>
        <w:overflowPunct w:val="0"/>
        <w:spacing w:line="276" w:lineRule="auto"/>
        <w:ind w:right="153" w:firstLine="284"/>
        <w:jc w:val="both"/>
        <w:rPr>
          <w:sz w:val="24"/>
          <w:szCs w:val="24"/>
        </w:rPr>
      </w:pPr>
      <w:r w:rsidRPr="00A46EBE">
        <w:rPr>
          <w:sz w:val="24"/>
          <w:szCs w:val="24"/>
        </w:rPr>
        <w:tab/>
        <w:t>Освоение Программы в образовательной организации может осуществляться в очной форме.</w:t>
      </w:r>
    </w:p>
    <w:p w:rsidR="00A46EBE" w:rsidRPr="00A46EBE" w:rsidRDefault="00A46EBE" w:rsidP="00A46EBE">
      <w:pPr>
        <w:kinsoku w:val="0"/>
        <w:overflowPunct w:val="0"/>
        <w:spacing w:line="276" w:lineRule="auto"/>
        <w:ind w:right="151" w:firstLine="284"/>
        <w:jc w:val="both"/>
        <w:rPr>
          <w:sz w:val="24"/>
          <w:szCs w:val="24"/>
        </w:rPr>
      </w:pPr>
      <w:r w:rsidRPr="00A46EBE">
        <w:rPr>
          <w:sz w:val="24"/>
          <w:szCs w:val="24"/>
        </w:rPr>
        <w:tab/>
        <w:t>Выбор методов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A46EBE" w:rsidRPr="00A46EBE" w:rsidRDefault="00A46EBE" w:rsidP="00A46EBE">
      <w:pPr>
        <w:kinsoku w:val="0"/>
        <w:overflowPunct w:val="0"/>
        <w:spacing w:line="276" w:lineRule="auto"/>
        <w:ind w:right="139" w:firstLine="284"/>
        <w:jc w:val="both"/>
        <w:rPr>
          <w:sz w:val="24"/>
          <w:szCs w:val="24"/>
        </w:rPr>
      </w:pPr>
      <w:r w:rsidRPr="00A46EBE">
        <w:rPr>
          <w:sz w:val="24"/>
          <w:szCs w:val="24"/>
        </w:rPr>
        <w:tab/>
        <w:t xml:space="preserve">Теоретические занятия должны проводятся с целью изучения нового учебного материала. Изложение материала необходимо вести в форме доступной для понимания слушателей, соблюдать единство терминологии, определений и условных обозначений, соответствующих </w:t>
      </w:r>
      <w:r w:rsidRPr="00A46EBE">
        <w:rPr>
          <w:spacing w:val="-3"/>
          <w:sz w:val="24"/>
          <w:szCs w:val="24"/>
        </w:rPr>
        <w:t xml:space="preserve">действующим международным, национальным стандартам </w:t>
      </w:r>
      <w:r w:rsidRPr="00A46EBE">
        <w:rPr>
          <w:sz w:val="24"/>
          <w:szCs w:val="24"/>
        </w:rPr>
        <w:t xml:space="preserve">и нормативным </w:t>
      </w:r>
      <w:r w:rsidRPr="00A46EBE">
        <w:rPr>
          <w:spacing w:val="-3"/>
          <w:sz w:val="24"/>
          <w:szCs w:val="24"/>
        </w:rPr>
        <w:t xml:space="preserve">документам. </w:t>
      </w:r>
      <w:r w:rsidRPr="00A46EBE">
        <w:rPr>
          <w:sz w:val="24"/>
          <w:szCs w:val="24"/>
        </w:rPr>
        <w:t>В ходе занятий преподаватель обязан увязывать новый материал с ранее изученным, «иллюстрировать» основные положения примерами из практики, объяснять с показом на учебно-материальной базе, соблюдать логическую последовательность изложения.</w:t>
      </w:r>
    </w:p>
    <w:p w:rsidR="00A46EBE" w:rsidRPr="00A46EBE" w:rsidRDefault="00A46EBE" w:rsidP="00A46EBE">
      <w:pPr>
        <w:kinsoku w:val="0"/>
        <w:overflowPunct w:val="0"/>
        <w:spacing w:line="276" w:lineRule="auto"/>
        <w:ind w:right="139" w:firstLine="284"/>
        <w:jc w:val="both"/>
        <w:rPr>
          <w:sz w:val="24"/>
          <w:szCs w:val="24"/>
        </w:rPr>
      </w:pPr>
      <w:r w:rsidRPr="00A46EBE">
        <w:rPr>
          <w:sz w:val="24"/>
          <w:szCs w:val="24"/>
        </w:rPr>
        <w:tab/>
        <w:t>Практические занятия - тренировки, проводятся с целью закрепления теоретических знаний и выработки у слушателей основных умений и навыков работы в ситуациях, максимально имитирующих реальные производственные процессы. Практические занятия должны выполняться с использованием специализированных технических средств обучения, а в некоторых случаях на базе предприятий и организаций отрасли.</w:t>
      </w:r>
    </w:p>
    <w:p w:rsidR="00A46EBE" w:rsidRPr="00A46EBE" w:rsidRDefault="00A46EBE" w:rsidP="00A46EBE">
      <w:pPr>
        <w:kinsoku w:val="0"/>
        <w:overflowPunct w:val="0"/>
        <w:spacing w:line="276" w:lineRule="auto"/>
        <w:ind w:right="143" w:firstLine="284"/>
        <w:jc w:val="both"/>
        <w:rPr>
          <w:sz w:val="24"/>
          <w:szCs w:val="24"/>
        </w:rPr>
      </w:pPr>
      <w:r w:rsidRPr="00A46EBE">
        <w:rPr>
          <w:sz w:val="24"/>
          <w:szCs w:val="24"/>
        </w:rPr>
        <w:tab/>
        <w:t>Самостоятельная работа слушателей должна быть ориентирована на конкретные дидактические единицы раздела/темы с обязательным последующим контролем их выполнения.</w:t>
      </w:r>
    </w:p>
    <w:p w:rsidR="00A46EBE" w:rsidRPr="00A46EBE" w:rsidRDefault="00A46EBE" w:rsidP="00A46EBE">
      <w:pPr>
        <w:kinsoku w:val="0"/>
        <w:overflowPunct w:val="0"/>
        <w:spacing w:line="276" w:lineRule="auto"/>
        <w:ind w:right="143" w:firstLine="284"/>
        <w:jc w:val="both"/>
        <w:rPr>
          <w:sz w:val="24"/>
          <w:szCs w:val="24"/>
        </w:rPr>
      </w:pPr>
      <w:r w:rsidRPr="00A46EBE">
        <w:rPr>
          <w:b/>
          <w:bCs/>
          <w:sz w:val="24"/>
          <w:szCs w:val="24"/>
        </w:rPr>
        <w:t xml:space="preserve">ЗАЧЕТ </w:t>
      </w:r>
      <w:r w:rsidRPr="00A46EBE">
        <w:rPr>
          <w:b/>
          <w:sz w:val="24"/>
          <w:szCs w:val="24"/>
        </w:rPr>
        <w:t>-</w:t>
      </w:r>
      <w:r w:rsidRPr="00A46EBE">
        <w:rPr>
          <w:sz w:val="24"/>
          <w:szCs w:val="24"/>
        </w:rPr>
        <w:t xml:space="preserve"> проводится в письменной форме или в форме собеседования. Допускается </w:t>
      </w:r>
      <w:r w:rsidRPr="00A46EBE">
        <w:rPr>
          <w:spacing w:val="-3"/>
          <w:sz w:val="24"/>
          <w:szCs w:val="24"/>
        </w:rPr>
        <w:t xml:space="preserve">проведение компьютерного тестирования, </w:t>
      </w:r>
      <w:r w:rsidRPr="00A46EBE">
        <w:rPr>
          <w:sz w:val="24"/>
          <w:szCs w:val="24"/>
        </w:rPr>
        <w:t xml:space="preserve">выполнение </w:t>
      </w:r>
      <w:r w:rsidRPr="00A46EBE">
        <w:rPr>
          <w:spacing w:val="-3"/>
          <w:sz w:val="24"/>
          <w:szCs w:val="24"/>
        </w:rPr>
        <w:t xml:space="preserve">контрольной работы </w:t>
      </w:r>
      <w:r w:rsidRPr="00A46EBE">
        <w:rPr>
          <w:sz w:val="24"/>
          <w:szCs w:val="24"/>
        </w:rPr>
        <w:t>и защита докладов.</w:t>
      </w:r>
    </w:p>
    <w:p w:rsidR="00A46EBE" w:rsidRPr="00A46EBE" w:rsidRDefault="00A46EBE" w:rsidP="00A46EBE">
      <w:pPr>
        <w:kinsoku w:val="0"/>
        <w:overflowPunct w:val="0"/>
        <w:spacing w:line="276" w:lineRule="auto"/>
        <w:ind w:right="124" w:firstLine="284"/>
        <w:jc w:val="both"/>
        <w:rPr>
          <w:sz w:val="24"/>
          <w:szCs w:val="24"/>
        </w:rPr>
      </w:pPr>
      <w:r w:rsidRPr="00A46EBE">
        <w:rPr>
          <w:b/>
          <w:bCs/>
          <w:sz w:val="24"/>
          <w:szCs w:val="24"/>
        </w:rPr>
        <w:t xml:space="preserve">ЭКЗАМЕН </w:t>
      </w:r>
      <w:r w:rsidRPr="00A46EBE">
        <w:rPr>
          <w:b/>
          <w:sz w:val="24"/>
          <w:szCs w:val="24"/>
        </w:rPr>
        <w:t xml:space="preserve">- </w:t>
      </w:r>
      <w:r w:rsidRPr="00A46EBE">
        <w:rPr>
          <w:sz w:val="24"/>
          <w:szCs w:val="24"/>
        </w:rPr>
        <w:t>проводиться в письменной форме или в форме собеседования с возможной демонстрацией практических навыков на тренажере или действующем оборудовании.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w:t>
      </w:r>
    </w:p>
    <w:p w:rsidR="00A46EBE" w:rsidRPr="00A46EBE" w:rsidRDefault="00A46EBE" w:rsidP="00A46EBE">
      <w:pPr>
        <w:kinsoku w:val="0"/>
        <w:overflowPunct w:val="0"/>
        <w:spacing w:line="276" w:lineRule="auto"/>
        <w:ind w:right="113" w:firstLine="284"/>
        <w:jc w:val="both"/>
        <w:rPr>
          <w:sz w:val="24"/>
          <w:szCs w:val="24"/>
        </w:rPr>
      </w:pPr>
      <w:r w:rsidRPr="00A46EBE">
        <w:rPr>
          <w:sz w:val="24"/>
          <w:szCs w:val="24"/>
        </w:rPr>
        <w:tab/>
        <w:t>Слушатели, успешно выполнившие все элементы учебного плана, допускается к итоговой аттестации.</w:t>
      </w:r>
    </w:p>
    <w:p w:rsidR="002623B5" w:rsidRDefault="00A46EBE" w:rsidP="002623B5">
      <w:pPr>
        <w:kinsoku w:val="0"/>
        <w:overflowPunct w:val="0"/>
        <w:spacing w:line="276" w:lineRule="auto"/>
        <w:ind w:right="108" w:firstLine="284"/>
        <w:jc w:val="both"/>
        <w:rPr>
          <w:sz w:val="24"/>
          <w:szCs w:val="24"/>
        </w:rPr>
      </w:pPr>
      <w:r w:rsidRPr="00A46EBE">
        <w:rPr>
          <w:sz w:val="24"/>
          <w:szCs w:val="24"/>
        </w:rPr>
        <w:tab/>
        <w:t>В состав аттестационной комиссии должны входить: председатель; секретарь;члены комиссии - преподаватели учебной организации и ведущие специалистыпредприятий, организаций, учреждений отрасли по профилю подготовки, а также представители</w:t>
      </w:r>
      <w:r w:rsidR="002623B5">
        <w:rPr>
          <w:sz w:val="24"/>
          <w:szCs w:val="24"/>
        </w:rPr>
        <w:t>заказчиков кадров.</w:t>
      </w:r>
    </w:p>
    <w:p w:rsidR="00C52F76" w:rsidRPr="002623B5" w:rsidRDefault="00362157" w:rsidP="002623B5">
      <w:pPr>
        <w:kinsoku w:val="0"/>
        <w:overflowPunct w:val="0"/>
        <w:spacing w:line="276" w:lineRule="auto"/>
        <w:ind w:right="108"/>
        <w:jc w:val="both"/>
        <w:rPr>
          <w:sz w:val="24"/>
          <w:szCs w:val="24"/>
        </w:rPr>
      </w:pPr>
      <w:r>
        <w:rPr>
          <w:b/>
          <w:sz w:val="24"/>
          <w:szCs w:val="24"/>
        </w:rPr>
        <w:t>5</w:t>
      </w:r>
      <w:r w:rsidR="00A46EBE" w:rsidRPr="00A46EBE">
        <w:rPr>
          <w:b/>
          <w:sz w:val="24"/>
          <w:szCs w:val="24"/>
        </w:rPr>
        <w:t>.Требования к минимальному матери</w:t>
      </w:r>
      <w:r w:rsidR="00B45309">
        <w:rPr>
          <w:b/>
          <w:sz w:val="24"/>
          <w:szCs w:val="24"/>
        </w:rPr>
        <w:t>ально- техническому обеспечению</w:t>
      </w:r>
    </w:p>
    <w:p w:rsidR="00C52F76" w:rsidRDefault="00C52F76" w:rsidP="001365D7">
      <w:pPr>
        <w:spacing w:line="276" w:lineRule="auto"/>
        <w:ind w:firstLine="540"/>
        <w:rPr>
          <w:rFonts w:eastAsia="Times New Roman"/>
          <w:sz w:val="24"/>
          <w:szCs w:val="24"/>
        </w:rPr>
      </w:pPr>
      <w:r w:rsidRPr="00C52F76">
        <w:rPr>
          <w:rFonts w:eastAsia="Times New Roman"/>
          <w:sz w:val="24"/>
          <w:szCs w:val="24"/>
        </w:rPr>
        <w:t xml:space="preserve">Учебная Программа реализуется в </w:t>
      </w:r>
      <w:r w:rsidR="00F12131">
        <w:rPr>
          <w:rFonts w:eastAsia="Times New Roman"/>
          <w:sz w:val="24"/>
          <w:szCs w:val="24"/>
        </w:rPr>
        <w:t>радиомонтажной мастерской</w:t>
      </w:r>
      <w:r w:rsidR="001365D7">
        <w:rPr>
          <w:rFonts w:eastAsia="Times New Roman"/>
          <w:sz w:val="24"/>
          <w:szCs w:val="24"/>
        </w:rPr>
        <w:t>.</w:t>
      </w:r>
    </w:p>
    <w:p w:rsidR="00B35FA9" w:rsidRPr="000F1165" w:rsidRDefault="00B35FA9" w:rsidP="008B7AD7">
      <w:pPr>
        <w:spacing w:line="276" w:lineRule="auto"/>
        <w:ind w:left="993" w:firstLine="283"/>
        <w:rPr>
          <w:color w:val="000000"/>
          <w:sz w:val="24"/>
          <w:szCs w:val="24"/>
          <w:u w:val="single"/>
        </w:rPr>
      </w:pPr>
      <w:r w:rsidRPr="000F1165">
        <w:rPr>
          <w:color w:val="000000"/>
          <w:sz w:val="24"/>
          <w:szCs w:val="24"/>
          <w:u w:val="single"/>
        </w:rPr>
        <w:t>Оборудование учебного кабинета и рабочих мест кабинета:</w:t>
      </w:r>
    </w:p>
    <w:p w:rsidR="00B35FA9" w:rsidRPr="000F1165" w:rsidRDefault="0060542F" w:rsidP="005641F4">
      <w:pPr>
        <w:pStyle w:val="a7"/>
        <w:numPr>
          <w:ilvl w:val="0"/>
          <w:numId w:val="15"/>
        </w:numPr>
        <w:spacing w:line="276" w:lineRule="auto"/>
        <w:rPr>
          <w:color w:val="000000"/>
          <w:sz w:val="24"/>
          <w:szCs w:val="24"/>
        </w:rPr>
      </w:pPr>
      <w:r>
        <w:rPr>
          <w:color w:val="000000"/>
          <w:sz w:val="24"/>
          <w:szCs w:val="24"/>
        </w:rPr>
        <w:t>с</w:t>
      </w:r>
      <w:r w:rsidR="007F4B66">
        <w:rPr>
          <w:color w:val="000000"/>
          <w:sz w:val="24"/>
          <w:szCs w:val="24"/>
        </w:rPr>
        <w:t xml:space="preserve">толы </w:t>
      </w:r>
      <w:r>
        <w:rPr>
          <w:color w:val="000000"/>
          <w:sz w:val="24"/>
          <w:szCs w:val="24"/>
        </w:rPr>
        <w:t xml:space="preserve">рабочие </w:t>
      </w:r>
      <w:r w:rsidR="007F4B66" w:rsidRPr="007F4B66">
        <w:rPr>
          <w:color w:val="000000"/>
          <w:sz w:val="24"/>
          <w:szCs w:val="24"/>
        </w:rPr>
        <w:t xml:space="preserve">по количеству </w:t>
      </w:r>
      <w:r w:rsidR="004A5221">
        <w:rPr>
          <w:color w:val="000000"/>
          <w:sz w:val="24"/>
          <w:szCs w:val="24"/>
        </w:rPr>
        <w:t>слушателей,</w:t>
      </w:r>
    </w:p>
    <w:p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рабочее место преподавателя,</w:t>
      </w:r>
    </w:p>
    <w:p w:rsidR="00B35FA9" w:rsidRDefault="00B35FA9" w:rsidP="005641F4">
      <w:pPr>
        <w:pStyle w:val="a7"/>
        <w:numPr>
          <w:ilvl w:val="0"/>
          <w:numId w:val="15"/>
        </w:numPr>
        <w:spacing w:line="276" w:lineRule="auto"/>
        <w:rPr>
          <w:color w:val="000000"/>
          <w:sz w:val="24"/>
          <w:szCs w:val="24"/>
        </w:rPr>
      </w:pPr>
      <w:r w:rsidRPr="000F1165">
        <w:rPr>
          <w:rFonts w:ascii="Symbol" w:hAnsi="Symbol"/>
          <w:color w:val="000000"/>
          <w:sz w:val="24"/>
          <w:szCs w:val="24"/>
        </w:rPr>
        <w:t></w:t>
      </w:r>
      <w:r w:rsidRPr="000F1165">
        <w:rPr>
          <w:color w:val="000000"/>
          <w:sz w:val="24"/>
          <w:szCs w:val="24"/>
        </w:rPr>
        <w:t>шкафы для хранения наглядных пособий,</w:t>
      </w:r>
    </w:p>
    <w:p w:rsidR="00B03087" w:rsidRDefault="00967C27" w:rsidP="005641F4">
      <w:pPr>
        <w:pStyle w:val="a7"/>
        <w:numPr>
          <w:ilvl w:val="0"/>
          <w:numId w:val="15"/>
        </w:numPr>
        <w:spacing w:line="276" w:lineRule="auto"/>
        <w:rPr>
          <w:color w:val="000000"/>
          <w:sz w:val="24"/>
          <w:szCs w:val="24"/>
        </w:rPr>
      </w:pPr>
      <w:r>
        <w:rPr>
          <w:color w:val="000000"/>
          <w:sz w:val="24"/>
          <w:szCs w:val="24"/>
        </w:rPr>
        <w:t xml:space="preserve">классик освещение общее светодиодное </w:t>
      </w:r>
      <w:r w:rsidRPr="00967C27">
        <w:rPr>
          <w:color w:val="000000"/>
          <w:sz w:val="24"/>
          <w:szCs w:val="24"/>
        </w:rPr>
        <w:t>по количеству слушателей,</w:t>
      </w:r>
    </w:p>
    <w:p w:rsidR="0060542F" w:rsidRPr="000F1165" w:rsidRDefault="0060542F" w:rsidP="005641F4">
      <w:pPr>
        <w:pStyle w:val="a7"/>
        <w:numPr>
          <w:ilvl w:val="0"/>
          <w:numId w:val="15"/>
        </w:numPr>
        <w:spacing w:line="276" w:lineRule="auto"/>
        <w:rPr>
          <w:color w:val="000000"/>
          <w:sz w:val="24"/>
          <w:szCs w:val="24"/>
        </w:rPr>
      </w:pPr>
      <w:r>
        <w:rPr>
          <w:color w:val="000000"/>
          <w:sz w:val="24"/>
          <w:szCs w:val="24"/>
        </w:rPr>
        <w:t xml:space="preserve">полки для оборудования </w:t>
      </w:r>
      <w:r w:rsidRPr="0060542F">
        <w:rPr>
          <w:color w:val="000000"/>
          <w:sz w:val="24"/>
          <w:szCs w:val="24"/>
        </w:rPr>
        <w:t>по количеству слушателей</w:t>
      </w:r>
    </w:p>
    <w:p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раздаточные материалы,</w:t>
      </w:r>
    </w:p>
    <w:p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задания-тесты,</w:t>
      </w:r>
    </w:p>
    <w:p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 xml:space="preserve">комплект учебных пособий для </w:t>
      </w:r>
      <w:r w:rsidR="00331184" w:rsidRPr="000F1165">
        <w:rPr>
          <w:color w:val="000000"/>
          <w:sz w:val="24"/>
          <w:szCs w:val="24"/>
        </w:rPr>
        <w:t>слушателей,</w:t>
      </w:r>
    </w:p>
    <w:p w:rsidR="00B35FA9" w:rsidRPr="000F1165" w:rsidRDefault="00B35FA9" w:rsidP="005641F4">
      <w:pPr>
        <w:pStyle w:val="a7"/>
        <w:numPr>
          <w:ilvl w:val="0"/>
          <w:numId w:val="15"/>
        </w:numPr>
        <w:spacing w:line="276" w:lineRule="auto"/>
        <w:rPr>
          <w:rFonts w:eastAsia="Times New Roman"/>
          <w:sz w:val="24"/>
          <w:szCs w:val="24"/>
        </w:rPr>
      </w:pPr>
      <w:r w:rsidRPr="000F1165">
        <w:rPr>
          <w:rFonts w:ascii="Symbol" w:hAnsi="Symbol"/>
          <w:color w:val="000000"/>
          <w:sz w:val="24"/>
          <w:szCs w:val="24"/>
        </w:rPr>
        <w:t></w:t>
      </w:r>
      <w:r w:rsidRPr="000F1165">
        <w:rPr>
          <w:color w:val="000000"/>
          <w:sz w:val="24"/>
          <w:szCs w:val="24"/>
        </w:rPr>
        <w:t>комплект учебно - методических пособий преподавателя.</w:t>
      </w:r>
    </w:p>
    <w:p w:rsidR="000F1165" w:rsidRPr="000F1165" w:rsidRDefault="000F1165" w:rsidP="000F1165">
      <w:pPr>
        <w:pStyle w:val="a7"/>
        <w:spacing w:line="276" w:lineRule="auto"/>
        <w:ind w:left="1260"/>
        <w:rPr>
          <w:color w:val="000000"/>
          <w:sz w:val="24"/>
          <w:szCs w:val="24"/>
          <w:u w:val="single"/>
        </w:rPr>
      </w:pPr>
      <w:r w:rsidRPr="000F1165">
        <w:rPr>
          <w:color w:val="000000"/>
          <w:sz w:val="24"/>
          <w:szCs w:val="24"/>
          <w:u w:val="single"/>
        </w:rPr>
        <w:lastRenderedPageBreak/>
        <w:t>Технические средства обучения:</w:t>
      </w:r>
    </w:p>
    <w:p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t>компьютер с лицензионным программным обеспечением,</w:t>
      </w:r>
    </w:p>
    <w:p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t>электронные носители информации по дисциплине,</w:t>
      </w:r>
    </w:p>
    <w:p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t>мультимедийная установка,</w:t>
      </w:r>
    </w:p>
    <w:p w:rsidR="00826D60" w:rsidRPr="00826D60" w:rsidRDefault="000F1165" w:rsidP="005641F4">
      <w:pPr>
        <w:pStyle w:val="a7"/>
        <w:numPr>
          <w:ilvl w:val="0"/>
          <w:numId w:val="15"/>
        </w:numPr>
        <w:spacing w:line="276" w:lineRule="auto"/>
        <w:rPr>
          <w:rFonts w:eastAsia="Times New Roman"/>
          <w:sz w:val="24"/>
          <w:szCs w:val="24"/>
        </w:rPr>
      </w:pPr>
      <w:r w:rsidRPr="000F1165">
        <w:rPr>
          <w:color w:val="000000"/>
          <w:sz w:val="24"/>
          <w:szCs w:val="24"/>
        </w:rPr>
        <w:t>подключение к глобальной сети Интернет.</w:t>
      </w:r>
    </w:p>
    <w:p w:rsidR="00826D60" w:rsidRDefault="008B7AD7" w:rsidP="00826D60">
      <w:pPr>
        <w:pStyle w:val="a7"/>
        <w:spacing w:line="276" w:lineRule="auto"/>
        <w:ind w:left="1260"/>
        <w:rPr>
          <w:color w:val="000000"/>
          <w:sz w:val="24"/>
          <w:szCs w:val="24"/>
          <w:u w:val="single"/>
        </w:rPr>
      </w:pPr>
      <w:r w:rsidRPr="00826D60">
        <w:rPr>
          <w:color w:val="000000"/>
          <w:sz w:val="24"/>
          <w:szCs w:val="24"/>
          <w:u w:val="single"/>
        </w:rPr>
        <w:t>Оборудование мастерск</w:t>
      </w:r>
      <w:r w:rsidR="00791BAA">
        <w:rPr>
          <w:color w:val="000000"/>
          <w:sz w:val="24"/>
          <w:szCs w:val="24"/>
          <w:u w:val="single"/>
        </w:rPr>
        <w:t>их</w:t>
      </w:r>
      <w:r w:rsidRPr="00826D60">
        <w:rPr>
          <w:color w:val="000000"/>
          <w:sz w:val="24"/>
          <w:szCs w:val="24"/>
          <w:u w:val="single"/>
        </w:rPr>
        <w:t xml:space="preserve"> и рабочих мест мастерск</w:t>
      </w:r>
      <w:r w:rsidR="00791BAA">
        <w:rPr>
          <w:color w:val="000000"/>
          <w:sz w:val="24"/>
          <w:szCs w:val="24"/>
          <w:u w:val="single"/>
        </w:rPr>
        <w:t>их</w:t>
      </w:r>
      <w:r w:rsidRPr="00826D60">
        <w:rPr>
          <w:color w:val="000000"/>
          <w:sz w:val="24"/>
          <w:szCs w:val="24"/>
          <w:u w:val="single"/>
        </w:rPr>
        <w:t>:</w:t>
      </w:r>
    </w:p>
    <w:p w:rsidR="00791BAA" w:rsidRDefault="00791BAA" w:rsidP="00791BAA">
      <w:pPr>
        <w:pStyle w:val="a7"/>
        <w:numPr>
          <w:ilvl w:val="0"/>
          <w:numId w:val="19"/>
        </w:numPr>
        <w:spacing w:line="276" w:lineRule="auto"/>
        <w:rPr>
          <w:color w:val="000000"/>
          <w:sz w:val="24"/>
          <w:szCs w:val="24"/>
          <w:u w:val="single"/>
        </w:rPr>
      </w:pPr>
      <w:r>
        <w:rPr>
          <w:color w:val="000000"/>
          <w:sz w:val="24"/>
          <w:szCs w:val="24"/>
          <w:u w:val="single"/>
        </w:rPr>
        <w:t>Радиомонтажная</w:t>
      </w:r>
    </w:p>
    <w:p w:rsidR="009B6B7D" w:rsidRPr="00D72D17" w:rsidRDefault="008B7AD7" w:rsidP="005641F4">
      <w:pPr>
        <w:pStyle w:val="a7"/>
        <w:numPr>
          <w:ilvl w:val="0"/>
          <w:numId w:val="17"/>
        </w:numPr>
        <w:spacing w:line="276" w:lineRule="auto"/>
        <w:ind w:left="1276"/>
        <w:rPr>
          <w:rFonts w:eastAsia="Times New Roman"/>
          <w:sz w:val="24"/>
          <w:szCs w:val="24"/>
        </w:rPr>
      </w:pPr>
      <w:r w:rsidRPr="00826D60">
        <w:rPr>
          <w:rFonts w:ascii="Symbol" w:hAnsi="Symbol"/>
          <w:color w:val="000000"/>
          <w:sz w:val="24"/>
          <w:szCs w:val="24"/>
        </w:rPr>
        <w:t></w:t>
      </w:r>
      <w:r w:rsidR="00032C72">
        <w:rPr>
          <w:color w:val="000000"/>
          <w:sz w:val="24"/>
          <w:szCs w:val="24"/>
        </w:rPr>
        <w:t>поворотно-вытяжное устройство ПВУ-КС-1,5Н-80</w:t>
      </w:r>
      <w:r w:rsidR="00D72D17" w:rsidRPr="009B6B7D">
        <w:rPr>
          <w:color w:val="000000"/>
          <w:sz w:val="24"/>
          <w:szCs w:val="24"/>
        </w:rPr>
        <w:t xml:space="preserve">по количеству </w:t>
      </w:r>
      <w:r w:rsidR="00D72D17" w:rsidRPr="00D72D17">
        <w:rPr>
          <w:color w:val="000000"/>
          <w:sz w:val="24"/>
          <w:szCs w:val="24"/>
        </w:rPr>
        <w:t>слушателей</w:t>
      </w:r>
      <w:r w:rsidR="00D72D17">
        <w:rPr>
          <w:color w:val="000000"/>
          <w:sz w:val="24"/>
          <w:szCs w:val="24"/>
        </w:rPr>
        <w:t>;</w:t>
      </w:r>
    </w:p>
    <w:p w:rsidR="00D72D17" w:rsidRPr="00826D60" w:rsidRDefault="00D72D17" w:rsidP="00D72D17">
      <w:pPr>
        <w:pStyle w:val="a7"/>
        <w:numPr>
          <w:ilvl w:val="0"/>
          <w:numId w:val="17"/>
        </w:numPr>
        <w:spacing w:line="276" w:lineRule="auto"/>
        <w:ind w:left="1276" w:hanging="425"/>
        <w:rPr>
          <w:rFonts w:eastAsia="Times New Roman"/>
          <w:sz w:val="24"/>
          <w:szCs w:val="24"/>
        </w:rPr>
      </w:pPr>
      <w:r>
        <w:rPr>
          <w:color w:val="000000"/>
          <w:sz w:val="24"/>
          <w:szCs w:val="24"/>
        </w:rPr>
        <w:t>паяльная станция «Магистр» Ц 50</w:t>
      </w:r>
      <w:r w:rsidRPr="00D72D17">
        <w:rPr>
          <w:color w:val="000000"/>
          <w:sz w:val="24"/>
          <w:szCs w:val="24"/>
        </w:rPr>
        <w:t>по количеству слушателей;</w:t>
      </w:r>
    </w:p>
    <w:p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 xml:space="preserve">наборы монтажных инструментов по количеству </w:t>
      </w:r>
      <w:r w:rsidR="00055AF5">
        <w:rPr>
          <w:color w:val="000000"/>
          <w:sz w:val="24"/>
          <w:szCs w:val="24"/>
        </w:rPr>
        <w:t>слушателей</w:t>
      </w:r>
      <w:r w:rsidRPr="009B6B7D">
        <w:rPr>
          <w:color w:val="000000"/>
          <w:sz w:val="24"/>
          <w:szCs w:val="24"/>
        </w:rPr>
        <w:t>,</w:t>
      </w:r>
    </w:p>
    <w:p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рабочее место мастера,</w:t>
      </w:r>
    </w:p>
    <w:p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методические раздаточные материалы,</w:t>
      </w:r>
    </w:p>
    <w:p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планшеты с радиодеталями,</w:t>
      </w:r>
    </w:p>
    <w:p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шаблоны для вязки жгутов,</w:t>
      </w:r>
    </w:p>
    <w:p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приспособление для формовки электрорадиодеталей,</w:t>
      </w:r>
    </w:p>
    <w:p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комплекты раздаточных материалов,</w:t>
      </w:r>
    </w:p>
    <w:p w:rsid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ком</w:t>
      </w:r>
      <w:r w:rsidR="00791BAA">
        <w:rPr>
          <w:color w:val="000000"/>
          <w:sz w:val="24"/>
          <w:szCs w:val="24"/>
        </w:rPr>
        <w:t>плекты учебно-наглядных пособий.</w:t>
      </w:r>
    </w:p>
    <w:p w:rsidR="00C11322"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расходные материалы для оснащения практического обучения: детали; плата, жидкости для обезжиривания поверхностей, клей, лаки и эмали;</w:t>
      </w:r>
    </w:p>
    <w:p w:rsidR="00C11322"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 xml:space="preserve">материалы для пайки, материалы для предохранения самоотвинчивания, маркировочный материал, материал для изготовления, вязки и крепления жгутов, провода; </w:t>
      </w:r>
    </w:p>
    <w:p w:rsidR="009E0F68" w:rsidRPr="009E0F68"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стандартные изделия, электроизоляционные материалы, электрорадиоизделия; электрорадиоэлементы;</w:t>
      </w:r>
    </w:p>
    <w:p w:rsidR="00B35FA9" w:rsidRPr="00826D60" w:rsidRDefault="00B35FA9" w:rsidP="00E85CBB">
      <w:pPr>
        <w:pStyle w:val="a7"/>
        <w:tabs>
          <w:tab w:val="left" w:pos="1636"/>
        </w:tabs>
        <w:spacing w:line="276" w:lineRule="auto"/>
        <w:ind w:left="1276"/>
        <w:rPr>
          <w:rFonts w:eastAsia="Times New Roman"/>
          <w:sz w:val="24"/>
          <w:szCs w:val="24"/>
        </w:rPr>
      </w:pPr>
    </w:p>
    <w:p w:rsidR="00C52F76" w:rsidRPr="00C52F76" w:rsidRDefault="00217B70" w:rsidP="00B85453">
      <w:pPr>
        <w:widowControl/>
        <w:autoSpaceDE/>
        <w:autoSpaceDN/>
        <w:adjustRightInd/>
        <w:spacing w:line="276" w:lineRule="auto"/>
        <w:ind w:left="567"/>
        <w:rPr>
          <w:rFonts w:eastAsia="Times New Roman"/>
          <w:sz w:val="24"/>
          <w:szCs w:val="24"/>
        </w:rPr>
      </w:pPr>
      <w:r>
        <w:rPr>
          <w:rFonts w:eastAsia="Times New Roman"/>
          <w:b/>
          <w:sz w:val="24"/>
          <w:szCs w:val="24"/>
        </w:rPr>
        <w:t>6</w:t>
      </w:r>
      <w:r w:rsidR="00C52F76" w:rsidRPr="00C52F76">
        <w:rPr>
          <w:rFonts w:eastAsia="Times New Roman"/>
          <w:b/>
          <w:sz w:val="24"/>
          <w:szCs w:val="24"/>
        </w:rPr>
        <w:t xml:space="preserve">. Информационное обеспечение обучения </w:t>
      </w:r>
    </w:p>
    <w:p w:rsidR="00C52F76" w:rsidRPr="00917EAA" w:rsidRDefault="00C52F76" w:rsidP="00917EAA">
      <w:pPr>
        <w:widowControl/>
        <w:autoSpaceDE/>
        <w:autoSpaceDN/>
        <w:adjustRightInd/>
        <w:spacing w:line="276" w:lineRule="auto"/>
        <w:jc w:val="center"/>
        <w:rPr>
          <w:rFonts w:eastAsia="Times New Roman"/>
          <w:b/>
          <w:bCs/>
          <w:sz w:val="24"/>
          <w:szCs w:val="24"/>
        </w:rPr>
      </w:pPr>
      <w:r w:rsidRPr="00917EAA">
        <w:rPr>
          <w:rFonts w:eastAsia="Times New Roman"/>
          <w:b/>
          <w:bCs/>
          <w:sz w:val="24"/>
          <w:szCs w:val="24"/>
        </w:rPr>
        <w:t>Основная</w:t>
      </w:r>
    </w:p>
    <w:p w:rsidR="00F80DB5" w:rsidRPr="00410999" w:rsidRDefault="00F80DB5" w:rsidP="00F80DB5">
      <w:pPr>
        <w:widowControl/>
        <w:autoSpaceDE/>
        <w:autoSpaceDN/>
        <w:adjustRightInd/>
        <w:spacing w:line="276" w:lineRule="auto"/>
        <w:jc w:val="both"/>
        <w:rPr>
          <w:color w:val="000000"/>
          <w:sz w:val="24"/>
          <w:szCs w:val="24"/>
        </w:rPr>
      </w:pPr>
      <w:r w:rsidRPr="00410999">
        <w:rPr>
          <w:color w:val="000000"/>
          <w:sz w:val="24"/>
          <w:szCs w:val="24"/>
        </w:rPr>
        <w:t xml:space="preserve">1. Автоматика В.Ю. Шишмарев,- М.: Издательский центр «Академия», 2013. - 288с. </w:t>
      </w:r>
    </w:p>
    <w:p w:rsidR="00F80DB5" w:rsidRPr="00410999" w:rsidRDefault="00F80DB5" w:rsidP="00F80DB5">
      <w:pPr>
        <w:widowControl/>
        <w:autoSpaceDE/>
        <w:autoSpaceDN/>
        <w:adjustRightInd/>
        <w:spacing w:line="276" w:lineRule="auto"/>
        <w:jc w:val="both"/>
        <w:rPr>
          <w:color w:val="000000"/>
          <w:sz w:val="24"/>
          <w:szCs w:val="24"/>
        </w:rPr>
      </w:pPr>
      <w:r w:rsidRPr="00410999">
        <w:rPr>
          <w:color w:val="000000"/>
          <w:sz w:val="24"/>
          <w:szCs w:val="24"/>
        </w:rPr>
        <w:t xml:space="preserve">2. Калиниченко, А.В. Справочник инженера по контрольно-измерительным приборам и </w:t>
      </w:r>
    </w:p>
    <w:p w:rsidR="00F80DB5" w:rsidRPr="00410999" w:rsidRDefault="00F80DB5" w:rsidP="00F80DB5">
      <w:pPr>
        <w:widowControl/>
        <w:autoSpaceDE/>
        <w:autoSpaceDN/>
        <w:adjustRightInd/>
        <w:spacing w:line="276" w:lineRule="auto"/>
        <w:jc w:val="both"/>
        <w:rPr>
          <w:color w:val="000000"/>
          <w:sz w:val="24"/>
          <w:szCs w:val="24"/>
        </w:rPr>
      </w:pPr>
      <w:r w:rsidRPr="00410999">
        <w:rPr>
          <w:color w:val="000000"/>
          <w:sz w:val="24"/>
          <w:szCs w:val="24"/>
        </w:rPr>
        <w:t>автоматике (КИПиА) / А.В. Калиниченко. - Вологда: Инфра-Инженерия, 2016. – 564 с.</w:t>
      </w:r>
    </w:p>
    <w:p w:rsidR="00F80DB5" w:rsidRPr="00410999" w:rsidRDefault="00F80DB5" w:rsidP="00F80DB5">
      <w:pPr>
        <w:widowControl/>
        <w:autoSpaceDE/>
        <w:autoSpaceDN/>
        <w:adjustRightInd/>
        <w:spacing w:line="276" w:lineRule="auto"/>
        <w:jc w:val="both"/>
        <w:rPr>
          <w:color w:val="000000"/>
          <w:sz w:val="24"/>
          <w:szCs w:val="24"/>
        </w:rPr>
      </w:pPr>
      <w:r w:rsidRPr="00410999">
        <w:rPr>
          <w:color w:val="000000"/>
          <w:sz w:val="24"/>
          <w:szCs w:val="24"/>
        </w:rPr>
        <w:t>3. Контрольно-измерительные приборы и инструменты С.А. Зайцев, Д.Д. Грибанов,-</w:t>
      </w:r>
    </w:p>
    <w:p w:rsidR="00F80DB5" w:rsidRPr="00410999" w:rsidRDefault="00F80DB5" w:rsidP="00F80DB5">
      <w:pPr>
        <w:widowControl/>
        <w:autoSpaceDE/>
        <w:autoSpaceDN/>
        <w:adjustRightInd/>
        <w:spacing w:line="276" w:lineRule="auto"/>
        <w:jc w:val="both"/>
        <w:rPr>
          <w:color w:val="000000"/>
          <w:sz w:val="24"/>
          <w:szCs w:val="24"/>
        </w:rPr>
      </w:pPr>
      <w:r w:rsidRPr="00410999">
        <w:rPr>
          <w:color w:val="000000"/>
          <w:sz w:val="24"/>
          <w:szCs w:val="24"/>
        </w:rPr>
        <w:t>М.: Издательский центр «Академия», 2013 - 464с.</w:t>
      </w:r>
    </w:p>
    <w:p w:rsidR="00F80DB5" w:rsidRPr="00410999" w:rsidRDefault="00F80DB5" w:rsidP="00F80DB5">
      <w:pPr>
        <w:widowControl/>
        <w:autoSpaceDE/>
        <w:autoSpaceDN/>
        <w:adjustRightInd/>
        <w:spacing w:line="276" w:lineRule="auto"/>
        <w:jc w:val="both"/>
        <w:rPr>
          <w:color w:val="000000"/>
          <w:sz w:val="24"/>
          <w:szCs w:val="24"/>
        </w:rPr>
      </w:pPr>
      <w:r w:rsidRPr="00410999">
        <w:rPr>
          <w:color w:val="000000"/>
          <w:sz w:val="24"/>
          <w:szCs w:val="24"/>
        </w:rPr>
        <w:t>4. Федоров, Ю.Н. Справочник инженера по АСУТП: проектирование и разработка.</w:t>
      </w:r>
    </w:p>
    <w:p w:rsidR="00F80DB5" w:rsidRPr="00410999" w:rsidRDefault="00F80DB5" w:rsidP="00F80DB5">
      <w:pPr>
        <w:widowControl/>
        <w:autoSpaceDE/>
        <w:autoSpaceDN/>
        <w:adjustRightInd/>
        <w:spacing w:line="276" w:lineRule="auto"/>
        <w:jc w:val="both"/>
        <w:rPr>
          <w:color w:val="000000"/>
          <w:sz w:val="24"/>
          <w:szCs w:val="24"/>
        </w:rPr>
      </w:pPr>
      <w:r w:rsidRPr="00410999">
        <w:rPr>
          <w:color w:val="000000"/>
          <w:sz w:val="24"/>
          <w:szCs w:val="24"/>
        </w:rPr>
        <w:t>Комплект в двух томах / Ю.Н. Федоров. - Вологда: Инфра-Инженерия, 2016. - 932 с.</w:t>
      </w:r>
    </w:p>
    <w:p w:rsidR="00F80DB5" w:rsidRPr="00410999" w:rsidRDefault="00F80DB5" w:rsidP="00410999">
      <w:pPr>
        <w:widowControl/>
        <w:autoSpaceDE/>
        <w:autoSpaceDN/>
        <w:adjustRightInd/>
        <w:spacing w:line="276" w:lineRule="auto"/>
        <w:jc w:val="center"/>
        <w:rPr>
          <w:b/>
          <w:color w:val="000000"/>
          <w:sz w:val="24"/>
          <w:szCs w:val="24"/>
        </w:rPr>
      </w:pPr>
      <w:r w:rsidRPr="00410999">
        <w:rPr>
          <w:b/>
          <w:color w:val="000000"/>
          <w:sz w:val="24"/>
          <w:szCs w:val="24"/>
        </w:rPr>
        <w:t>Дополнительные источники:</w:t>
      </w:r>
    </w:p>
    <w:p w:rsidR="00F80DB5" w:rsidRPr="00410999" w:rsidRDefault="00F80DB5" w:rsidP="008A2DAE">
      <w:pPr>
        <w:pStyle w:val="a7"/>
        <w:widowControl/>
        <w:numPr>
          <w:ilvl w:val="0"/>
          <w:numId w:val="27"/>
        </w:numPr>
        <w:autoSpaceDE/>
        <w:autoSpaceDN/>
        <w:adjustRightInd/>
        <w:spacing w:line="276" w:lineRule="auto"/>
        <w:ind w:left="426" w:hanging="426"/>
        <w:jc w:val="both"/>
        <w:rPr>
          <w:color w:val="000000"/>
          <w:sz w:val="24"/>
          <w:szCs w:val="24"/>
        </w:rPr>
      </w:pPr>
      <w:r w:rsidRPr="00410999">
        <w:rPr>
          <w:color w:val="000000"/>
          <w:sz w:val="24"/>
          <w:szCs w:val="24"/>
        </w:rPr>
        <w:t>Андруш, В.Г. Охрана труда: учебное пособие / В. Г. Андруш и др. - Минск:</w:t>
      </w:r>
    </w:p>
    <w:p w:rsidR="00F80DB5" w:rsidRPr="00410999" w:rsidRDefault="00F80DB5" w:rsidP="008A2DAE">
      <w:pPr>
        <w:pStyle w:val="a7"/>
        <w:widowControl/>
        <w:autoSpaceDE/>
        <w:autoSpaceDN/>
        <w:adjustRightInd/>
        <w:spacing w:line="276" w:lineRule="auto"/>
        <w:ind w:left="426" w:hanging="426"/>
        <w:jc w:val="both"/>
        <w:rPr>
          <w:rFonts w:eastAsia="Times New Roman"/>
          <w:bCs/>
          <w:sz w:val="24"/>
          <w:szCs w:val="24"/>
        </w:rPr>
      </w:pPr>
      <w:r w:rsidRPr="00410999">
        <w:rPr>
          <w:color w:val="000000"/>
          <w:sz w:val="24"/>
          <w:szCs w:val="24"/>
        </w:rPr>
        <w:t>Республиканский институт профессионального образования, 2017. - 333с.</w:t>
      </w:r>
    </w:p>
    <w:p w:rsidR="00F80DB5" w:rsidRPr="00410999" w:rsidRDefault="00F80DB5" w:rsidP="008A2DAE">
      <w:pPr>
        <w:pStyle w:val="a7"/>
        <w:widowControl/>
        <w:numPr>
          <w:ilvl w:val="0"/>
          <w:numId w:val="27"/>
        </w:numPr>
        <w:autoSpaceDE/>
        <w:autoSpaceDN/>
        <w:adjustRightInd/>
        <w:spacing w:line="276" w:lineRule="auto"/>
        <w:ind w:left="426" w:hanging="426"/>
        <w:jc w:val="both"/>
        <w:rPr>
          <w:rFonts w:eastAsia="Times New Roman"/>
          <w:bCs/>
          <w:sz w:val="24"/>
          <w:szCs w:val="24"/>
        </w:rPr>
      </w:pPr>
      <w:r w:rsidRPr="00410999">
        <w:rPr>
          <w:color w:val="000000"/>
          <w:sz w:val="24"/>
          <w:szCs w:val="24"/>
        </w:rPr>
        <w:t>Багдасарова, Т.А. Допуски и технические измерения: контрольные материалы / Т.А.</w:t>
      </w:r>
    </w:p>
    <w:p w:rsidR="00F80DB5" w:rsidRPr="00410999" w:rsidRDefault="00F80DB5" w:rsidP="008A2DAE">
      <w:pPr>
        <w:pStyle w:val="a7"/>
        <w:widowControl/>
        <w:autoSpaceDE/>
        <w:autoSpaceDN/>
        <w:adjustRightInd/>
        <w:spacing w:line="276" w:lineRule="auto"/>
        <w:ind w:left="426" w:hanging="426"/>
        <w:jc w:val="both"/>
        <w:rPr>
          <w:rFonts w:eastAsia="Times New Roman"/>
          <w:bCs/>
          <w:sz w:val="24"/>
          <w:szCs w:val="24"/>
        </w:rPr>
      </w:pPr>
      <w:r w:rsidRPr="00410999">
        <w:rPr>
          <w:color w:val="000000"/>
          <w:sz w:val="24"/>
          <w:szCs w:val="24"/>
        </w:rPr>
        <w:t>Багдасарова. - М.: Academia, 2018. - 432 с.</w:t>
      </w:r>
    </w:p>
    <w:p w:rsidR="00F80DB5" w:rsidRPr="00410999" w:rsidRDefault="00F80DB5" w:rsidP="008A2DAE">
      <w:pPr>
        <w:pStyle w:val="a7"/>
        <w:widowControl/>
        <w:numPr>
          <w:ilvl w:val="0"/>
          <w:numId w:val="27"/>
        </w:numPr>
        <w:autoSpaceDE/>
        <w:autoSpaceDN/>
        <w:adjustRightInd/>
        <w:spacing w:line="276" w:lineRule="auto"/>
        <w:ind w:left="426" w:hanging="426"/>
        <w:jc w:val="both"/>
        <w:rPr>
          <w:rFonts w:eastAsia="Times New Roman"/>
          <w:bCs/>
          <w:sz w:val="24"/>
          <w:szCs w:val="24"/>
        </w:rPr>
      </w:pPr>
      <w:r w:rsidRPr="00410999">
        <w:rPr>
          <w:color w:val="000000"/>
          <w:sz w:val="24"/>
          <w:szCs w:val="24"/>
        </w:rPr>
        <w:t xml:space="preserve"> Белов, Н.В. Электротехника и основы электроники: Учебное пособие / Н.В. Белов,</w:t>
      </w:r>
    </w:p>
    <w:p w:rsidR="00F80DB5" w:rsidRPr="00410999" w:rsidRDefault="00F80DB5" w:rsidP="008A2DAE">
      <w:pPr>
        <w:pStyle w:val="a7"/>
        <w:widowControl/>
        <w:autoSpaceDE/>
        <w:autoSpaceDN/>
        <w:adjustRightInd/>
        <w:spacing w:line="276" w:lineRule="auto"/>
        <w:ind w:left="426" w:hanging="426"/>
        <w:jc w:val="both"/>
        <w:rPr>
          <w:rFonts w:eastAsia="Times New Roman"/>
          <w:bCs/>
          <w:sz w:val="24"/>
          <w:szCs w:val="24"/>
        </w:rPr>
      </w:pPr>
      <w:r w:rsidRPr="00410999">
        <w:rPr>
          <w:color w:val="000000"/>
          <w:sz w:val="24"/>
          <w:szCs w:val="24"/>
        </w:rPr>
        <w:t>Ю.С. Волков. - СПб.: Лань, 2018. - 432 с.</w:t>
      </w:r>
    </w:p>
    <w:p w:rsidR="00F80DB5" w:rsidRPr="00410999" w:rsidRDefault="00F80DB5" w:rsidP="008A2DAE">
      <w:pPr>
        <w:pStyle w:val="a7"/>
        <w:widowControl/>
        <w:numPr>
          <w:ilvl w:val="0"/>
          <w:numId w:val="27"/>
        </w:numPr>
        <w:autoSpaceDE/>
        <w:autoSpaceDN/>
        <w:adjustRightInd/>
        <w:spacing w:line="276" w:lineRule="auto"/>
        <w:ind w:left="426" w:hanging="426"/>
        <w:jc w:val="both"/>
        <w:rPr>
          <w:rFonts w:eastAsia="Times New Roman"/>
          <w:bCs/>
          <w:sz w:val="24"/>
          <w:szCs w:val="24"/>
        </w:rPr>
      </w:pPr>
      <w:r w:rsidRPr="00410999">
        <w:rPr>
          <w:color w:val="000000"/>
          <w:sz w:val="24"/>
          <w:szCs w:val="24"/>
        </w:rPr>
        <w:t>Буртаев, Ю.В. Теоретические основы электротехники: Учебник / Ю.В. Буртаев, П.Н.</w:t>
      </w:r>
    </w:p>
    <w:p w:rsidR="00F80DB5" w:rsidRPr="00410999" w:rsidRDefault="00F80DB5" w:rsidP="008A2DAE">
      <w:pPr>
        <w:pStyle w:val="a7"/>
        <w:widowControl/>
        <w:autoSpaceDE/>
        <w:autoSpaceDN/>
        <w:adjustRightInd/>
        <w:spacing w:line="276" w:lineRule="auto"/>
        <w:ind w:left="426" w:hanging="426"/>
        <w:jc w:val="both"/>
        <w:rPr>
          <w:rFonts w:eastAsia="Times New Roman"/>
          <w:bCs/>
          <w:sz w:val="24"/>
          <w:szCs w:val="24"/>
        </w:rPr>
      </w:pPr>
      <w:r w:rsidRPr="00410999">
        <w:rPr>
          <w:color w:val="000000"/>
          <w:sz w:val="24"/>
          <w:szCs w:val="24"/>
        </w:rPr>
        <w:t>Овсянников; Под ред. М.Ю. Зайчик. - М.: ЛИБРОКОМ, 2016. - 552 с.</w:t>
      </w:r>
    </w:p>
    <w:p w:rsidR="00F80DB5" w:rsidRPr="00410999" w:rsidRDefault="00F80DB5" w:rsidP="008A2DAE">
      <w:pPr>
        <w:pStyle w:val="a7"/>
        <w:widowControl/>
        <w:numPr>
          <w:ilvl w:val="0"/>
          <w:numId w:val="27"/>
        </w:numPr>
        <w:autoSpaceDE/>
        <w:autoSpaceDN/>
        <w:adjustRightInd/>
        <w:spacing w:line="276" w:lineRule="auto"/>
        <w:ind w:left="426" w:hanging="426"/>
        <w:jc w:val="both"/>
        <w:rPr>
          <w:rFonts w:eastAsia="Times New Roman"/>
          <w:bCs/>
          <w:sz w:val="24"/>
          <w:szCs w:val="24"/>
        </w:rPr>
      </w:pPr>
      <w:r w:rsidRPr="00410999">
        <w:rPr>
          <w:color w:val="000000"/>
          <w:sz w:val="24"/>
          <w:szCs w:val="24"/>
        </w:rPr>
        <w:t>Мышелов, Е. П. Введение в метрологию, стандартизацию и сертификацию качества.</w:t>
      </w:r>
    </w:p>
    <w:p w:rsidR="00F80DB5" w:rsidRPr="00410999" w:rsidRDefault="00F80DB5" w:rsidP="008A2DAE">
      <w:pPr>
        <w:pStyle w:val="a7"/>
        <w:widowControl/>
        <w:autoSpaceDE/>
        <w:autoSpaceDN/>
        <w:adjustRightInd/>
        <w:spacing w:line="276" w:lineRule="auto"/>
        <w:ind w:left="426" w:hanging="426"/>
        <w:jc w:val="both"/>
        <w:rPr>
          <w:rFonts w:eastAsia="Times New Roman"/>
          <w:bCs/>
          <w:sz w:val="24"/>
          <w:szCs w:val="24"/>
        </w:rPr>
      </w:pPr>
      <w:r w:rsidRPr="00410999">
        <w:rPr>
          <w:color w:val="000000"/>
          <w:sz w:val="24"/>
          <w:szCs w:val="24"/>
        </w:rPr>
        <w:t>Учебное пособие / Е.П. Мышелов. - М.: Красанд, 2015. - 222 с.</w:t>
      </w:r>
    </w:p>
    <w:p w:rsidR="00F80DB5" w:rsidRPr="00410999" w:rsidRDefault="00F80DB5" w:rsidP="008A2DAE">
      <w:pPr>
        <w:pStyle w:val="a7"/>
        <w:widowControl/>
        <w:numPr>
          <w:ilvl w:val="0"/>
          <w:numId w:val="27"/>
        </w:numPr>
        <w:autoSpaceDE/>
        <w:autoSpaceDN/>
        <w:adjustRightInd/>
        <w:spacing w:line="276" w:lineRule="auto"/>
        <w:ind w:left="426" w:hanging="426"/>
        <w:jc w:val="both"/>
        <w:rPr>
          <w:rFonts w:eastAsia="Times New Roman"/>
          <w:bCs/>
          <w:sz w:val="24"/>
          <w:szCs w:val="24"/>
        </w:rPr>
      </w:pPr>
      <w:r w:rsidRPr="00410999">
        <w:rPr>
          <w:color w:val="000000"/>
          <w:sz w:val="24"/>
          <w:szCs w:val="24"/>
        </w:rPr>
        <w:t>Пособие по охране труда в вопросах и ответах / [сост. В.К. Янковский]. - Минск:</w:t>
      </w:r>
    </w:p>
    <w:p w:rsidR="00F80DB5" w:rsidRPr="00410999" w:rsidRDefault="00F80DB5" w:rsidP="008A2DAE">
      <w:pPr>
        <w:pStyle w:val="a7"/>
        <w:widowControl/>
        <w:autoSpaceDE/>
        <w:autoSpaceDN/>
        <w:adjustRightInd/>
        <w:spacing w:line="276" w:lineRule="auto"/>
        <w:ind w:left="426" w:hanging="426"/>
        <w:jc w:val="both"/>
        <w:rPr>
          <w:rFonts w:eastAsia="Times New Roman"/>
          <w:bCs/>
          <w:sz w:val="24"/>
          <w:szCs w:val="24"/>
        </w:rPr>
      </w:pPr>
      <w:r w:rsidRPr="00410999">
        <w:rPr>
          <w:color w:val="000000"/>
          <w:sz w:val="24"/>
          <w:szCs w:val="24"/>
        </w:rPr>
        <w:t>Центр охраны труда и промышленной безопасности, 2016. - 279с.</w:t>
      </w:r>
    </w:p>
    <w:p w:rsidR="00F80DB5" w:rsidRPr="00410999" w:rsidRDefault="00F80DB5" w:rsidP="008A2DAE">
      <w:pPr>
        <w:pStyle w:val="a7"/>
        <w:widowControl/>
        <w:numPr>
          <w:ilvl w:val="0"/>
          <w:numId w:val="27"/>
        </w:numPr>
        <w:autoSpaceDE/>
        <w:autoSpaceDN/>
        <w:adjustRightInd/>
        <w:spacing w:line="276" w:lineRule="auto"/>
        <w:ind w:left="426" w:hanging="426"/>
        <w:jc w:val="both"/>
        <w:rPr>
          <w:rFonts w:eastAsia="Times New Roman"/>
          <w:bCs/>
          <w:sz w:val="24"/>
          <w:szCs w:val="24"/>
        </w:rPr>
      </w:pPr>
      <w:r w:rsidRPr="00410999">
        <w:rPr>
          <w:color w:val="000000"/>
          <w:sz w:val="24"/>
          <w:szCs w:val="24"/>
        </w:rPr>
        <w:t xml:space="preserve"> Райкова, Е. Ю. </w:t>
      </w:r>
      <w:r w:rsidR="00D744CA">
        <w:rPr>
          <w:color w:val="000000"/>
          <w:sz w:val="24"/>
          <w:szCs w:val="24"/>
        </w:rPr>
        <w:t>Ст</w:t>
      </w:r>
      <w:r w:rsidRPr="00410999">
        <w:rPr>
          <w:color w:val="000000"/>
          <w:sz w:val="24"/>
          <w:szCs w:val="24"/>
        </w:rPr>
        <w:t>андартизация, метрология, подтверждение соответствия. Учебник /</w:t>
      </w:r>
    </w:p>
    <w:p w:rsidR="00907246" w:rsidRDefault="00F80DB5" w:rsidP="008A2DAE">
      <w:pPr>
        <w:pStyle w:val="a7"/>
        <w:widowControl/>
        <w:autoSpaceDE/>
        <w:autoSpaceDN/>
        <w:adjustRightInd/>
        <w:spacing w:line="276" w:lineRule="auto"/>
        <w:ind w:left="0"/>
        <w:jc w:val="both"/>
        <w:rPr>
          <w:color w:val="000000"/>
          <w:sz w:val="24"/>
          <w:szCs w:val="24"/>
        </w:rPr>
      </w:pPr>
      <w:r w:rsidRPr="00410999">
        <w:rPr>
          <w:color w:val="000000"/>
          <w:sz w:val="24"/>
          <w:szCs w:val="24"/>
        </w:rPr>
        <w:lastRenderedPageBreak/>
        <w:t xml:space="preserve">Е.Ю. Райкова. - М.: Юрайт, </w:t>
      </w:r>
      <w:r w:rsidR="008A2DAE" w:rsidRPr="00410999">
        <w:rPr>
          <w:color w:val="000000"/>
          <w:sz w:val="24"/>
          <w:szCs w:val="24"/>
        </w:rPr>
        <w:t>2016. -</w:t>
      </w:r>
      <w:r w:rsidRPr="00410999">
        <w:rPr>
          <w:color w:val="000000"/>
          <w:sz w:val="24"/>
          <w:szCs w:val="24"/>
        </w:rPr>
        <w:t xml:space="preserve">350 </w:t>
      </w:r>
      <w:r w:rsidR="008A2DAE" w:rsidRPr="00410999">
        <w:rPr>
          <w:color w:val="000000"/>
          <w:sz w:val="24"/>
          <w:szCs w:val="24"/>
        </w:rPr>
        <w:t xml:space="preserve">с. </w:t>
      </w:r>
    </w:p>
    <w:p w:rsidR="00C52F76" w:rsidRPr="00410999" w:rsidRDefault="00C52F76" w:rsidP="008A2DAE">
      <w:pPr>
        <w:pStyle w:val="a7"/>
        <w:widowControl/>
        <w:autoSpaceDE/>
        <w:autoSpaceDN/>
        <w:adjustRightInd/>
        <w:spacing w:line="276" w:lineRule="auto"/>
        <w:ind w:left="0"/>
        <w:jc w:val="both"/>
        <w:rPr>
          <w:rFonts w:eastAsia="Times New Roman"/>
          <w:bCs/>
          <w:sz w:val="24"/>
          <w:szCs w:val="24"/>
        </w:rPr>
      </w:pPr>
    </w:p>
    <w:sectPr w:rsidR="00C52F76" w:rsidRPr="00410999" w:rsidSect="00135597">
      <w:footerReference w:type="default" r:id="rId8"/>
      <w:pgSz w:w="11906" w:h="16838"/>
      <w:pgMar w:top="709" w:right="424" w:bottom="0"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DF" w:rsidRDefault="00B70DDF" w:rsidP="005919AA">
      <w:r>
        <w:separator/>
      </w:r>
    </w:p>
  </w:endnote>
  <w:endnote w:type="continuationSeparator" w:id="1">
    <w:p w:rsidR="00B70DDF" w:rsidRDefault="00B70DDF" w:rsidP="005919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229336"/>
      <w:docPartObj>
        <w:docPartGallery w:val="Page Numbers (Bottom of Page)"/>
        <w:docPartUnique/>
      </w:docPartObj>
    </w:sdtPr>
    <w:sdtContent>
      <w:p w:rsidR="004C5AE7" w:rsidRDefault="005D00D3">
        <w:pPr>
          <w:pStyle w:val="ad"/>
          <w:jc w:val="center"/>
        </w:pPr>
        <w:r>
          <w:fldChar w:fldCharType="begin"/>
        </w:r>
        <w:r w:rsidR="004C5AE7">
          <w:instrText xml:space="preserve"> PAGE   \* MERGEFORMAT </w:instrText>
        </w:r>
        <w:r>
          <w:fldChar w:fldCharType="separate"/>
        </w:r>
        <w:r w:rsidR="00AF4511">
          <w:rPr>
            <w:noProof/>
          </w:rPr>
          <w:t>30</w:t>
        </w:r>
        <w:r>
          <w:rPr>
            <w:noProof/>
          </w:rPr>
          <w:fldChar w:fldCharType="end"/>
        </w:r>
      </w:p>
    </w:sdtContent>
  </w:sdt>
  <w:p w:rsidR="004C5AE7" w:rsidRDefault="004C5AE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DF" w:rsidRDefault="00B70DDF" w:rsidP="005919AA">
      <w:r>
        <w:separator/>
      </w:r>
    </w:p>
  </w:footnote>
  <w:footnote w:type="continuationSeparator" w:id="1">
    <w:p w:rsidR="00B70DDF" w:rsidRDefault="00B70DDF" w:rsidP="00591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32B"/>
    <w:multiLevelType w:val="hybridMultilevel"/>
    <w:tmpl w:val="36EE9488"/>
    <w:lvl w:ilvl="0" w:tplc="0419000F">
      <w:start w:val="1"/>
      <w:numFmt w:val="decimal"/>
      <w:lvlText w:val="%1."/>
      <w:lvlJc w:val="left"/>
      <w:pPr>
        <w:ind w:left="192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C3F0D65"/>
    <w:multiLevelType w:val="hybridMultilevel"/>
    <w:tmpl w:val="DDEAF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B3172"/>
    <w:multiLevelType w:val="hybridMultilevel"/>
    <w:tmpl w:val="4A68FD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8944DD"/>
    <w:multiLevelType w:val="hybridMultilevel"/>
    <w:tmpl w:val="34169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42471"/>
    <w:multiLevelType w:val="hybridMultilevel"/>
    <w:tmpl w:val="1D2EAEA8"/>
    <w:lvl w:ilvl="0" w:tplc="0419000F">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10D18"/>
    <w:multiLevelType w:val="hybridMultilevel"/>
    <w:tmpl w:val="F3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B040AE"/>
    <w:multiLevelType w:val="hybridMultilevel"/>
    <w:tmpl w:val="D1EE2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21695"/>
    <w:multiLevelType w:val="hybridMultilevel"/>
    <w:tmpl w:val="F1141ED6"/>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
    <w:nsid w:val="23E40B43"/>
    <w:multiLevelType w:val="hybridMultilevel"/>
    <w:tmpl w:val="5726DD0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96854"/>
    <w:multiLevelType w:val="hybridMultilevel"/>
    <w:tmpl w:val="5D947B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A3DD5"/>
    <w:multiLevelType w:val="hybridMultilevel"/>
    <w:tmpl w:val="1D2EAEA8"/>
    <w:lvl w:ilvl="0" w:tplc="0419000F">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D06D1"/>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852127"/>
    <w:multiLevelType w:val="hybridMultilevel"/>
    <w:tmpl w:val="310AD9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F81E5D"/>
    <w:multiLevelType w:val="multilevel"/>
    <w:tmpl w:val="246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C2631C"/>
    <w:multiLevelType w:val="hybridMultilevel"/>
    <w:tmpl w:val="2CA66B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6D70EC"/>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B828CF"/>
    <w:multiLevelType w:val="hybridMultilevel"/>
    <w:tmpl w:val="7E9C961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C9162C"/>
    <w:multiLevelType w:val="hybridMultilevel"/>
    <w:tmpl w:val="3AA661B8"/>
    <w:lvl w:ilvl="0" w:tplc="01C06FE6">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657FC3"/>
    <w:multiLevelType w:val="hybridMultilevel"/>
    <w:tmpl w:val="E95E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62169F"/>
    <w:multiLevelType w:val="hybridMultilevel"/>
    <w:tmpl w:val="FABA79AE"/>
    <w:lvl w:ilvl="0" w:tplc="0419000F">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ED262E"/>
    <w:multiLevelType w:val="hybridMultilevel"/>
    <w:tmpl w:val="1D2EAEA8"/>
    <w:lvl w:ilvl="0" w:tplc="0419000F">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D451B4"/>
    <w:multiLevelType w:val="hybridMultilevel"/>
    <w:tmpl w:val="5D5C016E"/>
    <w:lvl w:ilvl="0" w:tplc="F204067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64473452"/>
    <w:multiLevelType w:val="hybridMultilevel"/>
    <w:tmpl w:val="F1665D1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6580784"/>
    <w:multiLevelType w:val="hybridMultilevel"/>
    <w:tmpl w:val="5F166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375DFE"/>
    <w:multiLevelType w:val="hybridMultilevel"/>
    <w:tmpl w:val="1D2EAEA8"/>
    <w:lvl w:ilvl="0" w:tplc="0419000F">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460058"/>
    <w:multiLevelType w:val="hybridMultilevel"/>
    <w:tmpl w:val="E95E8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4AD6BA0"/>
    <w:multiLevelType w:val="hybridMultilevel"/>
    <w:tmpl w:val="C5B446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8F23FF"/>
    <w:multiLevelType w:val="hybridMultilevel"/>
    <w:tmpl w:val="85325B80"/>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921EB4"/>
    <w:multiLevelType w:val="hybridMultilevel"/>
    <w:tmpl w:val="074E8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CB3C19"/>
    <w:multiLevelType w:val="multilevel"/>
    <w:tmpl w:val="68840DF8"/>
    <w:lvl w:ilvl="0">
      <w:start w:val="1"/>
      <w:numFmt w:val="decimal"/>
      <w:lvlText w:val="%1."/>
      <w:lvlJc w:val="left"/>
      <w:pPr>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108" w:hanging="1440"/>
      </w:pPr>
      <w:rPr>
        <w:rFonts w:hint="default"/>
        <w:b/>
      </w:rPr>
    </w:lvl>
    <w:lvl w:ilvl="8">
      <w:start w:val="1"/>
      <w:numFmt w:val="decimal"/>
      <w:isLgl/>
      <w:lvlText w:val="%1.%2.%3.%4.%5.%6.%7.%8.%9."/>
      <w:lvlJc w:val="left"/>
      <w:pPr>
        <w:ind w:left="3686" w:hanging="1800"/>
      </w:pPr>
      <w:rPr>
        <w:rFonts w:hint="default"/>
        <w:b/>
      </w:rPr>
    </w:lvl>
  </w:abstractNum>
  <w:abstractNum w:abstractNumId="30">
    <w:nsid w:val="7B8D195F"/>
    <w:multiLevelType w:val="hybridMultilevel"/>
    <w:tmpl w:val="FC8C4A8A"/>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18"/>
  </w:num>
  <w:num w:numId="3">
    <w:abstractNumId w:val="25"/>
  </w:num>
  <w:num w:numId="4">
    <w:abstractNumId w:val="0"/>
  </w:num>
  <w:num w:numId="5">
    <w:abstractNumId w:val="14"/>
  </w:num>
  <w:num w:numId="6">
    <w:abstractNumId w:val="10"/>
  </w:num>
  <w:num w:numId="7">
    <w:abstractNumId w:val="15"/>
  </w:num>
  <w:num w:numId="8">
    <w:abstractNumId w:val="22"/>
  </w:num>
  <w:num w:numId="9">
    <w:abstractNumId w:val="5"/>
  </w:num>
  <w:num w:numId="10">
    <w:abstractNumId w:val="29"/>
  </w:num>
  <w:num w:numId="11">
    <w:abstractNumId w:val="27"/>
  </w:num>
  <w:num w:numId="12">
    <w:abstractNumId w:val="12"/>
  </w:num>
  <w:num w:numId="13">
    <w:abstractNumId w:val="16"/>
  </w:num>
  <w:num w:numId="14">
    <w:abstractNumId w:val="9"/>
  </w:num>
  <w:num w:numId="15">
    <w:abstractNumId w:val="2"/>
  </w:num>
  <w:num w:numId="16">
    <w:abstractNumId w:val="30"/>
  </w:num>
  <w:num w:numId="17">
    <w:abstractNumId w:val="7"/>
  </w:num>
  <w:num w:numId="18">
    <w:abstractNumId w:val="28"/>
  </w:num>
  <w:num w:numId="19">
    <w:abstractNumId w:val="21"/>
  </w:num>
  <w:num w:numId="20">
    <w:abstractNumId w:val="26"/>
  </w:num>
  <w:num w:numId="21">
    <w:abstractNumId w:val="11"/>
  </w:num>
  <w:num w:numId="22">
    <w:abstractNumId w:val="19"/>
  </w:num>
  <w:num w:numId="23">
    <w:abstractNumId w:val="13"/>
  </w:num>
  <w:num w:numId="24">
    <w:abstractNumId w:val="23"/>
  </w:num>
  <w:num w:numId="25">
    <w:abstractNumId w:val="8"/>
  </w:num>
  <w:num w:numId="26">
    <w:abstractNumId w:val="3"/>
  </w:num>
  <w:num w:numId="27">
    <w:abstractNumId w:val="6"/>
  </w:num>
  <w:num w:numId="28">
    <w:abstractNumId w:val="17"/>
  </w:num>
  <w:num w:numId="29">
    <w:abstractNumId w:val="4"/>
  </w:num>
  <w:num w:numId="30">
    <w:abstractNumId w:val="20"/>
  </w:num>
  <w:num w:numId="31">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F294E"/>
    <w:rsid w:val="000002E3"/>
    <w:rsid w:val="00001903"/>
    <w:rsid w:val="00001A04"/>
    <w:rsid w:val="00001E5E"/>
    <w:rsid w:val="00003789"/>
    <w:rsid w:val="00003B94"/>
    <w:rsid w:val="00005AD6"/>
    <w:rsid w:val="0001282C"/>
    <w:rsid w:val="000131E2"/>
    <w:rsid w:val="00014B8D"/>
    <w:rsid w:val="0001578A"/>
    <w:rsid w:val="000159B5"/>
    <w:rsid w:val="00017DF9"/>
    <w:rsid w:val="0002174B"/>
    <w:rsid w:val="000237F1"/>
    <w:rsid w:val="00023E79"/>
    <w:rsid w:val="00025473"/>
    <w:rsid w:val="000262B3"/>
    <w:rsid w:val="000266D7"/>
    <w:rsid w:val="0002718E"/>
    <w:rsid w:val="00030A52"/>
    <w:rsid w:val="00032C72"/>
    <w:rsid w:val="00032FB6"/>
    <w:rsid w:val="00033784"/>
    <w:rsid w:val="0003447D"/>
    <w:rsid w:val="000372F1"/>
    <w:rsid w:val="00040974"/>
    <w:rsid w:val="00042266"/>
    <w:rsid w:val="00044C34"/>
    <w:rsid w:val="000451BC"/>
    <w:rsid w:val="00045D3F"/>
    <w:rsid w:val="00046147"/>
    <w:rsid w:val="000461C4"/>
    <w:rsid w:val="000465A1"/>
    <w:rsid w:val="00047D1D"/>
    <w:rsid w:val="00050139"/>
    <w:rsid w:val="00050A77"/>
    <w:rsid w:val="00050C21"/>
    <w:rsid w:val="00050CE8"/>
    <w:rsid w:val="000543E5"/>
    <w:rsid w:val="00054B32"/>
    <w:rsid w:val="00054BD9"/>
    <w:rsid w:val="00055360"/>
    <w:rsid w:val="00055AF5"/>
    <w:rsid w:val="00055D91"/>
    <w:rsid w:val="00057E34"/>
    <w:rsid w:val="0006045B"/>
    <w:rsid w:val="00060538"/>
    <w:rsid w:val="00060797"/>
    <w:rsid w:val="00060928"/>
    <w:rsid w:val="000615E7"/>
    <w:rsid w:val="00062499"/>
    <w:rsid w:val="00063246"/>
    <w:rsid w:val="0007127F"/>
    <w:rsid w:val="00071492"/>
    <w:rsid w:val="00074D07"/>
    <w:rsid w:val="00085A14"/>
    <w:rsid w:val="00086629"/>
    <w:rsid w:val="0008736E"/>
    <w:rsid w:val="00091CCD"/>
    <w:rsid w:val="00091E62"/>
    <w:rsid w:val="0009237A"/>
    <w:rsid w:val="0009494A"/>
    <w:rsid w:val="000965BC"/>
    <w:rsid w:val="00096897"/>
    <w:rsid w:val="00096B13"/>
    <w:rsid w:val="00097CCB"/>
    <w:rsid w:val="000A06B8"/>
    <w:rsid w:val="000A0E7D"/>
    <w:rsid w:val="000A1F48"/>
    <w:rsid w:val="000A2745"/>
    <w:rsid w:val="000A2B1E"/>
    <w:rsid w:val="000A4928"/>
    <w:rsid w:val="000A543D"/>
    <w:rsid w:val="000A7B3D"/>
    <w:rsid w:val="000B044C"/>
    <w:rsid w:val="000B0639"/>
    <w:rsid w:val="000B4EA8"/>
    <w:rsid w:val="000B7040"/>
    <w:rsid w:val="000C1B1B"/>
    <w:rsid w:val="000C2D19"/>
    <w:rsid w:val="000C4915"/>
    <w:rsid w:val="000C5BA4"/>
    <w:rsid w:val="000C5CD2"/>
    <w:rsid w:val="000C7171"/>
    <w:rsid w:val="000C7682"/>
    <w:rsid w:val="000C7E6D"/>
    <w:rsid w:val="000D33EC"/>
    <w:rsid w:val="000D3A2A"/>
    <w:rsid w:val="000D4675"/>
    <w:rsid w:val="000D4BCE"/>
    <w:rsid w:val="000D5BD9"/>
    <w:rsid w:val="000D6AA2"/>
    <w:rsid w:val="000D77D0"/>
    <w:rsid w:val="000E0DA9"/>
    <w:rsid w:val="000E42C4"/>
    <w:rsid w:val="000E4548"/>
    <w:rsid w:val="000E4647"/>
    <w:rsid w:val="000E5D4A"/>
    <w:rsid w:val="000E6908"/>
    <w:rsid w:val="000F1165"/>
    <w:rsid w:val="000F13F6"/>
    <w:rsid w:val="000F3242"/>
    <w:rsid w:val="000F3A3D"/>
    <w:rsid w:val="000F5C21"/>
    <w:rsid w:val="000F7BB8"/>
    <w:rsid w:val="00100257"/>
    <w:rsid w:val="00100617"/>
    <w:rsid w:val="00100BE7"/>
    <w:rsid w:val="00100FEE"/>
    <w:rsid w:val="00101F9D"/>
    <w:rsid w:val="001037E5"/>
    <w:rsid w:val="00103AF1"/>
    <w:rsid w:val="00105696"/>
    <w:rsid w:val="00106E8C"/>
    <w:rsid w:val="00106EB6"/>
    <w:rsid w:val="001137EC"/>
    <w:rsid w:val="001152CA"/>
    <w:rsid w:val="00116F0F"/>
    <w:rsid w:val="00120D00"/>
    <w:rsid w:val="001236A3"/>
    <w:rsid w:val="00123992"/>
    <w:rsid w:val="00124A41"/>
    <w:rsid w:val="00127759"/>
    <w:rsid w:val="00127AD1"/>
    <w:rsid w:val="00130416"/>
    <w:rsid w:val="00135597"/>
    <w:rsid w:val="001357F2"/>
    <w:rsid w:val="001365D7"/>
    <w:rsid w:val="001367BA"/>
    <w:rsid w:val="00136A68"/>
    <w:rsid w:val="00137DE9"/>
    <w:rsid w:val="001420E5"/>
    <w:rsid w:val="001425F9"/>
    <w:rsid w:val="0014414F"/>
    <w:rsid w:val="00145410"/>
    <w:rsid w:val="00146403"/>
    <w:rsid w:val="00146476"/>
    <w:rsid w:val="00146DAB"/>
    <w:rsid w:val="00147610"/>
    <w:rsid w:val="00151BBE"/>
    <w:rsid w:val="00152284"/>
    <w:rsid w:val="00152C41"/>
    <w:rsid w:val="00152E04"/>
    <w:rsid w:val="001542D7"/>
    <w:rsid w:val="0015681D"/>
    <w:rsid w:val="00157ABA"/>
    <w:rsid w:val="0016072A"/>
    <w:rsid w:val="00160B27"/>
    <w:rsid w:val="00161E86"/>
    <w:rsid w:val="00162801"/>
    <w:rsid w:val="001628E5"/>
    <w:rsid w:val="00162FC6"/>
    <w:rsid w:val="00164D85"/>
    <w:rsid w:val="00170C76"/>
    <w:rsid w:val="00171F92"/>
    <w:rsid w:val="001726E6"/>
    <w:rsid w:val="00174A68"/>
    <w:rsid w:val="00175E9A"/>
    <w:rsid w:val="00176933"/>
    <w:rsid w:val="00176D4C"/>
    <w:rsid w:val="0018176D"/>
    <w:rsid w:val="001841B7"/>
    <w:rsid w:val="001847A5"/>
    <w:rsid w:val="00184A34"/>
    <w:rsid w:val="00184B56"/>
    <w:rsid w:val="0018694F"/>
    <w:rsid w:val="00186B69"/>
    <w:rsid w:val="001909CA"/>
    <w:rsid w:val="00192FD3"/>
    <w:rsid w:val="001A12CC"/>
    <w:rsid w:val="001A5603"/>
    <w:rsid w:val="001A5E0F"/>
    <w:rsid w:val="001A6E7D"/>
    <w:rsid w:val="001A7067"/>
    <w:rsid w:val="001A7189"/>
    <w:rsid w:val="001A7A68"/>
    <w:rsid w:val="001B37AB"/>
    <w:rsid w:val="001B3B56"/>
    <w:rsid w:val="001B3D18"/>
    <w:rsid w:val="001B3D33"/>
    <w:rsid w:val="001B5C8C"/>
    <w:rsid w:val="001B6CE4"/>
    <w:rsid w:val="001B7A4F"/>
    <w:rsid w:val="001C5022"/>
    <w:rsid w:val="001C6429"/>
    <w:rsid w:val="001C7204"/>
    <w:rsid w:val="001C7EC3"/>
    <w:rsid w:val="001D1DA5"/>
    <w:rsid w:val="001D2604"/>
    <w:rsid w:val="001D2DE5"/>
    <w:rsid w:val="001D39F5"/>
    <w:rsid w:val="001E10F3"/>
    <w:rsid w:val="001E1BC6"/>
    <w:rsid w:val="001E3781"/>
    <w:rsid w:val="001E425D"/>
    <w:rsid w:val="001E4E40"/>
    <w:rsid w:val="001E61B6"/>
    <w:rsid w:val="001E6305"/>
    <w:rsid w:val="001E70B5"/>
    <w:rsid w:val="001E731F"/>
    <w:rsid w:val="001F255C"/>
    <w:rsid w:val="001F271C"/>
    <w:rsid w:val="001F3BB8"/>
    <w:rsid w:val="001F44BF"/>
    <w:rsid w:val="001F54CC"/>
    <w:rsid w:val="001F59F4"/>
    <w:rsid w:val="001F5DED"/>
    <w:rsid w:val="001F6DD4"/>
    <w:rsid w:val="001F7139"/>
    <w:rsid w:val="001F7676"/>
    <w:rsid w:val="00204BAE"/>
    <w:rsid w:val="0020696E"/>
    <w:rsid w:val="00206B1D"/>
    <w:rsid w:val="00212B4B"/>
    <w:rsid w:val="0021487F"/>
    <w:rsid w:val="00214C0F"/>
    <w:rsid w:val="00214F7C"/>
    <w:rsid w:val="002159DE"/>
    <w:rsid w:val="00215F1B"/>
    <w:rsid w:val="0021650B"/>
    <w:rsid w:val="00217B70"/>
    <w:rsid w:val="00221F23"/>
    <w:rsid w:val="002238D5"/>
    <w:rsid w:val="00224780"/>
    <w:rsid w:val="0022577B"/>
    <w:rsid w:val="002263A3"/>
    <w:rsid w:val="00226788"/>
    <w:rsid w:val="00231B17"/>
    <w:rsid w:val="00232EF7"/>
    <w:rsid w:val="00234C0C"/>
    <w:rsid w:val="002362EF"/>
    <w:rsid w:val="00241228"/>
    <w:rsid w:val="002421C1"/>
    <w:rsid w:val="00242E47"/>
    <w:rsid w:val="00245782"/>
    <w:rsid w:val="00246D18"/>
    <w:rsid w:val="002506EB"/>
    <w:rsid w:val="00250769"/>
    <w:rsid w:val="00251360"/>
    <w:rsid w:val="00251C3D"/>
    <w:rsid w:val="002569DB"/>
    <w:rsid w:val="00256B03"/>
    <w:rsid w:val="0025780A"/>
    <w:rsid w:val="00257C8A"/>
    <w:rsid w:val="00260C4D"/>
    <w:rsid w:val="00261CB2"/>
    <w:rsid w:val="00262220"/>
    <w:rsid w:val="002623B5"/>
    <w:rsid w:val="00262E66"/>
    <w:rsid w:val="0026569B"/>
    <w:rsid w:val="00266D2E"/>
    <w:rsid w:val="00270AC1"/>
    <w:rsid w:val="00270F42"/>
    <w:rsid w:val="002764C6"/>
    <w:rsid w:val="0027694E"/>
    <w:rsid w:val="00281010"/>
    <w:rsid w:val="00282B59"/>
    <w:rsid w:val="002844DC"/>
    <w:rsid w:val="002862A1"/>
    <w:rsid w:val="00286DCB"/>
    <w:rsid w:val="002870E0"/>
    <w:rsid w:val="002873EC"/>
    <w:rsid w:val="00287E83"/>
    <w:rsid w:val="002904DD"/>
    <w:rsid w:val="00290C49"/>
    <w:rsid w:val="00290D5F"/>
    <w:rsid w:val="00292FBC"/>
    <w:rsid w:val="002935DD"/>
    <w:rsid w:val="0029476A"/>
    <w:rsid w:val="00295FD8"/>
    <w:rsid w:val="00296B9D"/>
    <w:rsid w:val="00297986"/>
    <w:rsid w:val="002A0027"/>
    <w:rsid w:val="002A154D"/>
    <w:rsid w:val="002A2207"/>
    <w:rsid w:val="002A2780"/>
    <w:rsid w:val="002A2C32"/>
    <w:rsid w:val="002A2E3C"/>
    <w:rsid w:val="002A7757"/>
    <w:rsid w:val="002A776E"/>
    <w:rsid w:val="002B1151"/>
    <w:rsid w:val="002B373B"/>
    <w:rsid w:val="002B5B5E"/>
    <w:rsid w:val="002C0339"/>
    <w:rsid w:val="002C2F57"/>
    <w:rsid w:val="002C6836"/>
    <w:rsid w:val="002C68D5"/>
    <w:rsid w:val="002D0590"/>
    <w:rsid w:val="002D0ADE"/>
    <w:rsid w:val="002D3AE3"/>
    <w:rsid w:val="002D5342"/>
    <w:rsid w:val="002D70C7"/>
    <w:rsid w:val="002E2F86"/>
    <w:rsid w:val="002E4094"/>
    <w:rsid w:val="002F0384"/>
    <w:rsid w:val="002F13CC"/>
    <w:rsid w:val="002F1C69"/>
    <w:rsid w:val="002F3CFD"/>
    <w:rsid w:val="002F546A"/>
    <w:rsid w:val="002F59BF"/>
    <w:rsid w:val="002F5A8B"/>
    <w:rsid w:val="002F74C5"/>
    <w:rsid w:val="00301665"/>
    <w:rsid w:val="003021C1"/>
    <w:rsid w:val="00302FBE"/>
    <w:rsid w:val="003065E9"/>
    <w:rsid w:val="003068AF"/>
    <w:rsid w:val="00312C74"/>
    <w:rsid w:val="0031577B"/>
    <w:rsid w:val="0031649F"/>
    <w:rsid w:val="00322449"/>
    <w:rsid w:val="00322C70"/>
    <w:rsid w:val="00327105"/>
    <w:rsid w:val="003272EE"/>
    <w:rsid w:val="00327409"/>
    <w:rsid w:val="00327AAB"/>
    <w:rsid w:val="00331184"/>
    <w:rsid w:val="00332A3E"/>
    <w:rsid w:val="00334056"/>
    <w:rsid w:val="003401F0"/>
    <w:rsid w:val="0034391A"/>
    <w:rsid w:val="003450AA"/>
    <w:rsid w:val="00346C03"/>
    <w:rsid w:val="00350646"/>
    <w:rsid w:val="00350E0F"/>
    <w:rsid w:val="00351408"/>
    <w:rsid w:val="00352532"/>
    <w:rsid w:val="00352F5E"/>
    <w:rsid w:val="00355428"/>
    <w:rsid w:val="003557C6"/>
    <w:rsid w:val="00357793"/>
    <w:rsid w:val="00357F93"/>
    <w:rsid w:val="003616EC"/>
    <w:rsid w:val="00362157"/>
    <w:rsid w:val="0036614E"/>
    <w:rsid w:val="0036674C"/>
    <w:rsid w:val="00370EAE"/>
    <w:rsid w:val="0037504E"/>
    <w:rsid w:val="003800B9"/>
    <w:rsid w:val="00381C00"/>
    <w:rsid w:val="003829ED"/>
    <w:rsid w:val="00384E3F"/>
    <w:rsid w:val="00385345"/>
    <w:rsid w:val="00386BE2"/>
    <w:rsid w:val="00387104"/>
    <w:rsid w:val="00390001"/>
    <w:rsid w:val="0039049F"/>
    <w:rsid w:val="00390F44"/>
    <w:rsid w:val="003913FC"/>
    <w:rsid w:val="00391F47"/>
    <w:rsid w:val="00392157"/>
    <w:rsid w:val="003938C4"/>
    <w:rsid w:val="00394AE1"/>
    <w:rsid w:val="00394AF4"/>
    <w:rsid w:val="003A1DA0"/>
    <w:rsid w:val="003A409B"/>
    <w:rsid w:val="003A4ADD"/>
    <w:rsid w:val="003A5623"/>
    <w:rsid w:val="003A6002"/>
    <w:rsid w:val="003A7B13"/>
    <w:rsid w:val="003B14C2"/>
    <w:rsid w:val="003B2C5F"/>
    <w:rsid w:val="003B31B5"/>
    <w:rsid w:val="003B3682"/>
    <w:rsid w:val="003B4AC3"/>
    <w:rsid w:val="003B5757"/>
    <w:rsid w:val="003B5F3D"/>
    <w:rsid w:val="003C084B"/>
    <w:rsid w:val="003C0E9D"/>
    <w:rsid w:val="003C1734"/>
    <w:rsid w:val="003C40DB"/>
    <w:rsid w:val="003C4971"/>
    <w:rsid w:val="003C5BBE"/>
    <w:rsid w:val="003C5BBF"/>
    <w:rsid w:val="003C6612"/>
    <w:rsid w:val="003C7070"/>
    <w:rsid w:val="003C7428"/>
    <w:rsid w:val="003D14A1"/>
    <w:rsid w:val="003D1A7B"/>
    <w:rsid w:val="003D1B00"/>
    <w:rsid w:val="003D2B73"/>
    <w:rsid w:val="003D324C"/>
    <w:rsid w:val="003D47BA"/>
    <w:rsid w:val="003D5E5A"/>
    <w:rsid w:val="003D625D"/>
    <w:rsid w:val="003E1146"/>
    <w:rsid w:val="003E1924"/>
    <w:rsid w:val="003E672C"/>
    <w:rsid w:val="003E76D9"/>
    <w:rsid w:val="003E79BE"/>
    <w:rsid w:val="003F294E"/>
    <w:rsid w:val="003F2B4F"/>
    <w:rsid w:val="003F403A"/>
    <w:rsid w:val="003F4D1D"/>
    <w:rsid w:val="003F4D82"/>
    <w:rsid w:val="003F6439"/>
    <w:rsid w:val="003F6796"/>
    <w:rsid w:val="00404209"/>
    <w:rsid w:val="00407AA9"/>
    <w:rsid w:val="00410904"/>
    <w:rsid w:val="00410999"/>
    <w:rsid w:val="00411A5E"/>
    <w:rsid w:val="00411C42"/>
    <w:rsid w:val="00411E1B"/>
    <w:rsid w:val="00413825"/>
    <w:rsid w:val="00413C7E"/>
    <w:rsid w:val="0041513F"/>
    <w:rsid w:val="004157E9"/>
    <w:rsid w:val="0041761D"/>
    <w:rsid w:val="004200D4"/>
    <w:rsid w:val="0042075D"/>
    <w:rsid w:val="00420E8C"/>
    <w:rsid w:val="0042192D"/>
    <w:rsid w:val="004226F6"/>
    <w:rsid w:val="00423D01"/>
    <w:rsid w:val="004242B5"/>
    <w:rsid w:val="0042430E"/>
    <w:rsid w:val="00425019"/>
    <w:rsid w:val="00426210"/>
    <w:rsid w:val="00427DD7"/>
    <w:rsid w:val="004300AC"/>
    <w:rsid w:val="00430610"/>
    <w:rsid w:val="00432C4E"/>
    <w:rsid w:val="00435678"/>
    <w:rsid w:val="00436A1A"/>
    <w:rsid w:val="00436DD6"/>
    <w:rsid w:val="004413CD"/>
    <w:rsid w:val="00443C65"/>
    <w:rsid w:val="004440EE"/>
    <w:rsid w:val="00445953"/>
    <w:rsid w:val="00451C5B"/>
    <w:rsid w:val="0046604F"/>
    <w:rsid w:val="004711FB"/>
    <w:rsid w:val="004718E2"/>
    <w:rsid w:val="00474ABE"/>
    <w:rsid w:val="0047681B"/>
    <w:rsid w:val="00483365"/>
    <w:rsid w:val="0048515B"/>
    <w:rsid w:val="00486C88"/>
    <w:rsid w:val="0049257A"/>
    <w:rsid w:val="00492ACB"/>
    <w:rsid w:val="00492CFA"/>
    <w:rsid w:val="00494238"/>
    <w:rsid w:val="00496949"/>
    <w:rsid w:val="004979F9"/>
    <w:rsid w:val="004A365F"/>
    <w:rsid w:val="004A3B17"/>
    <w:rsid w:val="004A455E"/>
    <w:rsid w:val="004A5221"/>
    <w:rsid w:val="004A5910"/>
    <w:rsid w:val="004A7C0F"/>
    <w:rsid w:val="004B06A0"/>
    <w:rsid w:val="004B3B1C"/>
    <w:rsid w:val="004B4AAD"/>
    <w:rsid w:val="004B51FA"/>
    <w:rsid w:val="004B5823"/>
    <w:rsid w:val="004B7533"/>
    <w:rsid w:val="004B7936"/>
    <w:rsid w:val="004C1239"/>
    <w:rsid w:val="004C2283"/>
    <w:rsid w:val="004C2D6F"/>
    <w:rsid w:val="004C441F"/>
    <w:rsid w:val="004C50F8"/>
    <w:rsid w:val="004C5AE7"/>
    <w:rsid w:val="004C78FC"/>
    <w:rsid w:val="004C7C83"/>
    <w:rsid w:val="004D0265"/>
    <w:rsid w:val="004D0D26"/>
    <w:rsid w:val="004D1389"/>
    <w:rsid w:val="004D2126"/>
    <w:rsid w:val="004D36AE"/>
    <w:rsid w:val="004D4E73"/>
    <w:rsid w:val="004D59DD"/>
    <w:rsid w:val="004D5E94"/>
    <w:rsid w:val="004E18D7"/>
    <w:rsid w:val="004E1F1A"/>
    <w:rsid w:val="004E1F28"/>
    <w:rsid w:val="004E2A05"/>
    <w:rsid w:val="004E5E4F"/>
    <w:rsid w:val="004F12DA"/>
    <w:rsid w:val="004F3497"/>
    <w:rsid w:val="004F62B1"/>
    <w:rsid w:val="004F6518"/>
    <w:rsid w:val="004F6D12"/>
    <w:rsid w:val="004F704C"/>
    <w:rsid w:val="005051C2"/>
    <w:rsid w:val="00505359"/>
    <w:rsid w:val="00506BD5"/>
    <w:rsid w:val="005125ED"/>
    <w:rsid w:val="0051272D"/>
    <w:rsid w:val="005128E1"/>
    <w:rsid w:val="00512DB5"/>
    <w:rsid w:val="00512F9B"/>
    <w:rsid w:val="00515821"/>
    <w:rsid w:val="00517658"/>
    <w:rsid w:val="00517789"/>
    <w:rsid w:val="00520E45"/>
    <w:rsid w:val="00523824"/>
    <w:rsid w:val="005253EE"/>
    <w:rsid w:val="00525FB9"/>
    <w:rsid w:val="00526537"/>
    <w:rsid w:val="00531C00"/>
    <w:rsid w:val="005336CB"/>
    <w:rsid w:val="00533E60"/>
    <w:rsid w:val="00533EA6"/>
    <w:rsid w:val="00537432"/>
    <w:rsid w:val="0053790E"/>
    <w:rsid w:val="0054058B"/>
    <w:rsid w:val="00541EA4"/>
    <w:rsid w:val="00543777"/>
    <w:rsid w:val="00544F9B"/>
    <w:rsid w:val="00547B61"/>
    <w:rsid w:val="00550442"/>
    <w:rsid w:val="00550FA0"/>
    <w:rsid w:val="005513E3"/>
    <w:rsid w:val="00553758"/>
    <w:rsid w:val="0055403A"/>
    <w:rsid w:val="00557E89"/>
    <w:rsid w:val="005641F4"/>
    <w:rsid w:val="00564FB6"/>
    <w:rsid w:val="005656E8"/>
    <w:rsid w:val="0057339E"/>
    <w:rsid w:val="005739DA"/>
    <w:rsid w:val="00580B5A"/>
    <w:rsid w:val="00581F2D"/>
    <w:rsid w:val="00582A80"/>
    <w:rsid w:val="00582DA4"/>
    <w:rsid w:val="0058314D"/>
    <w:rsid w:val="0058555D"/>
    <w:rsid w:val="00590D06"/>
    <w:rsid w:val="005919AA"/>
    <w:rsid w:val="00592C36"/>
    <w:rsid w:val="00593186"/>
    <w:rsid w:val="00593FA4"/>
    <w:rsid w:val="00594994"/>
    <w:rsid w:val="00594DB8"/>
    <w:rsid w:val="00595868"/>
    <w:rsid w:val="00596F9E"/>
    <w:rsid w:val="005A001B"/>
    <w:rsid w:val="005A0AE6"/>
    <w:rsid w:val="005A1842"/>
    <w:rsid w:val="005A1977"/>
    <w:rsid w:val="005A20AA"/>
    <w:rsid w:val="005A3051"/>
    <w:rsid w:val="005A36D6"/>
    <w:rsid w:val="005A59DC"/>
    <w:rsid w:val="005A659F"/>
    <w:rsid w:val="005B0578"/>
    <w:rsid w:val="005B1485"/>
    <w:rsid w:val="005B2EF2"/>
    <w:rsid w:val="005B536F"/>
    <w:rsid w:val="005B63A3"/>
    <w:rsid w:val="005B7180"/>
    <w:rsid w:val="005B7F0D"/>
    <w:rsid w:val="005C02B8"/>
    <w:rsid w:val="005C03E7"/>
    <w:rsid w:val="005C25DD"/>
    <w:rsid w:val="005C44CF"/>
    <w:rsid w:val="005C5D0F"/>
    <w:rsid w:val="005C6254"/>
    <w:rsid w:val="005C7708"/>
    <w:rsid w:val="005D00D3"/>
    <w:rsid w:val="005D2E5D"/>
    <w:rsid w:val="005D3556"/>
    <w:rsid w:val="005D3F59"/>
    <w:rsid w:val="005D42B0"/>
    <w:rsid w:val="005D4F8D"/>
    <w:rsid w:val="005D5B25"/>
    <w:rsid w:val="005E0DF2"/>
    <w:rsid w:val="005E1B11"/>
    <w:rsid w:val="005E28A0"/>
    <w:rsid w:val="005E4679"/>
    <w:rsid w:val="005E5B57"/>
    <w:rsid w:val="005E5F2A"/>
    <w:rsid w:val="005F1C67"/>
    <w:rsid w:val="005F1FC4"/>
    <w:rsid w:val="005F22B4"/>
    <w:rsid w:val="005F2676"/>
    <w:rsid w:val="005F2F49"/>
    <w:rsid w:val="005F34CE"/>
    <w:rsid w:val="005F3D3A"/>
    <w:rsid w:val="005F4CBE"/>
    <w:rsid w:val="005F5445"/>
    <w:rsid w:val="005F6AE8"/>
    <w:rsid w:val="005F6CAE"/>
    <w:rsid w:val="005F6DEF"/>
    <w:rsid w:val="005F7898"/>
    <w:rsid w:val="006043B6"/>
    <w:rsid w:val="0060479D"/>
    <w:rsid w:val="006050BB"/>
    <w:rsid w:val="0060542F"/>
    <w:rsid w:val="00605F57"/>
    <w:rsid w:val="00606013"/>
    <w:rsid w:val="00607867"/>
    <w:rsid w:val="0061145A"/>
    <w:rsid w:val="00611874"/>
    <w:rsid w:val="00612A7A"/>
    <w:rsid w:val="00612D04"/>
    <w:rsid w:val="00615AA4"/>
    <w:rsid w:val="00617717"/>
    <w:rsid w:val="00617BE6"/>
    <w:rsid w:val="0062036C"/>
    <w:rsid w:val="006203BB"/>
    <w:rsid w:val="00620C43"/>
    <w:rsid w:val="006213B9"/>
    <w:rsid w:val="006254C3"/>
    <w:rsid w:val="00625B53"/>
    <w:rsid w:val="006266F8"/>
    <w:rsid w:val="00627A3E"/>
    <w:rsid w:val="00627ECD"/>
    <w:rsid w:val="0063084F"/>
    <w:rsid w:val="006314A6"/>
    <w:rsid w:val="00631FA7"/>
    <w:rsid w:val="006328E8"/>
    <w:rsid w:val="00637E9B"/>
    <w:rsid w:val="00641308"/>
    <w:rsid w:val="0064201A"/>
    <w:rsid w:val="006423BC"/>
    <w:rsid w:val="006443A4"/>
    <w:rsid w:val="00646965"/>
    <w:rsid w:val="00647988"/>
    <w:rsid w:val="00650AE4"/>
    <w:rsid w:val="006514D2"/>
    <w:rsid w:val="00651B7B"/>
    <w:rsid w:val="006521FB"/>
    <w:rsid w:val="0065263A"/>
    <w:rsid w:val="00655A12"/>
    <w:rsid w:val="00660002"/>
    <w:rsid w:val="00661279"/>
    <w:rsid w:val="0066127A"/>
    <w:rsid w:val="006619FB"/>
    <w:rsid w:val="00662E16"/>
    <w:rsid w:val="006636A3"/>
    <w:rsid w:val="00664B42"/>
    <w:rsid w:val="00665F1F"/>
    <w:rsid w:val="00666365"/>
    <w:rsid w:val="0067020C"/>
    <w:rsid w:val="00672F34"/>
    <w:rsid w:val="006741F4"/>
    <w:rsid w:val="006806FC"/>
    <w:rsid w:val="00684295"/>
    <w:rsid w:val="00684AC6"/>
    <w:rsid w:val="0068579B"/>
    <w:rsid w:val="006861EA"/>
    <w:rsid w:val="00695B55"/>
    <w:rsid w:val="00696D73"/>
    <w:rsid w:val="006974AE"/>
    <w:rsid w:val="00697683"/>
    <w:rsid w:val="006A0735"/>
    <w:rsid w:val="006A1376"/>
    <w:rsid w:val="006A218F"/>
    <w:rsid w:val="006A219A"/>
    <w:rsid w:val="006A2CD1"/>
    <w:rsid w:val="006A30E6"/>
    <w:rsid w:val="006A6D94"/>
    <w:rsid w:val="006A716D"/>
    <w:rsid w:val="006A77B5"/>
    <w:rsid w:val="006A7CDA"/>
    <w:rsid w:val="006B0684"/>
    <w:rsid w:val="006B0EDD"/>
    <w:rsid w:val="006B10DE"/>
    <w:rsid w:val="006B2324"/>
    <w:rsid w:val="006B2C43"/>
    <w:rsid w:val="006B2D67"/>
    <w:rsid w:val="006B37D5"/>
    <w:rsid w:val="006B4E43"/>
    <w:rsid w:val="006B51D2"/>
    <w:rsid w:val="006B536D"/>
    <w:rsid w:val="006B5F11"/>
    <w:rsid w:val="006B610F"/>
    <w:rsid w:val="006B7794"/>
    <w:rsid w:val="006C00E8"/>
    <w:rsid w:val="006C12DA"/>
    <w:rsid w:val="006C6BBA"/>
    <w:rsid w:val="006C7420"/>
    <w:rsid w:val="006D28C5"/>
    <w:rsid w:val="006D4627"/>
    <w:rsid w:val="006D572D"/>
    <w:rsid w:val="006D7172"/>
    <w:rsid w:val="006D78C3"/>
    <w:rsid w:val="006D7940"/>
    <w:rsid w:val="006D7982"/>
    <w:rsid w:val="006E24B8"/>
    <w:rsid w:val="006E4103"/>
    <w:rsid w:val="006E67C8"/>
    <w:rsid w:val="006E6E0A"/>
    <w:rsid w:val="006E7F36"/>
    <w:rsid w:val="006F0BEA"/>
    <w:rsid w:val="006F1D57"/>
    <w:rsid w:val="006F2532"/>
    <w:rsid w:val="006F3A60"/>
    <w:rsid w:val="006F5D9B"/>
    <w:rsid w:val="006F6493"/>
    <w:rsid w:val="006F784C"/>
    <w:rsid w:val="006F7C3E"/>
    <w:rsid w:val="00704305"/>
    <w:rsid w:val="007044E7"/>
    <w:rsid w:val="00705551"/>
    <w:rsid w:val="00705739"/>
    <w:rsid w:val="0070628D"/>
    <w:rsid w:val="007070EE"/>
    <w:rsid w:val="007075D9"/>
    <w:rsid w:val="00707F28"/>
    <w:rsid w:val="00710C0F"/>
    <w:rsid w:val="007131DE"/>
    <w:rsid w:val="00715ECE"/>
    <w:rsid w:val="007176C2"/>
    <w:rsid w:val="00717FB6"/>
    <w:rsid w:val="0072170A"/>
    <w:rsid w:val="007223B2"/>
    <w:rsid w:val="0072392E"/>
    <w:rsid w:val="0072414E"/>
    <w:rsid w:val="007247B1"/>
    <w:rsid w:val="00725461"/>
    <w:rsid w:val="00725F6F"/>
    <w:rsid w:val="00730834"/>
    <w:rsid w:val="00730FAA"/>
    <w:rsid w:val="007310D1"/>
    <w:rsid w:val="0073278C"/>
    <w:rsid w:val="00732C2A"/>
    <w:rsid w:val="0073324F"/>
    <w:rsid w:val="00733B39"/>
    <w:rsid w:val="00735D65"/>
    <w:rsid w:val="00735F8C"/>
    <w:rsid w:val="00736C17"/>
    <w:rsid w:val="00737156"/>
    <w:rsid w:val="007374FD"/>
    <w:rsid w:val="00737594"/>
    <w:rsid w:val="007407AD"/>
    <w:rsid w:val="0074127E"/>
    <w:rsid w:val="007424EF"/>
    <w:rsid w:val="0074361E"/>
    <w:rsid w:val="00743BD4"/>
    <w:rsid w:val="0074405E"/>
    <w:rsid w:val="007458A9"/>
    <w:rsid w:val="007460CB"/>
    <w:rsid w:val="00750276"/>
    <w:rsid w:val="0075059E"/>
    <w:rsid w:val="00750E32"/>
    <w:rsid w:val="007524F5"/>
    <w:rsid w:val="00752914"/>
    <w:rsid w:val="00752A33"/>
    <w:rsid w:val="00752B96"/>
    <w:rsid w:val="00753576"/>
    <w:rsid w:val="00753732"/>
    <w:rsid w:val="00753828"/>
    <w:rsid w:val="00754417"/>
    <w:rsid w:val="00754597"/>
    <w:rsid w:val="00755D41"/>
    <w:rsid w:val="00756DF2"/>
    <w:rsid w:val="0075726D"/>
    <w:rsid w:val="00757A65"/>
    <w:rsid w:val="00760092"/>
    <w:rsid w:val="007600F5"/>
    <w:rsid w:val="00760A9A"/>
    <w:rsid w:val="007611AA"/>
    <w:rsid w:val="00763D3D"/>
    <w:rsid w:val="00763E81"/>
    <w:rsid w:val="00766261"/>
    <w:rsid w:val="007669C1"/>
    <w:rsid w:val="00771564"/>
    <w:rsid w:val="00776888"/>
    <w:rsid w:val="007770B1"/>
    <w:rsid w:val="00780C98"/>
    <w:rsid w:val="00782B51"/>
    <w:rsid w:val="007836A9"/>
    <w:rsid w:val="007844DC"/>
    <w:rsid w:val="007850FE"/>
    <w:rsid w:val="00785366"/>
    <w:rsid w:val="00785873"/>
    <w:rsid w:val="00787B33"/>
    <w:rsid w:val="00790DCA"/>
    <w:rsid w:val="00791BAA"/>
    <w:rsid w:val="00793D01"/>
    <w:rsid w:val="007963AF"/>
    <w:rsid w:val="007A0573"/>
    <w:rsid w:val="007A06D2"/>
    <w:rsid w:val="007A3FFD"/>
    <w:rsid w:val="007A65D2"/>
    <w:rsid w:val="007A672B"/>
    <w:rsid w:val="007B0F75"/>
    <w:rsid w:val="007B2445"/>
    <w:rsid w:val="007B254B"/>
    <w:rsid w:val="007B256C"/>
    <w:rsid w:val="007B61FB"/>
    <w:rsid w:val="007B6676"/>
    <w:rsid w:val="007B6EFC"/>
    <w:rsid w:val="007C30A5"/>
    <w:rsid w:val="007C3294"/>
    <w:rsid w:val="007C41FA"/>
    <w:rsid w:val="007C7421"/>
    <w:rsid w:val="007D0712"/>
    <w:rsid w:val="007D0B4E"/>
    <w:rsid w:val="007D0D4D"/>
    <w:rsid w:val="007D12BD"/>
    <w:rsid w:val="007D1707"/>
    <w:rsid w:val="007D2894"/>
    <w:rsid w:val="007D7BA7"/>
    <w:rsid w:val="007D7D47"/>
    <w:rsid w:val="007E235B"/>
    <w:rsid w:val="007E2703"/>
    <w:rsid w:val="007E4EA6"/>
    <w:rsid w:val="007E4F55"/>
    <w:rsid w:val="007F4869"/>
    <w:rsid w:val="007F4B66"/>
    <w:rsid w:val="007F60E0"/>
    <w:rsid w:val="007F67E6"/>
    <w:rsid w:val="007F6E17"/>
    <w:rsid w:val="007F70D1"/>
    <w:rsid w:val="008003FC"/>
    <w:rsid w:val="00800837"/>
    <w:rsid w:val="00800FCF"/>
    <w:rsid w:val="0080243C"/>
    <w:rsid w:val="00805874"/>
    <w:rsid w:val="008059ED"/>
    <w:rsid w:val="00807A79"/>
    <w:rsid w:val="00807FFE"/>
    <w:rsid w:val="0081144D"/>
    <w:rsid w:val="00812D9E"/>
    <w:rsid w:val="00812F38"/>
    <w:rsid w:val="00816F18"/>
    <w:rsid w:val="008207CD"/>
    <w:rsid w:val="008216F4"/>
    <w:rsid w:val="00821F16"/>
    <w:rsid w:val="008231D6"/>
    <w:rsid w:val="00824559"/>
    <w:rsid w:val="00824CBE"/>
    <w:rsid w:val="00825514"/>
    <w:rsid w:val="00825C4E"/>
    <w:rsid w:val="00826D60"/>
    <w:rsid w:val="0083024F"/>
    <w:rsid w:val="0083061D"/>
    <w:rsid w:val="0083107E"/>
    <w:rsid w:val="00834F94"/>
    <w:rsid w:val="00841245"/>
    <w:rsid w:val="00842335"/>
    <w:rsid w:val="00842C49"/>
    <w:rsid w:val="00843DE5"/>
    <w:rsid w:val="008441A1"/>
    <w:rsid w:val="00844595"/>
    <w:rsid w:val="0084462D"/>
    <w:rsid w:val="00845193"/>
    <w:rsid w:val="00845833"/>
    <w:rsid w:val="00847C23"/>
    <w:rsid w:val="00847E4F"/>
    <w:rsid w:val="00850445"/>
    <w:rsid w:val="00853D5D"/>
    <w:rsid w:val="00857FDC"/>
    <w:rsid w:val="0086282C"/>
    <w:rsid w:val="00862CEF"/>
    <w:rsid w:val="0086376A"/>
    <w:rsid w:val="008642E3"/>
    <w:rsid w:val="00864C5A"/>
    <w:rsid w:val="0086566B"/>
    <w:rsid w:val="00865E03"/>
    <w:rsid w:val="00866408"/>
    <w:rsid w:val="00866825"/>
    <w:rsid w:val="00867735"/>
    <w:rsid w:val="008677E3"/>
    <w:rsid w:val="0087304D"/>
    <w:rsid w:val="0087357C"/>
    <w:rsid w:val="0087374A"/>
    <w:rsid w:val="0087561F"/>
    <w:rsid w:val="00876827"/>
    <w:rsid w:val="0088013D"/>
    <w:rsid w:val="00881475"/>
    <w:rsid w:val="00881842"/>
    <w:rsid w:val="008820A6"/>
    <w:rsid w:val="00882290"/>
    <w:rsid w:val="0088495D"/>
    <w:rsid w:val="008912F7"/>
    <w:rsid w:val="008916E9"/>
    <w:rsid w:val="00891F6E"/>
    <w:rsid w:val="0089327A"/>
    <w:rsid w:val="00895015"/>
    <w:rsid w:val="008A2B79"/>
    <w:rsid w:val="008A2DAE"/>
    <w:rsid w:val="008A3510"/>
    <w:rsid w:val="008A5E6E"/>
    <w:rsid w:val="008A6E9A"/>
    <w:rsid w:val="008B02D0"/>
    <w:rsid w:val="008B12CF"/>
    <w:rsid w:val="008B134B"/>
    <w:rsid w:val="008B3D65"/>
    <w:rsid w:val="008B47E5"/>
    <w:rsid w:val="008B4A95"/>
    <w:rsid w:val="008B571C"/>
    <w:rsid w:val="008B59AC"/>
    <w:rsid w:val="008B5AA4"/>
    <w:rsid w:val="008B5BAB"/>
    <w:rsid w:val="008B6962"/>
    <w:rsid w:val="008B702F"/>
    <w:rsid w:val="008B7AD7"/>
    <w:rsid w:val="008C009D"/>
    <w:rsid w:val="008C18C9"/>
    <w:rsid w:val="008C23AF"/>
    <w:rsid w:val="008C2A64"/>
    <w:rsid w:val="008C360B"/>
    <w:rsid w:val="008C3D11"/>
    <w:rsid w:val="008C3FA5"/>
    <w:rsid w:val="008C4439"/>
    <w:rsid w:val="008C588A"/>
    <w:rsid w:val="008C59BC"/>
    <w:rsid w:val="008C5C2E"/>
    <w:rsid w:val="008D5147"/>
    <w:rsid w:val="008D5553"/>
    <w:rsid w:val="008D7B90"/>
    <w:rsid w:val="008D7BE2"/>
    <w:rsid w:val="008E0DB9"/>
    <w:rsid w:val="008E1D24"/>
    <w:rsid w:val="008E2C35"/>
    <w:rsid w:val="008E3373"/>
    <w:rsid w:val="008E728F"/>
    <w:rsid w:val="008F0F51"/>
    <w:rsid w:val="008F1D68"/>
    <w:rsid w:val="008F2043"/>
    <w:rsid w:val="008F608A"/>
    <w:rsid w:val="008F7BF0"/>
    <w:rsid w:val="00901C0E"/>
    <w:rsid w:val="00901CCB"/>
    <w:rsid w:val="00901D4B"/>
    <w:rsid w:val="009022F0"/>
    <w:rsid w:val="00902303"/>
    <w:rsid w:val="009025E8"/>
    <w:rsid w:val="0090345E"/>
    <w:rsid w:val="00903B35"/>
    <w:rsid w:val="00906335"/>
    <w:rsid w:val="00907246"/>
    <w:rsid w:val="00907EEE"/>
    <w:rsid w:val="00911099"/>
    <w:rsid w:val="009113C0"/>
    <w:rsid w:val="0091192B"/>
    <w:rsid w:val="009129F6"/>
    <w:rsid w:val="00917256"/>
    <w:rsid w:val="00917962"/>
    <w:rsid w:val="00917DBA"/>
    <w:rsid w:val="00917EAA"/>
    <w:rsid w:val="009216A3"/>
    <w:rsid w:val="00922816"/>
    <w:rsid w:val="009248F7"/>
    <w:rsid w:val="00925A59"/>
    <w:rsid w:val="00925F57"/>
    <w:rsid w:val="00925FAE"/>
    <w:rsid w:val="00930575"/>
    <w:rsid w:val="0093142F"/>
    <w:rsid w:val="00931D1C"/>
    <w:rsid w:val="00932DCA"/>
    <w:rsid w:val="00933C61"/>
    <w:rsid w:val="00934239"/>
    <w:rsid w:val="009348D9"/>
    <w:rsid w:val="009351E8"/>
    <w:rsid w:val="009354BE"/>
    <w:rsid w:val="0093607A"/>
    <w:rsid w:val="00936270"/>
    <w:rsid w:val="00936440"/>
    <w:rsid w:val="009376C1"/>
    <w:rsid w:val="00937CC9"/>
    <w:rsid w:val="00937CCE"/>
    <w:rsid w:val="00941B59"/>
    <w:rsid w:val="00944B05"/>
    <w:rsid w:val="00945C4E"/>
    <w:rsid w:val="00946974"/>
    <w:rsid w:val="009554AA"/>
    <w:rsid w:val="00957084"/>
    <w:rsid w:val="00957E6D"/>
    <w:rsid w:val="009632DC"/>
    <w:rsid w:val="0096581C"/>
    <w:rsid w:val="00966BB4"/>
    <w:rsid w:val="00967397"/>
    <w:rsid w:val="00967C27"/>
    <w:rsid w:val="00971170"/>
    <w:rsid w:val="00971E07"/>
    <w:rsid w:val="009727AD"/>
    <w:rsid w:val="00972C84"/>
    <w:rsid w:val="00973842"/>
    <w:rsid w:val="0097435B"/>
    <w:rsid w:val="0097715B"/>
    <w:rsid w:val="00981FC3"/>
    <w:rsid w:val="00983354"/>
    <w:rsid w:val="00983EFA"/>
    <w:rsid w:val="009850D3"/>
    <w:rsid w:val="00985124"/>
    <w:rsid w:val="009857FB"/>
    <w:rsid w:val="00987BF0"/>
    <w:rsid w:val="009911F5"/>
    <w:rsid w:val="009935BC"/>
    <w:rsid w:val="009A0BE2"/>
    <w:rsid w:val="009A1D12"/>
    <w:rsid w:val="009A3804"/>
    <w:rsid w:val="009A7BB0"/>
    <w:rsid w:val="009B0761"/>
    <w:rsid w:val="009B3BA1"/>
    <w:rsid w:val="009B4176"/>
    <w:rsid w:val="009B5576"/>
    <w:rsid w:val="009B5FA7"/>
    <w:rsid w:val="009B6B7D"/>
    <w:rsid w:val="009B75EC"/>
    <w:rsid w:val="009C0AD9"/>
    <w:rsid w:val="009C0D16"/>
    <w:rsid w:val="009C383F"/>
    <w:rsid w:val="009C3882"/>
    <w:rsid w:val="009C4AEE"/>
    <w:rsid w:val="009C5231"/>
    <w:rsid w:val="009D2CCB"/>
    <w:rsid w:val="009D3804"/>
    <w:rsid w:val="009D4E16"/>
    <w:rsid w:val="009D53A1"/>
    <w:rsid w:val="009D595F"/>
    <w:rsid w:val="009E01A5"/>
    <w:rsid w:val="009E03B5"/>
    <w:rsid w:val="009E0F68"/>
    <w:rsid w:val="009E123E"/>
    <w:rsid w:val="009E20E5"/>
    <w:rsid w:val="009E261D"/>
    <w:rsid w:val="009E2F96"/>
    <w:rsid w:val="009E359C"/>
    <w:rsid w:val="009E439F"/>
    <w:rsid w:val="009E4AC9"/>
    <w:rsid w:val="009E688F"/>
    <w:rsid w:val="009E7BD0"/>
    <w:rsid w:val="009E7E4B"/>
    <w:rsid w:val="009F1483"/>
    <w:rsid w:val="009F27C2"/>
    <w:rsid w:val="009F36DD"/>
    <w:rsid w:val="009F5F15"/>
    <w:rsid w:val="009F7FA2"/>
    <w:rsid w:val="00A0023A"/>
    <w:rsid w:val="00A0122C"/>
    <w:rsid w:val="00A032B9"/>
    <w:rsid w:val="00A05EE9"/>
    <w:rsid w:val="00A074CE"/>
    <w:rsid w:val="00A076B2"/>
    <w:rsid w:val="00A13E04"/>
    <w:rsid w:val="00A14265"/>
    <w:rsid w:val="00A156C8"/>
    <w:rsid w:val="00A15C3A"/>
    <w:rsid w:val="00A16B43"/>
    <w:rsid w:val="00A1722D"/>
    <w:rsid w:val="00A20931"/>
    <w:rsid w:val="00A218FB"/>
    <w:rsid w:val="00A2208B"/>
    <w:rsid w:val="00A23315"/>
    <w:rsid w:val="00A25D41"/>
    <w:rsid w:val="00A264CE"/>
    <w:rsid w:val="00A32F15"/>
    <w:rsid w:val="00A3310C"/>
    <w:rsid w:val="00A33390"/>
    <w:rsid w:val="00A3355A"/>
    <w:rsid w:val="00A336B1"/>
    <w:rsid w:val="00A33FD2"/>
    <w:rsid w:val="00A36B25"/>
    <w:rsid w:val="00A372B7"/>
    <w:rsid w:val="00A37E50"/>
    <w:rsid w:val="00A40227"/>
    <w:rsid w:val="00A418FE"/>
    <w:rsid w:val="00A465C3"/>
    <w:rsid w:val="00A46EBE"/>
    <w:rsid w:val="00A51526"/>
    <w:rsid w:val="00A52442"/>
    <w:rsid w:val="00A53353"/>
    <w:rsid w:val="00A57202"/>
    <w:rsid w:val="00A57641"/>
    <w:rsid w:val="00A57D79"/>
    <w:rsid w:val="00A57DCB"/>
    <w:rsid w:val="00A606B5"/>
    <w:rsid w:val="00A60C49"/>
    <w:rsid w:val="00A60E8D"/>
    <w:rsid w:val="00A61603"/>
    <w:rsid w:val="00A6251E"/>
    <w:rsid w:val="00A63DBC"/>
    <w:rsid w:val="00A65513"/>
    <w:rsid w:val="00A66117"/>
    <w:rsid w:val="00A71F41"/>
    <w:rsid w:val="00A724BB"/>
    <w:rsid w:val="00A725C4"/>
    <w:rsid w:val="00A732BD"/>
    <w:rsid w:val="00A73DA8"/>
    <w:rsid w:val="00A770B8"/>
    <w:rsid w:val="00A804D9"/>
    <w:rsid w:val="00A805DF"/>
    <w:rsid w:val="00A8111B"/>
    <w:rsid w:val="00A82750"/>
    <w:rsid w:val="00A83CE6"/>
    <w:rsid w:val="00A860BD"/>
    <w:rsid w:val="00A865FD"/>
    <w:rsid w:val="00A87672"/>
    <w:rsid w:val="00A9265E"/>
    <w:rsid w:val="00A928B9"/>
    <w:rsid w:val="00A94CAE"/>
    <w:rsid w:val="00A951C5"/>
    <w:rsid w:val="00A95D33"/>
    <w:rsid w:val="00A97241"/>
    <w:rsid w:val="00A9760F"/>
    <w:rsid w:val="00AA1755"/>
    <w:rsid w:val="00AA21DD"/>
    <w:rsid w:val="00AA364D"/>
    <w:rsid w:val="00AA6EF5"/>
    <w:rsid w:val="00AA740A"/>
    <w:rsid w:val="00AA7DE8"/>
    <w:rsid w:val="00AB027D"/>
    <w:rsid w:val="00AB202A"/>
    <w:rsid w:val="00AB2BCF"/>
    <w:rsid w:val="00AC090E"/>
    <w:rsid w:val="00AC188D"/>
    <w:rsid w:val="00AC5837"/>
    <w:rsid w:val="00AC5CE8"/>
    <w:rsid w:val="00AD0DB0"/>
    <w:rsid w:val="00AD1354"/>
    <w:rsid w:val="00AD164A"/>
    <w:rsid w:val="00AD3C3D"/>
    <w:rsid w:val="00AD457E"/>
    <w:rsid w:val="00AD599C"/>
    <w:rsid w:val="00AD5ABB"/>
    <w:rsid w:val="00AD6BA0"/>
    <w:rsid w:val="00AD78F0"/>
    <w:rsid w:val="00AE00FA"/>
    <w:rsid w:val="00AE02F0"/>
    <w:rsid w:val="00AE1BC4"/>
    <w:rsid w:val="00AE2CD9"/>
    <w:rsid w:val="00AE2EED"/>
    <w:rsid w:val="00AE3618"/>
    <w:rsid w:val="00AE3E33"/>
    <w:rsid w:val="00AE5AA5"/>
    <w:rsid w:val="00AE6D31"/>
    <w:rsid w:val="00AE7638"/>
    <w:rsid w:val="00AF0241"/>
    <w:rsid w:val="00AF0E10"/>
    <w:rsid w:val="00AF0FAD"/>
    <w:rsid w:val="00AF1E63"/>
    <w:rsid w:val="00AF2682"/>
    <w:rsid w:val="00AF4511"/>
    <w:rsid w:val="00AF5565"/>
    <w:rsid w:val="00AF6B75"/>
    <w:rsid w:val="00B01142"/>
    <w:rsid w:val="00B01C55"/>
    <w:rsid w:val="00B026A8"/>
    <w:rsid w:val="00B02E41"/>
    <w:rsid w:val="00B03087"/>
    <w:rsid w:val="00B03EA7"/>
    <w:rsid w:val="00B04016"/>
    <w:rsid w:val="00B136DB"/>
    <w:rsid w:val="00B1605B"/>
    <w:rsid w:val="00B179E0"/>
    <w:rsid w:val="00B2061C"/>
    <w:rsid w:val="00B20E7F"/>
    <w:rsid w:val="00B2290C"/>
    <w:rsid w:val="00B23D52"/>
    <w:rsid w:val="00B258EA"/>
    <w:rsid w:val="00B30B54"/>
    <w:rsid w:val="00B32DFE"/>
    <w:rsid w:val="00B33D24"/>
    <w:rsid w:val="00B34FDD"/>
    <w:rsid w:val="00B35D01"/>
    <w:rsid w:val="00B35FA9"/>
    <w:rsid w:val="00B363F3"/>
    <w:rsid w:val="00B37F74"/>
    <w:rsid w:val="00B402BC"/>
    <w:rsid w:val="00B40BCF"/>
    <w:rsid w:val="00B4184A"/>
    <w:rsid w:val="00B42376"/>
    <w:rsid w:val="00B42936"/>
    <w:rsid w:val="00B430CD"/>
    <w:rsid w:val="00B434F7"/>
    <w:rsid w:val="00B43BD9"/>
    <w:rsid w:val="00B45309"/>
    <w:rsid w:val="00B4799A"/>
    <w:rsid w:val="00B50017"/>
    <w:rsid w:val="00B52764"/>
    <w:rsid w:val="00B539C1"/>
    <w:rsid w:val="00B54966"/>
    <w:rsid w:val="00B56219"/>
    <w:rsid w:val="00B56633"/>
    <w:rsid w:val="00B60CDC"/>
    <w:rsid w:val="00B61789"/>
    <w:rsid w:val="00B64478"/>
    <w:rsid w:val="00B64F70"/>
    <w:rsid w:val="00B65C37"/>
    <w:rsid w:val="00B66934"/>
    <w:rsid w:val="00B70DDF"/>
    <w:rsid w:val="00B730F2"/>
    <w:rsid w:val="00B74F1B"/>
    <w:rsid w:val="00B75872"/>
    <w:rsid w:val="00B76C8E"/>
    <w:rsid w:val="00B7757C"/>
    <w:rsid w:val="00B81F4E"/>
    <w:rsid w:val="00B82403"/>
    <w:rsid w:val="00B838A4"/>
    <w:rsid w:val="00B85453"/>
    <w:rsid w:val="00B85B53"/>
    <w:rsid w:val="00B8683C"/>
    <w:rsid w:val="00B871F0"/>
    <w:rsid w:val="00B91014"/>
    <w:rsid w:val="00B92589"/>
    <w:rsid w:val="00B94050"/>
    <w:rsid w:val="00B94311"/>
    <w:rsid w:val="00B95F8D"/>
    <w:rsid w:val="00B96728"/>
    <w:rsid w:val="00B97770"/>
    <w:rsid w:val="00BA061A"/>
    <w:rsid w:val="00BA101C"/>
    <w:rsid w:val="00BA1E8F"/>
    <w:rsid w:val="00BA348C"/>
    <w:rsid w:val="00BA70F3"/>
    <w:rsid w:val="00BB0C97"/>
    <w:rsid w:val="00BB2B16"/>
    <w:rsid w:val="00BB5475"/>
    <w:rsid w:val="00BB602F"/>
    <w:rsid w:val="00BB685A"/>
    <w:rsid w:val="00BB68CA"/>
    <w:rsid w:val="00BB74B1"/>
    <w:rsid w:val="00BB7A0E"/>
    <w:rsid w:val="00BC2E75"/>
    <w:rsid w:val="00BC2FBD"/>
    <w:rsid w:val="00BC4859"/>
    <w:rsid w:val="00BC4EEF"/>
    <w:rsid w:val="00BC5DB0"/>
    <w:rsid w:val="00BC6A22"/>
    <w:rsid w:val="00BC759E"/>
    <w:rsid w:val="00BC7AF2"/>
    <w:rsid w:val="00BD06F8"/>
    <w:rsid w:val="00BD3A2D"/>
    <w:rsid w:val="00BD52AD"/>
    <w:rsid w:val="00BD64F5"/>
    <w:rsid w:val="00BD7B32"/>
    <w:rsid w:val="00BE01CD"/>
    <w:rsid w:val="00BE05DE"/>
    <w:rsid w:val="00BE0B34"/>
    <w:rsid w:val="00BE286E"/>
    <w:rsid w:val="00BE2F99"/>
    <w:rsid w:val="00BE6A9C"/>
    <w:rsid w:val="00BF0086"/>
    <w:rsid w:val="00BF26AA"/>
    <w:rsid w:val="00BF3672"/>
    <w:rsid w:val="00BF3CBD"/>
    <w:rsid w:val="00BF46FA"/>
    <w:rsid w:val="00BF7228"/>
    <w:rsid w:val="00BF7487"/>
    <w:rsid w:val="00C01133"/>
    <w:rsid w:val="00C01577"/>
    <w:rsid w:val="00C07BB0"/>
    <w:rsid w:val="00C10784"/>
    <w:rsid w:val="00C107FD"/>
    <w:rsid w:val="00C11322"/>
    <w:rsid w:val="00C116F6"/>
    <w:rsid w:val="00C12C3D"/>
    <w:rsid w:val="00C12FB3"/>
    <w:rsid w:val="00C171C2"/>
    <w:rsid w:val="00C21042"/>
    <w:rsid w:val="00C213BA"/>
    <w:rsid w:val="00C22BE5"/>
    <w:rsid w:val="00C22C88"/>
    <w:rsid w:val="00C3168F"/>
    <w:rsid w:val="00C32CFF"/>
    <w:rsid w:val="00C3408C"/>
    <w:rsid w:val="00C367BE"/>
    <w:rsid w:val="00C37645"/>
    <w:rsid w:val="00C37771"/>
    <w:rsid w:val="00C37792"/>
    <w:rsid w:val="00C37BA4"/>
    <w:rsid w:val="00C416EC"/>
    <w:rsid w:val="00C424E4"/>
    <w:rsid w:val="00C429E6"/>
    <w:rsid w:val="00C43021"/>
    <w:rsid w:val="00C43563"/>
    <w:rsid w:val="00C4485B"/>
    <w:rsid w:val="00C45437"/>
    <w:rsid w:val="00C468FC"/>
    <w:rsid w:val="00C47A11"/>
    <w:rsid w:val="00C50BBC"/>
    <w:rsid w:val="00C51C73"/>
    <w:rsid w:val="00C52F76"/>
    <w:rsid w:val="00C566DC"/>
    <w:rsid w:val="00C57A2E"/>
    <w:rsid w:val="00C63DA1"/>
    <w:rsid w:val="00C666F6"/>
    <w:rsid w:val="00C66F79"/>
    <w:rsid w:val="00C671FA"/>
    <w:rsid w:val="00C678D7"/>
    <w:rsid w:val="00C71933"/>
    <w:rsid w:val="00C72548"/>
    <w:rsid w:val="00C72606"/>
    <w:rsid w:val="00C72D8C"/>
    <w:rsid w:val="00C74476"/>
    <w:rsid w:val="00C77598"/>
    <w:rsid w:val="00C778BA"/>
    <w:rsid w:val="00C8100E"/>
    <w:rsid w:val="00C81C34"/>
    <w:rsid w:val="00C8297D"/>
    <w:rsid w:val="00C82F32"/>
    <w:rsid w:val="00C83639"/>
    <w:rsid w:val="00C836B8"/>
    <w:rsid w:val="00C8528C"/>
    <w:rsid w:val="00C866AE"/>
    <w:rsid w:val="00C9188D"/>
    <w:rsid w:val="00C92700"/>
    <w:rsid w:val="00C92C09"/>
    <w:rsid w:val="00C953A7"/>
    <w:rsid w:val="00C95AEC"/>
    <w:rsid w:val="00C9623A"/>
    <w:rsid w:val="00C96436"/>
    <w:rsid w:val="00C96640"/>
    <w:rsid w:val="00CA0038"/>
    <w:rsid w:val="00CA018E"/>
    <w:rsid w:val="00CA0AA6"/>
    <w:rsid w:val="00CA0B28"/>
    <w:rsid w:val="00CA1247"/>
    <w:rsid w:val="00CA1967"/>
    <w:rsid w:val="00CA24B8"/>
    <w:rsid w:val="00CA4B72"/>
    <w:rsid w:val="00CA53B1"/>
    <w:rsid w:val="00CB2234"/>
    <w:rsid w:val="00CB2628"/>
    <w:rsid w:val="00CB416E"/>
    <w:rsid w:val="00CB4E89"/>
    <w:rsid w:val="00CC03BE"/>
    <w:rsid w:val="00CC2C9F"/>
    <w:rsid w:val="00CC4271"/>
    <w:rsid w:val="00CC4696"/>
    <w:rsid w:val="00CC62FC"/>
    <w:rsid w:val="00CC7820"/>
    <w:rsid w:val="00CD0350"/>
    <w:rsid w:val="00CD153D"/>
    <w:rsid w:val="00CD2799"/>
    <w:rsid w:val="00CD2CD0"/>
    <w:rsid w:val="00CD334D"/>
    <w:rsid w:val="00CD5C7D"/>
    <w:rsid w:val="00CD5EC2"/>
    <w:rsid w:val="00CD69F7"/>
    <w:rsid w:val="00CE14A3"/>
    <w:rsid w:val="00CE596C"/>
    <w:rsid w:val="00CE71B0"/>
    <w:rsid w:val="00CE78D3"/>
    <w:rsid w:val="00CF0949"/>
    <w:rsid w:val="00CF0A2B"/>
    <w:rsid w:val="00CF2037"/>
    <w:rsid w:val="00CF2376"/>
    <w:rsid w:val="00CF2BE7"/>
    <w:rsid w:val="00CF412E"/>
    <w:rsid w:val="00CF4182"/>
    <w:rsid w:val="00CF48CA"/>
    <w:rsid w:val="00CF5CC5"/>
    <w:rsid w:val="00CF704F"/>
    <w:rsid w:val="00D013A0"/>
    <w:rsid w:val="00D0353D"/>
    <w:rsid w:val="00D05EB9"/>
    <w:rsid w:val="00D05F6F"/>
    <w:rsid w:val="00D06A0A"/>
    <w:rsid w:val="00D072F9"/>
    <w:rsid w:val="00D10A1C"/>
    <w:rsid w:val="00D1113F"/>
    <w:rsid w:val="00D12D98"/>
    <w:rsid w:val="00D15D23"/>
    <w:rsid w:val="00D170F6"/>
    <w:rsid w:val="00D20357"/>
    <w:rsid w:val="00D20487"/>
    <w:rsid w:val="00D222DC"/>
    <w:rsid w:val="00D2264C"/>
    <w:rsid w:val="00D2271E"/>
    <w:rsid w:val="00D22A44"/>
    <w:rsid w:val="00D232E3"/>
    <w:rsid w:val="00D266FA"/>
    <w:rsid w:val="00D30086"/>
    <w:rsid w:val="00D30EC6"/>
    <w:rsid w:val="00D34C1B"/>
    <w:rsid w:val="00D35DA3"/>
    <w:rsid w:val="00D37544"/>
    <w:rsid w:val="00D40CA1"/>
    <w:rsid w:val="00D42F8C"/>
    <w:rsid w:val="00D47B67"/>
    <w:rsid w:val="00D5177A"/>
    <w:rsid w:val="00D55DF9"/>
    <w:rsid w:val="00D56809"/>
    <w:rsid w:val="00D57A92"/>
    <w:rsid w:val="00D6035C"/>
    <w:rsid w:val="00D621B7"/>
    <w:rsid w:val="00D63587"/>
    <w:rsid w:val="00D63A31"/>
    <w:rsid w:val="00D64B63"/>
    <w:rsid w:val="00D64C29"/>
    <w:rsid w:val="00D65B9C"/>
    <w:rsid w:val="00D6611B"/>
    <w:rsid w:val="00D667B5"/>
    <w:rsid w:val="00D709CE"/>
    <w:rsid w:val="00D70A8C"/>
    <w:rsid w:val="00D71FEA"/>
    <w:rsid w:val="00D723C5"/>
    <w:rsid w:val="00D72D17"/>
    <w:rsid w:val="00D7333C"/>
    <w:rsid w:val="00D744CA"/>
    <w:rsid w:val="00D76763"/>
    <w:rsid w:val="00D772FA"/>
    <w:rsid w:val="00D81949"/>
    <w:rsid w:val="00D81CA4"/>
    <w:rsid w:val="00D82088"/>
    <w:rsid w:val="00D83CC9"/>
    <w:rsid w:val="00D83D40"/>
    <w:rsid w:val="00D853FA"/>
    <w:rsid w:val="00D8547A"/>
    <w:rsid w:val="00D85F1C"/>
    <w:rsid w:val="00D87C27"/>
    <w:rsid w:val="00D87CA4"/>
    <w:rsid w:val="00D9004A"/>
    <w:rsid w:val="00D916C6"/>
    <w:rsid w:val="00D91C28"/>
    <w:rsid w:val="00D925D4"/>
    <w:rsid w:val="00D926EE"/>
    <w:rsid w:val="00D94C49"/>
    <w:rsid w:val="00D953AC"/>
    <w:rsid w:val="00D96639"/>
    <w:rsid w:val="00D966D7"/>
    <w:rsid w:val="00D974B3"/>
    <w:rsid w:val="00DA1CFA"/>
    <w:rsid w:val="00DA2209"/>
    <w:rsid w:val="00DA269F"/>
    <w:rsid w:val="00DA3495"/>
    <w:rsid w:val="00DA5D06"/>
    <w:rsid w:val="00DA6215"/>
    <w:rsid w:val="00DA64D3"/>
    <w:rsid w:val="00DA676A"/>
    <w:rsid w:val="00DA6AEC"/>
    <w:rsid w:val="00DA733C"/>
    <w:rsid w:val="00DA7A48"/>
    <w:rsid w:val="00DB1115"/>
    <w:rsid w:val="00DB6803"/>
    <w:rsid w:val="00DB77B2"/>
    <w:rsid w:val="00DB7C92"/>
    <w:rsid w:val="00DC02FB"/>
    <w:rsid w:val="00DC0475"/>
    <w:rsid w:val="00DC12DC"/>
    <w:rsid w:val="00DC23B6"/>
    <w:rsid w:val="00DC5F4F"/>
    <w:rsid w:val="00DC692A"/>
    <w:rsid w:val="00DC71F7"/>
    <w:rsid w:val="00DC7918"/>
    <w:rsid w:val="00DD1324"/>
    <w:rsid w:val="00DD2ADD"/>
    <w:rsid w:val="00DD2C23"/>
    <w:rsid w:val="00DD3FBE"/>
    <w:rsid w:val="00DD6279"/>
    <w:rsid w:val="00DD65C2"/>
    <w:rsid w:val="00DE0025"/>
    <w:rsid w:val="00DE092C"/>
    <w:rsid w:val="00DE1113"/>
    <w:rsid w:val="00DE502E"/>
    <w:rsid w:val="00DE532B"/>
    <w:rsid w:val="00DE6126"/>
    <w:rsid w:val="00DE7101"/>
    <w:rsid w:val="00DE7FFD"/>
    <w:rsid w:val="00DF1025"/>
    <w:rsid w:val="00DF1811"/>
    <w:rsid w:val="00DF1D02"/>
    <w:rsid w:val="00DF243E"/>
    <w:rsid w:val="00DF5D46"/>
    <w:rsid w:val="00DF61CB"/>
    <w:rsid w:val="00DF7543"/>
    <w:rsid w:val="00E00F04"/>
    <w:rsid w:val="00E01962"/>
    <w:rsid w:val="00E01DD0"/>
    <w:rsid w:val="00E023D0"/>
    <w:rsid w:val="00E04FAC"/>
    <w:rsid w:val="00E051A0"/>
    <w:rsid w:val="00E06EE6"/>
    <w:rsid w:val="00E0795A"/>
    <w:rsid w:val="00E07F38"/>
    <w:rsid w:val="00E12124"/>
    <w:rsid w:val="00E12835"/>
    <w:rsid w:val="00E1366D"/>
    <w:rsid w:val="00E140B5"/>
    <w:rsid w:val="00E14BD7"/>
    <w:rsid w:val="00E15374"/>
    <w:rsid w:val="00E1591B"/>
    <w:rsid w:val="00E15AC6"/>
    <w:rsid w:val="00E17141"/>
    <w:rsid w:val="00E17506"/>
    <w:rsid w:val="00E22518"/>
    <w:rsid w:val="00E22EE3"/>
    <w:rsid w:val="00E231C9"/>
    <w:rsid w:val="00E2608F"/>
    <w:rsid w:val="00E27137"/>
    <w:rsid w:val="00E27791"/>
    <w:rsid w:val="00E27BB6"/>
    <w:rsid w:val="00E31F72"/>
    <w:rsid w:val="00E33720"/>
    <w:rsid w:val="00E33D94"/>
    <w:rsid w:val="00E34091"/>
    <w:rsid w:val="00E3695F"/>
    <w:rsid w:val="00E424C2"/>
    <w:rsid w:val="00E4285A"/>
    <w:rsid w:val="00E4381D"/>
    <w:rsid w:val="00E44989"/>
    <w:rsid w:val="00E45410"/>
    <w:rsid w:val="00E5256D"/>
    <w:rsid w:val="00E55F0D"/>
    <w:rsid w:val="00E603FF"/>
    <w:rsid w:val="00E605F4"/>
    <w:rsid w:val="00E60EEA"/>
    <w:rsid w:val="00E615EB"/>
    <w:rsid w:val="00E61C06"/>
    <w:rsid w:val="00E621C8"/>
    <w:rsid w:val="00E62A54"/>
    <w:rsid w:val="00E6351E"/>
    <w:rsid w:val="00E63BDD"/>
    <w:rsid w:val="00E64D26"/>
    <w:rsid w:val="00E66163"/>
    <w:rsid w:val="00E6687C"/>
    <w:rsid w:val="00E70CBC"/>
    <w:rsid w:val="00E70ECF"/>
    <w:rsid w:val="00E71B5B"/>
    <w:rsid w:val="00E731BA"/>
    <w:rsid w:val="00E73DCA"/>
    <w:rsid w:val="00E74EA9"/>
    <w:rsid w:val="00E75FEB"/>
    <w:rsid w:val="00E82639"/>
    <w:rsid w:val="00E83E54"/>
    <w:rsid w:val="00E84217"/>
    <w:rsid w:val="00E85CBB"/>
    <w:rsid w:val="00E919BA"/>
    <w:rsid w:val="00E92195"/>
    <w:rsid w:val="00E92BDF"/>
    <w:rsid w:val="00E94B19"/>
    <w:rsid w:val="00EA1C46"/>
    <w:rsid w:val="00EA76E7"/>
    <w:rsid w:val="00EA78FA"/>
    <w:rsid w:val="00EA7934"/>
    <w:rsid w:val="00EA7E46"/>
    <w:rsid w:val="00EB31B9"/>
    <w:rsid w:val="00EB33E0"/>
    <w:rsid w:val="00EB5033"/>
    <w:rsid w:val="00EB7484"/>
    <w:rsid w:val="00EC0F5C"/>
    <w:rsid w:val="00EC1788"/>
    <w:rsid w:val="00EC1DBD"/>
    <w:rsid w:val="00EC2052"/>
    <w:rsid w:val="00EC20F8"/>
    <w:rsid w:val="00EC3FEA"/>
    <w:rsid w:val="00EC5CB9"/>
    <w:rsid w:val="00EC6FBD"/>
    <w:rsid w:val="00EC785E"/>
    <w:rsid w:val="00ED0EE1"/>
    <w:rsid w:val="00ED2131"/>
    <w:rsid w:val="00ED25D1"/>
    <w:rsid w:val="00ED2DE6"/>
    <w:rsid w:val="00ED3A1E"/>
    <w:rsid w:val="00ED3AA4"/>
    <w:rsid w:val="00ED3E80"/>
    <w:rsid w:val="00ED65B0"/>
    <w:rsid w:val="00ED7362"/>
    <w:rsid w:val="00ED7EE6"/>
    <w:rsid w:val="00EE1BE7"/>
    <w:rsid w:val="00EE226A"/>
    <w:rsid w:val="00EE3D57"/>
    <w:rsid w:val="00EE40B0"/>
    <w:rsid w:val="00EE4C96"/>
    <w:rsid w:val="00EE5EA0"/>
    <w:rsid w:val="00EE6DF6"/>
    <w:rsid w:val="00EF1384"/>
    <w:rsid w:val="00EF1A9A"/>
    <w:rsid w:val="00EF1F78"/>
    <w:rsid w:val="00EF1FD1"/>
    <w:rsid w:val="00EF2539"/>
    <w:rsid w:val="00EF4D14"/>
    <w:rsid w:val="00EF5B2C"/>
    <w:rsid w:val="00EF732D"/>
    <w:rsid w:val="00EF78FD"/>
    <w:rsid w:val="00EF7DEB"/>
    <w:rsid w:val="00F00F3E"/>
    <w:rsid w:val="00F020E0"/>
    <w:rsid w:val="00F03065"/>
    <w:rsid w:val="00F036EA"/>
    <w:rsid w:val="00F04424"/>
    <w:rsid w:val="00F07874"/>
    <w:rsid w:val="00F079C2"/>
    <w:rsid w:val="00F1059F"/>
    <w:rsid w:val="00F10BAA"/>
    <w:rsid w:val="00F11940"/>
    <w:rsid w:val="00F11AB0"/>
    <w:rsid w:val="00F11AE1"/>
    <w:rsid w:val="00F12131"/>
    <w:rsid w:val="00F127E5"/>
    <w:rsid w:val="00F12CB4"/>
    <w:rsid w:val="00F14D1A"/>
    <w:rsid w:val="00F14EA9"/>
    <w:rsid w:val="00F15EFA"/>
    <w:rsid w:val="00F1641D"/>
    <w:rsid w:val="00F165D5"/>
    <w:rsid w:val="00F17316"/>
    <w:rsid w:val="00F17839"/>
    <w:rsid w:val="00F207F0"/>
    <w:rsid w:val="00F2110D"/>
    <w:rsid w:val="00F23EDA"/>
    <w:rsid w:val="00F242D2"/>
    <w:rsid w:val="00F24515"/>
    <w:rsid w:val="00F25643"/>
    <w:rsid w:val="00F2640A"/>
    <w:rsid w:val="00F30A71"/>
    <w:rsid w:val="00F31B71"/>
    <w:rsid w:val="00F35544"/>
    <w:rsid w:val="00F35CD5"/>
    <w:rsid w:val="00F3765B"/>
    <w:rsid w:val="00F41792"/>
    <w:rsid w:val="00F41AE1"/>
    <w:rsid w:val="00F41F0D"/>
    <w:rsid w:val="00F4226A"/>
    <w:rsid w:val="00F43E6A"/>
    <w:rsid w:val="00F45676"/>
    <w:rsid w:val="00F5444D"/>
    <w:rsid w:val="00F61BFE"/>
    <w:rsid w:val="00F61F70"/>
    <w:rsid w:val="00F62F86"/>
    <w:rsid w:val="00F647AC"/>
    <w:rsid w:val="00F72807"/>
    <w:rsid w:val="00F72F87"/>
    <w:rsid w:val="00F7403B"/>
    <w:rsid w:val="00F74845"/>
    <w:rsid w:val="00F74F21"/>
    <w:rsid w:val="00F77B39"/>
    <w:rsid w:val="00F77E96"/>
    <w:rsid w:val="00F8037F"/>
    <w:rsid w:val="00F80643"/>
    <w:rsid w:val="00F80DB5"/>
    <w:rsid w:val="00F8117D"/>
    <w:rsid w:val="00F815B9"/>
    <w:rsid w:val="00F8221E"/>
    <w:rsid w:val="00F84C91"/>
    <w:rsid w:val="00F84E47"/>
    <w:rsid w:val="00F86184"/>
    <w:rsid w:val="00F90D3B"/>
    <w:rsid w:val="00F911FA"/>
    <w:rsid w:val="00F93DD1"/>
    <w:rsid w:val="00FA0853"/>
    <w:rsid w:val="00FA342B"/>
    <w:rsid w:val="00FA3715"/>
    <w:rsid w:val="00FA7FD2"/>
    <w:rsid w:val="00FB112B"/>
    <w:rsid w:val="00FB26B3"/>
    <w:rsid w:val="00FB2839"/>
    <w:rsid w:val="00FB30A5"/>
    <w:rsid w:val="00FB49E1"/>
    <w:rsid w:val="00FB4E1B"/>
    <w:rsid w:val="00FB4F2F"/>
    <w:rsid w:val="00FB6CDF"/>
    <w:rsid w:val="00FC43C9"/>
    <w:rsid w:val="00FC502A"/>
    <w:rsid w:val="00FC575F"/>
    <w:rsid w:val="00FD09C6"/>
    <w:rsid w:val="00FD1508"/>
    <w:rsid w:val="00FD3C4D"/>
    <w:rsid w:val="00FD4CBC"/>
    <w:rsid w:val="00FD52E0"/>
    <w:rsid w:val="00FD642C"/>
    <w:rsid w:val="00FD6625"/>
    <w:rsid w:val="00FD700E"/>
    <w:rsid w:val="00FD772F"/>
    <w:rsid w:val="00FE08A0"/>
    <w:rsid w:val="00FE155F"/>
    <w:rsid w:val="00FE1FA3"/>
    <w:rsid w:val="00FE3DFE"/>
    <w:rsid w:val="00FE7217"/>
    <w:rsid w:val="00FF25A7"/>
    <w:rsid w:val="00FF2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D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044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65E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D2C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3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94E"/>
    <w:pPr>
      <w:widowControl/>
      <w:autoSpaceDE/>
      <w:autoSpaceDN/>
      <w:adjustRightInd/>
    </w:pPr>
    <w:rPr>
      <w:rFonts w:eastAsia="Times New Roman"/>
      <w:sz w:val="28"/>
      <w:szCs w:val="24"/>
    </w:rPr>
  </w:style>
  <w:style w:type="character" w:customStyle="1" w:styleId="32">
    <w:name w:val="Основной текст 3 Знак"/>
    <w:basedOn w:val="a0"/>
    <w:link w:val="31"/>
    <w:semiHidden/>
    <w:rsid w:val="003F294E"/>
    <w:rPr>
      <w:rFonts w:ascii="Times New Roman" w:eastAsia="Times New Roman" w:hAnsi="Times New Roman" w:cs="Times New Roman"/>
      <w:sz w:val="28"/>
      <w:szCs w:val="24"/>
      <w:lang w:eastAsia="ru-RU"/>
    </w:rPr>
  </w:style>
  <w:style w:type="paragraph" w:styleId="a3">
    <w:name w:val="Normal (Web)"/>
    <w:basedOn w:val="a"/>
    <w:uiPriority w:val="99"/>
    <w:unhideWhenUsed/>
    <w:rsid w:val="00661279"/>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661279"/>
  </w:style>
  <w:style w:type="table" w:styleId="a4">
    <w:name w:val="Table Grid"/>
    <w:basedOn w:val="a1"/>
    <w:uiPriority w:val="59"/>
    <w:rsid w:val="0002547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7CC9"/>
    <w:rPr>
      <w:rFonts w:ascii="Tahoma" w:hAnsi="Tahoma" w:cs="Tahoma"/>
      <w:sz w:val="16"/>
      <w:szCs w:val="16"/>
    </w:rPr>
  </w:style>
  <w:style w:type="character" w:customStyle="1" w:styleId="a6">
    <w:name w:val="Текст выноски Знак"/>
    <w:basedOn w:val="a0"/>
    <w:link w:val="a5"/>
    <w:uiPriority w:val="99"/>
    <w:semiHidden/>
    <w:rsid w:val="00937CC9"/>
    <w:rPr>
      <w:rFonts w:ascii="Tahoma" w:eastAsiaTheme="minorEastAsia" w:hAnsi="Tahoma" w:cs="Tahoma"/>
      <w:sz w:val="16"/>
      <w:szCs w:val="16"/>
      <w:lang w:eastAsia="ru-RU"/>
    </w:rPr>
  </w:style>
  <w:style w:type="paragraph" w:styleId="a7">
    <w:name w:val="List Paragraph"/>
    <w:basedOn w:val="a"/>
    <w:uiPriority w:val="34"/>
    <w:qFormat/>
    <w:rsid w:val="005A36D6"/>
    <w:pPr>
      <w:ind w:left="720"/>
      <w:contextualSpacing/>
    </w:pPr>
  </w:style>
  <w:style w:type="paragraph" w:styleId="a8">
    <w:name w:val="Body Text"/>
    <w:basedOn w:val="a"/>
    <w:link w:val="a9"/>
    <w:uiPriority w:val="99"/>
    <w:unhideWhenUsed/>
    <w:rsid w:val="00776888"/>
    <w:pPr>
      <w:spacing w:after="120"/>
    </w:pPr>
  </w:style>
  <w:style w:type="character" w:customStyle="1" w:styleId="a9">
    <w:name w:val="Основной текст Знак"/>
    <w:basedOn w:val="a0"/>
    <w:link w:val="a8"/>
    <w:uiPriority w:val="99"/>
    <w:rsid w:val="00776888"/>
    <w:rPr>
      <w:rFonts w:ascii="Times New Roman" w:eastAsiaTheme="minorEastAsia" w:hAnsi="Times New Roman" w:cs="Times New Roman"/>
      <w:sz w:val="20"/>
      <w:szCs w:val="20"/>
      <w:lang w:eastAsia="ru-RU"/>
    </w:rPr>
  </w:style>
  <w:style w:type="character" w:styleId="aa">
    <w:name w:val="Hyperlink"/>
    <w:basedOn w:val="a0"/>
    <w:uiPriority w:val="99"/>
    <w:unhideWhenUsed/>
    <w:rsid w:val="00B52764"/>
    <w:rPr>
      <w:color w:val="0000FF"/>
      <w:u w:val="single"/>
    </w:rPr>
  </w:style>
  <w:style w:type="paragraph" w:styleId="ab">
    <w:name w:val="header"/>
    <w:basedOn w:val="a"/>
    <w:link w:val="ac"/>
    <w:uiPriority w:val="99"/>
    <w:unhideWhenUsed/>
    <w:rsid w:val="005919AA"/>
    <w:pPr>
      <w:tabs>
        <w:tab w:val="center" w:pos="4677"/>
        <w:tab w:val="right" w:pos="9355"/>
      </w:tabs>
    </w:pPr>
  </w:style>
  <w:style w:type="character" w:customStyle="1" w:styleId="ac">
    <w:name w:val="Верхний колонтитул Знак"/>
    <w:basedOn w:val="a0"/>
    <w:link w:val="ab"/>
    <w:uiPriority w:val="99"/>
    <w:rsid w:val="005919AA"/>
    <w:rPr>
      <w:rFonts w:ascii="Times New Roman" w:eastAsiaTheme="minorEastAsia" w:hAnsi="Times New Roman" w:cs="Times New Roman"/>
      <w:sz w:val="20"/>
      <w:szCs w:val="20"/>
      <w:lang w:eastAsia="ru-RU"/>
    </w:rPr>
  </w:style>
  <w:style w:type="paragraph" w:styleId="ad">
    <w:name w:val="footer"/>
    <w:basedOn w:val="a"/>
    <w:link w:val="ae"/>
    <w:uiPriority w:val="99"/>
    <w:unhideWhenUsed/>
    <w:rsid w:val="005919AA"/>
    <w:pPr>
      <w:tabs>
        <w:tab w:val="center" w:pos="4677"/>
        <w:tab w:val="right" w:pos="9355"/>
      </w:tabs>
    </w:pPr>
  </w:style>
  <w:style w:type="character" w:customStyle="1" w:styleId="ae">
    <w:name w:val="Нижний колонтитул Знак"/>
    <w:basedOn w:val="a0"/>
    <w:link w:val="ad"/>
    <w:uiPriority w:val="99"/>
    <w:rsid w:val="005919AA"/>
    <w:rPr>
      <w:rFonts w:ascii="Times New Roman" w:eastAsiaTheme="minorEastAsia" w:hAnsi="Times New Roman" w:cs="Times New Roman"/>
      <w:sz w:val="20"/>
      <w:szCs w:val="20"/>
      <w:lang w:eastAsia="ru-RU"/>
    </w:rPr>
  </w:style>
  <w:style w:type="paragraph" w:customStyle="1" w:styleId="authors">
    <w:name w:val="authors"/>
    <w:basedOn w:val="a"/>
    <w:rsid w:val="00931D1C"/>
    <w:pPr>
      <w:widowControl/>
      <w:autoSpaceDE/>
      <w:autoSpaceDN/>
      <w:adjustRightInd/>
      <w:spacing w:before="100" w:beforeAutospacing="1" w:after="100" w:afterAutospacing="1"/>
    </w:pPr>
    <w:rPr>
      <w:rFonts w:eastAsia="Times New Roman"/>
      <w:sz w:val="24"/>
      <w:szCs w:val="24"/>
    </w:rPr>
  </w:style>
  <w:style w:type="character" w:styleId="af">
    <w:name w:val="FollowedHyperlink"/>
    <w:basedOn w:val="a0"/>
    <w:uiPriority w:val="99"/>
    <w:semiHidden/>
    <w:unhideWhenUsed/>
    <w:rsid w:val="00C07BB0"/>
    <w:rPr>
      <w:color w:val="800080" w:themeColor="followedHyperlink"/>
      <w:u w:val="single"/>
    </w:rPr>
  </w:style>
  <w:style w:type="paragraph" w:styleId="af0">
    <w:name w:val="Plain Text"/>
    <w:basedOn w:val="a"/>
    <w:link w:val="af1"/>
    <w:rsid w:val="009348D9"/>
    <w:pPr>
      <w:widowControl/>
      <w:autoSpaceDE/>
      <w:autoSpaceDN/>
      <w:adjustRightInd/>
    </w:pPr>
    <w:rPr>
      <w:rFonts w:ascii="Courier New" w:eastAsia="Times New Roman" w:hAnsi="Courier New" w:cs="Courier New"/>
    </w:rPr>
  </w:style>
  <w:style w:type="character" w:customStyle="1" w:styleId="af1">
    <w:name w:val="Текст Знак"/>
    <w:basedOn w:val="a0"/>
    <w:link w:val="af0"/>
    <w:rsid w:val="009348D9"/>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BD7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4"/>
    <w:uiPriority w:val="59"/>
    <w:rsid w:val="00ED3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65E0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DD2C23"/>
    <w:rPr>
      <w:rFonts w:asciiTheme="majorHAnsi" w:eastAsiaTheme="majorEastAsia" w:hAnsiTheme="majorHAnsi" w:cstheme="majorBidi"/>
      <w:color w:val="243F60" w:themeColor="accent1" w:themeShade="7F"/>
      <w:sz w:val="24"/>
      <w:szCs w:val="24"/>
      <w:lang w:eastAsia="ru-RU"/>
    </w:rPr>
  </w:style>
  <w:style w:type="character" w:styleId="af2">
    <w:name w:val="Strong"/>
    <w:basedOn w:val="a0"/>
    <w:uiPriority w:val="22"/>
    <w:qFormat/>
    <w:rsid w:val="001D2DE5"/>
    <w:rPr>
      <w:b/>
      <w:bCs/>
    </w:rPr>
  </w:style>
  <w:style w:type="character" w:customStyle="1" w:styleId="10">
    <w:name w:val="Заголовок 1 Знак"/>
    <w:basedOn w:val="a0"/>
    <w:link w:val="1"/>
    <w:uiPriority w:val="9"/>
    <w:rsid w:val="007044E7"/>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uiPriority w:val="9"/>
    <w:semiHidden/>
    <w:rsid w:val="00ED7362"/>
    <w:rPr>
      <w:rFonts w:asciiTheme="majorHAnsi" w:eastAsiaTheme="majorEastAsia" w:hAnsiTheme="majorHAnsi" w:cstheme="majorBidi"/>
      <w:i/>
      <w:iCs/>
      <w:color w:val="365F91" w:themeColor="accent1" w:themeShade="BF"/>
      <w:sz w:val="20"/>
      <w:szCs w:val="20"/>
      <w:lang w:eastAsia="ru-RU"/>
    </w:rPr>
  </w:style>
  <w:style w:type="table" w:customStyle="1" w:styleId="33">
    <w:name w:val="Сетка таблицы3"/>
    <w:basedOn w:val="a1"/>
    <w:next w:val="a4"/>
    <w:uiPriority w:val="59"/>
    <w:rsid w:val="00F41792"/>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032FB6"/>
    <w:rPr>
      <w:sz w:val="16"/>
      <w:szCs w:val="16"/>
    </w:rPr>
  </w:style>
  <w:style w:type="paragraph" w:styleId="af4">
    <w:name w:val="annotation text"/>
    <w:basedOn w:val="a"/>
    <w:link w:val="af5"/>
    <w:uiPriority w:val="99"/>
    <w:semiHidden/>
    <w:unhideWhenUsed/>
    <w:rsid w:val="00032FB6"/>
  </w:style>
  <w:style w:type="character" w:customStyle="1" w:styleId="af5">
    <w:name w:val="Текст примечания Знак"/>
    <w:basedOn w:val="a0"/>
    <w:link w:val="af4"/>
    <w:uiPriority w:val="99"/>
    <w:semiHidden/>
    <w:rsid w:val="00032FB6"/>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032FB6"/>
    <w:rPr>
      <w:b/>
      <w:bCs/>
    </w:rPr>
  </w:style>
  <w:style w:type="character" w:customStyle="1" w:styleId="af7">
    <w:name w:val="Тема примечания Знак"/>
    <w:basedOn w:val="af5"/>
    <w:link w:val="af6"/>
    <w:uiPriority w:val="99"/>
    <w:semiHidden/>
    <w:rsid w:val="00032FB6"/>
    <w:rPr>
      <w:rFonts w:ascii="Times New Roman" w:eastAsiaTheme="minorEastAsia" w:hAnsi="Times New Roman" w:cs="Times New Roman"/>
      <w:b/>
      <w:bCs/>
      <w:sz w:val="20"/>
      <w:szCs w:val="20"/>
      <w:lang w:eastAsia="ru-RU"/>
    </w:rPr>
  </w:style>
  <w:style w:type="table" w:customStyle="1" w:styleId="41">
    <w:name w:val="Сетка таблицы4"/>
    <w:basedOn w:val="a1"/>
    <w:next w:val="a4"/>
    <w:uiPriority w:val="59"/>
    <w:rsid w:val="00612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4"/>
    <w:uiPriority w:val="59"/>
    <w:rsid w:val="00030A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59"/>
    <w:rsid w:val="00A465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59"/>
    <w:rsid w:val="007B66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4"/>
    <w:uiPriority w:val="59"/>
    <w:rsid w:val="007B66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4"/>
    <w:uiPriority w:val="59"/>
    <w:rsid w:val="002904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4"/>
    <w:uiPriority w:val="59"/>
    <w:rsid w:val="002862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4"/>
    <w:uiPriority w:val="59"/>
    <w:rsid w:val="007070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86400">
      <w:bodyDiv w:val="1"/>
      <w:marLeft w:val="0"/>
      <w:marRight w:val="0"/>
      <w:marTop w:val="0"/>
      <w:marBottom w:val="0"/>
      <w:divBdr>
        <w:top w:val="none" w:sz="0" w:space="0" w:color="auto"/>
        <w:left w:val="none" w:sz="0" w:space="0" w:color="auto"/>
        <w:bottom w:val="none" w:sz="0" w:space="0" w:color="auto"/>
        <w:right w:val="none" w:sz="0" w:space="0" w:color="auto"/>
      </w:divBdr>
    </w:div>
    <w:div w:id="14696558">
      <w:bodyDiv w:val="1"/>
      <w:marLeft w:val="0"/>
      <w:marRight w:val="0"/>
      <w:marTop w:val="0"/>
      <w:marBottom w:val="0"/>
      <w:divBdr>
        <w:top w:val="none" w:sz="0" w:space="0" w:color="auto"/>
        <w:left w:val="none" w:sz="0" w:space="0" w:color="auto"/>
        <w:bottom w:val="none" w:sz="0" w:space="0" w:color="auto"/>
        <w:right w:val="none" w:sz="0" w:space="0" w:color="auto"/>
      </w:divBdr>
    </w:div>
    <w:div w:id="15541905">
      <w:bodyDiv w:val="1"/>
      <w:marLeft w:val="0"/>
      <w:marRight w:val="0"/>
      <w:marTop w:val="0"/>
      <w:marBottom w:val="0"/>
      <w:divBdr>
        <w:top w:val="none" w:sz="0" w:space="0" w:color="auto"/>
        <w:left w:val="none" w:sz="0" w:space="0" w:color="auto"/>
        <w:bottom w:val="none" w:sz="0" w:space="0" w:color="auto"/>
        <w:right w:val="none" w:sz="0" w:space="0" w:color="auto"/>
      </w:divBdr>
    </w:div>
    <w:div w:id="27801371">
      <w:bodyDiv w:val="1"/>
      <w:marLeft w:val="0"/>
      <w:marRight w:val="0"/>
      <w:marTop w:val="0"/>
      <w:marBottom w:val="0"/>
      <w:divBdr>
        <w:top w:val="none" w:sz="0" w:space="0" w:color="auto"/>
        <w:left w:val="none" w:sz="0" w:space="0" w:color="auto"/>
        <w:bottom w:val="none" w:sz="0" w:space="0" w:color="auto"/>
        <w:right w:val="none" w:sz="0" w:space="0" w:color="auto"/>
      </w:divBdr>
    </w:div>
    <w:div w:id="52195692">
      <w:bodyDiv w:val="1"/>
      <w:marLeft w:val="0"/>
      <w:marRight w:val="0"/>
      <w:marTop w:val="0"/>
      <w:marBottom w:val="0"/>
      <w:divBdr>
        <w:top w:val="none" w:sz="0" w:space="0" w:color="auto"/>
        <w:left w:val="none" w:sz="0" w:space="0" w:color="auto"/>
        <w:bottom w:val="none" w:sz="0" w:space="0" w:color="auto"/>
        <w:right w:val="none" w:sz="0" w:space="0" w:color="auto"/>
      </w:divBdr>
    </w:div>
    <w:div w:id="61372695">
      <w:bodyDiv w:val="1"/>
      <w:marLeft w:val="0"/>
      <w:marRight w:val="0"/>
      <w:marTop w:val="0"/>
      <w:marBottom w:val="0"/>
      <w:divBdr>
        <w:top w:val="none" w:sz="0" w:space="0" w:color="auto"/>
        <w:left w:val="none" w:sz="0" w:space="0" w:color="auto"/>
        <w:bottom w:val="none" w:sz="0" w:space="0" w:color="auto"/>
        <w:right w:val="none" w:sz="0" w:space="0" w:color="auto"/>
      </w:divBdr>
    </w:div>
    <w:div w:id="67701334">
      <w:bodyDiv w:val="1"/>
      <w:marLeft w:val="0"/>
      <w:marRight w:val="0"/>
      <w:marTop w:val="0"/>
      <w:marBottom w:val="0"/>
      <w:divBdr>
        <w:top w:val="none" w:sz="0" w:space="0" w:color="auto"/>
        <w:left w:val="none" w:sz="0" w:space="0" w:color="auto"/>
        <w:bottom w:val="none" w:sz="0" w:space="0" w:color="auto"/>
        <w:right w:val="none" w:sz="0" w:space="0" w:color="auto"/>
      </w:divBdr>
    </w:div>
    <w:div w:id="76178069">
      <w:bodyDiv w:val="1"/>
      <w:marLeft w:val="0"/>
      <w:marRight w:val="0"/>
      <w:marTop w:val="0"/>
      <w:marBottom w:val="0"/>
      <w:divBdr>
        <w:top w:val="none" w:sz="0" w:space="0" w:color="auto"/>
        <w:left w:val="none" w:sz="0" w:space="0" w:color="auto"/>
        <w:bottom w:val="none" w:sz="0" w:space="0" w:color="auto"/>
        <w:right w:val="none" w:sz="0" w:space="0" w:color="auto"/>
      </w:divBdr>
    </w:div>
    <w:div w:id="77480356">
      <w:bodyDiv w:val="1"/>
      <w:marLeft w:val="0"/>
      <w:marRight w:val="0"/>
      <w:marTop w:val="0"/>
      <w:marBottom w:val="0"/>
      <w:divBdr>
        <w:top w:val="none" w:sz="0" w:space="0" w:color="auto"/>
        <w:left w:val="none" w:sz="0" w:space="0" w:color="auto"/>
        <w:bottom w:val="none" w:sz="0" w:space="0" w:color="auto"/>
        <w:right w:val="none" w:sz="0" w:space="0" w:color="auto"/>
      </w:divBdr>
    </w:div>
    <w:div w:id="91971446">
      <w:bodyDiv w:val="1"/>
      <w:marLeft w:val="0"/>
      <w:marRight w:val="0"/>
      <w:marTop w:val="0"/>
      <w:marBottom w:val="0"/>
      <w:divBdr>
        <w:top w:val="none" w:sz="0" w:space="0" w:color="auto"/>
        <w:left w:val="none" w:sz="0" w:space="0" w:color="auto"/>
        <w:bottom w:val="none" w:sz="0" w:space="0" w:color="auto"/>
        <w:right w:val="none" w:sz="0" w:space="0" w:color="auto"/>
      </w:divBdr>
    </w:div>
    <w:div w:id="98649269">
      <w:bodyDiv w:val="1"/>
      <w:marLeft w:val="0"/>
      <w:marRight w:val="0"/>
      <w:marTop w:val="0"/>
      <w:marBottom w:val="0"/>
      <w:divBdr>
        <w:top w:val="none" w:sz="0" w:space="0" w:color="auto"/>
        <w:left w:val="none" w:sz="0" w:space="0" w:color="auto"/>
        <w:bottom w:val="none" w:sz="0" w:space="0" w:color="auto"/>
        <w:right w:val="none" w:sz="0" w:space="0" w:color="auto"/>
      </w:divBdr>
    </w:div>
    <w:div w:id="104156168">
      <w:bodyDiv w:val="1"/>
      <w:marLeft w:val="0"/>
      <w:marRight w:val="0"/>
      <w:marTop w:val="0"/>
      <w:marBottom w:val="0"/>
      <w:divBdr>
        <w:top w:val="none" w:sz="0" w:space="0" w:color="auto"/>
        <w:left w:val="none" w:sz="0" w:space="0" w:color="auto"/>
        <w:bottom w:val="none" w:sz="0" w:space="0" w:color="auto"/>
        <w:right w:val="none" w:sz="0" w:space="0" w:color="auto"/>
      </w:divBdr>
    </w:div>
    <w:div w:id="108203675">
      <w:bodyDiv w:val="1"/>
      <w:marLeft w:val="0"/>
      <w:marRight w:val="0"/>
      <w:marTop w:val="0"/>
      <w:marBottom w:val="0"/>
      <w:divBdr>
        <w:top w:val="none" w:sz="0" w:space="0" w:color="auto"/>
        <w:left w:val="none" w:sz="0" w:space="0" w:color="auto"/>
        <w:bottom w:val="none" w:sz="0" w:space="0" w:color="auto"/>
        <w:right w:val="none" w:sz="0" w:space="0" w:color="auto"/>
      </w:divBdr>
    </w:div>
    <w:div w:id="109016319">
      <w:bodyDiv w:val="1"/>
      <w:marLeft w:val="0"/>
      <w:marRight w:val="0"/>
      <w:marTop w:val="0"/>
      <w:marBottom w:val="0"/>
      <w:divBdr>
        <w:top w:val="none" w:sz="0" w:space="0" w:color="auto"/>
        <w:left w:val="none" w:sz="0" w:space="0" w:color="auto"/>
        <w:bottom w:val="none" w:sz="0" w:space="0" w:color="auto"/>
        <w:right w:val="none" w:sz="0" w:space="0" w:color="auto"/>
      </w:divBdr>
    </w:div>
    <w:div w:id="123736362">
      <w:bodyDiv w:val="1"/>
      <w:marLeft w:val="0"/>
      <w:marRight w:val="0"/>
      <w:marTop w:val="0"/>
      <w:marBottom w:val="0"/>
      <w:divBdr>
        <w:top w:val="none" w:sz="0" w:space="0" w:color="auto"/>
        <w:left w:val="none" w:sz="0" w:space="0" w:color="auto"/>
        <w:bottom w:val="none" w:sz="0" w:space="0" w:color="auto"/>
        <w:right w:val="none" w:sz="0" w:space="0" w:color="auto"/>
      </w:divBdr>
    </w:div>
    <w:div w:id="125781972">
      <w:bodyDiv w:val="1"/>
      <w:marLeft w:val="0"/>
      <w:marRight w:val="0"/>
      <w:marTop w:val="0"/>
      <w:marBottom w:val="0"/>
      <w:divBdr>
        <w:top w:val="none" w:sz="0" w:space="0" w:color="auto"/>
        <w:left w:val="none" w:sz="0" w:space="0" w:color="auto"/>
        <w:bottom w:val="none" w:sz="0" w:space="0" w:color="auto"/>
        <w:right w:val="none" w:sz="0" w:space="0" w:color="auto"/>
      </w:divBdr>
    </w:div>
    <w:div w:id="143548803">
      <w:bodyDiv w:val="1"/>
      <w:marLeft w:val="0"/>
      <w:marRight w:val="0"/>
      <w:marTop w:val="0"/>
      <w:marBottom w:val="0"/>
      <w:divBdr>
        <w:top w:val="none" w:sz="0" w:space="0" w:color="auto"/>
        <w:left w:val="none" w:sz="0" w:space="0" w:color="auto"/>
        <w:bottom w:val="none" w:sz="0" w:space="0" w:color="auto"/>
        <w:right w:val="none" w:sz="0" w:space="0" w:color="auto"/>
      </w:divBdr>
    </w:div>
    <w:div w:id="146477847">
      <w:bodyDiv w:val="1"/>
      <w:marLeft w:val="0"/>
      <w:marRight w:val="0"/>
      <w:marTop w:val="0"/>
      <w:marBottom w:val="0"/>
      <w:divBdr>
        <w:top w:val="none" w:sz="0" w:space="0" w:color="auto"/>
        <w:left w:val="none" w:sz="0" w:space="0" w:color="auto"/>
        <w:bottom w:val="none" w:sz="0" w:space="0" w:color="auto"/>
        <w:right w:val="none" w:sz="0" w:space="0" w:color="auto"/>
      </w:divBdr>
    </w:div>
    <w:div w:id="175314236">
      <w:bodyDiv w:val="1"/>
      <w:marLeft w:val="0"/>
      <w:marRight w:val="0"/>
      <w:marTop w:val="0"/>
      <w:marBottom w:val="0"/>
      <w:divBdr>
        <w:top w:val="none" w:sz="0" w:space="0" w:color="auto"/>
        <w:left w:val="none" w:sz="0" w:space="0" w:color="auto"/>
        <w:bottom w:val="none" w:sz="0" w:space="0" w:color="auto"/>
        <w:right w:val="none" w:sz="0" w:space="0" w:color="auto"/>
      </w:divBdr>
    </w:div>
    <w:div w:id="184904649">
      <w:bodyDiv w:val="1"/>
      <w:marLeft w:val="0"/>
      <w:marRight w:val="0"/>
      <w:marTop w:val="0"/>
      <w:marBottom w:val="0"/>
      <w:divBdr>
        <w:top w:val="none" w:sz="0" w:space="0" w:color="auto"/>
        <w:left w:val="none" w:sz="0" w:space="0" w:color="auto"/>
        <w:bottom w:val="none" w:sz="0" w:space="0" w:color="auto"/>
        <w:right w:val="none" w:sz="0" w:space="0" w:color="auto"/>
      </w:divBdr>
    </w:div>
    <w:div w:id="187455241">
      <w:bodyDiv w:val="1"/>
      <w:marLeft w:val="0"/>
      <w:marRight w:val="0"/>
      <w:marTop w:val="0"/>
      <w:marBottom w:val="0"/>
      <w:divBdr>
        <w:top w:val="none" w:sz="0" w:space="0" w:color="auto"/>
        <w:left w:val="none" w:sz="0" w:space="0" w:color="auto"/>
        <w:bottom w:val="none" w:sz="0" w:space="0" w:color="auto"/>
        <w:right w:val="none" w:sz="0" w:space="0" w:color="auto"/>
      </w:divBdr>
    </w:div>
    <w:div w:id="206794182">
      <w:bodyDiv w:val="1"/>
      <w:marLeft w:val="0"/>
      <w:marRight w:val="0"/>
      <w:marTop w:val="0"/>
      <w:marBottom w:val="0"/>
      <w:divBdr>
        <w:top w:val="none" w:sz="0" w:space="0" w:color="auto"/>
        <w:left w:val="none" w:sz="0" w:space="0" w:color="auto"/>
        <w:bottom w:val="none" w:sz="0" w:space="0" w:color="auto"/>
        <w:right w:val="none" w:sz="0" w:space="0" w:color="auto"/>
      </w:divBdr>
    </w:div>
    <w:div w:id="216666564">
      <w:bodyDiv w:val="1"/>
      <w:marLeft w:val="0"/>
      <w:marRight w:val="0"/>
      <w:marTop w:val="0"/>
      <w:marBottom w:val="0"/>
      <w:divBdr>
        <w:top w:val="none" w:sz="0" w:space="0" w:color="auto"/>
        <w:left w:val="none" w:sz="0" w:space="0" w:color="auto"/>
        <w:bottom w:val="none" w:sz="0" w:space="0" w:color="auto"/>
        <w:right w:val="none" w:sz="0" w:space="0" w:color="auto"/>
      </w:divBdr>
    </w:div>
    <w:div w:id="217086943">
      <w:bodyDiv w:val="1"/>
      <w:marLeft w:val="0"/>
      <w:marRight w:val="0"/>
      <w:marTop w:val="0"/>
      <w:marBottom w:val="0"/>
      <w:divBdr>
        <w:top w:val="none" w:sz="0" w:space="0" w:color="auto"/>
        <w:left w:val="none" w:sz="0" w:space="0" w:color="auto"/>
        <w:bottom w:val="none" w:sz="0" w:space="0" w:color="auto"/>
        <w:right w:val="none" w:sz="0" w:space="0" w:color="auto"/>
      </w:divBdr>
    </w:div>
    <w:div w:id="237442372">
      <w:bodyDiv w:val="1"/>
      <w:marLeft w:val="0"/>
      <w:marRight w:val="0"/>
      <w:marTop w:val="0"/>
      <w:marBottom w:val="0"/>
      <w:divBdr>
        <w:top w:val="none" w:sz="0" w:space="0" w:color="auto"/>
        <w:left w:val="none" w:sz="0" w:space="0" w:color="auto"/>
        <w:bottom w:val="none" w:sz="0" w:space="0" w:color="auto"/>
        <w:right w:val="none" w:sz="0" w:space="0" w:color="auto"/>
      </w:divBdr>
    </w:div>
    <w:div w:id="237638700">
      <w:bodyDiv w:val="1"/>
      <w:marLeft w:val="0"/>
      <w:marRight w:val="0"/>
      <w:marTop w:val="0"/>
      <w:marBottom w:val="0"/>
      <w:divBdr>
        <w:top w:val="none" w:sz="0" w:space="0" w:color="auto"/>
        <w:left w:val="none" w:sz="0" w:space="0" w:color="auto"/>
        <w:bottom w:val="none" w:sz="0" w:space="0" w:color="auto"/>
        <w:right w:val="none" w:sz="0" w:space="0" w:color="auto"/>
      </w:divBdr>
    </w:div>
    <w:div w:id="243417323">
      <w:bodyDiv w:val="1"/>
      <w:marLeft w:val="0"/>
      <w:marRight w:val="0"/>
      <w:marTop w:val="0"/>
      <w:marBottom w:val="0"/>
      <w:divBdr>
        <w:top w:val="none" w:sz="0" w:space="0" w:color="auto"/>
        <w:left w:val="none" w:sz="0" w:space="0" w:color="auto"/>
        <w:bottom w:val="none" w:sz="0" w:space="0" w:color="auto"/>
        <w:right w:val="none" w:sz="0" w:space="0" w:color="auto"/>
      </w:divBdr>
    </w:div>
    <w:div w:id="284117628">
      <w:bodyDiv w:val="1"/>
      <w:marLeft w:val="0"/>
      <w:marRight w:val="0"/>
      <w:marTop w:val="0"/>
      <w:marBottom w:val="0"/>
      <w:divBdr>
        <w:top w:val="none" w:sz="0" w:space="0" w:color="auto"/>
        <w:left w:val="none" w:sz="0" w:space="0" w:color="auto"/>
        <w:bottom w:val="none" w:sz="0" w:space="0" w:color="auto"/>
        <w:right w:val="none" w:sz="0" w:space="0" w:color="auto"/>
      </w:divBdr>
    </w:div>
    <w:div w:id="292251837">
      <w:bodyDiv w:val="1"/>
      <w:marLeft w:val="0"/>
      <w:marRight w:val="0"/>
      <w:marTop w:val="0"/>
      <w:marBottom w:val="0"/>
      <w:divBdr>
        <w:top w:val="none" w:sz="0" w:space="0" w:color="auto"/>
        <w:left w:val="none" w:sz="0" w:space="0" w:color="auto"/>
        <w:bottom w:val="none" w:sz="0" w:space="0" w:color="auto"/>
        <w:right w:val="none" w:sz="0" w:space="0" w:color="auto"/>
      </w:divBdr>
    </w:div>
    <w:div w:id="312369200">
      <w:bodyDiv w:val="1"/>
      <w:marLeft w:val="0"/>
      <w:marRight w:val="0"/>
      <w:marTop w:val="0"/>
      <w:marBottom w:val="0"/>
      <w:divBdr>
        <w:top w:val="none" w:sz="0" w:space="0" w:color="auto"/>
        <w:left w:val="none" w:sz="0" w:space="0" w:color="auto"/>
        <w:bottom w:val="none" w:sz="0" w:space="0" w:color="auto"/>
        <w:right w:val="none" w:sz="0" w:space="0" w:color="auto"/>
      </w:divBdr>
    </w:div>
    <w:div w:id="316148226">
      <w:bodyDiv w:val="1"/>
      <w:marLeft w:val="0"/>
      <w:marRight w:val="0"/>
      <w:marTop w:val="0"/>
      <w:marBottom w:val="0"/>
      <w:divBdr>
        <w:top w:val="none" w:sz="0" w:space="0" w:color="auto"/>
        <w:left w:val="none" w:sz="0" w:space="0" w:color="auto"/>
        <w:bottom w:val="none" w:sz="0" w:space="0" w:color="auto"/>
        <w:right w:val="none" w:sz="0" w:space="0" w:color="auto"/>
      </w:divBdr>
    </w:div>
    <w:div w:id="326204111">
      <w:bodyDiv w:val="1"/>
      <w:marLeft w:val="0"/>
      <w:marRight w:val="0"/>
      <w:marTop w:val="0"/>
      <w:marBottom w:val="0"/>
      <w:divBdr>
        <w:top w:val="none" w:sz="0" w:space="0" w:color="auto"/>
        <w:left w:val="none" w:sz="0" w:space="0" w:color="auto"/>
        <w:bottom w:val="none" w:sz="0" w:space="0" w:color="auto"/>
        <w:right w:val="none" w:sz="0" w:space="0" w:color="auto"/>
      </w:divBdr>
    </w:div>
    <w:div w:id="343628425">
      <w:bodyDiv w:val="1"/>
      <w:marLeft w:val="0"/>
      <w:marRight w:val="0"/>
      <w:marTop w:val="0"/>
      <w:marBottom w:val="0"/>
      <w:divBdr>
        <w:top w:val="none" w:sz="0" w:space="0" w:color="auto"/>
        <w:left w:val="none" w:sz="0" w:space="0" w:color="auto"/>
        <w:bottom w:val="none" w:sz="0" w:space="0" w:color="auto"/>
        <w:right w:val="none" w:sz="0" w:space="0" w:color="auto"/>
      </w:divBdr>
    </w:div>
    <w:div w:id="351565950">
      <w:bodyDiv w:val="1"/>
      <w:marLeft w:val="0"/>
      <w:marRight w:val="0"/>
      <w:marTop w:val="0"/>
      <w:marBottom w:val="0"/>
      <w:divBdr>
        <w:top w:val="none" w:sz="0" w:space="0" w:color="auto"/>
        <w:left w:val="none" w:sz="0" w:space="0" w:color="auto"/>
        <w:bottom w:val="none" w:sz="0" w:space="0" w:color="auto"/>
        <w:right w:val="none" w:sz="0" w:space="0" w:color="auto"/>
      </w:divBdr>
    </w:div>
    <w:div w:id="351959586">
      <w:bodyDiv w:val="1"/>
      <w:marLeft w:val="0"/>
      <w:marRight w:val="0"/>
      <w:marTop w:val="0"/>
      <w:marBottom w:val="0"/>
      <w:divBdr>
        <w:top w:val="none" w:sz="0" w:space="0" w:color="auto"/>
        <w:left w:val="none" w:sz="0" w:space="0" w:color="auto"/>
        <w:bottom w:val="none" w:sz="0" w:space="0" w:color="auto"/>
        <w:right w:val="none" w:sz="0" w:space="0" w:color="auto"/>
      </w:divBdr>
    </w:div>
    <w:div w:id="368409137">
      <w:bodyDiv w:val="1"/>
      <w:marLeft w:val="0"/>
      <w:marRight w:val="0"/>
      <w:marTop w:val="0"/>
      <w:marBottom w:val="0"/>
      <w:divBdr>
        <w:top w:val="none" w:sz="0" w:space="0" w:color="auto"/>
        <w:left w:val="none" w:sz="0" w:space="0" w:color="auto"/>
        <w:bottom w:val="none" w:sz="0" w:space="0" w:color="auto"/>
        <w:right w:val="none" w:sz="0" w:space="0" w:color="auto"/>
      </w:divBdr>
    </w:div>
    <w:div w:id="406340199">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413011501">
      <w:bodyDiv w:val="1"/>
      <w:marLeft w:val="0"/>
      <w:marRight w:val="0"/>
      <w:marTop w:val="0"/>
      <w:marBottom w:val="0"/>
      <w:divBdr>
        <w:top w:val="none" w:sz="0" w:space="0" w:color="auto"/>
        <w:left w:val="none" w:sz="0" w:space="0" w:color="auto"/>
        <w:bottom w:val="none" w:sz="0" w:space="0" w:color="auto"/>
        <w:right w:val="none" w:sz="0" w:space="0" w:color="auto"/>
      </w:divBdr>
    </w:div>
    <w:div w:id="469400529">
      <w:bodyDiv w:val="1"/>
      <w:marLeft w:val="0"/>
      <w:marRight w:val="0"/>
      <w:marTop w:val="0"/>
      <w:marBottom w:val="0"/>
      <w:divBdr>
        <w:top w:val="none" w:sz="0" w:space="0" w:color="auto"/>
        <w:left w:val="none" w:sz="0" w:space="0" w:color="auto"/>
        <w:bottom w:val="none" w:sz="0" w:space="0" w:color="auto"/>
        <w:right w:val="none" w:sz="0" w:space="0" w:color="auto"/>
      </w:divBdr>
    </w:div>
    <w:div w:id="488788169">
      <w:bodyDiv w:val="1"/>
      <w:marLeft w:val="0"/>
      <w:marRight w:val="0"/>
      <w:marTop w:val="0"/>
      <w:marBottom w:val="0"/>
      <w:divBdr>
        <w:top w:val="none" w:sz="0" w:space="0" w:color="auto"/>
        <w:left w:val="none" w:sz="0" w:space="0" w:color="auto"/>
        <w:bottom w:val="none" w:sz="0" w:space="0" w:color="auto"/>
        <w:right w:val="none" w:sz="0" w:space="0" w:color="auto"/>
      </w:divBdr>
    </w:div>
    <w:div w:id="500656346">
      <w:bodyDiv w:val="1"/>
      <w:marLeft w:val="0"/>
      <w:marRight w:val="0"/>
      <w:marTop w:val="0"/>
      <w:marBottom w:val="0"/>
      <w:divBdr>
        <w:top w:val="none" w:sz="0" w:space="0" w:color="auto"/>
        <w:left w:val="none" w:sz="0" w:space="0" w:color="auto"/>
        <w:bottom w:val="none" w:sz="0" w:space="0" w:color="auto"/>
        <w:right w:val="none" w:sz="0" w:space="0" w:color="auto"/>
      </w:divBdr>
    </w:div>
    <w:div w:id="506604064">
      <w:bodyDiv w:val="1"/>
      <w:marLeft w:val="0"/>
      <w:marRight w:val="0"/>
      <w:marTop w:val="0"/>
      <w:marBottom w:val="0"/>
      <w:divBdr>
        <w:top w:val="none" w:sz="0" w:space="0" w:color="auto"/>
        <w:left w:val="none" w:sz="0" w:space="0" w:color="auto"/>
        <w:bottom w:val="none" w:sz="0" w:space="0" w:color="auto"/>
        <w:right w:val="none" w:sz="0" w:space="0" w:color="auto"/>
      </w:divBdr>
    </w:div>
    <w:div w:id="509224646">
      <w:bodyDiv w:val="1"/>
      <w:marLeft w:val="0"/>
      <w:marRight w:val="0"/>
      <w:marTop w:val="0"/>
      <w:marBottom w:val="0"/>
      <w:divBdr>
        <w:top w:val="none" w:sz="0" w:space="0" w:color="auto"/>
        <w:left w:val="none" w:sz="0" w:space="0" w:color="auto"/>
        <w:bottom w:val="none" w:sz="0" w:space="0" w:color="auto"/>
        <w:right w:val="none" w:sz="0" w:space="0" w:color="auto"/>
      </w:divBdr>
    </w:div>
    <w:div w:id="516847037">
      <w:bodyDiv w:val="1"/>
      <w:marLeft w:val="0"/>
      <w:marRight w:val="0"/>
      <w:marTop w:val="0"/>
      <w:marBottom w:val="0"/>
      <w:divBdr>
        <w:top w:val="none" w:sz="0" w:space="0" w:color="auto"/>
        <w:left w:val="none" w:sz="0" w:space="0" w:color="auto"/>
        <w:bottom w:val="none" w:sz="0" w:space="0" w:color="auto"/>
        <w:right w:val="none" w:sz="0" w:space="0" w:color="auto"/>
      </w:divBdr>
    </w:div>
    <w:div w:id="524447552">
      <w:bodyDiv w:val="1"/>
      <w:marLeft w:val="0"/>
      <w:marRight w:val="0"/>
      <w:marTop w:val="0"/>
      <w:marBottom w:val="0"/>
      <w:divBdr>
        <w:top w:val="none" w:sz="0" w:space="0" w:color="auto"/>
        <w:left w:val="none" w:sz="0" w:space="0" w:color="auto"/>
        <w:bottom w:val="none" w:sz="0" w:space="0" w:color="auto"/>
        <w:right w:val="none" w:sz="0" w:space="0" w:color="auto"/>
      </w:divBdr>
    </w:div>
    <w:div w:id="525171210">
      <w:bodyDiv w:val="1"/>
      <w:marLeft w:val="0"/>
      <w:marRight w:val="0"/>
      <w:marTop w:val="0"/>
      <w:marBottom w:val="0"/>
      <w:divBdr>
        <w:top w:val="none" w:sz="0" w:space="0" w:color="auto"/>
        <w:left w:val="none" w:sz="0" w:space="0" w:color="auto"/>
        <w:bottom w:val="none" w:sz="0" w:space="0" w:color="auto"/>
        <w:right w:val="none" w:sz="0" w:space="0" w:color="auto"/>
      </w:divBdr>
    </w:div>
    <w:div w:id="526678821">
      <w:bodyDiv w:val="1"/>
      <w:marLeft w:val="0"/>
      <w:marRight w:val="0"/>
      <w:marTop w:val="0"/>
      <w:marBottom w:val="0"/>
      <w:divBdr>
        <w:top w:val="none" w:sz="0" w:space="0" w:color="auto"/>
        <w:left w:val="none" w:sz="0" w:space="0" w:color="auto"/>
        <w:bottom w:val="none" w:sz="0" w:space="0" w:color="auto"/>
        <w:right w:val="none" w:sz="0" w:space="0" w:color="auto"/>
      </w:divBdr>
    </w:div>
    <w:div w:id="533613408">
      <w:bodyDiv w:val="1"/>
      <w:marLeft w:val="0"/>
      <w:marRight w:val="0"/>
      <w:marTop w:val="0"/>
      <w:marBottom w:val="0"/>
      <w:divBdr>
        <w:top w:val="none" w:sz="0" w:space="0" w:color="auto"/>
        <w:left w:val="none" w:sz="0" w:space="0" w:color="auto"/>
        <w:bottom w:val="none" w:sz="0" w:space="0" w:color="auto"/>
        <w:right w:val="none" w:sz="0" w:space="0" w:color="auto"/>
      </w:divBdr>
    </w:div>
    <w:div w:id="567115079">
      <w:bodyDiv w:val="1"/>
      <w:marLeft w:val="0"/>
      <w:marRight w:val="0"/>
      <w:marTop w:val="0"/>
      <w:marBottom w:val="0"/>
      <w:divBdr>
        <w:top w:val="none" w:sz="0" w:space="0" w:color="auto"/>
        <w:left w:val="none" w:sz="0" w:space="0" w:color="auto"/>
        <w:bottom w:val="none" w:sz="0" w:space="0" w:color="auto"/>
        <w:right w:val="none" w:sz="0" w:space="0" w:color="auto"/>
      </w:divBdr>
      <w:divsChild>
        <w:div w:id="211967477">
          <w:marLeft w:val="0"/>
          <w:marRight w:val="0"/>
          <w:marTop w:val="0"/>
          <w:marBottom w:val="105"/>
          <w:divBdr>
            <w:top w:val="none" w:sz="0" w:space="0" w:color="auto"/>
            <w:left w:val="none" w:sz="0" w:space="0" w:color="auto"/>
            <w:bottom w:val="none" w:sz="0" w:space="0" w:color="auto"/>
            <w:right w:val="none" w:sz="0" w:space="0" w:color="auto"/>
          </w:divBdr>
        </w:div>
      </w:divsChild>
    </w:div>
    <w:div w:id="577638920">
      <w:bodyDiv w:val="1"/>
      <w:marLeft w:val="0"/>
      <w:marRight w:val="0"/>
      <w:marTop w:val="0"/>
      <w:marBottom w:val="0"/>
      <w:divBdr>
        <w:top w:val="none" w:sz="0" w:space="0" w:color="auto"/>
        <w:left w:val="none" w:sz="0" w:space="0" w:color="auto"/>
        <w:bottom w:val="none" w:sz="0" w:space="0" w:color="auto"/>
        <w:right w:val="none" w:sz="0" w:space="0" w:color="auto"/>
      </w:divBdr>
    </w:div>
    <w:div w:id="591014163">
      <w:bodyDiv w:val="1"/>
      <w:marLeft w:val="0"/>
      <w:marRight w:val="0"/>
      <w:marTop w:val="0"/>
      <w:marBottom w:val="0"/>
      <w:divBdr>
        <w:top w:val="none" w:sz="0" w:space="0" w:color="auto"/>
        <w:left w:val="none" w:sz="0" w:space="0" w:color="auto"/>
        <w:bottom w:val="none" w:sz="0" w:space="0" w:color="auto"/>
        <w:right w:val="none" w:sz="0" w:space="0" w:color="auto"/>
      </w:divBdr>
    </w:div>
    <w:div w:id="594024042">
      <w:bodyDiv w:val="1"/>
      <w:marLeft w:val="0"/>
      <w:marRight w:val="0"/>
      <w:marTop w:val="0"/>
      <w:marBottom w:val="0"/>
      <w:divBdr>
        <w:top w:val="none" w:sz="0" w:space="0" w:color="auto"/>
        <w:left w:val="none" w:sz="0" w:space="0" w:color="auto"/>
        <w:bottom w:val="none" w:sz="0" w:space="0" w:color="auto"/>
        <w:right w:val="none" w:sz="0" w:space="0" w:color="auto"/>
      </w:divBdr>
    </w:div>
    <w:div w:id="610237511">
      <w:bodyDiv w:val="1"/>
      <w:marLeft w:val="0"/>
      <w:marRight w:val="0"/>
      <w:marTop w:val="0"/>
      <w:marBottom w:val="0"/>
      <w:divBdr>
        <w:top w:val="none" w:sz="0" w:space="0" w:color="auto"/>
        <w:left w:val="none" w:sz="0" w:space="0" w:color="auto"/>
        <w:bottom w:val="none" w:sz="0" w:space="0" w:color="auto"/>
        <w:right w:val="none" w:sz="0" w:space="0" w:color="auto"/>
      </w:divBdr>
    </w:div>
    <w:div w:id="613753368">
      <w:bodyDiv w:val="1"/>
      <w:marLeft w:val="0"/>
      <w:marRight w:val="0"/>
      <w:marTop w:val="0"/>
      <w:marBottom w:val="0"/>
      <w:divBdr>
        <w:top w:val="none" w:sz="0" w:space="0" w:color="auto"/>
        <w:left w:val="none" w:sz="0" w:space="0" w:color="auto"/>
        <w:bottom w:val="none" w:sz="0" w:space="0" w:color="auto"/>
        <w:right w:val="none" w:sz="0" w:space="0" w:color="auto"/>
      </w:divBdr>
    </w:div>
    <w:div w:id="616566856">
      <w:bodyDiv w:val="1"/>
      <w:marLeft w:val="0"/>
      <w:marRight w:val="0"/>
      <w:marTop w:val="0"/>
      <w:marBottom w:val="0"/>
      <w:divBdr>
        <w:top w:val="none" w:sz="0" w:space="0" w:color="auto"/>
        <w:left w:val="none" w:sz="0" w:space="0" w:color="auto"/>
        <w:bottom w:val="none" w:sz="0" w:space="0" w:color="auto"/>
        <w:right w:val="none" w:sz="0" w:space="0" w:color="auto"/>
      </w:divBdr>
    </w:div>
    <w:div w:id="625157098">
      <w:bodyDiv w:val="1"/>
      <w:marLeft w:val="0"/>
      <w:marRight w:val="0"/>
      <w:marTop w:val="0"/>
      <w:marBottom w:val="0"/>
      <w:divBdr>
        <w:top w:val="none" w:sz="0" w:space="0" w:color="auto"/>
        <w:left w:val="none" w:sz="0" w:space="0" w:color="auto"/>
        <w:bottom w:val="none" w:sz="0" w:space="0" w:color="auto"/>
        <w:right w:val="none" w:sz="0" w:space="0" w:color="auto"/>
      </w:divBdr>
    </w:div>
    <w:div w:id="638582789">
      <w:bodyDiv w:val="1"/>
      <w:marLeft w:val="0"/>
      <w:marRight w:val="0"/>
      <w:marTop w:val="0"/>
      <w:marBottom w:val="0"/>
      <w:divBdr>
        <w:top w:val="none" w:sz="0" w:space="0" w:color="auto"/>
        <w:left w:val="none" w:sz="0" w:space="0" w:color="auto"/>
        <w:bottom w:val="none" w:sz="0" w:space="0" w:color="auto"/>
        <w:right w:val="none" w:sz="0" w:space="0" w:color="auto"/>
      </w:divBdr>
    </w:div>
    <w:div w:id="643705330">
      <w:bodyDiv w:val="1"/>
      <w:marLeft w:val="0"/>
      <w:marRight w:val="0"/>
      <w:marTop w:val="0"/>
      <w:marBottom w:val="0"/>
      <w:divBdr>
        <w:top w:val="none" w:sz="0" w:space="0" w:color="auto"/>
        <w:left w:val="none" w:sz="0" w:space="0" w:color="auto"/>
        <w:bottom w:val="none" w:sz="0" w:space="0" w:color="auto"/>
        <w:right w:val="none" w:sz="0" w:space="0" w:color="auto"/>
      </w:divBdr>
    </w:div>
    <w:div w:id="649559348">
      <w:bodyDiv w:val="1"/>
      <w:marLeft w:val="0"/>
      <w:marRight w:val="0"/>
      <w:marTop w:val="0"/>
      <w:marBottom w:val="0"/>
      <w:divBdr>
        <w:top w:val="none" w:sz="0" w:space="0" w:color="auto"/>
        <w:left w:val="none" w:sz="0" w:space="0" w:color="auto"/>
        <w:bottom w:val="none" w:sz="0" w:space="0" w:color="auto"/>
        <w:right w:val="none" w:sz="0" w:space="0" w:color="auto"/>
      </w:divBdr>
    </w:div>
    <w:div w:id="671681401">
      <w:bodyDiv w:val="1"/>
      <w:marLeft w:val="0"/>
      <w:marRight w:val="0"/>
      <w:marTop w:val="0"/>
      <w:marBottom w:val="0"/>
      <w:divBdr>
        <w:top w:val="none" w:sz="0" w:space="0" w:color="auto"/>
        <w:left w:val="none" w:sz="0" w:space="0" w:color="auto"/>
        <w:bottom w:val="none" w:sz="0" w:space="0" w:color="auto"/>
        <w:right w:val="none" w:sz="0" w:space="0" w:color="auto"/>
      </w:divBdr>
    </w:div>
    <w:div w:id="702906365">
      <w:bodyDiv w:val="1"/>
      <w:marLeft w:val="0"/>
      <w:marRight w:val="0"/>
      <w:marTop w:val="0"/>
      <w:marBottom w:val="0"/>
      <w:divBdr>
        <w:top w:val="none" w:sz="0" w:space="0" w:color="auto"/>
        <w:left w:val="none" w:sz="0" w:space="0" w:color="auto"/>
        <w:bottom w:val="none" w:sz="0" w:space="0" w:color="auto"/>
        <w:right w:val="none" w:sz="0" w:space="0" w:color="auto"/>
      </w:divBdr>
    </w:div>
    <w:div w:id="706761093">
      <w:bodyDiv w:val="1"/>
      <w:marLeft w:val="0"/>
      <w:marRight w:val="0"/>
      <w:marTop w:val="0"/>
      <w:marBottom w:val="0"/>
      <w:divBdr>
        <w:top w:val="none" w:sz="0" w:space="0" w:color="auto"/>
        <w:left w:val="none" w:sz="0" w:space="0" w:color="auto"/>
        <w:bottom w:val="none" w:sz="0" w:space="0" w:color="auto"/>
        <w:right w:val="none" w:sz="0" w:space="0" w:color="auto"/>
      </w:divBdr>
    </w:div>
    <w:div w:id="716197353">
      <w:bodyDiv w:val="1"/>
      <w:marLeft w:val="0"/>
      <w:marRight w:val="0"/>
      <w:marTop w:val="0"/>
      <w:marBottom w:val="0"/>
      <w:divBdr>
        <w:top w:val="none" w:sz="0" w:space="0" w:color="auto"/>
        <w:left w:val="none" w:sz="0" w:space="0" w:color="auto"/>
        <w:bottom w:val="none" w:sz="0" w:space="0" w:color="auto"/>
        <w:right w:val="none" w:sz="0" w:space="0" w:color="auto"/>
      </w:divBdr>
    </w:div>
    <w:div w:id="727533685">
      <w:bodyDiv w:val="1"/>
      <w:marLeft w:val="0"/>
      <w:marRight w:val="0"/>
      <w:marTop w:val="0"/>
      <w:marBottom w:val="0"/>
      <w:divBdr>
        <w:top w:val="none" w:sz="0" w:space="0" w:color="auto"/>
        <w:left w:val="none" w:sz="0" w:space="0" w:color="auto"/>
        <w:bottom w:val="none" w:sz="0" w:space="0" w:color="auto"/>
        <w:right w:val="none" w:sz="0" w:space="0" w:color="auto"/>
      </w:divBdr>
    </w:div>
    <w:div w:id="755588993">
      <w:bodyDiv w:val="1"/>
      <w:marLeft w:val="0"/>
      <w:marRight w:val="0"/>
      <w:marTop w:val="0"/>
      <w:marBottom w:val="0"/>
      <w:divBdr>
        <w:top w:val="none" w:sz="0" w:space="0" w:color="auto"/>
        <w:left w:val="none" w:sz="0" w:space="0" w:color="auto"/>
        <w:bottom w:val="none" w:sz="0" w:space="0" w:color="auto"/>
        <w:right w:val="none" w:sz="0" w:space="0" w:color="auto"/>
      </w:divBdr>
    </w:div>
    <w:div w:id="761992741">
      <w:bodyDiv w:val="1"/>
      <w:marLeft w:val="0"/>
      <w:marRight w:val="0"/>
      <w:marTop w:val="0"/>
      <w:marBottom w:val="0"/>
      <w:divBdr>
        <w:top w:val="none" w:sz="0" w:space="0" w:color="auto"/>
        <w:left w:val="none" w:sz="0" w:space="0" w:color="auto"/>
        <w:bottom w:val="none" w:sz="0" w:space="0" w:color="auto"/>
        <w:right w:val="none" w:sz="0" w:space="0" w:color="auto"/>
      </w:divBdr>
    </w:div>
    <w:div w:id="764611433">
      <w:bodyDiv w:val="1"/>
      <w:marLeft w:val="0"/>
      <w:marRight w:val="0"/>
      <w:marTop w:val="0"/>
      <w:marBottom w:val="0"/>
      <w:divBdr>
        <w:top w:val="none" w:sz="0" w:space="0" w:color="auto"/>
        <w:left w:val="none" w:sz="0" w:space="0" w:color="auto"/>
        <w:bottom w:val="none" w:sz="0" w:space="0" w:color="auto"/>
        <w:right w:val="none" w:sz="0" w:space="0" w:color="auto"/>
      </w:divBdr>
    </w:div>
    <w:div w:id="803693524">
      <w:bodyDiv w:val="1"/>
      <w:marLeft w:val="0"/>
      <w:marRight w:val="0"/>
      <w:marTop w:val="0"/>
      <w:marBottom w:val="0"/>
      <w:divBdr>
        <w:top w:val="none" w:sz="0" w:space="0" w:color="auto"/>
        <w:left w:val="none" w:sz="0" w:space="0" w:color="auto"/>
        <w:bottom w:val="none" w:sz="0" w:space="0" w:color="auto"/>
        <w:right w:val="none" w:sz="0" w:space="0" w:color="auto"/>
      </w:divBdr>
    </w:div>
    <w:div w:id="811561068">
      <w:bodyDiv w:val="1"/>
      <w:marLeft w:val="0"/>
      <w:marRight w:val="0"/>
      <w:marTop w:val="0"/>
      <w:marBottom w:val="0"/>
      <w:divBdr>
        <w:top w:val="none" w:sz="0" w:space="0" w:color="auto"/>
        <w:left w:val="none" w:sz="0" w:space="0" w:color="auto"/>
        <w:bottom w:val="none" w:sz="0" w:space="0" w:color="auto"/>
        <w:right w:val="none" w:sz="0" w:space="0" w:color="auto"/>
      </w:divBdr>
    </w:div>
    <w:div w:id="834078537">
      <w:bodyDiv w:val="1"/>
      <w:marLeft w:val="0"/>
      <w:marRight w:val="0"/>
      <w:marTop w:val="0"/>
      <w:marBottom w:val="0"/>
      <w:divBdr>
        <w:top w:val="none" w:sz="0" w:space="0" w:color="auto"/>
        <w:left w:val="none" w:sz="0" w:space="0" w:color="auto"/>
        <w:bottom w:val="none" w:sz="0" w:space="0" w:color="auto"/>
        <w:right w:val="none" w:sz="0" w:space="0" w:color="auto"/>
      </w:divBdr>
    </w:div>
    <w:div w:id="841241911">
      <w:bodyDiv w:val="1"/>
      <w:marLeft w:val="0"/>
      <w:marRight w:val="0"/>
      <w:marTop w:val="0"/>
      <w:marBottom w:val="0"/>
      <w:divBdr>
        <w:top w:val="none" w:sz="0" w:space="0" w:color="auto"/>
        <w:left w:val="none" w:sz="0" w:space="0" w:color="auto"/>
        <w:bottom w:val="none" w:sz="0" w:space="0" w:color="auto"/>
        <w:right w:val="none" w:sz="0" w:space="0" w:color="auto"/>
      </w:divBdr>
    </w:div>
    <w:div w:id="858390862">
      <w:bodyDiv w:val="1"/>
      <w:marLeft w:val="0"/>
      <w:marRight w:val="0"/>
      <w:marTop w:val="0"/>
      <w:marBottom w:val="0"/>
      <w:divBdr>
        <w:top w:val="none" w:sz="0" w:space="0" w:color="auto"/>
        <w:left w:val="none" w:sz="0" w:space="0" w:color="auto"/>
        <w:bottom w:val="none" w:sz="0" w:space="0" w:color="auto"/>
        <w:right w:val="none" w:sz="0" w:space="0" w:color="auto"/>
      </w:divBdr>
    </w:div>
    <w:div w:id="902065341">
      <w:bodyDiv w:val="1"/>
      <w:marLeft w:val="0"/>
      <w:marRight w:val="0"/>
      <w:marTop w:val="0"/>
      <w:marBottom w:val="0"/>
      <w:divBdr>
        <w:top w:val="none" w:sz="0" w:space="0" w:color="auto"/>
        <w:left w:val="none" w:sz="0" w:space="0" w:color="auto"/>
        <w:bottom w:val="none" w:sz="0" w:space="0" w:color="auto"/>
        <w:right w:val="none" w:sz="0" w:space="0" w:color="auto"/>
      </w:divBdr>
    </w:div>
    <w:div w:id="957295408">
      <w:bodyDiv w:val="1"/>
      <w:marLeft w:val="0"/>
      <w:marRight w:val="0"/>
      <w:marTop w:val="0"/>
      <w:marBottom w:val="0"/>
      <w:divBdr>
        <w:top w:val="none" w:sz="0" w:space="0" w:color="auto"/>
        <w:left w:val="none" w:sz="0" w:space="0" w:color="auto"/>
        <w:bottom w:val="none" w:sz="0" w:space="0" w:color="auto"/>
        <w:right w:val="none" w:sz="0" w:space="0" w:color="auto"/>
      </w:divBdr>
    </w:div>
    <w:div w:id="958531624">
      <w:bodyDiv w:val="1"/>
      <w:marLeft w:val="0"/>
      <w:marRight w:val="0"/>
      <w:marTop w:val="0"/>
      <w:marBottom w:val="0"/>
      <w:divBdr>
        <w:top w:val="none" w:sz="0" w:space="0" w:color="auto"/>
        <w:left w:val="none" w:sz="0" w:space="0" w:color="auto"/>
        <w:bottom w:val="none" w:sz="0" w:space="0" w:color="auto"/>
        <w:right w:val="none" w:sz="0" w:space="0" w:color="auto"/>
      </w:divBdr>
    </w:div>
    <w:div w:id="969745517">
      <w:bodyDiv w:val="1"/>
      <w:marLeft w:val="0"/>
      <w:marRight w:val="0"/>
      <w:marTop w:val="0"/>
      <w:marBottom w:val="0"/>
      <w:divBdr>
        <w:top w:val="none" w:sz="0" w:space="0" w:color="auto"/>
        <w:left w:val="none" w:sz="0" w:space="0" w:color="auto"/>
        <w:bottom w:val="none" w:sz="0" w:space="0" w:color="auto"/>
        <w:right w:val="none" w:sz="0" w:space="0" w:color="auto"/>
      </w:divBdr>
    </w:div>
    <w:div w:id="974337360">
      <w:bodyDiv w:val="1"/>
      <w:marLeft w:val="0"/>
      <w:marRight w:val="0"/>
      <w:marTop w:val="0"/>
      <w:marBottom w:val="0"/>
      <w:divBdr>
        <w:top w:val="none" w:sz="0" w:space="0" w:color="auto"/>
        <w:left w:val="none" w:sz="0" w:space="0" w:color="auto"/>
        <w:bottom w:val="none" w:sz="0" w:space="0" w:color="auto"/>
        <w:right w:val="none" w:sz="0" w:space="0" w:color="auto"/>
      </w:divBdr>
    </w:div>
    <w:div w:id="1012688609">
      <w:bodyDiv w:val="1"/>
      <w:marLeft w:val="0"/>
      <w:marRight w:val="0"/>
      <w:marTop w:val="0"/>
      <w:marBottom w:val="0"/>
      <w:divBdr>
        <w:top w:val="none" w:sz="0" w:space="0" w:color="auto"/>
        <w:left w:val="none" w:sz="0" w:space="0" w:color="auto"/>
        <w:bottom w:val="none" w:sz="0" w:space="0" w:color="auto"/>
        <w:right w:val="none" w:sz="0" w:space="0" w:color="auto"/>
      </w:divBdr>
    </w:div>
    <w:div w:id="1021393287">
      <w:bodyDiv w:val="1"/>
      <w:marLeft w:val="0"/>
      <w:marRight w:val="0"/>
      <w:marTop w:val="0"/>
      <w:marBottom w:val="0"/>
      <w:divBdr>
        <w:top w:val="none" w:sz="0" w:space="0" w:color="auto"/>
        <w:left w:val="none" w:sz="0" w:space="0" w:color="auto"/>
        <w:bottom w:val="none" w:sz="0" w:space="0" w:color="auto"/>
        <w:right w:val="none" w:sz="0" w:space="0" w:color="auto"/>
      </w:divBdr>
    </w:div>
    <w:div w:id="1032536011">
      <w:bodyDiv w:val="1"/>
      <w:marLeft w:val="0"/>
      <w:marRight w:val="0"/>
      <w:marTop w:val="0"/>
      <w:marBottom w:val="0"/>
      <w:divBdr>
        <w:top w:val="none" w:sz="0" w:space="0" w:color="auto"/>
        <w:left w:val="none" w:sz="0" w:space="0" w:color="auto"/>
        <w:bottom w:val="none" w:sz="0" w:space="0" w:color="auto"/>
        <w:right w:val="none" w:sz="0" w:space="0" w:color="auto"/>
      </w:divBdr>
    </w:div>
    <w:div w:id="1048841345">
      <w:bodyDiv w:val="1"/>
      <w:marLeft w:val="0"/>
      <w:marRight w:val="0"/>
      <w:marTop w:val="0"/>
      <w:marBottom w:val="0"/>
      <w:divBdr>
        <w:top w:val="none" w:sz="0" w:space="0" w:color="auto"/>
        <w:left w:val="none" w:sz="0" w:space="0" w:color="auto"/>
        <w:bottom w:val="none" w:sz="0" w:space="0" w:color="auto"/>
        <w:right w:val="none" w:sz="0" w:space="0" w:color="auto"/>
      </w:divBdr>
    </w:div>
    <w:div w:id="1053310549">
      <w:bodyDiv w:val="1"/>
      <w:marLeft w:val="0"/>
      <w:marRight w:val="0"/>
      <w:marTop w:val="0"/>
      <w:marBottom w:val="0"/>
      <w:divBdr>
        <w:top w:val="none" w:sz="0" w:space="0" w:color="auto"/>
        <w:left w:val="none" w:sz="0" w:space="0" w:color="auto"/>
        <w:bottom w:val="none" w:sz="0" w:space="0" w:color="auto"/>
        <w:right w:val="none" w:sz="0" w:space="0" w:color="auto"/>
      </w:divBdr>
    </w:div>
    <w:div w:id="1062019415">
      <w:bodyDiv w:val="1"/>
      <w:marLeft w:val="0"/>
      <w:marRight w:val="0"/>
      <w:marTop w:val="0"/>
      <w:marBottom w:val="0"/>
      <w:divBdr>
        <w:top w:val="none" w:sz="0" w:space="0" w:color="auto"/>
        <w:left w:val="none" w:sz="0" w:space="0" w:color="auto"/>
        <w:bottom w:val="none" w:sz="0" w:space="0" w:color="auto"/>
        <w:right w:val="none" w:sz="0" w:space="0" w:color="auto"/>
      </w:divBdr>
    </w:div>
    <w:div w:id="1067921052">
      <w:bodyDiv w:val="1"/>
      <w:marLeft w:val="0"/>
      <w:marRight w:val="0"/>
      <w:marTop w:val="0"/>
      <w:marBottom w:val="0"/>
      <w:divBdr>
        <w:top w:val="none" w:sz="0" w:space="0" w:color="auto"/>
        <w:left w:val="none" w:sz="0" w:space="0" w:color="auto"/>
        <w:bottom w:val="none" w:sz="0" w:space="0" w:color="auto"/>
        <w:right w:val="none" w:sz="0" w:space="0" w:color="auto"/>
      </w:divBdr>
    </w:div>
    <w:div w:id="1093627010">
      <w:bodyDiv w:val="1"/>
      <w:marLeft w:val="0"/>
      <w:marRight w:val="0"/>
      <w:marTop w:val="0"/>
      <w:marBottom w:val="0"/>
      <w:divBdr>
        <w:top w:val="none" w:sz="0" w:space="0" w:color="auto"/>
        <w:left w:val="none" w:sz="0" w:space="0" w:color="auto"/>
        <w:bottom w:val="none" w:sz="0" w:space="0" w:color="auto"/>
        <w:right w:val="none" w:sz="0" w:space="0" w:color="auto"/>
      </w:divBdr>
    </w:div>
    <w:div w:id="1101024119">
      <w:bodyDiv w:val="1"/>
      <w:marLeft w:val="0"/>
      <w:marRight w:val="0"/>
      <w:marTop w:val="0"/>
      <w:marBottom w:val="0"/>
      <w:divBdr>
        <w:top w:val="none" w:sz="0" w:space="0" w:color="auto"/>
        <w:left w:val="none" w:sz="0" w:space="0" w:color="auto"/>
        <w:bottom w:val="none" w:sz="0" w:space="0" w:color="auto"/>
        <w:right w:val="none" w:sz="0" w:space="0" w:color="auto"/>
      </w:divBdr>
    </w:div>
    <w:div w:id="1129855778">
      <w:bodyDiv w:val="1"/>
      <w:marLeft w:val="0"/>
      <w:marRight w:val="0"/>
      <w:marTop w:val="0"/>
      <w:marBottom w:val="0"/>
      <w:divBdr>
        <w:top w:val="none" w:sz="0" w:space="0" w:color="auto"/>
        <w:left w:val="none" w:sz="0" w:space="0" w:color="auto"/>
        <w:bottom w:val="none" w:sz="0" w:space="0" w:color="auto"/>
        <w:right w:val="none" w:sz="0" w:space="0" w:color="auto"/>
      </w:divBdr>
    </w:div>
    <w:div w:id="1136413676">
      <w:bodyDiv w:val="1"/>
      <w:marLeft w:val="0"/>
      <w:marRight w:val="0"/>
      <w:marTop w:val="0"/>
      <w:marBottom w:val="0"/>
      <w:divBdr>
        <w:top w:val="none" w:sz="0" w:space="0" w:color="auto"/>
        <w:left w:val="none" w:sz="0" w:space="0" w:color="auto"/>
        <w:bottom w:val="none" w:sz="0" w:space="0" w:color="auto"/>
        <w:right w:val="none" w:sz="0" w:space="0" w:color="auto"/>
      </w:divBdr>
    </w:div>
    <w:div w:id="1151480127">
      <w:bodyDiv w:val="1"/>
      <w:marLeft w:val="0"/>
      <w:marRight w:val="0"/>
      <w:marTop w:val="0"/>
      <w:marBottom w:val="0"/>
      <w:divBdr>
        <w:top w:val="none" w:sz="0" w:space="0" w:color="auto"/>
        <w:left w:val="none" w:sz="0" w:space="0" w:color="auto"/>
        <w:bottom w:val="none" w:sz="0" w:space="0" w:color="auto"/>
        <w:right w:val="none" w:sz="0" w:space="0" w:color="auto"/>
      </w:divBdr>
    </w:div>
    <w:div w:id="1207378773">
      <w:bodyDiv w:val="1"/>
      <w:marLeft w:val="0"/>
      <w:marRight w:val="0"/>
      <w:marTop w:val="0"/>
      <w:marBottom w:val="0"/>
      <w:divBdr>
        <w:top w:val="none" w:sz="0" w:space="0" w:color="auto"/>
        <w:left w:val="none" w:sz="0" w:space="0" w:color="auto"/>
        <w:bottom w:val="none" w:sz="0" w:space="0" w:color="auto"/>
        <w:right w:val="none" w:sz="0" w:space="0" w:color="auto"/>
      </w:divBdr>
    </w:div>
    <w:div w:id="1210724016">
      <w:bodyDiv w:val="1"/>
      <w:marLeft w:val="0"/>
      <w:marRight w:val="0"/>
      <w:marTop w:val="0"/>
      <w:marBottom w:val="0"/>
      <w:divBdr>
        <w:top w:val="none" w:sz="0" w:space="0" w:color="auto"/>
        <w:left w:val="none" w:sz="0" w:space="0" w:color="auto"/>
        <w:bottom w:val="none" w:sz="0" w:space="0" w:color="auto"/>
        <w:right w:val="none" w:sz="0" w:space="0" w:color="auto"/>
      </w:divBdr>
    </w:div>
    <w:div w:id="1216812028">
      <w:bodyDiv w:val="1"/>
      <w:marLeft w:val="0"/>
      <w:marRight w:val="0"/>
      <w:marTop w:val="0"/>
      <w:marBottom w:val="0"/>
      <w:divBdr>
        <w:top w:val="none" w:sz="0" w:space="0" w:color="auto"/>
        <w:left w:val="none" w:sz="0" w:space="0" w:color="auto"/>
        <w:bottom w:val="none" w:sz="0" w:space="0" w:color="auto"/>
        <w:right w:val="none" w:sz="0" w:space="0" w:color="auto"/>
      </w:divBdr>
    </w:div>
    <w:div w:id="1225027948">
      <w:bodyDiv w:val="1"/>
      <w:marLeft w:val="0"/>
      <w:marRight w:val="0"/>
      <w:marTop w:val="0"/>
      <w:marBottom w:val="0"/>
      <w:divBdr>
        <w:top w:val="none" w:sz="0" w:space="0" w:color="auto"/>
        <w:left w:val="none" w:sz="0" w:space="0" w:color="auto"/>
        <w:bottom w:val="none" w:sz="0" w:space="0" w:color="auto"/>
        <w:right w:val="none" w:sz="0" w:space="0" w:color="auto"/>
      </w:divBdr>
    </w:div>
    <w:div w:id="1226991713">
      <w:bodyDiv w:val="1"/>
      <w:marLeft w:val="0"/>
      <w:marRight w:val="0"/>
      <w:marTop w:val="0"/>
      <w:marBottom w:val="0"/>
      <w:divBdr>
        <w:top w:val="none" w:sz="0" w:space="0" w:color="auto"/>
        <w:left w:val="none" w:sz="0" w:space="0" w:color="auto"/>
        <w:bottom w:val="none" w:sz="0" w:space="0" w:color="auto"/>
        <w:right w:val="none" w:sz="0" w:space="0" w:color="auto"/>
      </w:divBdr>
    </w:div>
    <w:div w:id="1239630719">
      <w:bodyDiv w:val="1"/>
      <w:marLeft w:val="0"/>
      <w:marRight w:val="0"/>
      <w:marTop w:val="0"/>
      <w:marBottom w:val="0"/>
      <w:divBdr>
        <w:top w:val="none" w:sz="0" w:space="0" w:color="auto"/>
        <w:left w:val="none" w:sz="0" w:space="0" w:color="auto"/>
        <w:bottom w:val="none" w:sz="0" w:space="0" w:color="auto"/>
        <w:right w:val="none" w:sz="0" w:space="0" w:color="auto"/>
      </w:divBdr>
    </w:div>
    <w:div w:id="1240217128">
      <w:bodyDiv w:val="1"/>
      <w:marLeft w:val="0"/>
      <w:marRight w:val="0"/>
      <w:marTop w:val="0"/>
      <w:marBottom w:val="0"/>
      <w:divBdr>
        <w:top w:val="none" w:sz="0" w:space="0" w:color="auto"/>
        <w:left w:val="none" w:sz="0" w:space="0" w:color="auto"/>
        <w:bottom w:val="none" w:sz="0" w:space="0" w:color="auto"/>
        <w:right w:val="none" w:sz="0" w:space="0" w:color="auto"/>
      </w:divBdr>
    </w:div>
    <w:div w:id="1281452251">
      <w:bodyDiv w:val="1"/>
      <w:marLeft w:val="0"/>
      <w:marRight w:val="0"/>
      <w:marTop w:val="0"/>
      <w:marBottom w:val="0"/>
      <w:divBdr>
        <w:top w:val="none" w:sz="0" w:space="0" w:color="auto"/>
        <w:left w:val="none" w:sz="0" w:space="0" w:color="auto"/>
        <w:bottom w:val="none" w:sz="0" w:space="0" w:color="auto"/>
        <w:right w:val="none" w:sz="0" w:space="0" w:color="auto"/>
      </w:divBdr>
    </w:div>
    <w:div w:id="1310478744">
      <w:bodyDiv w:val="1"/>
      <w:marLeft w:val="0"/>
      <w:marRight w:val="0"/>
      <w:marTop w:val="0"/>
      <w:marBottom w:val="0"/>
      <w:divBdr>
        <w:top w:val="none" w:sz="0" w:space="0" w:color="auto"/>
        <w:left w:val="none" w:sz="0" w:space="0" w:color="auto"/>
        <w:bottom w:val="none" w:sz="0" w:space="0" w:color="auto"/>
        <w:right w:val="none" w:sz="0" w:space="0" w:color="auto"/>
      </w:divBdr>
    </w:div>
    <w:div w:id="1316110753">
      <w:bodyDiv w:val="1"/>
      <w:marLeft w:val="0"/>
      <w:marRight w:val="0"/>
      <w:marTop w:val="0"/>
      <w:marBottom w:val="0"/>
      <w:divBdr>
        <w:top w:val="none" w:sz="0" w:space="0" w:color="auto"/>
        <w:left w:val="none" w:sz="0" w:space="0" w:color="auto"/>
        <w:bottom w:val="none" w:sz="0" w:space="0" w:color="auto"/>
        <w:right w:val="none" w:sz="0" w:space="0" w:color="auto"/>
      </w:divBdr>
    </w:div>
    <w:div w:id="1328944563">
      <w:bodyDiv w:val="1"/>
      <w:marLeft w:val="0"/>
      <w:marRight w:val="0"/>
      <w:marTop w:val="0"/>
      <w:marBottom w:val="0"/>
      <w:divBdr>
        <w:top w:val="none" w:sz="0" w:space="0" w:color="auto"/>
        <w:left w:val="none" w:sz="0" w:space="0" w:color="auto"/>
        <w:bottom w:val="none" w:sz="0" w:space="0" w:color="auto"/>
        <w:right w:val="none" w:sz="0" w:space="0" w:color="auto"/>
      </w:divBdr>
    </w:div>
    <w:div w:id="1384211050">
      <w:bodyDiv w:val="1"/>
      <w:marLeft w:val="0"/>
      <w:marRight w:val="0"/>
      <w:marTop w:val="0"/>
      <w:marBottom w:val="0"/>
      <w:divBdr>
        <w:top w:val="none" w:sz="0" w:space="0" w:color="auto"/>
        <w:left w:val="none" w:sz="0" w:space="0" w:color="auto"/>
        <w:bottom w:val="none" w:sz="0" w:space="0" w:color="auto"/>
        <w:right w:val="none" w:sz="0" w:space="0" w:color="auto"/>
      </w:divBdr>
    </w:div>
    <w:div w:id="1420591101">
      <w:bodyDiv w:val="1"/>
      <w:marLeft w:val="0"/>
      <w:marRight w:val="0"/>
      <w:marTop w:val="0"/>
      <w:marBottom w:val="0"/>
      <w:divBdr>
        <w:top w:val="none" w:sz="0" w:space="0" w:color="auto"/>
        <w:left w:val="none" w:sz="0" w:space="0" w:color="auto"/>
        <w:bottom w:val="none" w:sz="0" w:space="0" w:color="auto"/>
        <w:right w:val="none" w:sz="0" w:space="0" w:color="auto"/>
      </w:divBdr>
    </w:div>
    <w:div w:id="1437023389">
      <w:bodyDiv w:val="1"/>
      <w:marLeft w:val="0"/>
      <w:marRight w:val="0"/>
      <w:marTop w:val="0"/>
      <w:marBottom w:val="0"/>
      <w:divBdr>
        <w:top w:val="none" w:sz="0" w:space="0" w:color="auto"/>
        <w:left w:val="none" w:sz="0" w:space="0" w:color="auto"/>
        <w:bottom w:val="none" w:sz="0" w:space="0" w:color="auto"/>
        <w:right w:val="none" w:sz="0" w:space="0" w:color="auto"/>
      </w:divBdr>
    </w:div>
    <w:div w:id="1457945736">
      <w:bodyDiv w:val="1"/>
      <w:marLeft w:val="0"/>
      <w:marRight w:val="0"/>
      <w:marTop w:val="0"/>
      <w:marBottom w:val="0"/>
      <w:divBdr>
        <w:top w:val="none" w:sz="0" w:space="0" w:color="auto"/>
        <w:left w:val="none" w:sz="0" w:space="0" w:color="auto"/>
        <w:bottom w:val="none" w:sz="0" w:space="0" w:color="auto"/>
        <w:right w:val="none" w:sz="0" w:space="0" w:color="auto"/>
      </w:divBdr>
    </w:div>
    <w:div w:id="1471243248">
      <w:bodyDiv w:val="1"/>
      <w:marLeft w:val="0"/>
      <w:marRight w:val="0"/>
      <w:marTop w:val="0"/>
      <w:marBottom w:val="0"/>
      <w:divBdr>
        <w:top w:val="none" w:sz="0" w:space="0" w:color="auto"/>
        <w:left w:val="none" w:sz="0" w:space="0" w:color="auto"/>
        <w:bottom w:val="none" w:sz="0" w:space="0" w:color="auto"/>
        <w:right w:val="none" w:sz="0" w:space="0" w:color="auto"/>
      </w:divBdr>
    </w:div>
    <w:div w:id="1490095620">
      <w:bodyDiv w:val="1"/>
      <w:marLeft w:val="0"/>
      <w:marRight w:val="0"/>
      <w:marTop w:val="0"/>
      <w:marBottom w:val="0"/>
      <w:divBdr>
        <w:top w:val="none" w:sz="0" w:space="0" w:color="auto"/>
        <w:left w:val="none" w:sz="0" w:space="0" w:color="auto"/>
        <w:bottom w:val="none" w:sz="0" w:space="0" w:color="auto"/>
        <w:right w:val="none" w:sz="0" w:space="0" w:color="auto"/>
      </w:divBdr>
    </w:div>
    <w:div w:id="1496335589">
      <w:bodyDiv w:val="1"/>
      <w:marLeft w:val="0"/>
      <w:marRight w:val="0"/>
      <w:marTop w:val="0"/>
      <w:marBottom w:val="0"/>
      <w:divBdr>
        <w:top w:val="none" w:sz="0" w:space="0" w:color="auto"/>
        <w:left w:val="none" w:sz="0" w:space="0" w:color="auto"/>
        <w:bottom w:val="none" w:sz="0" w:space="0" w:color="auto"/>
        <w:right w:val="none" w:sz="0" w:space="0" w:color="auto"/>
      </w:divBdr>
    </w:div>
    <w:div w:id="1509056313">
      <w:bodyDiv w:val="1"/>
      <w:marLeft w:val="0"/>
      <w:marRight w:val="0"/>
      <w:marTop w:val="0"/>
      <w:marBottom w:val="0"/>
      <w:divBdr>
        <w:top w:val="none" w:sz="0" w:space="0" w:color="auto"/>
        <w:left w:val="none" w:sz="0" w:space="0" w:color="auto"/>
        <w:bottom w:val="none" w:sz="0" w:space="0" w:color="auto"/>
        <w:right w:val="none" w:sz="0" w:space="0" w:color="auto"/>
      </w:divBdr>
    </w:div>
    <w:div w:id="1512602826">
      <w:bodyDiv w:val="1"/>
      <w:marLeft w:val="0"/>
      <w:marRight w:val="0"/>
      <w:marTop w:val="0"/>
      <w:marBottom w:val="0"/>
      <w:divBdr>
        <w:top w:val="none" w:sz="0" w:space="0" w:color="auto"/>
        <w:left w:val="none" w:sz="0" w:space="0" w:color="auto"/>
        <w:bottom w:val="none" w:sz="0" w:space="0" w:color="auto"/>
        <w:right w:val="none" w:sz="0" w:space="0" w:color="auto"/>
      </w:divBdr>
    </w:div>
    <w:div w:id="1521553449">
      <w:bodyDiv w:val="1"/>
      <w:marLeft w:val="0"/>
      <w:marRight w:val="0"/>
      <w:marTop w:val="0"/>
      <w:marBottom w:val="0"/>
      <w:divBdr>
        <w:top w:val="none" w:sz="0" w:space="0" w:color="auto"/>
        <w:left w:val="none" w:sz="0" w:space="0" w:color="auto"/>
        <w:bottom w:val="none" w:sz="0" w:space="0" w:color="auto"/>
        <w:right w:val="none" w:sz="0" w:space="0" w:color="auto"/>
      </w:divBdr>
    </w:div>
    <w:div w:id="1534420576">
      <w:bodyDiv w:val="1"/>
      <w:marLeft w:val="0"/>
      <w:marRight w:val="0"/>
      <w:marTop w:val="0"/>
      <w:marBottom w:val="0"/>
      <w:divBdr>
        <w:top w:val="none" w:sz="0" w:space="0" w:color="auto"/>
        <w:left w:val="none" w:sz="0" w:space="0" w:color="auto"/>
        <w:bottom w:val="none" w:sz="0" w:space="0" w:color="auto"/>
        <w:right w:val="none" w:sz="0" w:space="0" w:color="auto"/>
      </w:divBdr>
    </w:div>
    <w:div w:id="1544712945">
      <w:bodyDiv w:val="1"/>
      <w:marLeft w:val="0"/>
      <w:marRight w:val="0"/>
      <w:marTop w:val="0"/>
      <w:marBottom w:val="0"/>
      <w:divBdr>
        <w:top w:val="none" w:sz="0" w:space="0" w:color="auto"/>
        <w:left w:val="none" w:sz="0" w:space="0" w:color="auto"/>
        <w:bottom w:val="none" w:sz="0" w:space="0" w:color="auto"/>
        <w:right w:val="none" w:sz="0" w:space="0" w:color="auto"/>
      </w:divBdr>
    </w:div>
    <w:div w:id="1546991324">
      <w:bodyDiv w:val="1"/>
      <w:marLeft w:val="0"/>
      <w:marRight w:val="0"/>
      <w:marTop w:val="0"/>
      <w:marBottom w:val="0"/>
      <w:divBdr>
        <w:top w:val="none" w:sz="0" w:space="0" w:color="auto"/>
        <w:left w:val="none" w:sz="0" w:space="0" w:color="auto"/>
        <w:bottom w:val="none" w:sz="0" w:space="0" w:color="auto"/>
        <w:right w:val="none" w:sz="0" w:space="0" w:color="auto"/>
      </w:divBdr>
    </w:div>
    <w:div w:id="1549873804">
      <w:bodyDiv w:val="1"/>
      <w:marLeft w:val="0"/>
      <w:marRight w:val="0"/>
      <w:marTop w:val="0"/>
      <w:marBottom w:val="0"/>
      <w:divBdr>
        <w:top w:val="none" w:sz="0" w:space="0" w:color="auto"/>
        <w:left w:val="none" w:sz="0" w:space="0" w:color="auto"/>
        <w:bottom w:val="none" w:sz="0" w:space="0" w:color="auto"/>
        <w:right w:val="none" w:sz="0" w:space="0" w:color="auto"/>
      </w:divBdr>
    </w:div>
    <w:div w:id="1554079542">
      <w:bodyDiv w:val="1"/>
      <w:marLeft w:val="0"/>
      <w:marRight w:val="0"/>
      <w:marTop w:val="0"/>
      <w:marBottom w:val="0"/>
      <w:divBdr>
        <w:top w:val="none" w:sz="0" w:space="0" w:color="auto"/>
        <w:left w:val="none" w:sz="0" w:space="0" w:color="auto"/>
        <w:bottom w:val="none" w:sz="0" w:space="0" w:color="auto"/>
        <w:right w:val="none" w:sz="0" w:space="0" w:color="auto"/>
      </w:divBdr>
    </w:div>
    <w:div w:id="1558974765">
      <w:bodyDiv w:val="1"/>
      <w:marLeft w:val="0"/>
      <w:marRight w:val="0"/>
      <w:marTop w:val="0"/>
      <w:marBottom w:val="0"/>
      <w:divBdr>
        <w:top w:val="none" w:sz="0" w:space="0" w:color="auto"/>
        <w:left w:val="none" w:sz="0" w:space="0" w:color="auto"/>
        <w:bottom w:val="none" w:sz="0" w:space="0" w:color="auto"/>
        <w:right w:val="none" w:sz="0" w:space="0" w:color="auto"/>
      </w:divBdr>
    </w:div>
    <w:div w:id="1566642062">
      <w:bodyDiv w:val="1"/>
      <w:marLeft w:val="0"/>
      <w:marRight w:val="0"/>
      <w:marTop w:val="0"/>
      <w:marBottom w:val="0"/>
      <w:divBdr>
        <w:top w:val="none" w:sz="0" w:space="0" w:color="auto"/>
        <w:left w:val="none" w:sz="0" w:space="0" w:color="auto"/>
        <w:bottom w:val="none" w:sz="0" w:space="0" w:color="auto"/>
        <w:right w:val="none" w:sz="0" w:space="0" w:color="auto"/>
      </w:divBdr>
    </w:div>
    <w:div w:id="1566991126">
      <w:bodyDiv w:val="1"/>
      <w:marLeft w:val="0"/>
      <w:marRight w:val="0"/>
      <w:marTop w:val="0"/>
      <w:marBottom w:val="0"/>
      <w:divBdr>
        <w:top w:val="none" w:sz="0" w:space="0" w:color="auto"/>
        <w:left w:val="none" w:sz="0" w:space="0" w:color="auto"/>
        <w:bottom w:val="none" w:sz="0" w:space="0" w:color="auto"/>
        <w:right w:val="none" w:sz="0" w:space="0" w:color="auto"/>
      </w:divBdr>
    </w:div>
    <w:div w:id="1597248681">
      <w:bodyDiv w:val="1"/>
      <w:marLeft w:val="0"/>
      <w:marRight w:val="0"/>
      <w:marTop w:val="0"/>
      <w:marBottom w:val="0"/>
      <w:divBdr>
        <w:top w:val="none" w:sz="0" w:space="0" w:color="auto"/>
        <w:left w:val="none" w:sz="0" w:space="0" w:color="auto"/>
        <w:bottom w:val="none" w:sz="0" w:space="0" w:color="auto"/>
        <w:right w:val="none" w:sz="0" w:space="0" w:color="auto"/>
      </w:divBdr>
    </w:div>
    <w:div w:id="1600065095">
      <w:bodyDiv w:val="1"/>
      <w:marLeft w:val="0"/>
      <w:marRight w:val="0"/>
      <w:marTop w:val="0"/>
      <w:marBottom w:val="0"/>
      <w:divBdr>
        <w:top w:val="none" w:sz="0" w:space="0" w:color="auto"/>
        <w:left w:val="none" w:sz="0" w:space="0" w:color="auto"/>
        <w:bottom w:val="none" w:sz="0" w:space="0" w:color="auto"/>
        <w:right w:val="none" w:sz="0" w:space="0" w:color="auto"/>
      </w:divBdr>
    </w:div>
    <w:div w:id="1612198172">
      <w:bodyDiv w:val="1"/>
      <w:marLeft w:val="0"/>
      <w:marRight w:val="0"/>
      <w:marTop w:val="0"/>
      <w:marBottom w:val="0"/>
      <w:divBdr>
        <w:top w:val="none" w:sz="0" w:space="0" w:color="auto"/>
        <w:left w:val="none" w:sz="0" w:space="0" w:color="auto"/>
        <w:bottom w:val="none" w:sz="0" w:space="0" w:color="auto"/>
        <w:right w:val="none" w:sz="0" w:space="0" w:color="auto"/>
      </w:divBdr>
    </w:div>
    <w:div w:id="1616324270">
      <w:bodyDiv w:val="1"/>
      <w:marLeft w:val="0"/>
      <w:marRight w:val="0"/>
      <w:marTop w:val="0"/>
      <w:marBottom w:val="0"/>
      <w:divBdr>
        <w:top w:val="none" w:sz="0" w:space="0" w:color="auto"/>
        <w:left w:val="none" w:sz="0" w:space="0" w:color="auto"/>
        <w:bottom w:val="none" w:sz="0" w:space="0" w:color="auto"/>
        <w:right w:val="none" w:sz="0" w:space="0" w:color="auto"/>
      </w:divBdr>
    </w:div>
    <w:div w:id="1641421758">
      <w:bodyDiv w:val="1"/>
      <w:marLeft w:val="0"/>
      <w:marRight w:val="0"/>
      <w:marTop w:val="0"/>
      <w:marBottom w:val="0"/>
      <w:divBdr>
        <w:top w:val="none" w:sz="0" w:space="0" w:color="auto"/>
        <w:left w:val="none" w:sz="0" w:space="0" w:color="auto"/>
        <w:bottom w:val="none" w:sz="0" w:space="0" w:color="auto"/>
        <w:right w:val="none" w:sz="0" w:space="0" w:color="auto"/>
      </w:divBdr>
      <w:divsChild>
        <w:div w:id="1272006613">
          <w:marLeft w:val="0"/>
          <w:marRight w:val="0"/>
          <w:marTop w:val="0"/>
          <w:marBottom w:val="105"/>
          <w:divBdr>
            <w:top w:val="none" w:sz="0" w:space="0" w:color="auto"/>
            <w:left w:val="none" w:sz="0" w:space="0" w:color="auto"/>
            <w:bottom w:val="none" w:sz="0" w:space="0" w:color="auto"/>
            <w:right w:val="none" w:sz="0" w:space="0" w:color="auto"/>
          </w:divBdr>
        </w:div>
      </w:divsChild>
    </w:div>
    <w:div w:id="1641569526">
      <w:bodyDiv w:val="1"/>
      <w:marLeft w:val="0"/>
      <w:marRight w:val="0"/>
      <w:marTop w:val="0"/>
      <w:marBottom w:val="0"/>
      <w:divBdr>
        <w:top w:val="none" w:sz="0" w:space="0" w:color="auto"/>
        <w:left w:val="none" w:sz="0" w:space="0" w:color="auto"/>
        <w:bottom w:val="none" w:sz="0" w:space="0" w:color="auto"/>
        <w:right w:val="none" w:sz="0" w:space="0" w:color="auto"/>
      </w:divBdr>
    </w:div>
    <w:div w:id="1652369338">
      <w:bodyDiv w:val="1"/>
      <w:marLeft w:val="0"/>
      <w:marRight w:val="0"/>
      <w:marTop w:val="0"/>
      <w:marBottom w:val="0"/>
      <w:divBdr>
        <w:top w:val="none" w:sz="0" w:space="0" w:color="auto"/>
        <w:left w:val="none" w:sz="0" w:space="0" w:color="auto"/>
        <w:bottom w:val="none" w:sz="0" w:space="0" w:color="auto"/>
        <w:right w:val="none" w:sz="0" w:space="0" w:color="auto"/>
      </w:divBdr>
    </w:div>
    <w:div w:id="1655646442">
      <w:bodyDiv w:val="1"/>
      <w:marLeft w:val="0"/>
      <w:marRight w:val="0"/>
      <w:marTop w:val="0"/>
      <w:marBottom w:val="0"/>
      <w:divBdr>
        <w:top w:val="none" w:sz="0" w:space="0" w:color="auto"/>
        <w:left w:val="none" w:sz="0" w:space="0" w:color="auto"/>
        <w:bottom w:val="none" w:sz="0" w:space="0" w:color="auto"/>
        <w:right w:val="none" w:sz="0" w:space="0" w:color="auto"/>
      </w:divBdr>
    </w:div>
    <w:div w:id="1660041228">
      <w:bodyDiv w:val="1"/>
      <w:marLeft w:val="0"/>
      <w:marRight w:val="0"/>
      <w:marTop w:val="0"/>
      <w:marBottom w:val="0"/>
      <w:divBdr>
        <w:top w:val="none" w:sz="0" w:space="0" w:color="auto"/>
        <w:left w:val="none" w:sz="0" w:space="0" w:color="auto"/>
        <w:bottom w:val="none" w:sz="0" w:space="0" w:color="auto"/>
        <w:right w:val="none" w:sz="0" w:space="0" w:color="auto"/>
      </w:divBdr>
    </w:div>
    <w:div w:id="1677418165">
      <w:bodyDiv w:val="1"/>
      <w:marLeft w:val="0"/>
      <w:marRight w:val="0"/>
      <w:marTop w:val="0"/>
      <w:marBottom w:val="0"/>
      <w:divBdr>
        <w:top w:val="none" w:sz="0" w:space="0" w:color="auto"/>
        <w:left w:val="none" w:sz="0" w:space="0" w:color="auto"/>
        <w:bottom w:val="none" w:sz="0" w:space="0" w:color="auto"/>
        <w:right w:val="none" w:sz="0" w:space="0" w:color="auto"/>
      </w:divBdr>
    </w:div>
    <w:div w:id="1680812375">
      <w:bodyDiv w:val="1"/>
      <w:marLeft w:val="0"/>
      <w:marRight w:val="0"/>
      <w:marTop w:val="0"/>
      <w:marBottom w:val="0"/>
      <w:divBdr>
        <w:top w:val="none" w:sz="0" w:space="0" w:color="auto"/>
        <w:left w:val="none" w:sz="0" w:space="0" w:color="auto"/>
        <w:bottom w:val="none" w:sz="0" w:space="0" w:color="auto"/>
        <w:right w:val="none" w:sz="0" w:space="0" w:color="auto"/>
      </w:divBdr>
    </w:div>
    <w:div w:id="1686520647">
      <w:bodyDiv w:val="1"/>
      <w:marLeft w:val="0"/>
      <w:marRight w:val="0"/>
      <w:marTop w:val="0"/>
      <w:marBottom w:val="0"/>
      <w:divBdr>
        <w:top w:val="none" w:sz="0" w:space="0" w:color="auto"/>
        <w:left w:val="none" w:sz="0" w:space="0" w:color="auto"/>
        <w:bottom w:val="none" w:sz="0" w:space="0" w:color="auto"/>
        <w:right w:val="none" w:sz="0" w:space="0" w:color="auto"/>
      </w:divBdr>
    </w:div>
    <w:div w:id="1713457378">
      <w:bodyDiv w:val="1"/>
      <w:marLeft w:val="0"/>
      <w:marRight w:val="0"/>
      <w:marTop w:val="0"/>
      <w:marBottom w:val="0"/>
      <w:divBdr>
        <w:top w:val="none" w:sz="0" w:space="0" w:color="auto"/>
        <w:left w:val="none" w:sz="0" w:space="0" w:color="auto"/>
        <w:bottom w:val="none" w:sz="0" w:space="0" w:color="auto"/>
        <w:right w:val="none" w:sz="0" w:space="0" w:color="auto"/>
      </w:divBdr>
    </w:div>
    <w:div w:id="1714885933">
      <w:bodyDiv w:val="1"/>
      <w:marLeft w:val="0"/>
      <w:marRight w:val="0"/>
      <w:marTop w:val="0"/>
      <w:marBottom w:val="0"/>
      <w:divBdr>
        <w:top w:val="none" w:sz="0" w:space="0" w:color="auto"/>
        <w:left w:val="none" w:sz="0" w:space="0" w:color="auto"/>
        <w:bottom w:val="none" w:sz="0" w:space="0" w:color="auto"/>
        <w:right w:val="none" w:sz="0" w:space="0" w:color="auto"/>
      </w:divBdr>
    </w:div>
    <w:div w:id="1725446272">
      <w:bodyDiv w:val="1"/>
      <w:marLeft w:val="0"/>
      <w:marRight w:val="0"/>
      <w:marTop w:val="0"/>
      <w:marBottom w:val="0"/>
      <w:divBdr>
        <w:top w:val="none" w:sz="0" w:space="0" w:color="auto"/>
        <w:left w:val="none" w:sz="0" w:space="0" w:color="auto"/>
        <w:bottom w:val="none" w:sz="0" w:space="0" w:color="auto"/>
        <w:right w:val="none" w:sz="0" w:space="0" w:color="auto"/>
      </w:divBdr>
    </w:div>
    <w:div w:id="1735080653">
      <w:bodyDiv w:val="1"/>
      <w:marLeft w:val="0"/>
      <w:marRight w:val="0"/>
      <w:marTop w:val="0"/>
      <w:marBottom w:val="0"/>
      <w:divBdr>
        <w:top w:val="none" w:sz="0" w:space="0" w:color="auto"/>
        <w:left w:val="none" w:sz="0" w:space="0" w:color="auto"/>
        <w:bottom w:val="none" w:sz="0" w:space="0" w:color="auto"/>
        <w:right w:val="none" w:sz="0" w:space="0" w:color="auto"/>
      </w:divBdr>
    </w:div>
    <w:div w:id="1744134667">
      <w:bodyDiv w:val="1"/>
      <w:marLeft w:val="0"/>
      <w:marRight w:val="0"/>
      <w:marTop w:val="0"/>
      <w:marBottom w:val="0"/>
      <w:divBdr>
        <w:top w:val="none" w:sz="0" w:space="0" w:color="auto"/>
        <w:left w:val="none" w:sz="0" w:space="0" w:color="auto"/>
        <w:bottom w:val="none" w:sz="0" w:space="0" w:color="auto"/>
        <w:right w:val="none" w:sz="0" w:space="0" w:color="auto"/>
      </w:divBdr>
    </w:div>
    <w:div w:id="1750538900">
      <w:bodyDiv w:val="1"/>
      <w:marLeft w:val="0"/>
      <w:marRight w:val="0"/>
      <w:marTop w:val="0"/>
      <w:marBottom w:val="0"/>
      <w:divBdr>
        <w:top w:val="none" w:sz="0" w:space="0" w:color="auto"/>
        <w:left w:val="none" w:sz="0" w:space="0" w:color="auto"/>
        <w:bottom w:val="none" w:sz="0" w:space="0" w:color="auto"/>
        <w:right w:val="none" w:sz="0" w:space="0" w:color="auto"/>
      </w:divBdr>
    </w:div>
    <w:div w:id="1767581768">
      <w:bodyDiv w:val="1"/>
      <w:marLeft w:val="0"/>
      <w:marRight w:val="0"/>
      <w:marTop w:val="0"/>
      <w:marBottom w:val="0"/>
      <w:divBdr>
        <w:top w:val="none" w:sz="0" w:space="0" w:color="auto"/>
        <w:left w:val="none" w:sz="0" w:space="0" w:color="auto"/>
        <w:bottom w:val="none" w:sz="0" w:space="0" w:color="auto"/>
        <w:right w:val="none" w:sz="0" w:space="0" w:color="auto"/>
      </w:divBdr>
    </w:div>
    <w:div w:id="1767774359">
      <w:bodyDiv w:val="1"/>
      <w:marLeft w:val="0"/>
      <w:marRight w:val="0"/>
      <w:marTop w:val="0"/>
      <w:marBottom w:val="0"/>
      <w:divBdr>
        <w:top w:val="none" w:sz="0" w:space="0" w:color="auto"/>
        <w:left w:val="none" w:sz="0" w:space="0" w:color="auto"/>
        <w:bottom w:val="none" w:sz="0" w:space="0" w:color="auto"/>
        <w:right w:val="none" w:sz="0" w:space="0" w:color="auto"/>
      </w:divBdr>
    </w:div>
    <w:div w:id="1774321900">
      <w:bodyDiv w:val="1"/>
      <w:marLeft w:val="0"/>
      <w:marRight w:val="0"/>
      <w:marTop w:val="0"/>
      <w:marBottom w:val="0"/>
      <w:divBdr>
        <w:top w:val="none" w:sz="0" w:space="0" w:color="auto"/>
        <w:left w:val="none" w:sz="0" w:space="0" w:color="auto"/>
        <w:bottom w:val="none" w:sz="0" w:space="0" w:color="auto"/>
        <w:right w:val="none" w:sz="0" w:space="0" w:color="auto"/>
      </w:divBdr>
    </w:div>
    <w:div w:id="1776712399">
      <w:bodyDiv w:val="1"/>
      <w:marLeft w:val="0"/>
      <w:marRight w:val="0"/>
      <w:marTop w:val="0"/>
      <w:marBottom w:val="0"/>
      <w:divBdr>
        <w:top w:val="none" w:sz="0" w:space="0" w:color="auto"/>
        <w:left w:val="none" w:sz="0" w:space="0" w:color="auto"/>
        <w:bottom w:val="none" w:sz="0" w:space="0" w:color="auto"/>
        <w:right w:val="none" w:sz="0" w:space="0" w:color="auto"/>
      </w:divBdr>
    </w:div>
    <w:div w:id="1786462222">
      <w:bodyDiv w:val="1"/>
      <w:marLeft w:val="0"/>
      <w:marRight w:val="0"/>
      <w:marTop w:val="0"/>
      <w:marBottom w:val="0"/>
      <w:divBdr>
        <w:top w:val="none" w:sz="0" w:space="0" w:color="auto"/>
        <w:left w:val="none" w:sz="0" w:space="0" w:color="auto"/>
        <w:bottom w:val="none" w:sz="0" w:space="0" w:color="auto"/>
        <w:right w:val="none" w:sz="0" w:space="0" w:color="auto"/>
      </w:divBdr>
    </w:div>
    <w:div w:id="1788546064">
      <w:bodyDiv w:val="1"/>
      <w:marLeft w:val="0"/>
      <w:marRight w:val="0"/>
      <w:marTop w:val="0"/>
      <w:marBottom w:val="0"/>
      <w:divBdr>
        <w:top w:val="none" w:sz="0" w:space="0" w:color="auto"/>
        <w:left w:val="none" w:sz="0" w:space="0" w:color="auto"/>
        <w:bottom w:val="none" w:sz="0" w:space="0" w:color="auto"/>
        <w:right w:val="none" w:sz="0" w:space="0" w:color="auto"/>
      </w:divBdr>
    </w:div>
    <w:div w:id="1788742909">
      <w:bodyDiv w:val="1"/>
      <w:marLeft w:val="0"/>
      <w:marRight w:val="0"/>
      <w:marTop w:val="0"/>
      <w:marBottom w:val="0"/>
      <w:divBdr>
        <w:top w:val="none" w:sz="0" w:space="0" w:color="auto"/>
        <w:left w:val="none" w:sz="0" w:space="0" w:color="auto"/>
        <w:bottom w:val="none" w:sz="0" w:space="0" w:color="auto"/>
        <w:right w:val="none" w:sz="0" w:space="0" w:color="auto"/>
      </w:divBdr>
    </w:div>
    <w:div w:id="1790934889">
      <w:bodyDiv w:val="1"/>
      <w:marLeft w:val="0"/>
      <w:marRight w:val="0"/>
      <w:marTop w:val="0"/>
      <w:marBottom w:val="0"/>
      <w:divBdr>
        <w:top w:val="none" w:sz="0" w:space="0" w:color="auto"/>
        <w:left w:val="none" w:sz="0" w:space="0" w:color="auto"/>
        <w:bottom w:val="none" w:sz="0" w:space="0" w:color="auto"/>
        <w:right w:val="none" w:sz="0" w:space="0" w:color="auto"/>
      </w:divBdr>
    </w:div>
    <w:div w:id="1791774589">
      <w:bodyDiv w:val="1"/>
      <w:marLeft w:val="0"/>
      <w:marRight w:val="0"/>
      <w:marTop w:val="0"/>
      <w:marBottom w:val="0"/>
      <w:divBdr>
        <w:top w:val="none" w:sz="0" w:space="0" w:color="auto"/>
        <w:left w:val="none" w:sz="0" w:space="0" w:color="auto"/>
        <w:bottom w:val="none" w:sz="0" w:space="0" w:color="auto"/>
        <w:right w:val="none" w:sz="0" w:space="0" w:color="auto"/>
      </w:divBdr>
    </w:div>
    <w:div w:id="1821733244">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53839421">
      <w:bodyDiv w:val="1"/>
      <w:marLeft w:val="0"/>
      <w:marRight w:val="0"/>
      <w:marTop w:val="0"/>
      <w:marBottom w:val="0"/>
      <w:divBdr>
        <w:top w:val="none" w:sz="0" w:space="0" w:color="auto"/>
        <w:left w:val="none" w:sz="0" w:space="0" w:color="auto"/>
        <w:bottom w:val="none" w:sz="0" w:space="0" w:color="auto"/>
        <w:right w:val="none" w:sz="0" w:space="0" w:color="auto"/>
      </w:divBdr>
    </w:div>
    <w:div w:id="1865973645">
      <w:bodyDiv w:val="1"/>
      <w:marLeft w:val="0"/>
      <w:marRight w:val="0"/>
      <w:marTop w:val="0"/>
      <w:marBottom w:val="0"/>
      <w:divBdr>
        <w:top w:val="none" w:sz="0" w:space="0" w:color="auto"/>
        <w:left w:val="none" w:sz="0" w:space="0" w:color="auto"/>
        <w:bottom w:val="none" w:sz="0" w:space="0" w:color="auto"/>
        <w:right w:val="none" w:sz="0" w:space="0" w:color="auto"/>
      </w:divBdr>
    </w:div>
    <w:div w:id="1881283137">
      <w:bodyDiv w:val="1"/>
      <w:marLeft w:val="0"/>
      <w:marRight w:val="0"/>
      <w:marTop w:val="0"/>
      <w:marBottom w:val="0"/>
      <w:divBdr>
        <w:top w:val="none" w:sz="0" w:space="0" w:color="auto"/>
        <w:left w:val="none" w:sz="0" w:space="0" w:color="auto"/>
        <w:bottom w:val="none" w:sz="0" w:space="0" w:color="auto"/>
        <w:right w:val="none" w:sz="0" w:space="0" w:color="auto"/>
      </w:divBdr>
    </w:div>
    <w:div w:id="1906867413">
      <w:bodyDiv w:val="1"/>
      <w:marLeft w:val="0"/>
      <w:marRight w:val="0"/>
      <w:marTop w:val="0"/>
      <w:marBottom w:val="0"/>
      <w:divBdr>
        <w:top w:val="none" w:sz="0" w:space="0" w:color="auto"/>
        <w:left w:val="none" w:sz="0" w:space="0" w:color="auto"/>
        <w:bottom w:val="none" w:sz="0" w:space="0" w:color="auto"/>
        <w:right w:val="none" w:sz="0" w:space="0" w:color="auto"/>
      </w:divBdr>
    </w:div>
    <w:div w:id="1910265662">
      <w:bodyDiv w:val="1"/>
      <w:marLeft w:val="0"/>
      <w:marRight w:val="0"/>
      <w:marTop w:val="0"/>
      <w:marBottom w:val="0"/>
      <w:divBdr>
        <w:top w:val="none" w:sz="0" w:space="0" w:color="auto"/>
        <w:left w:val="none" w:sz="0" w:space="0" w:color="auto"/>
        <w:bottom w:val="none" w:sz="0" w:space="0" w:color="auto"/>
        <w:right w:val="none" w:sz="0" w:space="0" w:color="auto"/>
      </w:divBdr>
    </w:div>
    <w:div w:id="1920628988">
      <w:bodyDiv w:val="1"/>
      <w:marLeft w:val="0"/>
      <w:marRight w:val="0"/>
      <w:marTop w:val="0"/>
      <w:marBottom w:val="0"/>
      <w:divBdr>
        <w:top w:val="none" w:sz="0" w:space="0" w:color="auto"/>
        <w:left w:val="none" w:sz="0" w:space="0" w:color="auto"/>
        <w:bottom w:val="none" w:sz="0" w:space="0" w:color="auto"/>
        <w:right w:val="none" w:sz="0" w:space="0" w:color="auto"/>
      </w:divBdr>
    </w:div>
    <w:div w:id="1943148981">
      <w:bodyDiv w:val="1"/>
      <w:marLeft w:val="0"/>
      <w:marRight w:val="0"/>
      <w:marTop w:val="0"/>
      <w:marBottom w:val="0"/>
      <w:divBdr>
        <w:top w:val="none" w:sz="0" w:space="0" w:color="auto"/>
        <w:left w:val="none" w:sz="0" w:space="0" w:color="auto"/>
        <w:bottom w:val="none" w:sz="0" w:space="0" w:color="auto"/>
        <w:right w:val="none" w:sz="0" w:space="0" w:color="auto"/>
      </w:divBdr>
    </w:div>
    <w:div w:id="1946886547">
      <w:bodyDiv w:val="1"/>
      <w:marLeft w:val="0"/>
      <w:marRight w:val="0"/>
      <w:marTop w:val="0"/>
      <w:marBottom w:val="0"/>
      <w:divBdr>
        <w:top w:val="none" w:sz="0" w:space="0" w:color="auto"/>
        <w:left w:val="none" w:sz="0" w:space="0" w:color="auto"/>
        <w:bottom w:val="none" w:sz="0" w:space="0" w:color="auto"/>
        <w:right w:val="none" w:sz="0" w:space="0" w:color="auto"/>
      </w:divBdr>
    </w:div>
    <w:div w:id="1970939284">
      <w:bodyDiv w:val="1"/>
      <w:marLeft w:val="0"/>
      <w:marRight w:val="0"/>
      <w:marTop w:val="0"/>
      <w:marBottom w:val="0"/>
      <w:divBdr>
        <w:top w:val="none" w:sz="0" w:space="0" w:color="auto"/>
        <w:left w:val="none" w:sz="0" w:space="0" w:color="auto"/>
        <w:bottom w:val="none" w:sz="0" w:space="0" w:color="auto"/>
        <w:right w:val="none" w:sz="0" w:space="0" w:color="auto"/>
      </w:divBdr>
    </w:div>
    <w:div w:id="1990134047">
      <w:bodyDiv w:val="1"/>
      <w:marLeft w:val="0"/>
      <w:marRight w:val="0"/>
      <w:marTop w:val="0"/>
      <w:marBottom w:val="0"/>
      <w:divBdr>
        <w:top w:val="none" w:sz="0" w:space="0" w:color="auto"/>
        <w:left w:val="none" w:sz="0" w:space="0" w:color="auto"/>
        <w:bottom w:val="none" w:sz="0" w:space="0" w:color="auto"/>
        <w:right w:val="none" w:sz="0" w:space="0" w:color="auto"/>
      </w:divBdr>
    </w:div>
    <w:div w:id="2028405765">
      <w:bodyDiv w:val="1"/>
      <w:marLeft w:val="0"/>
      <w:marRight w:val="0"/>
      <w:marTop w:val="0"/>
      <w:marBottom w:val="0"/>
      <w:divBdr>
        <w:top w:val="none" w:sz="0" w:space="0" w:color="auto"/>
        <w:left w:val="none" w:sz="0" w:space="0" w:color="auto"/>
        <w:bottom w:val="none" w:sz="0" w:space="0" w:color="auto"/>
        <w:right w:val="none" w:sz="0" w:space="0" w:color="auto"/>
      </w:divBdr>
    </w:div>
    <w:div w:id="2030914636">
      <w:bodyDiv w:val="1"/>
      <w:marLeft w:val="0"/>
      <w:marRight w:val="0"/>
      <w:marTop w:val="0"/>
      <w:marBottom w:val="0"/>
      <w:divBdr>
        <w:top w:val="none" w:sz="0" w:space="0" w:color="auto"/>
        <w:left w:val="none" w:sz="0" w:space="0" w:color="auto"/>
        <w:bottom w:val="none" w:sz="0" w:space="0" w:color="auto"/>
        <w:right w:val="none" w:sz="0" w:space="0" w:color="auto"/>
      </w:divBdr>
    </w:div>
    <w:div w:id="2048993769">
      <w:bodyDiv w:val="1"/>
      <w:marLeft w:val="0"/>
      <w:marRight w:val="0"/>
      <w:marTop w:val="0"/>
      <w:marBottom w:val="0"/>
      <w:divBdr>
        <w:top w:val="none" w:sz="0" w:space="0" w:color="auto"/>
        <w:left w:val="none" w:sz="0" w:space="0" w:color="auto"/>
        <w:bottom w:val="none" w:sz="0" w:space="0" w:color="auto"/>
        <w:right w:val="none" w:sz="0" w:space="0" w:color="auto"/>
      </w:divBdr>
    </w:div>
    <w:div w:id="2062098571">
      <w:bodyDiv w:val="1"/>
      <w:marLeft w:val="0"/>
      <w:marRight w:val="0"/>
      <w:marTop w:val="0"/>
      <w:marBottom w:val="0"/>
      <w:divBdr>
        <w:top w:val="none" w:sz="0" w:space="0" w:color="auto"/>
        <w:left w:val="none" w:sz="0" w:space="0" w:color="auto"/>
        <w:bottom w:val="none" w:sz="0" w:space="0" w:color="auto"/>
        <w:right w:val="none" w:sz="0" w:space="0" w:color="auto"/>
      </w:divBdr>
    </w:div>
    <w:div w:id="2073500504">
      <w:bodyDiv w:val="1"/>
      <w:marLeft w:val="0"/>
      <w:marRight w:val="0"/>
      <w:marTop w:val="0"/>
      <w:marBottom w:val="0"/>
      <w:divBdr>
        <w:top w:val="none" w:sz="0" w:space="0" w:color="auto"/>
        <w:left w:val="none" w:sz="0" w:space="0" w:color="auto"/>
        <w:bottom w:val="none" w:sz="0" w:space="0" w:color="auto"/>
        <w:right w:val="none" w:sz="0" w:space="0" w:color="auto"/>
      </w:divBdr>
    </w:div>
    <w:div w:id="2075396282">
      <w:bodyDiv w:val="1"/>
      <w:marLeft w:val="0"/>
      <w:marRight w:val="0"/>
      <w:marTop w:val="0"/>
      <w:marBottom w:val="0"/>
      <w:divBdr>
        <w:top w:val="none" w:sz="0" w:space="0" w:color="auto"/>
        <w:left w:val="none" w:sz="0" w:space="0" w:color="auto"/>
        <w:bottom w:val="none" w:sz="0" w:space="0" w:color="auto"/>
        <w:right w:val="none" w:sz="0" w:space="0" w:color="auto"/>
      </w:divBdr>
    </w:div>
    <w:div w:id="2092727615">
      <w:bodyDiv w:val="1"/>
      <w:marLeft w:val="0"/>
      <w:marRight w:val="0"/>
      <w:marTop w:val="0"/>
      <w:marBottom w:val="0"/>
      <w:divBdr>
        <w:top w:val="none" w:sz="0" w:space="0" w:color="auto"/>
        <w:left w:val="none" w:sz="0" w:space="0" w:color="auto"/>
        <w:bottom w:val="none" w:sz="0" w:space="0" w:color="auto"/>
        <w:right w:val="none" w:sz="0" w:space="0" w:color="auto"/>
      </w:divBdr>
    </w:div>
    <w:div w:id="2094274118">
      <w:bodyDiv w:val="1"/>
      <w:marLeft w:val="0"/>
      <w:marRight w:val="0"/>
      <w:marTop w:val="0"/>
      <w:marBottom w:val="0"/>
      <w:divBdr>
        <w:top w:val="none" w:sz="0" w:space="0" w:color="auto"/>
        <w:left w:val="none" w:sz="0" w:space="0" w:color="auto"/>
        <w:bottom w:val="none" w:sz="0" w:space="0" w:color="auto"/>
        <w:right w:val="none" w:sz="0" w:space="0" w:color="auto"/>
      </w:divBdr>
    </w:div>
    <w:div w:id="2115904219">
      <w:bodyDiv w:val="1"/>
      <w:marLeft w:val="0"/>
      <w:marRight w:val="0"/>
      <w:marTop w:val="0"/>
      <w:marBottom w:val="0"/>
      <w:divBdr>
        <w:top w:val="none" w:sz="0" w:space="0" w:color="auto"/>
        <w:left w:val="none" w:sz="0" w:space="0" w:color="auto"/>
        <w:bottom w:val="none" w:sz="0" w:space="0" w:color="auto"/>
        <w:right w:val="none" w:sz="0" w:space="0" w:color="auto"/>
      </w:divBdr>
    </w:div>
    <w:div w:id="2120102485">
      <w:bodyDiv w:val="1"/>
      <w:marLeft w:val="0"/>
      <w:marRight w:val="0"/>
      <w:marTop w:val="0"/>
      <w:marBottom w:val="0"/>
      <w:divBdr>
        <w:top w:val="none" w:sz="0" w:space="0" w:color="auto"/>
        <w:left w:val="none" w:sz="0" w:space="0" w:color="auto"/>
        <w:bottom w:val="none" w:sz="0" w:space="0" w:color="auto"/>
        <w:right w:val="none" w:sz="0" w:space="0" w:color="auto"/>
      </w:divBdr>
    </w:div>
    <w:div w:id="2121413310">
      <w:bodyDiv w:val="1"/>
      <w:marLeft w:val="0"/>
      <w:marRight w:val="0"/>
      <w:marTop w:val="0"/>
      <w:marBottom w:val="0"/>
      <w:divBdr>
        <w:top w:val="none" w:sz="0" w:space="0" w:color="auto"/>
        <w:left w:val="none" w:sz="0" w:space="0" w:color="auto"/>
        <w:bottom w:val="none" w:sz="0" w:space="0" w:color="auto"/>
        <w:right w:val="none" w:sz="0" w:space="0" w:color="auto"/>
      </w:divBdr>
    </w:div>
    <w:div w:id="2123331409">
      <w:bodyDiv w:val="1"/>
      <w:marLeft w:val="0"/>
      <w:marRight w:val="0"/>
      <w:marTop w:val="0"/>
      <w:marBottom w:val="0"/>
      <w:divBdr>
        <w:top w:val="none" w:sz="0" w:space="0" w:color="auto"/>
        <w:left w:val="none" w:sz="0" w:space="0" w:color="auto"/>
        <w:bottom w:val="none" w:sz="0" w:space="0" w:color="auto"/>
        <w:right w:val="none" w:sz="0" w:space="0" w:color="auto"/>
      </w:divBdr>
    </w:div>
    <w:div w:id="2143301283">
      <w:bodyDiv w:val="1"/>
      <w:marLeft w:val="0"/>
      <w:marRight w:val="0"/>
      <w:marTop w:val="0"/>
      <w:marBottom w:val="0"/>
      <w:divBdr>
        <w:top w:val="none" w:sz="0" w:space="0" w:color="auto"/>
        <w:left w:val="none" w:sz="0" w:space="0" w:color="auto"/>
        <w:bottom w:val="none" w:sz="0" w:space="0" w:color="auto"/>
        <w:right w:val="none" w:sz="0" w:space="0" w:color="auto"/>
      </w:divBdr>
    </w:div>
    <w:div w:id="2143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B9D5-171F-45F2-A822-CA73E6C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10024</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BoSS</cp:lastModifiedBy>
  <cp:revision>4</cp:revision>
  <cp:lastPrinted>2017-12-14T08:50:00Z</cp:lastPrinted>
  <dcterms:created xsi:type="dcterms:W3CDTF">2022-11-12T07:54:00Z</dcterms:created>
  <dcterms:modified xsi:type="dcterms:W3CDTF">2023-01-10T14:30:00Z</dcterms:modified>
</cp:coreProperties>
</file>