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30C5A" w14:textId="77777777" w:rsidR="003F294E" w:rsidRPr="00C07BB0" w:rsidRDefault="00F11940"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C07BB0">
        <w:rPr>
          <w:caps/>
        </w:rPr>
        <w:t>ГОСУДАРСТВЕННОЕ БЮДЖЕТНОЕ ПРОФЕССИОНАЛЬНОЕ</w:t>
      </w:r>
      <w:r w:rsidR="003F294E" w:rsidRPr="00C07BB0">
        <w:rPr>
          <w:caps/>
        </w:rPr>
        <w:t xml:space="preserve"> ОБРАЗОВАТЕЛЬНОЕ УЧРЕЖДЕНИЕ «сАРОВСКИЙ ПОЛИТЕХНИЧЕСКИЙ ТЕХНИКУМ ИМЕНИ ДВАЖДЫ гЕРОЯ сОЦИАЛИСТИЧЕСКОГО тРУДА бОРИСА гЛЕБОВИЧА мУЗРУКОВА»</w:t>
      </w:r>
    </w:p>
    <w:p w14:paraId="15ADD4D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14:paraId="48CB8836"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335515D"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6F7F3D24"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7F597E8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7588D10"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B286E51"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91CC230"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F527E15" w14:textId="6252DD24" w:rsidR="003F294E" w:rsidRPr="00C07BB0" w:rsidRDefault="00612D04" w:rsidP="00612D04">
      <w:pPr>
        <w:tabs>
          <w:tab w:val="left" w:pos="916"/>
          <w:tab w:val="left" w:pos="9543"/>
        </w:tabs>
        <w:suppressAutoHyphens/>
        <w:ind w:right="-424"/>
        <w:rPr>
          <w:b/>
          <w:caps/>
          <w:sz w:val="28"/>
          <w:szCs w:val="28"/>
        </w:rPr>
      </w:pPr>
      <w:r>
        <w:rPr>
          <w:b/>
          <w:caps/>
          <w:sz w:val="28"/>
          <w:szCs w:val="28"/>
        </w:rPr>
        <w:tab/>
      </w:r>
      <w:r>
        <w:rPr>
          <w:b/>
          <w:caps/>
          <w:sz w:val="28"/>
          <w:szCs w:val="28"/>
        </w:rPr>
        <w:tab/>
      </w:r>
    </w:p>
    <w:p w14:paraId="2ABBD2E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295E71F"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BD03A85"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E61EB3F"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5D8A7BB8"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4B925A6"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C07BB0">
        <w:rPr>
          <w:b/>
          <w:caps/>
          <w:sz w:val="24"/>
          <w:szCs w:val="24"/>
        </w:rPr>
        <w:t xml:space="preserve">Рабочая ПРОГРАММа </w:t>
      </w:r>
    </w:p>
    <w:p w14:paraId="6DE6290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sidRPr="00C07BB0">
        <w:rPr>
          <w:b/>
          <w:caps/>
          <w:sz w:val="24"/>
          <w:szCs w:val="24"/>
        </w:rPr>
        <w:t xml:space="preserve">ПРОФЕССИОНАЛЬНОЙ ПОДГОТОВКИ РАБОЧИХ </w:t>
      </w:r>
      <w:r w:rsidRPr="00C07BB0">
        <w:rPr>
          <w:b/>
          <w:sz w:val="24"/>
          <w:szCs w:val="24"/>
        </w:rPr>
        <w:t xml:space="preserve">ПО ПРОФЕССИИ  </w:t>
      </w:r>
    </w:p>
    <w:p w14:paraId="5B3F95A1" w14:textId="47CDB1E0" w:rsidR="00612D04" w:rsidRPr="00612D04" w:rsidRDefault="00CD153D" w:rsidP="00612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Pr>
          <w:b/>
          <w:sz w:val="28"/>
          <w:szCs w:val="28"/>
        </w:rPr>
        <w:t xml:space="preserve">14618 Монтажник </w:t>
      </w:r>
      <w:r w:rsidR="009727AD">
        <w:rPr>
          <w:b/>
          <w:sz w:val="28"/>
          <w:szCs w:val="28"/>
        </w:rPr>
        <w:t>радиоэлектронной аппаратуры и приборов</w:t>
      </w:r>
    </w:p>
    <w:p w14:paraId="674E2922" w14:textId="5BFEDBB5" w:rsidR="003F294E" w:rsidRPr="00C07BB0" w:rsidRDefault="00983354"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sidRPr="00983354">
        <w:rPr>
          <w:b/>
          <w:sz w:val="28"/>
          <w:szCs w:val="28"/>
        </w:rPr>
        <w:t>3-го разряда</w:t>
      </w:r>
    </w:p>
    <w:p w14:paraId="3C8CF563"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6AEB05C"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6B06148"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790F945"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FB7BE7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7135C8A"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CD1C42C"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65F7BA3"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8170A2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6ECA61A"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FACEEB6"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84EAFF6"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DC11CCD"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47AB34D"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23D47BE"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3F63BC3"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85F658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EC5F28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AF54D9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FAEE7C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3FDDD04"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D148645"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5996ED7" w14:textId="77777777"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795F348A" w14:textId="77777777"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2E506AD4" w14:textId="77777777"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76FD829" w14:textId="7A972185"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C07BB0">
        <w:rPr>
          <w:bCs/>
          <w:sz w:val="24"/>
          <w:szCs w:val="24"/>
        </w:rPr>
        <w:t>20</w:t>
      </w:r>
      <w:r w:rsidR="00543777">
        <w:rPr>
          <w:bCs/>
          <w:sz w:val="24"/>
          <w:szCs w:val="24"/>
        </w:rPr>
        <w:t>2</w:t>
      </w:r>
      <w:r w:rsidR="00E023D0">
        <w:rPr>
          <w:bCs/>
          <w:sz w:val="24"/>
          <w:szCs w:val="24"/>
        </w:rPr>
        <w:t>2</w:t>
      </w:r>
      <w:r w:rsidRPr="00C07BB0">
        <w:rPr>
          <w:bCs/>
          <w:sz w:val="24"/>
          <w:szCs w:val="24"/>
        </w:rPr>
        <w:t xml:space="preserve"> г.</w:t>
      </w:r>
    </w:p>
    <w:p w14:paraId="78C48797" w14:textId="0A43F37D" w:rsidR="003C1734" w:rsidRPr="0031649F" w:rsidRDefault="003C1734" w:rsidP="003C1734">
      <w:pPr>
        <w:pageBreakBefore/>
        <w:jc w:val="center"/>
        <w:rPr>
          <w:b/>
          <w:sz w:val="24"/>
          <w:szCs w:val="24"/>
        </w:rPr>
      </w:pPr>
      <w:r w:rsidRPr="0031649F">
        <w:rPr>
          <w:b/>
          <w:sz w:val="24"/>
          <w:szCs w:val="24"/>
        </w:rPr>
        <w:lastRenderedPageBreak/>
        <w:t>1.Общие положения</w:t>
      </w:r>
    </w:p>
    <w:p w14:paraId="4EE6ACFE" w14:textId="77777777" w:rsidR="005D5B25" w:rsidRPr="005D5B25" w:rsidRDefault="005D5B25" w:rsidP="00370EAE">
      <w:pPr>
        <w:jc w:val="both"/>
        <w:rPr>
          <w:sz w:val="24"/>
          <w:szCs w:val="24"/>
        </w:rPr>
      </w:pPr>
      <w:r w:rsidRPr="005D5B25">
        <w:rPr>
          <w:sz w:val="24"/>
          <w:szCs w:val="24"/>
        </w:rPr>
        <w:t>1. Общие положения</w:t>
      </w:r>
    </w:p>
    <w:p w14:paraId="02876A63" w14:textId="77777777" w:rsidR="005D5B25" w:rsidRPr="005D5B25" w:rsidRDefault="005D5B25" w:rsidP="00370EAE">
      <w:pPr>
        <w:jc w:val="both"/>
        <w:rPr>
          <w:sz w:val="24"/>
          <w:szCs w:val="24"/>
        </w:rPr>
      </w:pPr>
      <w:r w:rsidRPr="005D5B25">
        <w:rPr>
          <w:sz w:val="24"/>
          <w:szCs w:val="24"/>
        </w:rPr>
        <w:t>1.1. Общая характеристика программы</w:t>
      </w:r>
    </w:p>
    <w:p w14:paraId="1A2FCF11" w14:textId="77777777" w:rsidR="00001A04" w:rsidRDefault="005D5B25" w:rsidP="00001A04">
      <w:pPr>
        <w:jc w:val="both"/>
        <w:rPr>
          <w:sz w:val="24"/>
          <w:szCs w:val="24"/>
        </w:rPr>
      </w:pPr>
      <w:r w:rsidRPr="005D5B25">
        <w:rPr>
          <w:sz w:val="24"/>
          <w:szCs w:val="24"/>
        </w:rPr>
        <w:t>Программа профессиональной подготовки направлена на получение компетенций,</w:t>
      </w:r>
      <w:r w:rsidR="00370EAE">
        <w:rPr>
          <w:sz w:val="24"/>
          <w:szCs w:val="24"/>
        </w:rPr>
        <w:t xml:space="preserve"> </w:t>
      </w:r>
      <w:r w:rsidRPr="005D5B25">
        <w:rPr>
          <w:sz w:val="24"/>
          <w:szCs w:val="24"/>
        </w:rPr>
        <w:t xml:space="preserve">необходимых для выполнения профессионального </w:t>
      </w:r>
      <w:r w:rsidR="00370EAE">
        <w:rPr>
          <w:sz w:val="24"/>
          <w:szCs w:val="24"/>
        </w:rPr>
        <w:t xml:space="preserve">вида деятельности, приобретение </w:t>
      </w:r>
      <w:r w:rsidRPr="005D5B25">
        <w:rPr>
          <w:sz w:val="24"/>
          <w:szCs w:val="24"/>
        </w:rPr>
        <w:t>новой квалификации по профессии «Монтажни</w:t>
      </w:r>
      <w:r w:rsidR="00370EAE">
        <w:rPr>
          <w:sz w:val="24"/>
          <w:szCs w:val="24"/>
        </w:rPr>
        <w:t xml:space="preserve">к радиоэлектронной аппаратуры и </w:t>
      </w:r>
      <w:r w:rsidRPr="005D5B25">
        <w:rPr>
          <w:sz w:val="24"/>
          <w:szCs w:val="24"/>
        </w:rPr>
        <w:t>приборов» и регламентирует: цели, ожидаемые ре</w:t>
      </w:r>
      <w:r w:rsidR="00370EAE">
        <w:rPr>
          <w:sz w:val="24"/>
          <w:szCs w:val="24"/>
        </w:rPr>
        <w:t xml:space="preserve">зультаты, содержание, условия и </w:t>
      </w:r>
      <w:r w:rsidRPr="005D5B25">
        <w:rPr>
          <w:sz w:val="24"/>
          <w:szCs w:val="24"/>
        </w:rPr>
        <w:t>технологии реализации образовательного проце</w:t>
      </w:r>
      <w:r w:rsidR="00370EAE">
        <w:rPr>
          <w:sz w:val="24"/>
          <w:szCs w:val="24"/>
        </w:rPr>
        <w:t xml:space="preserve">сса, оценку качества подготовки </w:t>
      </w:r>
      <w:r w:rsidR="00001A04">
        <w:rPr>
          <w:sz w:val="24"/>
          <w:szCs w:val="24"/>
        </w:rPr>
        <w:t>выпускника по данной профессии.</w:t>
      </w:r>
    </w:p>
    <w:p w14:paraId="1793842A" w14:textId="0630D388" w:rsidR="005D5B25" w:rsidRPr="005D5B25" w:rsidRDefault="005D5B25" w:rsidP="00001A04">
      <w:pPr>
        <w:jc w:val="both"/>
        <w:rPr>
          <w:sz w:val="24"/>
          <w:szCs w:val="24"/>
        </w:rPr>
      </w:pPr>
      <w:r w:rsidRPr="005D5B25">
        <w:rPr>
          <w:sz w:val="24"/>
          <w:szCs w:val="24"/>
        </w:rPr>
        <w:t>1.2. Нормативно-правовая основа разработки программы</w:t>
      </w:r>
    </w:p>
    <w:p w14:paraId="1141FAAE" w14:textId="414950F9" w:rsidR="005D5B25" w:rsidRPr="00F020E0" w:rsidRDefault="005D5B25" w:rsidP="005641F4">
      <w:pPr>
        <w:pStyle w:val="a7"/>
        <w:numPr>
          <w:ilvl w:val="0"/>
          <w:numId w:val="12"/>
        </w:numPr>
        <w:ind w:left="426" w:hanging="426"/>
        <w:jc w:val="both"/>
        <w:rPr>
          <w:sz w:val="24"/>
          <w:szCs w:val="24"/>
        </w:rPr>
      </w:pPr>
      <w:r w:rsidRPr="00F020E0">
        <w:rPr>
          <w:sz w:val="24"/>
          <w:szCs w:val="24"/>
        </w:rPr>
        <w:t xml:space="preserve"> Федеральный закон «Об образовании» от 29.12.12 № 273-ФЗ;</w:t>
      </w:r>
    </w:p>
    <w:p w14:paraId="2B3A9A43" w14:textId="7C2A4201" w:rsidR="005D5B25" w:rsidRPr="00F020E0" w:rsidRDefault="005D5B25" w:rsidP="005641F4">
      <w:pPr>
        <w:pStyle w:val="a7"/>
        <w:numPr>
          <w:ilvl w:val="0"/>
          <w:numId w:val="12"/>
        </w:numPr>
        <w:ind w:left="426" w:hanging="426"/>
        <w:jc w:val="both"/>
        <w:rPr>
          <w:sz w:val="24"/>
          <w:szCs w:val="24"/>
        </w:rPr>
      </w:pPr>
      <w:r w:rsidRPr="00F020E0">
        <w:rPr>
          <w:sz w:val="24"/>
          <w:szCs w:val="24"/>
        </w:rPr>
        <w:t>Общероссийский классификатор ОК 016-94 профессий рабочих, служащих и тарифных</w:t>
      </w:r>
    </w:p>
    <w:p w14:paraId="70A70EC3" w14:textId="320CEA84" w:rsidR="005D5B25" w:rsidRPr="00F020E0" w:rsidRDefault="005D5B25" w:rsidP="005641F4">
      <w:pPr>
        <w:pStyle w:val="a7"/>
        <w:numPr>
          <w:ilvl w:val="0"/>
          <w:numId w:val="12"/>
        </w:numPr>
        <w:ind w:left="426" w:hanging="426"/>
        <w:jc w:val="both"/>
        <w:rPr>
          <w:sz w:val="24"/>
          <w:szCs w:val="24"/>
        </w:rPr>
      </w:pPr>
      <w:r w:rsidRPr="00F020E0">
        <w:rPr>
          <w:sz w:val="24"/>
          <w:szCs w:val="24"/>
        </w:rPr>
        <w:t>разрядов (ОКПДТР) (принят Постановлением Госстандарта РВ от 26.12.1994 г. № 367) (с</w:t>
      </w:r>
      <w:r w:rsidR="00F020E0">
        <w:rPr>
          <w:sz w:val="24"/>
          <w:szCs w:val="24"/>
        </w:rPr>
        <w:t xml:space="preserve"> </w:t>
      </w:r>
      <w:r w:rsidRPr="00F020E0">
        <w:rPr>
          <w:sz w:val="24"/>
          <w:szCs w:val="24"/>
        </w:rPr>
        <w:t>изменениями №№ 1/96, 2/99, 3/2002, 4/2003, 5/ 2004, 6/2007, 7/2012);</w:t>
      </w:r>
    </w:p>
    <w:p w14:paraId="53EE4B4C" w14:textId="26D85CDD" w:rsidR="005D5B25" w:rsidRPr="00F020E0" w:rsidRDefault="005D5B25" w:rsidP="005641F4">
      <w:pPr>
        <w:pStyle w:val="a7"/>
        <w:numPr>
          <w:ilvl w:val="0"/>
          <w:numId w:val="12"/>
        </w:numPr>
        <w:ind w:left="426" w:hanging="426"/>
        <w:jc w:val="both"/>
        <w:rPr>
          <w:sz w:val="24"/>
          <w:szCs w:val="24"/>
        </w:rPr>
      </w:pPr>
      <w:r w:rsidRPr="00F020E0">
        <w:rPr>
          <w:sz w:val="24"/>
          <w:szCs w:val="24"/>
        </w:rPr>
        <w:t>Постановление Минтруда РФ от 10 ноября 1992 г. N 31 "Об утверждении тарифно</w:t>
      </w:r>
      <w:r w:rsidR="00917256">
        <w:rPr>
          <w:sz w:val="24"/>
          <w:szCs w:val="24"/>
        </w:rPr>
        <w:t>-</w:t>
      </w:r>
      <w:r w:rsidRPr="00F020E0">
        <w:rPr>
          <w:sz w:val="24"/>
          <w:szCs w:val="24"/>
        </w:rPr>
        <w:t>квалификационных характеристик по общеотраслевым профессиям рабочих" (с</w:t>
      </w:r>
    </w:p>
    <w:p w14:paraId="56328546" w14:textId="4178CD81" w:rsidR="005D5B25" w:rsidRPr="00917256" w:rsidRDefault="005D5B25" w:rsidP="005641F4">
      <w:pPr>
        <w:pStyle w:val="a7"/>
        <w:numPr>
          <w:ilvl w:val="0"/>
          <w:numId w:val="12"/>
        </w:numPr>
        <w:ind w:left="426" w:hanging="426"/>
        <w:jc w:val="both"/>
        <w:rPr>
          <w:sz w:val="24"/>
          <w:szCs w:val="24"/>
        </w:rPr>
      </w:pPr>
      <w:r w:rsidRPr="00F020E0">
        <w:rPr>
          <w:sz w:val="24"/>
          <w:szCs w:val="24"/>
        </w:rPr>
        <w:t>изменениями от 15 и 28 января, 5 февраля, 3 марта, 5 апреля, 12 июля, 4 ноября 1993 г., 28</w:t>
      </w:r>
      <w:r w:rsidR="00917256">
        <w:rPr>
          <w:sz w:val="24"/>
          <w:szCs w:val="24"/>
        </w:rPr>
        <w:t xml:space="preserve"> </w:t>
      </w:r>
      <w:r w:rsidRPr="00917256">
        <w:rPr>
          <w:sz w:val="24"/>
          <w:szCs w:val="24"/>
        </w:rPr>
        <w:t>декабря 1994 г., 31 января, 4 февраля 1997 г., 1 июня, 12 августа 1998 г., 4 августа 2000 г.);</w:t>
      </w:r>
    </w:p>
    <w:p w14:paraId="6B2FB142" w14:textId="39B86A65" w:rsidR="005D5B25" w:rsidRPr="00F020E0" w:rsidRDefault="005D5B25" w:rsidP="005641F4">
      <w:pPr>
        <w:pStyle w:val="a7"/>
        <w:numPr>
          <w:ilvl w:val="0"/>
          <w:numId w:val="12"/>
        </w:numPr>
        <w:ind w:left="426" w:hanging="426"/>
        <w:jc w:val="both"/>
        <w:rPr>
          <w:sz w:val="24"/>
          <w:szCs w:val="24"/>
        </w:rPr>
      </w:pPr>
      <w:r w:rsidRPr="00F020E0">
        <w:rPr>
          <w:sz w:val="24"/>
          <w:szCs w:val="24"/>
        </w:rPr>
        <w:t xml:space="preserve">Приказ </w:t>
      </w:r>
      <w:proofErr w:type="spellStart"/>
      <w:r w:rsidRPr="00F020E0">
        <w:rPr>
          <w:sz w:val="24"/>
          <w:szCs w:val="24"/>
        </w:rPr>
        <w:t>Минобрнауки</w:t>
      </w:r>
      <w:proofErr w:type="spellEnd"/>
      <w:r w:rsidRPr="00F020E0">
        <w:rPr>
          <w:sz w:val="24"/>
          <w:szCs w:val="24"/>
        </w:rPr>
        <w:t xml:space="preserve"> России от 2 июля 2013 г № 513 Зарегистрировано в Минюсте РФ</w:t>
      </w:r>
    </w:p>
    <w:p w14:paraId="1FB02139" w14:textId="77777777" w:rsidR="005D5B25" w:rsidRPr="00F020E0" w:rsidRDefault="005D5B25" w:rsidP="00001A04">
      <w:pPr>
        <w:pStyle w:val="a7"/>
        <w:ind w:left="426" w:hanging="426"/>
        <w:jc w:val="both"/>
        <w:rPr>
          <w:sz w:val="24"/>
          <w:szCs w:val="24"/>
        </w:rPr>
      </w:pPr>
      <w:r w:rsidRPr="00F020E0">
        <w:rPr>
          <w:sz w:val="24"/>
          <w:szCs w:val="24"/>
        </w:rPr>
        <w:t>8 августа 2013 г. регистр. № 29322 «Об утверждении перечня профессий рабочих,</w:t>
      </w:r>
    </w:p>
    <w:p w14:paraId="42F73F14" w14:textId="77777777" w:rsidR="005D5B25" w:rsidRPr="00F020E0" w:rsidRDefault="005D5B25" w:rsidP="00001A04">
      <w:pPr>
        <w:pStyle w:val="a7"/>
        <w:ind w:left="426" w:hanging="426"/>
        <w:jc w:val="both"/>
        <w:rPr>
          <w:sz w:val="24"/>
          <w:szCs w:val="24"/>
        </w:rPr>
      </w:pPr>
      <w:r w:rsidRPr="00F020E0">
        <w:rPr>
          <w:sz w:val="24"/>
          <w:szCs w:val="24"/>
        </w:rPr>
        <w:t>должностей служащих, по которым осуществляется профессиональное обучение»;</w:t>
      </w:r>
    </w:p>
    <w:p w14:paraId="223BC506" w14:textId="79ED4EF1" w:rsidR="005D5B25" w:rsidRPr="00F020E0" w:rsidRDefault="005D5B25" w:rsidP="005641F4">
      <w:pPr>
        <w:pStyle w:val="a7"/>
        <w:numPr>
          <w:ilvl w:val="0"/>
          <w:numId w:val="12"/>
        </w:numPr>
        <w:ind w:left="426" w:hanging="426"/>
        <w:jc w:val="both"/>
        <w:rPr>
          <w:sz w:val="24"/>
          <w:szCs w:val="24"/>
        </w:rPr>
      </w:pPr>
      <w:r w:rsidRPr="00F020E0">
        <w:rPr>
          <w:sz w:val="24"/>
          <w:szCs w:val="24"/>
        </w:rPr>
        <w:t>Приказ Министерства образования и науки Российской Федерации (</w:t>
      </w:r>
      <w:proofErr w:type="spellStart"/>
      <w:r w:rsidRPr="00F020E0">
        <w:rPr>
          <w:sz w:val="24"/>
          <w:szCs w:val="24"/>
        </w:rPr>
        <w:t>Минобрнауки</w:t>
      </w:r>
      <w:proofErr w:type="spellEnd"/>
    </w:p>
    <w:p w14:paraId="6A023A17" w14:textId="77777777" w:rsidR="005D5B25" w:rsidRPr="00F020E0" w:rsidRDefault="005D5B25" w:rsidP="00001A04">
      <w:pPr>
        <w:pStyle w:val="a7"/>
        <w:ind w:left="426" w:hanging="426"/>
        <w:jc w:val="both"/>
        <w:rPr>
          <w:sz w:val="24"/>
          <w:szCs w:val="24"/>
        </w:rPr>
      </w:pPr>
      <w:r w:rsidRPr="00F020E0">
        <w:rPr>
          <w:sz w:val="24"/>
          <w:szCs w:val="24"/>
        </w:rPr>
        <w:t>России) от 16 декабря 2013 г. N 1348 г. Москва «О внесении изменений в Перечень</w:t>
      </w:r>
    </w:p>
    <w:p w14:paraId="727B660F" w14:textId="77777777" w:rsidR="005D5B25" w:rsidRPr="00F020E0" w:rsidRDefault="005D5B25" w:rsidP="00001A04">
      <w:pPr>
        <w:pStyle w:val="a7"/>
        <w:ind w:left="426" w:hanging="426"/>
        <w:jc w:val="both"/>
        <w:rPr>
          <w:sz w:val="24"/>
          <w:szCs w:val="24"/>
        </w:rPr>
      </w:pPr>
      <w:r w:rsidRPr="00F020E0">
        <w:rPr>
          <w:sz w:val="24"/>
          <w:szCs w:val="24"/>
        </w:rPr>
        <w:t>профессий рабочих, должностей служащих, по которым осуществляется</w:t>
      </w:r>
    </w:p>
    <w:p w14:paraId="496BDABA" w14:textId="0EA9E805" w:rsidR="005D5B25" w:rsidRPr="00F020E0" w:rsidRDefault="005D5B25" w:rsidP="00001A04">
      <w:pPr>
        <w:pStyle w:val="a7"/>
        <w:ind w:left="426" w:hanging="426"/>
        <w:jc w:val="both"/>
        <w:rPr>
          <w:sz w:val="24"/>
          <w:szCs w:val="24"/>
        </w:rPr>
      </w:pPr>
      <w:r w:rsidRPr="00F020E0">
        <w:rPr>
          <w:sz w:val="24"/>
          <w:szCs w:val="24"/>
        </w:rPr>
        <w:t>профессиональное обучение, утвержденный приказом Министерства образования и науки</w:t>
      </w:r>
      <w:r w:rsidR="00917256">
        <w:rPr>
          <w:sz w:val="24"/>
          <w:szCs w:val="24"/>
        </w:rPr>
        <w:t xml:space="preserve"> </w:t>
      </w:r>
      <w:r w:rsidRPr="00F020E0">
        <w:rPr>
          <w:sz w:val="24"/>
          <w:szCs w:val="24"/>
        </w:rPr>
        <w:t>Российской Федерации от 2 июля 2013 г. N 513»;</w:t>
      </w:r>
    </w:p>
    <w:p w14:paraId="49B2E7BD" w14:textId="44D9F64C" w:rsidR="005D5B25" w:rsidRPr="00F020E0" w:rsidRDefault="005D5B25" w:rsidP="005641F4">
      <w:pPr>
        <w:pStyle w:val="a7"/>
        <w:numPr>
          <w:ilvl w:val="0"/>
          <w:numId w:val="12"/>
        </w:numPr>
        <w:ind w:left="426" w:hanging="426"/>
        <w:jc w:val="both"/>
        <w:rPr>
          <w:sz w:val="24"/>
          <w:szCs w:val="24"/>
        </w:rPr>
      </w:pPr>
      <w:r w:rsidRPr="00F020E0">
        <w:rPr>
          <w:sz w:val="24"/>
          <w:szCs w:val="24"/>
        </w:rPr>
        <w:t xml:space="preserve">Приказ </w:t>
      </w:r>
      <w:proofErr w:type="spellStart"/>
      <w:r w:rsidRPr="00F020E0">
        <w:rPr>
          <w:sz w:val="24"/>
          <w:szCs w:val="24"/>
        </w:rPr>
        <w:t>Минобрнауки</w:t>
      </w:r>
      <w:proofErr w:type="spellEnd"/>
      <w:r w:rsidRPr="00F020E0">
        <w:rPr>
          <w:sz w:val="24"/>
          <w:szCs w:val="24"/>
        </w:rPr>
        <w:t xml:space="preserve"> России от 02.08.2013 N 882"Об утверждении федерального</w:t>
      </w:r>
    </w:p>
    <w:p w14:paraId="1EF67F3A" w14:textId="4B1F5A83" w:rsidR="005D5B25" w:rsidRPr="00F020E0" w:rsidRDefault="005D5B25" w:rsidP="00001A04">
      <w:pPr>
        <w:pStyle w:val="a7"/>
        <w:ind w:left="426" w:hanging="426"/>
        <w:jc w:val="both"/>
        <w:rPr>
          <w:sz w:val="24"/>
          <w:szCs w:val="24"/>
        </w:rPr>
      </w:pPr>
      <w:r w:rsidRPr="00F020E0">
        <w:rPr>
          <w:sz w:val="24"/>
          <w:szCs w:val="24"/>
        </w:rPr>
        <w:t>государственного образовательного стандарта среднего профессионального образования</w:t>
      </w:r>
      <w:r w:rsidR="00B74F1B">
        <w:rPr>
          <w:sz w:val="24"/>
          <w:szCs w:val="24"/>
        </w:rPr>
        <w:t xml:space="preserve"> </w:t>
      </w:r>
      <w:r w:rsidRPr="00F020E0">
        <w:rPr>
          <w:sz w:val="24"/>
          <w:szCs w:val="24"/>
        </w:rPr>
        <w:t>по профессии 210401.02 Монтажник радиоэлектронной аппаратуры и приборов"(Зарегистрировано в Минюсте России 20.08.2013 N 29596);</w:t>
      </w:r>
    </w:p>
    <w:p w14:paraId="717B9375" w14:textId="68DE2A37" w:rsidR="005D5B25" w:rsidRPr="00F020E0" w:rsidRDefault="005D5B25" w:rsidP="005641F4">
      <w:pPr>
        <w:pStyle w:val="a7"/>
        <w:numPr>
          <w:ilvl w:val="0"/>
          <w:numId w:val="12"/>
        </w:numPr>
        <w:ind w:left="426" w:hanging="426"/>
        <w:jc w:val="both"/>
        <w:rPr>
          <w:sz w:val="24"/>
          <w:szCs w:val="24"/>
        </w:rPr>
      </w:pPr>
      <w:r w:rsidRPr="00F020E0">
        <w:rPr>
          <w:sz w:val="24"/>
          <w:szCs w:val="24"/>
        </w:rPr>
        <w:t>Приказ Минобразования России от 18.04.2013г. № 292 «Об утверждении Порядка</w:t>
      </w:r>
    </w:p>
    <w:p w14:paraId="2CD4E2F8" w14:textId="77777777" w:rsidR="005D5B25" w:rsidRPr="00F020E0" w:rsidRDefault="005D5B25" w:rsidP="00001A04">
      <w:pPr>
        <w:pStyle w:val="a7"/>
        <w:ind w:left="426" w:hanging="426"/>
        <w:jc w:val="both"/>
        <w:rPr>
          <w:sz w:val="24"/>
          <w:szCs w:val="24"/>
        </w:rPr>
      </w:pPr>
      <w:r w:rsidRPr="00F020E0">
        <w:rPr>
          <w:sz w:val="24"/>
          <w:szCs w:val="24"/>
        </w:rPr>
        <w:t>организации и осуществления образовательной деятельности по основным программам</w:t>
      </w:r>
    </w:p>
    <w:p w14:paraId="7E141A7C" w14:textId="77777777" w:rsidR="005D5B25" w:rsidRPr="00F020E0" w:rsidRDefault="005D5B25" w:rsidP="00001A04">
      <w:pPr>
        <w:pStyle w:val="a7"/>
        <w:ind w:left="426" w:hanging="426"/>
        <w:jc w:val="both"/>
        <w:rPr>
          <w:sz w:val="24"/>
          <w:szCs w:val="24"/>
        </w:rPr>
      </w:pPr>
      <w:r w:rsidRPr="00F020E0">
        <w:rPr>
          <w:sz w:val="24"/>
          <w:szCs w:val="24"/>
        </w:rPr>
        <w:t>профессионального обучения»;</w:t>
      </w:r>
    </w:p>
    <w:p w14:paraId="6448F171" w14:textId="45E806E8" w:rsidR="005D5B25" w:rsidRPr="00F020E0" w:rsidRDefault="005D5B25" w:rsidP="005641F4">
      <w:pPr>
        <w:pStyle w:val="a7"/>
        <w:numPr>
          <w:ilvl w:val="0"/>
          <w:numId w:val="12"/>
        </w:numPr>
        <w:ind w:left="426" w:hanging="426"/>
        <w:jc w:val="both"/>
        <w:rPr>
          <w:sz w:val="24"/>
          <w:szCs w:val="24"/>
        </w:rPr>
      </w:pPr>
      <w:r w:rsidRPr="00F020E0">
        <w:rPr>
          <w:sz w:val="24"/>
          <w:szCs w:val="24"/>
        </w:rPr>
        <w:t xml:space="preserve"> Методические рекомендации по разработке основных профессиональных</w:t>
      </w:r>
    </w:p>
    <w:p w14:paraId="5D63798E" w14:textId="77777777" w:rsidR="005D5B25" w:rsidRPr="00F020E0" w:rsidRDefault="005D5B25" w:rsidP="00001A04">
      <w:pPr>
        <w:pStyle w:val="a7"/>
        <w:ind w:left="426" w:hanging="426"/>
        <w:jc w:val="both"/>
        <w:rPr>
          <w:sz w:val="24"/>
          <w:szCs w:val="24"/>
        </w:rPr>
      </w:pPr>
      <w:r w:rsidRPr="00F020E0">
        <w:rPr>
          <w:sz w:val="24"/>
          <w:szCs w:val="24"/>
        </w:rPr>
        <w:t>образовательных программ и дополнительных профессиональных программ с учетом</w:t>
      </w:r>
    </w:p>
    <w:p w14:paraId="134534D9" w14:textId="1A6826A5" w:rsidR="005D5B25" w:rsidRPr="00F020E0" w:rsidRDefault="005D5B25" w:rsidP="00001A04">
      <w:pPr>
        <w:pStyle w:val="a7"/>
        <w:ind w:left="426" w:hanging="426"/>
        <w:jc w:val="both"/>
        <w:rPr>
          <w:sz w:val="24"/>
          <w:szCs w:val="24"/>
        </w:rPr>
      </w:pPr>
      <w:r w:rsidRPr="00F020E0">
        <w:rPr>
          <w:sz w:val="24"/>
          <w:szCs w:val="24"/>
        </w:rPr>
        <w:t>соответствующих профессиональным стандартам (</w:t>
      </w:r>
      <w:proofErr w:type="spellStart"/>
      <w:r w:rsidRPr="00F020E0">
        <w:rPr>
          <w:sz w:val="24"/>
          <w:szCs w:val="24"/>
        </w:rPr>
        <w:t>Минобрнауки</w:t>
      </w:r>
      <w:proofErr w:type="spellEnd"/>
      <w:r w:rsidRPr="00F020E0">
        <w:rPr>
          <w:sz w:val="24"/>
          <w:szCs w:val="24"/>
        </w:rPr>
        <w:t xml:space="preserve"> Российской Федерации</w:t>
      </w:r>
      <w:r w:rsidR="00B74F1B">
        <w:rPr>
          <w:sz w:val="24"/>
          <w:szCs w:val="24"/>
        </w:rPr>
        <w:t xml:space="preserve"> </w:t>
      </w:r>
      <w:r w:rsidRPr="00F020E0">
        <w:rPr>
          <w:sz w:val="24"/>
          <w:szCs w:val="24"/>
        </w:rPr>
        <w:t>от 22.01.2015 № ДЛ-1/05вн).</w:t>
      </w:r>
    </w:p>
    <w:p w14:paraId="61092992" w14:textId="38361F64" w:rsidR="005D5B25" w:rsidRPr="00F020E0" w:rsidRDefault="005D5B25" w:rsidP="005641F4">
      <w:pPr>
        <w:pStyle w:val="a7"/>
        <w:numPr>
          <w:ilvl w:val="0"/>
          <w:numId w:val="12"/>
        </w:numPr>
        <w:ind w:left="426" w:hanging="426"/>
        <w:jc w:val="both"/>
        <w:rPr>
          <w:sz w:val="24"/>
          <w:szCs w:val="24"/>
        </w:rPr>
      </w:pPr>
      <w:r w:rsidRPr="00F020E0">
        <w:rPr>
          <w:sz w:val="24"/>
          <w:szCs w:val="24"/>
        </w:rPr>
        <w:t>Федеральный компонент государственных образовательных стандартов начального</w:t>
      </w:r>
    </w:p>
    <w:p w14:paraId="378C9D7B" w14:textId="77777777" w:rsidR="005D5B25" w:rsidRPr="00F020E0" w:rsidRDefault="005D5B25" w:rsidP="00001A04">
      <w:pPr>
        <w:pStyle w:val="a7"/>
        <w:ind w:left="426" w:hanging="426"/>
        <w:jc w:val="both"/>
        <w:rPr>
          <w:sz w:val="24"/>
          <w:szCs w:val="24"/>
        </w:rPr>
      </w:pPr>
      <w:r w:rsidRPr="00F020E0">
        <w:rPr>
          <w:sz w:val="24"/>
          <w:szCs w:val="24"/>
        </w:rPr>
        <w:t>общего, основного общего и среднего (полного) общего образования, утвержденный</w:t>
      </w:r>
    </w:p>
    <w:p w14:paraId="5B86F35D" w14:textId="251E2004" w:rsidR="005D5B25" w:rsidRPr="00F020E0" w:rsidRDefault="00F020E0" w:rsidP="00001A04">
      <w:pPr>
        <w:pStyle w:val="a7"/>
        <w:ind w:left="426" w:hanging="426"/>
        <w:jc w:val="both"/>
        <w:rPr>
          <w:sz w:val="24"/>
          <w:szCs w:val="24"/>
        </w:rPr>
      </w:pPr>
      <w:r w:rsidRPr="00F020E0">
        <w:rPr>
          <w:sz w:val="24"/>
          <w:szCs w:val="24"/>
        </w:rPr>
        <w:t>приказом Министерства образования РФ № 1089 от 5 марта 2004 г. (с изменениями 7 июня 2017 г.).</w:t>
      </w:r>
    </w:p>
    <w:p w14:paraId="0C3E2BAC" w14:textId="0FB8D747" w:rsidR="008A2B79" w:rsidRPr="008A2B79" w:rsidRDefault="008A2B79" w:rsidP="005D5B25">
      <w:pPr>
        <w:ind w:firstLine="709"/>
        <w:jc w:val="both"/>
        <w:rPr>
          <w:b/>
          <w:sz w:val="24"/>
          <w:szCs w:val="24"/>
        </w:rPr>
      </w:pPr>
      <w:r w:rsidRPr="008A2B79">
        <w:rPr>
          <w:b/>
          <w:sz w:val="24"/>
          <w:szCs w:val="24"/>
        </w:rPr>
        <w:t>Цель дополнительной профессиональной программы</w:t>
      </w:r>
      <w:r>
        <w:rPr>
          <w:b/>
          <w:sz w:val="24"/>
          <w:szCs w:val="24"/>
        </w:rPr>
        <w:t xml:space="preserve">: </w:t>
      </w:r>
      <w:r w:rsidRPr="008A2B79">
        <w:rPr>
          <w:sz w:val="24"/>
          <w:szCs w:val="24"/>
        </w:rPr>
        <w:t>формирование у обучающихся навыков выполнения</w:t>
      </w:r>
      <w:r>
        <w:rPr>
          <w:b/>
          <w:sz w:val="24"/>
          <w:szCs w:val="24"/>
        </w:rPr>
        <w:t xml:space="preserve"> </w:t>
      </w:r>
      <w:r w:rsidRPr="008A2B79">
        <w:rPr>
          <w:sz w:val="24"/>
          <w:szCs w:val="24"/>
        </w:rPr>
        <w:t>работы соответствующего квалификационного уровня по рабочей профессии</w:t>
      </w:r>
    </w:p>
    <w:p w14:paraId="192EFCA1" w14:textId="7BCEE321" w:rsidR="008A2B79" w:rsidRPr="008A2B79" w:rsidRDefault="008A2B79" w:rsidP="008A2B79">
      <w:pPr>
        <w:jc w:val="both"/>
        <w:rPr>
          <w:sz w:val="24"/>
          <w:szCs w:val="24"/>
        </w:rPr>
      </w:pPr>
      <w:r w:rsidRPr="008A2B79">
        <w:rPr>
          <w:sz w:val="24"/>
          <w:szCs w:val="24"/>
        </w:rPr>
        <w:t>«</w:t>
      </w:r>
      <w:r w:rsidR="000A0E7D" w:rsidRPr="00370EAE">
        <w:rPr>
          <w:sz w:val="24"/>
          <w:szCs w:val="24"/>
        </w:rPr>
        <w:t>Монтажник радиоэлектронной аппаратуры и приборов</w:t>
      </w:r>
      <w:r w:rsidRPr="008A2B79">
        <w:rPr>
          <w:sz w:val="24"/>
          <w:szCs w:val="24"/>
        </w:rPr>
        <w:t>», сп</w:t>
      </w:r>
      <w:r>
        <w:rPr>
          <w:sz w:val="24"/>
          <w:szCs w:val="24"/>
        </w:rPr>
        <w:t xml:space="preserve">особности к освоению содержания </w:t>
      </w:r>
      <w:r w:rsidRPr="008A2B79">
        <w:rPr>
          <w:sz w:val="24"/>
          <w:szCs w:val="24"/>
        </w:rPr>
        <w:t>теоретического и практического обучения рабоч</w:t>
      </w:r>
      <w:r>
        <w:rPr>
          <w:sz w:val="24"/>
          <w:szCs w:val="24"/>
        </w:rPr>
        <w:t xml:space="preserve">их, а также развитие личностных </w:t>
      </w:r>
      <w:r w:rsidRPr="008A2B79">
        <w:rPr>
          <w:sz w:val="24"/>
          <w:szCs w:val="24"/>
        </w:rPr>
        <w:t>качеств, необходимых для последующей профессиональной деятельности.</w:t>
      </w:r>
    </w:p>
    <w:p w14:paraId="15DEC954" w14:textId="4488362D" w:rsidR="00660002" w:rsidRPr="0031649F" w:rsidRDefault="00AD1354" w:rsidP="00660002">
      <w:pPr>
        <w:ind w:firstLine="709"/>
        <w:jc w:val="both"/>
        <w:rPr>
          <w:sz w:val="24"/>
          <w:szCs w:val="24"/>
        </w:rPr>
      </w:pPr>
      <w:r w:rsidRPr="00AD1354">
        <w:rPr>
          <w:b/>
          <w:sz w:val="24"/>
          <w:szCs w:val="24"/>
        </w:rPr>
        <w:t>Область профессиональной деятельности выпускников:</w:t>
      </w:r>
      <w:r w:rsidRPr="00AD1354">
        <w:rPr>
          <w:sz w:val="24"/>
          <w:szCs w:val="24"/>
        </w:rPr>
        <w:t xml:space="preserve"> создание радиоэлектронных проектов и изделий, разработка и технологическое выполнение изделий разной степени сложности из различных материалов. Ремонт и монтаж радиоэлектронной аппаратуры</w:t>
      </w:r>
      <w:r w:rsidR="006A7CDA">
        <w:rPr>
          <w:sz w:val="24"/>
          <w:szCs w:val="24"/>
        </w:rPr>
        <w:t>.</w:t>
      </w:r>
    </w:p>
    <w:p w14:paraId="520A9220" w14:textId="77777777" w:rsidR="00660002" w:rsidRPr="003C5BBE" w:rsidRDefault="00660002" w:rsidP="00660002">
      <w:pPr>
        <w:shd w:val="clear" w:color="auto" w:fill="FFFFFF"/>
        <w:ind w:firstLine="709"/>
        <w:jc w:val="both"/>
        <w:rPr>
          <w:rFonts w:eastAsia="Times New Roman"/>
          <w:sz w:val="24"/>
          <w:szCs w:val="24"/>
        </w:rPr>
      </w:pPr>
      <w:r w:rsidRPr="0031649F">
        <w:rPr>
          <w:b/>
          <w:sz w:val="24"/>
          <w:szCs w:val="24"/>
        </w:rPr>
        <w:t>Особые условия допуска к работе</w:t>
      </w:r>
      <w:r w:rsidRPr="0031649F">
        <w:rPr>
          <w:sz w:val="24"/>
          <w:szCs w:val="24"/>
        </w:rPr>
        <w:t xml:space="preserve">: </w:t>
      </w:r>
      <w:r w:rsidRPr="0031649F">
        <w:rPr>
          <w:rFonts w:eastAsia="Times New Roman"/>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установленном законодательством Российской Федерации порядке. Прохождение обучения и проверки знаний требований охраны труда, подготовки и проверки знаний по промышленной безопасности в установленном порядке. </w:t>
      </w:r>
      <w:r w:rsidRPr="003C5BBE">
        <w:rPr>
          <w:rFonts w:eastAsia="Times New Roman"/>
          <w:sz w:val="24"/>
          <w:szCs w:val="24"/>
        </w:rPr>
        <w:t xml:space="preserve">Возраст не менее 18 лет. </w:t>
      </w:r>
      <w:r w:rsidRPr="003C5BBE">
        <w:rPr>
          <w:sz w:val="24"/>
          <w:szCs w:val="24"/>
        </w:rPr>
        <w:t xml:space="preserve">Прохождение инструктажа по охране труда на рабочем месте. </w:t>
      </w:r>
    </w:p>
    <w:p w14:paraId="7A94B561" w14:textId="3F98E79A" w:rsidR="00FD642C" w:rsidRPr="003C5BBE" w:rsidRDefault="00660002" w:rsidP="00FD642C">
      <w:pPr>
        <w:pStyle w:val="a8"/>
        <w:ind w:firstLine="709"/>
        <w:jc w:val="both"/>
        <w:rPr>
          <w:sz w:val="24"/>
          <w:szCs w:val="24"/>
        </w:rPr>
      </w:pPr>
      <w:r w:rsidRPr="003C5BBE">
        <w:rPr>
          <w:sz w:val="24"/>
          <w:szCs w:val="24"/>
        </w:rPr>
        <w:t xml:space="preserve">Объём освоения программы </w:t>
      </w:r>
      <w:r w:rsidR="0031649F" w:rsidRPr="003C5BBE">
        <w:rPr>
          <w:sz w:val="24"/>
          <w:szCs w:val="24"/>
        </w:rPr>
        <w:t>480</w:t>
      </w:r>
      <w:r w:rsidRPr="003C5BBE">
        <w:rPr>
          <w:sz w:val="24"/>
          <w:szCs w:val="24"/>
        </w:rPr>
        <w:t xml:space="preserve"> часов. Из них теоретическое обучение – </w:t>
      </w:r>
      <w:r w:rsidR="00D232E3">
        <w:rPr>
          <w:sz w:val="24"/>
          <w:szCs w:val="24"/>
        </w:rPr>
        <w:t>136</w:t>
      </w:r>
      <w:r w:rsidRPr="003C5BBE">
        <w:rPr>
          <w:sz w:val="24"/>
          <w:szCs w:val="24"/>
        </w:rPr>
        <w:t xml:space="preserve"> часа, на пр</w:t>
      </w:r>
      <w:r w:rsidR="003C5BBE">
        <w:rPr>
          <w:sz w:val="24"/>
          <w:szCs w:val="24"/>
        </w:rPr>
        <w:t>актическо</w:t>
      </w:r>
      <w:r w:rsidRPr="003C5BBE">
        <w:rPr>
          <w:sz w:val="24"/>
          <w:szCs w:val="24"/>
        </w:rPr>
        <w:t xml:space="preserve">е обучение –  </w:t>
      </w:r>
      <w:r w:rsidR="00D232E3">
        <w:rPr>
          <w:sz w:val="24"/>
          <w:szCs w:val="24"/>
        </w:rPr>
        <w:t>320</w:t>
      </w:r>
      <w:r w:rsidRPr="003C5BBE">
        <w:rPr>
          <w:sz w:val="24"/>
          <w:szCs w:val="24"/>
        </w:rPr>
        <w:t xml:space="preserve"> час</w:t>
      </w:r>
      <w:r w:rsidR="0031649F" w:rsidRPr="003C5BBE">
        <w:rPr>
          <w:sz w:val="24"/>
          <w:szCs w:val="24"/>
        </w:rPr>
        <w:t>ов</w:t>
      </w:r>
      <w:r w:rsidRPr="003C5BBE">
        <w:rPr>
          <w:sz w:val="24"/>
          <w:szCs w:val="24"/>
        </w:rPr>
        <w:t xml:space="preserve">, на консультацию – </w:t>
      </w:r>
      <w:r w:rsidR="00FD642C" w:rsidRPr="003C5BBE">
        <w:rPr>
          <w:sz w:val="24"/>
          <w:szCs w:val="24"/>
        </w:rPr>
        <w:t>2</w:t>
      </w:r>
      <w:r w:rsidRPr="003C5BBE">
        <w:rPr>
          <w:sz w:val="24"/>
          <w:szCs w:val="24"/>
        </w:rPr>
        <w:t xml:space="preserve"> час</w:t>
      </w:r>
      <w:r w:rsidR="00FD642C" w:rsidRPr="003C5BBE">
        <w:rPr>
          <w:sz w:val="24"/>
          <w:szCs w:val="24"/>
        </w:rPr>
        <w:t>а</w:t>
      </w:r>
      <w:r w:rsidRPr="003C5BBE">
        <w:rPr>
          <w:sz w:val="24"/>
          <w:szCs w:val="24"/>
        </w:rPr>
        <w:t xml:space="preserve">, на квалифицированный экзамен – 8 </w:t>
      </w:r>
      <w:r w:rsidRPr="003C5BBE">
        <w:rPr>
          <w:sz w:val="24"/>
          <w:szCs w:val="24"/>
        </w:rPr>
        <w:lastRenderedPageBreak/>
        <w:t xml:space="preserve">часов. </w:t>
      </w:r>
      <w:r w:rsidR="00FD642C" w:rsidRPr="003C5BBE">
        <w:rPr>
          <w:sz w:val="24"/>
          <w:szCs w:val="24"/>
        </w:rPr>
        <w:t>Форма обучения – очная с отрывом от производства.</w:t>
      </w:r>
    </w:p>
    <w:p w14:paraId="35FF4FB0" w14:textId="77777777" w:rsidR="00660002" w:rsidRPr="0031649F" w:rsidRDefault="00660002" w:rsidP="00660002">
      <w:pPr>
        <w:pStyle w:val="a8"/>
        <w:ind w:firstLine="709"/>
        <w:jc w:val="both"/>
        <w:rPr>
          <w:rFonts w:eastAsia="Times New Roman"/>
          <w:sz w:val="24"/>
          <w:szCs w:val="24"/>
        </w:rPr>
      </w:pPr>
      <w:r w:rsidRPr="003C5BBE">
        <w:rPr>
          <w:sz w:val="24"/>
          <w:szCs w:val="24"/>
        </w:rPr>
        <w:t xml:space="preserve">При реализации Программа предусматривает следующие виды учебных занятий: лекционные </w:t>
      </w:r>
      <w:r w:rsidRPr="0031649F">
        <w:rPr>
          <w:sz w:val="24"/>
          <w:szCs w:val="24"/>
        </w:rPr>
        <w:t xml:space="preserve">и практические занятия, самостоятельная работа, </w:t>
      </w:r>
      <w:r w:rsidRPr="0031649F">
        <w:rPr>
          <w:sz w:val="24"/>
          <w:szCs w:val="24"/>
          <w:shd w:val="clear" w:color="auto" w:fill="FFFFFF"/>
        </w:rPr>
        <w:t xml:space="preserve">промежуточный и </w:t>
      </w:r>
      <w:r w:rsidRPr="0031649F">
        <w:rPr>
          <w:sz w:val="24"/>
          <w:szCs w:val="24"/>
        </w:rPr>
        <w:t>итоговый</w:t>
      </w:r>
      <w:r w:rsidRPr="0031649F">
        <w:rPr>
          <w:sz w:val="24"/>
          <w:szCs w:val="24"/>
          <w:shd w:val="clear" w:color="auto" w:fill="FFFFFF"/>
        </w:rPr>
        <w:t xml:space="preserve"> контроль</w:t>
      </w:r>
      <w:r w:rsidRPr="0031649F">
        <w:rPr>
          <w:sz w:val="24"/>
          <w:szCs w:val="24"/>
        </w:rPr>
        <w:t xml:space="preserve">. </w:t>
      </w:r>
    </w:p>
    <w:p w14:paraId="1EA0D9BF" w14:textId="77777777" w:rsidR="00660002" w:rsidRPr="0031649F" w:rsidRDefault="00660002" w:rsidP="00660002">
      <w:pPr>
        <w:pStyle w:val="a8"/>
        <w:ind w:firstLine="709"/>
        <w:jc w:val="both"/>
        <w:rPr>
          <w:b/>
          <w:position w:val="9"/>
          <w:sz w:val="24"/>
          <w:szCs w:val="24"/>
          <w:vertAlign w:val="superscript"/>
          <w:lang w:eastAsia="en-US"/>
        </w:rPr>
      </w:pPr>
      <w:r w:rsidRPr="0031649F">
        <w:rPr>
          <w:sz w:val="24"/>
          <w:szCs w:val="24"/>
        </w:rPr>
        <w:t>Обучение заканчивается проведением итоговой аттестации в форме квалификационного экзамена. Лицам, успешно освоившим Программу и прошедшим итоговую аттестацию, выдаются документ о квалификации –  свидетельство о профессии рабочего.</w:t>
      </w:r>
      <w:r w:rsidRPr="0031649F">
        <w:rPr>
          <w:b/>
          <w:position w:val="9"/>
          <w:sz w:val="24"/>
          <w:szCs w:val="24"/>
          <w:vertAlign w:val="superscript"/>
        </w:rPr>
        <w:t xml:space="preserve"> </w:t>
      </w:r>
    </w:p>
    <w:p w14:paraId="1BCE40D1" w14:textId="77777777" w:rsidR="003C1734" w:rsidRPr="00E6351E" w:rsidRDefault="003C1734" w:rsidP="00660002">
      <w:pPr>
        <w:kinsoku w:val="0"/>
        <w:overflowPunct w:val="0"/>
        <w:spacing w:after="120"/>
        <w:ind w:firstLine="426"/>
        <w:jc w:val="both"/>
        <w:rPr>
          <w:sz w:val="24"/>
          <w:szCs w:val="24"/>
        </w:rPr>
      </w:pPr>
    </w:p>
    <w:p w14:paraId="052553E1" w14:textId="77777777" w:rsidR="00F815B9" w:rsidRPr="00BE05DE" w:rsidRDefault="00F815B9" w:rsidP="00F815B9">
      <w:pPr>
        <w:kinsoku w:val="0"/>
        <w:overflowPunct w:val="0"/>
        <w:spacing w:before="2"/>
        <w:ind w:firstLine="426"/>
        <w:jc w:val="center"/>
        <w:rPr>
          <w:b/>
          <w:sz w:val="24"/>
          <w:szCs w:val="24"/>
        </w:rPr>
      </w:pPr>
      <w:r w:rsidRPr="00BE05DE">
        <w:rPr>
          <w:b/>
          <w:sz w:val="24"/>
          <w:szCs w:val="24"/>
        </w:rPr>
        <w:t>Квалификационная характеристика по ЕТКС</w:t>
      </w:r>
    </w:p>
    <w:p w14:paraId="2E405967" w14:textId="77777777" w:rsidR="00D232E3" w:rsidRPr="005F4CBE" w:rsidRDefault="00D232E3" w:rsidP="00D2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14618 Монтажник радиоэлектронной аппаратуры и приборов</w:t>
      </w:r>
    </w:p>
    <w:p w14:paraId="75B28334" w14:textId="77777777" w:rsidR="00D232E3" w:rsidRPr="005F4CBE" w:rsidRDefault="00D232E3" w:rsidP="00D2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3-го разряда</w:t>
      </w:r>
    </w:p>
    <w:p w14:paraId="63694529" w14:textId="17E56A7A" w:rsidR="00F815B9" w:rsidRDefault="00F815B9" w:rsidP="00F815B9">
      <w:pPr>
        <w:kinsoku w:val="0"/>
        <w:overflowPunct w:val="0"/>
        <w:jc w:val="both"/>
        <w:rPr>
          <w:b/>
          <w:sz w:val="24"/>
          <w:szCs w:val="24"/>
          <w:u w:val="single"/>
        </w:rPr>
      </w:pPr>
      <w:r w:rsidRPr="00E6351E">
        <w:rPr>
          <w:b/>
          <w:sz w:val="24"/>
          <w:szCs w:val="24"/>
          <w:u w:val="single"/>
        </w:rPr>
        <w:t xml:space="preserve">Должен знать: </w:t>
      </w:r>
    </w:p>
    <w:p w14:paraId="25FE560D" w14:textId="77777777" w:rsidR="0021650B" w:rsidRPr="0086566B" w:rsidRDefault="0021650B" w:rsidP="005641F4">
      <w:pPr>
        <w:pStyle w:val="a7"/>
        <w:numPr>
          <w:ilvl w:val="0"/>
          <w:numId w:val="13"/>
        </w:numPr>
        <w:kinsoku w:val="0"/>
        <w:overflowPunct w:val="0"/>
        <w:ind w:left="0" w:firstLine="426"/>
        <w:jc w:val="both"/>
        <w:rPr>
          <w:sz w:val="24"/>
          <w:szCs w:val="24"/>
        </w:rPr>
      </w:pPr>
      <w:r w:rsidRPr="0086566B">
        <w:rPr>
          <w:sz w:val="24"/>
          <w:szCs w:val="24"/>
        </w:rPr>
        <w:t xml:space="preserve">устройство и принцип действия монтируемой аппаратуры; </w:t>
      </w:r>
    </w:p>
    <w:p w14:paraId="667EF5EC" w14:textId="77777777" w:rsidR="0021650B" w:rsidRPr="0086566B" w:rsidRDefault="0021650B" w:rsidP="005641F4">
      <w:pPr>
        <w:pStyle w:val="a7"/>
        <w:numPr>
          <w:ilvl w:val="0"/>
          <w:numId w:val="13"/>
        </w:numPr>
        <w:kinsoku w:val="0"/>
        <w:overflowPunct w:val="0"/>
        <w:ind w:hanging="218"/>
        <w:jc w:val="both"/>
        <w:rPr>
          <w:sz w:val="24"/>
          <w:szCs w:val="24"/>
        </w:rPr>
      </w:pPr>
      <w:r w:rsidRPr="0086566B">
        <w:rPr>
          <w:sz w:val="24"/>
          <w:szCs w:val="24"/>
        </w:rPr>
        <w:t xml:space="preserve">способы монтажа радиоэлектронной аппаратуры и аппаратуры средств связи средней сложности по монтажным схемам; </w:t>
      </w:r>
    </w:p>
    <w:p w14:paraId="71527FB2" w14:textId="77777777" w:rsidR="0086566B" w:rsidRPr="0086566B" w:rsidRDefault="0021650B" w:rsidP="005641F4">
      <w:pPr>
        <w:pStyle w:val="a7"/>
        <w:numPr>
          <w:ilvl w:val="0"/>
          <w:numId w:val="13"/>
        </w:numPr>
        <w:kinsoku w:val="0"/>
        <w:overflowPunct w:val="0"/>
        <w:ind w:hanging="218"/>
        <w:jc w:val="both"/>
        <w:rPr>
          <w:sz w:val="24"/>
          <w:szCs w:val="24"/>
        </w:rPr>
      </w:pPr>
      <w:r w:rsidRPr="0086566B">
        <w:rPr>
          <w:sz w:val="24"/>
          <w:szCs w:val="24"/>
        </w:rPr>
        <w:t xml:space="preserve">правила подводки монтажных схем, установки деталей и приборов, последовательность включения их в общую схему; </w:t>
      </w:r>
    </w:p>
    <w:p w14:paraId="65B8363A" w14:textId="77777777" w:rsidR="0086566B" w:rsidRPr="0086566B" w:rsidRDefault="0021650B" w:rsidP="005641F4">
      <w:pPr>
        <w:pStyle w:val="a7"/>
        <w:numPr>
          <w:ilvl w:val="0"/>
          <w:numId w:val="13"/>
        </w:numPr>
        <w:kinsoku w:val="0"/>
        <w:overflowPunct w:val="0"/>
        <w:ind w:hanging="218"/>
        <w:jc w:val="both"/>
        <w:rPr>
          <w:sz w:val="24"/>
          <w:szCs w:val="24"/>
        </w:rPr>
      </w:pPr>
      <w:r w:rsidRPr="0086566B">
        <w:rPr>
          <w:sz w:val="24"/>
          <w:szCs w:val="24"/>
        </w:rPr>
        <w:t xml:space="preserve">устройство, назначение контрольно-измерительных инструментов, приборов и правила пользования ими; </w:t>
      </w:r>
    </w:p>
    <w:p w14:paraId="16AE798F" w14:textId="77777777" w:rsidR="0086566B" w:rsidRPr="0086566B" w:rsidRDefault="0021650B" w:rsidP="005641F4">
      <w:pPr>
        <w:pStyle w:val="a7"/>
        <w:numPr>
          <w:ilvl w:val="0"/>
          <w:numId w:val="13"/>
        </w:numPr>
        <w:kinsoku w:val="0"/>
        <w:overflowPunct w:val="0"/>
        <w:ind w:hanging="218"/>
        <w:jc w:val="both"/>
        <w:rPr>
          <w:sz w:val="24"/>
          <w:szCs w:val="24"/>
        </w:rPr>
      </w:pPr>
      <w:r w:rsidRPr="0086566B">
        <w:rPr>
          <w:sz w:val="24"/>
          <w:szCs w:val="24"/>
        </w:rPr>
        <w:t>правила прокладки проводов внутренней и наружной сети;</w:t>
      </w:r>
    </w:p>
    <w:p w14:paraId="442D261F" w14:textId="77777777" w:rsidR="0086566B" w:rsidRPr="0086566B" w:rsidRDefault="0021650B" w:rsidP="005641F4">
      <w:pPr>
        <w:pStyle w:val="a7"/>
        <w:numPr>
          <w:ilvl w:val="0"/>
          <w:numId w:val="13"/>
        </w:numPr>
        <w:kinsoku w:val="0"/>
        <w:overflowPunct w:val="0"/>
        <w:ind w:hanging="218"/>
        <w:jc w:val="both"/>
        <w:rPr>
          <w:sz w:val="24"/>
          <w:szCs w:val="24"/>
        </w:rPr>
      </w:pPr>
      <w:r w:rsidRPr="0086566B">
        <w:rPr>
          <w:sz w:val="24"/>
          <w:szCs w:val="24"/>
        </w:rPr>
        <w:t xml:space="preserve">методы </w:t>
      </w:r>
      <w:proofErr w:type="spellStart"/>
      <w:r w:rsidRPr="0086566B">
        <w:rPr>
          <w:sz w:val="24"/>
          <w:szCs w:val="24"/>
        </w:rPr>
        <w:t>прозвонки</w:t>
      </w:r>
      <w:proofErr w:type="spellEnd"/>
      <w:r w:rsidRPr="0086566B">
        <w:rPr>
          <w:sz w:val="24"/>
          <w:szCs w:val="24"/>
        </w:rPr>
        <w:t xml:space="preserve"> печатных плат, блоков, узлов радиоэлектронной аппаратуры, средств связи и ЭВМ средней сложности; </w:t>
      </w:r>
    </w:p>
    <w:p w14:paraId="4B2228A8" w14:textId="77777777" w:rsidR="0086566B" w:rsidRPr="0086566B" w:rsidRDefault="0021650B" w:rsidP="005641F4">
      <w:pPr>
        <w:pStyle w:val="a7"/>
        <w:numPr>
          <w:ilvl w:val="0"/>
          <w:numId w:val="13"/>
        </w:numPr>
        <w:kinsoku w:val="0"/>
        <w:overflowPunct w:val="0"/>
        <w:ind w:hanging="218"/>
        <w:jc w:val="both"/>
        <w:rPr>
          <w:sz w:val="24"/>
          <w:szCs w:val="24"/>
        </w:rPr>
      </w:pPr>
      <w:r w:rsidRPr="0086566B">
        <w:rPr>
          <w:sz w:val="24"/>
          <w:szCs w:val="24"/>
        </w:rPr>
        <w:t>основы электро- и радиотехники.</w:t>
      </w:r>
    </w:p>
    <w:p w14:paraId="134DA6E7" w14:textId="02004F8E" w:rsidR="001D2DE5" w:rsidRDefault="001D2DE5" w:rsidP="005B63A3">
      <w:pPr>
        <w:kinsoku w:val="0"/>
        <w:overflowPunct w:val="0"/>
        <w:jc w:val="both"/>
        <w:rPr>
          <w:b/>
          <w:sz w:val="24"/>
          <w:szCs w:val="24"/>
          <w:u w:val="single"/>
        </w:rPr>
      </w:pPr>
      <w:r w:rsidRPr="005B63A3">
        <w:rPr>
          <w:b/>
          <w:sz w:val="24"/>
          <w:szCs w:val="24"/>
          <w:u w:val="single"/>
        </w:rPr>
        <w:t xml:space="preserve">Характеристика работ: </w:t>
      </w:r>
    </w:p>
    <w:p w14:paraId="76430FC5" w14:textId="77777777" w:rsidR="00AE5AA5" w:rsidRPr="00F8037F" w:rsidRDefault="00AE5AA5" w:rsidP="005641F4">
      <w:pPr>
        <w:pStyle w:val="a7"/>
        <w:numPr>
          <w:ilvl w:val="0"/>
          <w:numId w:val="14"/>
        </w:numPr>
        <w:kinsoku w:val="0"/>
        <w:overflowPunct w:val="0"/>
        <w:jc w:val="both"/>
        <w:rPr>
          <w:sz w:val="24"/>
          <w:szCs w:val="24"/>
        </w:rPr>
      </w:pPr>
      <w:r w:rsidRPr="00F8037F">
        <w:rPr>
          <w:sz w:val="24"/>
          <w:szCs w:val="24"/>
        </w:rPr>
        <w:t xml:space="preserve">Монтаж узлов, блоков, приборов радиоэлектронной аппаратуры, аппаратуры средств связи и ЭВМ средней сложности по монтажным схемам с полной заделкой и распайкой проводов и соединений, очистка, герметизация, крепление с помощью клеев, мастик. </w:t>
      </w:r>
    </w:p>
    <w:p w14:paraId="086A614C" w14:textId="77777777" w:rsidR="008B5BAB" w:rsidRPr="00F8037F" w:rsidRDefault="00AE5AA5" w:rsidP="005641F4">
      <w:pPr>
        <w:pStyle w:val="a7"/>
        <w:numPr>
          <w:ilvl w:val="0"/>
          <w:numId w:val="14"/>
        </w:numPr>
        <w:kinsoku w:val="0"/>
        <w:overflowPunct w:val="0"/>
        <w:jc w:val="both"/>
        <w:rPr>
          <w:sz w:val="24"/>
          <w:szCs w:val="24"/>
        </w:rPr>
      </w:pPr>
      <w:r w:rsidRPr="00F8037F">
        <w:rPr>
          <w:sz w:val="24"/>
          <w:szCs w:val="24"/>
        </w:rPr>
        <w:t xml:space="preserve">Демонтаж блоков, приборов, узлов. </w:t>
      </w:r>
    </w:p>
    <w:p w14:paraId="7BAE9E44" w14:textId="77777777" w:rsidR="008B5BAB" w:rsidRPr="00F8037F" w:rsidRDefault="00AE5AA5" w:rsidP="005641F4">
      <w:pPr>
        <w:pStyle w:val="a7"/>
        <w:numPr>
          <w:ilvl w:val="0"/>
          <w:numId w:val="14"/>
        </w:numPr>
        <w:kinsoku w:val="0"/>
        <w:overflowPunct w:val="0"/>
        <w:jc w:val="both"/>
        <w:rPr>
          <w:sz w:val="24"/>
          <w:szCs w:val="24"/>
        </w:rPr>
      </w:pPr>
      <w:r w:rsidRPr="00F8037F">
        <w:rPr>
          <w:sz w:val="24"/>
          <w:szCs w:val="24"/>
        </w:rPr>
        <w:t xml:space="preserve">Монтаж радиостанций, прокладка силовых и высокочастотных кабелей согласно схеме, подключение и их </w:t>
      </w:r>
      <w:proofErr w:type="spellStart"/>
      <w:r w:rsidRPr="00F8037F">
        <w:rPr>
          <w:sz w:val="24"/>
          <w:szCs w:val="24"/>
        </w:rPr>
        <w:t>прозвонка</w:t>
      </w:r>
      <w:proofErr w:type="spellEnd"/>
      <w:r w:rsidRPr="00F8037F">
        <w:rPr>
          <w:sz w:val="24"/>
          <w:szCs w:val="24"/>
        </w:rPr>
        <w:t xml:space="preserve">. </w:t>
      </w:r>
    </w:p>
    <w:p w14:paraId="4533AD77" w14:textId="77777777" w:rsidR="00763E81" w:rsidRPr="00F8037F" w:rsidRDefault="00AE5AA5" w:rsidP="005641F4">
      <w:pPr>
        <w:pStyle w:val="a7"/>
        <w:numPr>
          <w:ilvl w:val="0"/>
          <w:numId w:val="14"/>
        </w:numPr>
        <w:kinsoku w:val="0"/>
        <w:overflowPunct w:val="0"/>
        <w:jc w:val="both"/>
        <w:rPr>
          <w:sz w:val="24"/>
          <w:szCs w:val="24"/>
        </w:rPr>
      </w:pPr>
      <w:r w:rsidRPr="00F8037F">
        <w:rPr>
          <w:sz w:val="24"/>
          <w:szCs w:val="24"/>
        </w:rPr>
        <w:t xml:space="preserve">Изготовление по монтажным и принципиальным схемам шаблонов для вязки жгутов средней сложности. </w:t>
      </w:r>
    </w:p>
    <w:p w14:paraId="23554FF9" w14:textId="77777777" w:rsidR="00763E81" w:rsidRPr="00F8037F" w:rsidRDefault="00AE5AA5" w:rsidP="005641F4">
      <w:pPr>
        <w:pStyle w:val="a7"/>
        <w:numPr>
          <w:ilvl w:val="0"/>
          <w:numId w:val="14"/>
        </w:numPr>
        <w:kinsoku w:val="0"/>
        <w:overflowPunct w:val="0"/>
        <w:jc w:val="both"/>
        <w:rPr>
          <w:sz w:val="24"/>
          <w:szCs w:val="24"/>
        </w:rPr>
      </w:pPr>
      <w:r w:rsidRPr="00F8037F">
        <w:rPr>
          <w:sz w:val="24"/>
          <w:szCs w:val="24"/>
        </w:rPr>
        <w:t xml:space="preserve">Составление монтажных схем и искусственных линий (временных). </w:t>
      </w:r>
    </w:p>
    <w:p w14:paraId="1F3A5493" w14:textId="77777777" w:rsidR="00763E81" w:rsidRPr="00F8037F" w:rsidRDefault="00AE5AA5" w:rsidP="005641F4">
      <w:pPr>
        <w:pStyle w:val="a7"/>
        <w:numPr>
          <w:ilvl w:val="0"/>
          <w:numId w:val="14"/>
        </w:numPr>
        <w:kinsoku w:val="0"/>
        <w:overflowPunct w:val="0"/>
        <w:jc w:val="both"/>
        <w:rPr>
          <w:sz w:val="24"/>
          <w:szCs w:val="24"/>
        </w:rPr>
      </w:pPr>
      <w:r w:rsidRPr="00F8037F">
        <w:rPr>
          <w:sz w:val="24"/>
          <w:szCs w:val="24"/>
        </w:rPr>
        <w:t>Проверка производственного монтажа по всем параметрам.</w:t>
      </w:r>
    </w:p>
    <w:p w14:paraId="777D62B9" w14:textId="41BD88EA" w:rsidR="00266D2E" w:rsidRDefault="00266D2E" w:rsidP="00135597">
      <w:pPr>
        <w:kinsoku w:val="0"/>
        <w:overflowPunct w:val="0"/>
        <w:jc w:val="both"/>
        <w:rPr>
          <w:b/>
          <w:sz w:val="24"/>
          <w:szCs w:val="24"/>
        </w:rPr>
      </w:pPr>
      <w:r>
        <w:rPr>
          <w:b/>
          <w:sz w:val="24"/>
          <w:szCs w:val="24"/>
        </w:rPr>
        <w:t>Примеры работ:</w:t>
      </w:r>
    </w:p>
    <w:p w14:paraId="17EF844F" w14:textId="0FADB692" w:rsidR="00CF0949" w:rsidRPr="00CF0949" w:rsidRDefault="00CF0949" w:rsidP="00CF0949">
      <w:pPr>
        <w:pStyle w:val="a3"/>
        <w:shd w:val="clear" w:color="auto" w:fill="FFFFFF"/>
        <w:spacing w:before="0" w:beforeAutospacing="0" w:after="0" w:afterAutospacing="0"/>
        <w:ind w:left="142" w:firstLine="425"/>
        <w:rPr>
          <w:color w:val="000000"/>
        </w:rPr>
      </w:pPr>
      <w:r>
        <w:rPr>
          <w:color w:val="000000"/>
        </w:rPr>
        <w:t xml:space="preserve">1. </w:t>
      </w:r>
      <w:r w:rsidRPr="00CF0949">
        <w:rPr>
          <w:color w:val="000000"/>
        </w:rPr>
        <w:t>Аппаратура радиоэлектронная и средств связи - межпанельный монтаж.</w:t>
      </w:r>
    </w:p>
    <w:p w14:paraId="5AB39879"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2. Аппаратура радиоизмерительная, бытовая - пооперационный монтаж.</w:t>
      </w:r>
    </w:p>
    <w:p w14:paraId="36ED48A1"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3. Аппараты промежуточные, входящие в приборы и системы, - полный монтаж.</w:t>
      </w:r>
    </w:p>
    <w:p w14:paraId="480806D4"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4. Блоки и платы цветного телевизора - пооперационный монтаж на конвейере.</w:t>
      </w:r>
    </w:p>
    <w:p w14:paraId="76FAD1A6"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5. Блоки и узлы специальной аппаратуры - монтаж.</w:t>
      </w:r>
    </w:p>
    <w:p w14:paraId="0F49B6F5"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6. Блоки, платы, разъемы - промывка, лакирование, герметизация.</w:t>
      </w:r>
    </w:p>
    <w:p w14:paraId="19FC8CFA"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 xml:space="preserve">7. Блоки, платы, </w:t>
      </w:r>
      <w:proofErr w:type="spellStart"/>
      <w:r w:rsidRPr="00CF0949">
        <w:rPr>
          <w:color w:val="000000"/>
        </w:rPr>
        <w:t>ТЭЗы</w:t>
      </w:r>
      <w:proofErr w:type="spellEnd"/>
      <w:r w:rsidRPr="00CF0949">
        <w:rPr>
          <w:color w:val="000000"/>
        </w:rPr>
        <w:t xml:space="preserve"> на микросхемах - монтаж.</w:t>
      </w:r>
    </w:p>
    <w:p w14:paraId="08B92099"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8. Блоки с печатным и навесным монтажом - монтаж с пайкой микроблоков.</w:t>
      </w:r>
    </w:p>
    <w:p w14:paraId="412455E3"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9. Блоки, узлы радиоаппаратуры различного назначения - установка и крепление ЭРЭ, очистка от флюсов, загрязнений, лакирование, нанесение других защитных покрытий.</w:t>
      </w:r>
    </w:p>
    <w:p w14:paraId="29FFCA2C"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10. Блоки ЭВМ - электромонтаж по схеме средней сложности.</w:t>
      </w:r>
    </w:p>
    <w:p w14:paraId="54FBB241"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11. Выпрямители на полупроводниковых диодах - монтаж.</w:t>
      </w:r>
    </w:p>
    <w:p w14:paraId="56F25143"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12. Генераторы и фильтры кварцевые - монтаж.</w:t>
      </w:r>
    </w:p>
    <w:p w14:paraId="29245587"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13. Кабели - герметизация разъемов.</w:t>
      </w:r>
    </w:p>
    <w:p w14:paraId="71F1DBE1"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14. Катушки, трансформаторы - пропитка.</w:t>
      </w:r>
    </w:p>
    <w:p w14:paraId="668D3DA6"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15. Линейки телевизионных трансляторов высокочастотных средней сложности - монтаж по монтажным схемам.</w:t>
      </w:r>
    </w:p>
    <w:p w14:paraId="5382ED55"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16. Магнитолы малогабаритные, электрофоны 1 класса - монтаж.</w:t>
      </w:r>
    </w:p>
    <w:p w14:paraId="60D7C286"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 xml:space="preserve">17. Микромодули и </w:t>
      </w:r>
      <w:proofErr w:type="spellStart"/>
      <w:r w:rsidRPr="00CF0949">
        <w:rPr>
          <w:color w:val="000000"/>
        </w:rPr>
        <w:t>микроплаты</w:t>
      </w:r>
      <w:proofErr w:type="spellEnd"/>
      <w:r w:rsidRPr="00CF0949">
        <w:rPr>
          <w:color w:val="000000"/>
        </w:rPr>
        <w:t xml:space="preserve"> для них - сборка, пайка и лужение пазов </w:t>
      </w:r>
      <w:proofErr w:type="spellStart"/>
      <w:r w:rsidRPr="00CF0949">
        <w:rPr>
          <w:color w:val="000000"/>
        </w:rPr>
        <w:t>микроплат</w:t>
      </w:r>
      <w:proofErr w:type="spellEnd"/>
      <w:r w:rsidRPr="00CF0949">
        <w:rPr>
          <w:color w:val="000000"/>
        </w:rPr>
        <w:t>.</w:t>
      </w:r>
    </w:p>
    <w:p w14:paraId="504E770E"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lastRenderedPageBreak/>
        <w:t>18. Микросхемы, диодные матрицы, транзисторные матрицы - подготовка и установка (приклейка) с применением приспособлений, сушка.</w:t>
      </w:r>
    </w:p>
    <w:p w14:paraId="6D3A2EE6"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19. Нитки, шнуры - пропитка.</w:t>
      </w:r>
    </w:p>
    <w:p w14:paraId="6C260D16"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 xml:space="preserve">20. Осциллографы - </w:t>
      </w:r>
      <w:proofErr w:type="spellStart"/>
      <w:r w:rsidRPr="00CF0949">
        <w:rPr>
          <w:color w:val="000000"/>
        </w:rPr>
        <w:t>межплатный</w:t>
      </w:r>
      <w:proofErr w:type="spellEnd"/>
      <w:r w:rsidRPr="00CF0949">
        <w:rPr>
          <w:color w:val="000000"/>
        </w:rPr>
        <w:t xml:space="preserve"> и полный монтаж с проверкой схемы.</w:t>
      </w:r>
    </w:p>
    <w:p w14:paraId="0AD0F59D"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 xml:space="preserve">21. Передатчики кварцевые, </w:t>
      </w:r>
      <w:proofErr w:type="spellStart"/>
      <w:r w:rsidRPr="00CF0949">
        <w:rPr>
          <w:color w:val="000000"/>
        </w:rPr>
        <w:t>двухдиапазонные</w:t>
      </w:r>
      <w:proofErr w:type="spellEnd"/>
      <w:r w:rsidRPr="00CF0949">
        <w:rPr>
          <w:color w:val="000000"/>
        </w:rPr>
        <w:t>, стационарные - монтаж по монтажной схеме (в условиях мелкосерийного производства).</w:t>
      </w:r>
    </w:p>
    <w:p w14:paraId="0D6B3BD0"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 xml:space="preserve">22. Переключатели (регуляторы) на 12 и 24 положениях, трех- и </w:t>
      </w:r>
      <w:proofErr w:type="spellStart"/>
      <w:r w:rsidRPr="00CF0949">
        <w:rPr>
          <w:color w:val="000000"/>
        </w:rPr>
        <w:t>четырехплатные</w:t>
      </w:r>
      <w:proofErr w:type="spellEnd"/>
      <w:r w:rsidRPr="00CF0949">
        <w:rPr>
          <w:color w:val="000000"/>
        </w:rPr>
        <w:t xml:space="preserve"> - монтаж.</w:t>
      </w:r>
    </w:p>
    <w:p w14:paraId="65E261BE"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23. Платы электронных часов - пайка резонаторов, конденсаторов на монтажно-сборочной установке.</w:t>
      </w:r>
    </w:p>
    <w:p w14:paraId="38CCA54B"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24. Платы ячеек ЭВМ, АТС средней сложности, предохранительной аппаратуры дальней связи, усилителей аппаратуры дальней связи - монтаж.</w:t>
      </w:r>
    </w:p>
    <w:p w14:paraId="1DEDFDF9"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 xml:space="preserve">25. Приборы типа соединительных ящиков - полный электромонтаж </w:t>
      </w:r>
      <w:proofErr w:type="gramStart"/>
      <w:r w:rsidRPr="00CF0949">
        <w:rPr>
          <w:color w:val="000000"/>
        </w:rPr>
        <w:t>с вязкой жгута</w:t>
      </w:r>
      <w:proofErr w:type="gramEnd"/>
      <w:r w:rsidRPr="00CF0949">
        <w:rPr>
          <w:color w:val="000000"/>
        </w:rPr>
        <w:t xml:space="preserve"> по месту.</w:t>
      </w:r>
    </w:p>
    <w:p w14:paraId="4E34F71F"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26. Радиоаппаратура сверхвысоких частот - пооперационный монтаж.</w:t>
      </w:r>
    </w:p>
    <w:p w14:paraId="60F94CE8"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27. Реле типа РПС - распайка выводных концов катушек, монтаж подвесных пружин, установка якоря на цоколь и пайка.</w:t>
      </w:r>
    </w:p>
    <w:p w14:paraId="570848A8"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 xml:space="preserve">28. Стационарная аппаратура, </w:t>
      </w:r>
      <w:proofErr w:type="spellStart"/>
      <w:r w:rsidRPr="00CF0949">
        <w:rPr>
          <w:color w:val="000000"/>
        </w:rPr>
        <w:t>спецаппаратура</w:t>
      </w:r>
      <w:proofErr w:type="spellEnd"/>
      <w:r w:rsidRPr="00CF0949">
        <w:rPr>
          <w:color w:val="000000"/>
        </w:rPr>
        <w:t xml:space="preserve"> - монтаж блоков средней сложности.</w:t>
      </w:r>
    </w:p>
    <w:p w14:paraId="73D82FD7"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29. Схемы групповые - соединение приборов по схеме.</w:t>
      </w:r>
    </w:p>
    <w:p w14:paraId="47B05101"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30. Телевизоры, радиоприемники - монтаж по монтажным схемам (в опытном производстве).</w:t>
      </w:r>
    </w:p>
    <w:p w14:paraId="52205D9E"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31. Телевизоры цветные - устранение дефектов монтажа со сменой отдельных ЭРЭ.</w:t>
      </w:r>
    </w:p>
    <w:p w14:paraId="3EB45076"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32. Усилители записи или воспроизведения магнитофона - монтаж по монтажной схеме (в условиях мелкосерийного производства).</w:t>
      </w:r>
    </w:p>
    <w:p w14:paraId="267FA572"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33. Усилители низкой частоты, фильтры диапазонные - монтаж по принципиальным схемам.</w:t>
      </w:r>
    </w:p>
    <w:p w14:paraId="09FAD372"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34. ЭРЭ - установка и крепление.</w:t>
      </w:r>
    </w:p>
    <w:p w14:paraId="768E6566" w14:textId="77777777" w:rsidR="00CF0949" w:rsidRPr="00CF0949" w:rsidRDefault="00CF0949" w:rsidP="00CF0949">
      <w:pPr>
        <w:pStyle w:val="a3"/>
        <w:shd w:val="clear" w:color="auto" w:fill="FFFFFF"/>
        <w:spacing w:before="0" w:beforeAutospacing="0" w:after="0" w:afterAutospacing="0"/>
        <w:ind w:left="142" w:firstLine="425"/>
        <w:rPr>
          <w:color w:val="000000"/>
        </w:rPr>
      </w:pPr>
      <w:r w:rsidRPr="00CF0949">
        <w:rPr>
          <w:color w:val="000000"/>
        </w:rPr>
        <w:t xml:space="preserve">35. Электрокардиографы - </w:t>
      </w:r>
      <w:proofErr w:type="spellStart"/>
      <w:r w:rsidRPr="00CF0949">
        <w:rPr>
          <w:color w:val="000000"/>
        </w:rPr>
        <w:t>межплатный</w:t>
      </w:r>
      <w:proofErr w:type="spellEnd"/>
      <w:r w:rsidRPr="00CF0949">
        <w:rPr>
          <w:color w:val="000000"/>
        </w:rPr>
        <w:t xml:space="preserve"> монтаж и полный монтаж с проверкой переключателя отведения.</w:t>
      </w:r>
    </w:p>
    <w:p w14:paraId="53146BB3" w14:textId="5AA77A56" w:rsidR="006A7CDA" w:rsidRDefault="006A7CDA" w:rsidP="00BE05DE">
      <w:pPr>
        <w:kinsoku w:val="0"/>
        <w:overflowPunct w:val="0"/>
        <w:jc w:val="center"/>
        <w:rPr>
          <w:b/>
          <w:sz w:val="24"/>
          <w:szCs w:val="24"/>
        </w:rPr>
      </w:pPr>
    </w:p>
    <w:p w14:paraId="79DFD777" w14:textId="502C9572" w:rsidR="007E2703" w:rsidRPr="00BE05DE" w:rsidRDefault="007E2703" w:rsidP="00BE05DE">
      <w:pPr>
        <w:kinsoku w:val="0"/>
        <w:overflowPunct w:val="0"/>
        <w:jc w:val="center"/>
        <w:rPr>
          <w:b/>
          <w:sz w:val="24"/>
          <w:szCs w:val="24"/>
        </w:rPr>
      </w:pPr>
      <w:r w:rsidRPr="00BE05DE">
        <w:rPr>
          <w:b/>
          <w:sz w:val="24"/>
          <w:szCs w:val="24"/>
        </w:rPr>
        <w:t>2.Характеристика профессиональной программы по профессии</w:t>
      </w:r>
    </w:p>
    <w:p w14:paraId="723CE026" w14:textId="77777777" w:rsidR="00CF0949" w:rsidRPr="005F4CBE" w:rsidRDefault="00CF0949" w:rsidP="00C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14618 Монтажник радиоэлектронной аппаратуры и приборов</w:t>
      </w:r>
    </w:p>
    <w:p w14:paraId="247005F2" w14:textId="77777777" w:rsidR="00CF0949" w:rsidRPr="005F4CBE" w:rsidRDefault="00CF0949" w:rsidP="00C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3-го разряда</w:t>
      </w:r>
    </w:p>
    <w:p w14:paraId="18D5A7A9" w14:textId="77777777" w:rsidR="00251360" w:rsidRPr="00251360" w:rsidRDefault="00251360" w:rsidP="007E2703">
      <w:pPr>
        <w:jc w:val="both"/>
        <w:rPr>
          <w:b/>
          <w:sz w:val="24"/>
          <w:szCs w:val="24"/>
        </w:rPr>
      </w:pPr>
    </w:p>
    <w:p w14:paraId="1FAA0D40" w14:textId="55DFC0FD" w:rsidR="00766261" w:rsidRPr="00766261" w:rsidRDefault="007E2703" w:rsidP="00766261">
      <w:pPr>
        <w:jc w:val="both"/>
        <w:rPr>
          <w:sz w:val="24"/>
          <w:szCs w:val="24"/>
          <w:shd w:val="clear" w:color="auto" w:fill="FFFFFF"/>
        </w:rPr>
      </w:pPr>
      <w:r w:rsidRPr="00C07BB0">
        <w:rPr>
          <w:sz w:val="24"/>
          <w:szCs w:val="24"/>
        </w:rPr>
        <w:t xml:space="preserve">2.1. К освоению программы допускаются лица, имеющие основное общее образование, </w:t>
      </w:r>
      <w:r w:rsidRPr="00C07BB0">
        <w:rPr>
          <w:sz w:val="24"/>
          <w:szCs w:val="24"/>
          <w:shd w:val="clear" w:color="auto" w:fill="FFFFFF"/>
        </w:rPr>
        <w:t>не имеющие медицинских противопоказаний</w:t>
      </w:r>
      <w:r w:rsidRPr="00C07BB0">
        <w:rPr>
          <w:sz w:val="27"/>
          <w:szCs w:val="27"/>
          <w:shd w:val="clear" w:color="auto" w:fill="FFFFFF"/>
        </w:rPr>
        <w:t>,</w:t>
      </w:r>
      <w:r w:rsidRPr="00C07BB0">
        <w:rPr>
          <w:sz w:val="24"/>
          <w:szCs w:val="24"/>
        </w:rPr>
        <w:t xml:space="preserve"> желающие пройти обучение по программе профессиональной под</w:t>
      </w:r>
      <w:r w:rsidRPr="00FD642C">
        <w:rPr>
          <w:sz w:val="24"/>
          <w:szCs w:val="24"/>
        </w:rPr>
        <w:t xml:space="preserve">готовки </w:t>
      </w:r>
      <w:r w:rsidR="00766261" w:rsidRPr="00766261">
        <w:rPr>
          <w:sz w:val="24"/>
          <w:szCs w:val="24"/>
          <w:shd w:val="clear" w:color="auto" w:fill="FFFFFF"/>
        </w:rPr>
        <w:t>14618 Монтажник радиоэл</w:t>
      </w:r>
      <w:r w:rsidR="00766261">
        <w:rPr>
          <w:sz w:val="24"/>
          <w:szCs w:val="24"/>
          <w:shd w:val="clear" w:color="auto" w:fill="FFFFFF"/>
        </w:rPr>
        <w:t xml:space="preserve">ектронной аппаратуры и приборов </w:t>
      </w:r>
      <w:r w:rsidR="00766261" w:rsidRPr="00766261">
        <w:rPr>
          <w:sz w:val="24"/>
          <w:szCs w:val="24"/>
          <w:shd w:val="clear" w:color="auto" w:fill="FFFFFF"/>
        </w:rPr>
        <w:t>3-го разряда</w:t>
      </w:r>
    </w:p>
    <w:p w14:paraId="5B5B74FC" w14:textId="00DE8593" w:rsidR="00766261" w:rsidRDefault="007E2703" w:rsidP="00766261">
      <w:pPr>
        <w:pStyle w:val="a3"/>
        <w:shd w:val="clear" w:color="auto" w:fill="FFFFFF"/>
        <w:jc w:val="both"/>
      </w:pPr>
      <w:r w:rsidRPr="00FD642C">
        <w:t xml:space="preserve">2.2. Занятия проводятся в очной форме. Теоретическое и практическое обучение проводятся в оборудованных кабинетах с использованием учебно-методических и учебно-наглядных пособий в соответствии с Перечнем учебных материалов для подготовки </w:t>
      </w:r>
      <w:r w:rsidR="00766261">
        <w:t>14618 Монтажник радиоэлектронной аппаратуры и приборов 3-го разряда.</w:t>
      </w:r>
    </w:p>
    <w:p w14:paraId="4BF2F622" w14:textId="03427C95" w:rsidR="00661279" w:rsidRPr="00C07BB0" w:rsidRDefault="00661279" w:rsidP="00661279">
      <w:pPr>
        <w:pStyle w:val="a3"/>
        <w:shd w:val="clear" w:color="auto" w:fill="FFFFFF"/>
        <w:spacing w:before="240" w:beforeAutospacing="0" w:after="0" w:afterAutospacing="0"/>
        <w:jc w:val="both"/>
        <w:rPr>
          <w:sz w:val="22"/>
          <w:szCs w:val="22"/>
        </w:rPr>
      </w:pPr>
      <w:r w:rsidRPr="00C07BB0">
        <w:t xml:space="preserve">2.3. Объем часов по данной программе составляет </w:t>
      </w:r>
      <w:r w:rsidR="00266D2E">
        <w:t>480</w:t>
      </w:r>
      <w:r w:rsidRPr="00C07BB0">
        <w:t xml:space="preserve"> часов.</w:t>
      </w:r>
      <w:r w:rsidR="007E2703" w:rsidRPr="00C07BB0">
        <w:t xml:space="preserve"> </w:t>
      </w:r>
      <w:r w:rsidRPr="00C07BB0">
        <w:t>Учет посещаемости занятий, успеваемости и пройденных тем ведется преподавателями и мастерами производственного обучения в соответствующей учетной документации. Продолжительность учебного часа теоретических и практических занятий - 1 академический час (45 минут).</w:t>
      </w:r>
    </w:p>
    <w:p w14:paraId="670FDB44" w14:textId="7AF8EAB4" w:rsidR="00766261" w:rsidRDefault="00661279" w:rsidP="00766261">
      <w:pPr>
        <w:pStyle w:val="a3"/>
        <w:shd w:val="clear" w:color="auto" w:fill="FFFFFF"/>
        <w:jc w:val="both"/>
      </w:pPr>
      <w:r w:rsidRPr="00C07BB0">
        <w:tab/>
        <w:t xml:space="preserve">Теоретическое и практическое обучение проводятся в оборудованных кабинетах с использованием учебно-методических </w:t>
      </w:r>
      <w:r w:rsidRPr="0080243C">
        <w:t xml:space="preserve">и учебно-наглядных пособий в соответствии с Перечнем учебных материалов для </w:t>
      </w:r>
      <w:r w:rsidR="00FD642C" w:rsidRPr="0080243C">
        <w:t xml:space="preserve">подготовки </w:t>
      </w:r>
      <w:r w:rsidR="00766261">
        <w:t>монтажника радиоэлектронной аппаратуры и приборов 3-го разряда</w:t>
      </w:r>
    </w:p>
    <w:p w14:paraId="2659344D" w14:textId="77777777" w:rsidR="007E2703" w:rsidRPr="00C07BB0" w:rsidRDefault="007E2703" w:rsidP="006A0735">
      <w:pPr>
        <w:pStyle w:val="a3"/>
        <w:shd w:val="clear" w:color="auto" w:fill="FFFFFF"/>
        <w:spacing w:after="0" w:afterAutospacing="0"/>
        <w:jc w:val="both"/>
      </w:pPr>
      <w:r w:rsidRPr="00C07BB0">
        <w:t>2.4</w:t>
      </w:r>
      <w:r w:rsidR="00661279" w:rsidRPr="00C07BB0">
        <w:t xml:space="preserve">. Подготовка по данной программе завершается итоговой аттестацией в форме квалификационного экзамена. </w:t>
      </w:r>
    </w:p>
    <w:p w14:paraId="4E46D51C" w14:textId="6D7BA3C8" w:rsidR="006E7F36" w:rsidRDefault="007E2703" w:rsidP="006E7F36">
      <w:pPr>
        <w:pStyle w:val="a3"/>
        <w:shd w:val="clear" w:color="auto" w:fill="FFFFFF"/>
        <w:ind w:firstLine="284"/>
        <w:jc w:val="both"/>
      </w:pPr>
      <w:r w:rsidRPr="00C07BB0">
        <w:t xml:space="preserve">Результаты итоговой аттестации оформляются протоколом. По результатам итоговой аттестации выдается свидетельство о прохождении обучения действующего образца и присваивается разряд по </w:t>
      </w:r>
      <w:r w:rsidR="00FD642C" w:rsidRPr="00C07BB0">
        <w:t xml:space="preserve">профессии </w:t>
      </w:r>
      <w:r w:rsidR="006E7F36">
        <w:t>монтажник радиоэлектронной аппаратуры и приборов 3-го разряда.</w:t>
      </w:r>
    </w:p>
    <w:p w14:paraId="62C42476" w14:textId="77777777" w:rsidR="007E2703" w:rsidRPr="00ED3E80" w:rsidRDefault="007E2703" w:rsidP="007E2703">
      <w:pPr>
        <w:pageBreakBefore/>
        <w:jc w:val="center"/>
        <w:rPr>
          <w:b/>
          <w:sz w:val="24"/>
          <w:szCs w:val="24"/>
        </w:rPr>
      </w:pPr>
      <w:r w:rsidRPr="00C07BB0">
        <w:rPr>
          <w:b/>
          <w:sz w:val="24"/>
          <w:szCs w:val="24"/>
        </w:rPr>
        <w:lastRenderedPageBreak/>
        <w:t>3</w:t>
      </w:r>
      <w:r w:rsidR="00661279" w:rsidRPr="00C07BB0">
        <w:rPr>
          <w:b/>
          <w:sz w:val="24"/>
          <w:szCs w:val="24"/>
        </w:rPr>
        <w:t>.</w:t>
      </w:r>
      <w:r w:rsidRPr="00C07BB0">
        <w:rPr>
          <w:b/>
          <w:sz w:val="24"/>
          <w:szCs w:val="24"/>
        </w:rPr>
        <w:t xml:space="preserve"> </w:t>
      </w:r>
      <w:r w:rsidR="00661279" w:rsidRPr="00ED3E80">
        <w:rPr>
          <w:b/>
          <w:sz w:val="24"/>
          <w:szCs w:val="24"/>
        </w:rPr>
        <w:t xml:space="preserve">Требования к содержанию программы профессиональной подготовки </w:t>
      </w:r>
    </w:p>
    <w:p w14:paraId="2C2D47E6" w14:textId="77777777" w:rsidR="006A7CDA" w:rsidRPr="005F4CBE" w:rsidRDefault="006A7CDA" w:rsidP="006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14618 Монтажник радиоэлектронной аппаратуры и приборов</w:t>
      </w:r>
    </w:p>
    <w:p w14:paraId="602C0923" w14:textId="77777777" w:rsidR="006A7CDA" w:rsidRPr="005F4CBE" w:rsidRDefault="006A7CDA" w:rsidP="006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5F4CBE">
        <w:rPr>
          <w:b/>
          <w:sz w:val="24"/>
          <w:szCs w:val="24"/>
        </w:rPr>
        <w:t>3-го разряда</w:t>
      </w:r>
    </w:p>
    <w:p w14:paraId="1059109F" w14:textId="143829B1" w:rsidR="00612D04" w:rsidRDefault="007E2703" w:rsidP="00266D2E">
      <w:pPr>
        <w:rPr>
          <w:sz w:val="24"/>
          <w:szCs w:val="24"/>
        </w:rPr>
      </w:pPr>
      <w:r w:rsidRPr="00C07BB0">
        <w:rPr>
          <w:sz w:val="24"/>
          <w:szCs w:val="24"/>
        </w:rPr>
        <w:t>3.1. Содержание программы должно включать все дисциплины, указанные в учебном плане.</w:t>
      </w:r>
    </w:p>
    <w:tbl>
      <w:tblPr>
        <w:tblStyle w:val="a4"/>
        <w:tblW w:w="10343" w:type="dxa"/>
        <w:tblLayout w:type="fixed"/>
        <w:tblLook w:val="04A0" w:firstRow="1" w:lastRow="0" w:firstColumn="1" w:lastColumn="0" w:noHBand="0" w:noVBand="1"/>
      </w:tblPr>
      <w:tblGrid>
        <w:gridCol w:w="526"/>
        <w:gridCol w:w="3348"/>
        <w:gridCol w:w="841"/>
        <w:gridCol w:w="1119"/>
        <w:gridCol w:w="701"/>
        <w:gridCol w:w="841"/>
        <w:gridCol w:w="841"/>
        <w:gridCol w:w="841"/>
        <w:gridCol w:w="841"/>
        <w:gridCol w:w="444"/>
      </w:tblGrid>
      <w:tr w:rsidR="00443130" w14:paraId="1DFF7B34" w14:textId="77777777" w:rsidTr="00443130">
        <w:tc>
          <w:tcPr>
            <w:tcW w:w="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EABD3" w14:textId="77777777" w:rsidR="00443130" w:rsidRDefault="00443130">
            <w:pPr>
              <w:jc w:val="center"/>
              <w:rPr>
                <w:rFonts w:eastAsiaTheme="minorHAnsi"/>
              </w:rPr>
            </w:pPr>
            <w:r>
              <w:t>№ п/п</w:t>
            </w:r>
          </w:p>
        </w:tc>
        <w:tc>
          <w:tcPr>
            <w:tcW w:w="33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82B371" w14:textId="77777777" w:rsidR="00443130" w:rsidRDefault="00443130">
            <w:pPr>
              <w:jc w:val="center"/>
            </w:pPr>
            <w:r>
              <w:t>Курсы, предметы</w:t>
            </w:r>
          </w:p>
        </w:tc>
        <w:tc>
          <w:tcPr>
            <w:tcW w:w="26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ABE35" w14:textId="77777777" w:rsidR="00443130" w:rsidRDefault="00443130">
            <w:pPr>
              <w:jc w:val="center"/>
            </w:pPr>
            <w:r>
              <w:t>Количество часов</w:t>
            </w:r>
          </w:p>
        </w:tc>
        <w:tc>
          <w:tcPr>
            <w:tcW w:w="38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FCE06" w14:textId="77777777" w:rsidR="00443130" w:rsidRDefault="00443130">
            <w:pPr>
              <w:jc w:val="center"/>
            </w:pPr>
            <w:r>
              <w:t xml:space="preserve">График изучения предметов </w:t>
            </w:r>
          </w:p>
          <w:p w14:paraId="471F7CB1" w14:textId="77777777" w:rsidR="00443130" w:rsidRDefault="00443130">
            <w:pPr>
              <w:jc w:val="center"/>
            </w:pPr>
            <w:r>
              <w:t>(количество часов в неделю)</w:t>
            </w:r>
          </w:p>
        </w:tc>
      </w:tr>
      <w:tr w:rsidR="00443130" w14:paraId="187FC11B" w14:textId="77777777" w:rsidTr="00443130">
        <w:tc>
          <w:tcPr>
            <w:tcW w:w="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638C1" w14:textId="77777777" w:rsidR="00443130" w:rsidRDefault="00443130">
            <w:pPr>
              <w:rPr>
                <w:sz w:val="22"/>
                <w:szCs w:val="22"/>
                <w:lang w:eastAsia="en-US"/>
              </w:rPr>
            </w:pPr>
          </w:p>
        </w:tc>
        <w:tc>
          <w:tcPr>
            <w:tcW w:w="33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5C2D29" w14:textId="77777777" w:rsidR="00443130" w:rsidRDefault="00443130">
            <w:pPr>
              <w:rPr>
                <w:sz w:val="22"/>
                <w:szCs w:val="22"/>
                <w:lang w:eastAsia="en-US"/>
              </w:rPr>
            </w:pPr>
          </w:p>
        </w:tc>
        <w:tc>
          <w:tcPr>
            <w:tcW w:w="8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3D7135" w14:textId="77777777" w:rsidR="00443130" w:rsidRDefault="00443130">
            <w:pPr>
              <w:jc w:val="center"/>
            </w:pPr>
            <w:r>
              <w:t>Всего</w:t>
            </w:r>
          </w:p>
        </w:tc>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2CED14" w14:textId="77777777" w:rsidR="00443130" w:rsidRDefault="00443130">
            <w:pPr>
              <w:jc w:val="center"/>
            </w:pPr>
            <w:r>
              <w:t>из них</w:t>
            </w:r>
          </w:p>
        </w:tc>
        <w:tc>
          <w:tcPr>
            <w:tcW w:w="38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8FBE2F" w14:textId="77777777" w:rsidR="00443130" w:rsidRDefault="00443130">
            <w:pPr>
              <w:jc w:val="center"/>
            </w:pPr>
            <w:r>
              <w:t>недели</w:t>
            </w:r>
          </w:p>
        </w:tc>
      </w:tr>
      <w:tr w:rsidR="00443130" w14:paraId="14EC189A" w14:textId="77777777" w:rsidTr="00443130">
        <w:tc>
          <w:tcPr>
            <w:tcW w:w="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1FECD7" w14:textId="77777777" w:rsidR="00443130" w:rsidRDefault="00443130">
            <w:pPr>
              <w:rPr>
                <w:sz w:val="22"/>
                <w:szCs w:val="22"/>
                <w:lang w:eastAsia="en-US"/>
              </w:rPr>
            </w:pPr>
          </w:p>
        </w:tc>
        <w:tc>
          <w:tcPr>
            <w:tcW w:w="33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DF19B" w14:textId="77777777" w:rsidR="00443130" w:rsidRDefault="00443130">
            <w:pPr>
              <w:rPr>
                <w:sz w:val="22"/>
                <w:szCs w:val="22"/>
                <w:lang w:eastAsia="en-US"/>
              </w:rPr>
            </w:pPr>
          </w:p>
        </w:tc>
        <w:tc>
          <w:tcPr>
            <w:tcW w:w="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AD11B" w14:textId="77777777" w:rsidR="00443130" w:rsidRDefault="00443130">
            <w:pPr>
              <w:rPr>
                <w:sz w:val="22"/>
                <w:szCs w:val="22"/>
                <w:lang w:eastAsia="en-US"/>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F4ADC8" w14:textId="77777777" w:rsidR="00443130" w:rsidRDefault="00443130">
            <w:pPr>
              <w:jc w:val="center"/>
            </w:pPr>
            <w:r>
              <w:t>Теорет. обучение</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BBBB9B" w14:textId="77777777" w:rsidR="00443130" w:rsidRDefault="00443130">
            <w:pPr>
              <w:jc w:val="center"/>
            </w:pPr>
            <w:r>
              <w:t>ЛПР</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18FD01" w14:textId="77777777" w:rsidR="00443130" w:rsidRDefault="00443130">
            <w:pPr>
              <w:jc w:val="center"/>
            </w:pPr>
            <w:r>
              <w:t>1-4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AEE515" w14:textId="77777777" w:rsidR="00443130" w:rsidRDefault="00443130">
            <w:pPr>
              <w:jc w:val="center"/>
            </w:pPr>
            <w:r>
              <w:t>5-8</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728AC" w14:textId="77777777" w:rsidR="00443130" w:rsidRDefault="00443130">
            <w:pPr>
              <w:jc w:val="center"/>
            </w:pPr>
            <w:r>
              <w:t>9</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004AB8" w14:textId="77777777" w:rsidR="00443130" w:rsidRDefault="00443130">
            <w:pPr>
              <w:jc w:val="center"/>
            </w:pPr>
            <w:r>
              <w:t>10-11</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3F2E9C" w14:textId="77777777" w:rsidR="00443130" w:rsidRDefault="00443130">
            <w:pPr>
              <w:jc w:val="center"/>
            </w:pPr>
            <w:r>
              <w:t>12</w:t>
            </w:r>
          </w:p>
        </w:tc>
      </w:tr>
      <w:tr w:rsidR="00443130" w14:paraId="5DD471D2"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87E13" w14:textId="77777777" w:rsidR="00443130" w:rsidRDefault="00443130">
            <w:pPr>
              <w:jc w:val="center"/>
              <w:rPr>
                <w:b/>
              </w:rPr>
            </w:pPr>
            <w:r>
              <w:rPr>
                <w:b/>
                <w:lang w:val="en-US"/>
              </w:rPr>
              <w:t>I</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9663B" w14:textId="77777777" w:rsidR="00443130" w:rsidRDefault="00443130">
            <w:pPr>
              <w:rPr>
                <w:b/>
              </w:rPr>
            </w:pPr>
            <w:r>
              <w:rPr>
                <w:b/>
              </w:rPr>
              <w:t xml:space="preserve">Теоретическое обучение </w:t>
            </w:r>
          </w:p>
          <w:p w14:paraId="5723E2A3" w14:textId="77777777" w:rsidR="00443130" w:rsidRDefault="00443130">
            <w:pPr>
              <w:rPr>
                <w:b/>
              </w:rPr>
            </w:pPr>
            <w:r>
              <w:rPr>
                <w:b/>
              </w:rPr>
              <w:t>по профессии</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A7510" w14:textId="77777777" w:rsidR="00443130" w:rsidRDefault="00443130">
            <w:pPr>
              <w:jc w:val="center"/>
              <w:rPr>
                <w:b/>
              </w:rPr>
            </w:pPr>
            <w:r>
              <w:rPr>
                <w:b/>
              </w:rPr>
              <w:t>136</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9A53B" w14:textId="77777777" w:rsidR="00443130" w:rsidRDefault="00443130">
            <w:pPr>
              <w:jc w:val="center"/>
              <w:rPr>
                <w:b/>
              </w:rPr>
            </w:pPr>
            <w:r>
              <w:rPr>
                <w:b/>
              </w:rPr>
              <w:t>130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B487AB" w14:textId="77777777" w:rsidR="00443130" w:rsidRDefault="00443130">
            <w:pPr>
              <w:jc w:val="center"/>
              <w:rPr>
                <w:b/>
              </w:rPr>
            </w:pPr>
            <w:r>
              <w:rPr>
                <w:b/>
              </w:rPr>
              <w:t>6</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5B702" w14:textId="77777777" w:rsidR="00443130" w:rsidRDefault="00443130">
            <w:pPr>
              <w:jc w:val="center"/>
              <w:rPr>
                <w:b/>
              </w:rPr>
            </w:pPr>
            <w:r>
              <w:rPr>
                <w:b/>
              </w:rPr>
              <w:t>16</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0ACCBA" w14:textId="77777777" w:rsidR="00443130" w:rsidRDefault="00443130">
            <w:pPr>
              <w:jc w:val="center"/>
              <w:rPr>
                <w:b/>
              </w:rPr>
            </w:pPr>
            <w:r>
              <w:rPr>
                <w:b/>
              </w:rPr>
              <w:t>16</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CBEEE" w14:textId="77777777" w:rsidR="00443130" w:rsidRDefault="00443130">
            <w:pPr>
              <w:jc w:val="center"/>
              <w:rPr>
                <w:b/>
              </w:rPr>
            </w:pPr>
            <w:r>
              <w:rPr>
                <w:b/>
              </w:rPr>
              <w:t>8</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5959D"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98A1E" w14:textId="77777777" w:rsidR="00443130" w:rsidRDefault="00443130">
            <w:pPr>
              <w:jc w:val="center"/>
            </w:pPr>
          </w:p>
        </w:tc>
      </w:tr>
      <w:tr w:rsidR="00443130" w14:paraId="070F1AC9"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F65B9" w14:textId="77777777" w:rsidR="00443130" w:rsidRDefault="00443130">
            <w:pPr>
              <w:jc w:val="center"/>
              <w:rPr>
                <w:b/>
                <w:i/>
              </w:rPr>
            </w:pPr>
            <w:r>
              <w:rPr>
                <w:b/>
                <w:i/>
              </w:rPr>
              <w:t>1</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8E3B47" w14:textId="77777777" w:rsidR="00443130" w:rsidRDefault="00443130">
            <w:pPr>
              <w:rPr>
                <w:b/>
                <w:i/>
              </w:rPr>
            </w:pPr>
            <w:r>
              <w:rPr>
                <w:b/>
                <w:i/>
              </w:rPr>
              <w:t>Экономический курс</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85012A" w14:textId="77777777" w:rsidR="00443130" w:rsidRDefault="00443130">
            <w:pPr>
              <w:jc w:val="center"/>
              <w:rPr>
                <w:b/>
                <w:i/>
              </w:rPr>
            </w:pPr>
            <w:r>
              <w:rPr>
                <w:b/>
                <w:i/>
              </w:rPr>
              <w:t>20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8A7117" w14:textId="77777777" w:rsidR="00443130" w:rsidRDefault="00443130">
            <w:pPr>
              <w:jc w:val="center"/>
              <w:rPr>
                <w:b/>
                <w:i/>
              </w:rPr>
            </w:pPr>
            <w:r>
              <w:rPr>
                <w:b/>
                <w:i/>
              </w:rPr>
              <w:t>20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1481D" w14:textId="77777777" w:rsidR="00443130" w:rsidRDefault="00443130">
            <w:pPr>
              <w:jc w:val="center"/>
              <w:rPr>
                <w:b/>
                <w:i/>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84253" w14:textId="77777777" w:rsidR="00443130" w:rsidRDefault="00443130">
            <w:pPr>
              <w:jc w:val="center"/>
              <w:rPr>
                <w:b/>
                <w:i/>
              </w:rPr>
            </w:pPr>
            <w:r>
              <w:rPr>
                <w:b/>
                <w:i/>
              </w:rP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75300F" w14:textId="77777777" w:rsidR="00443130" w:rsidRDefault="00443130">
            <w:pPr>
              <w:jc w:val="center"/>
              <w:rPr>
                <w:b/>
                <w:i/>
              </w:rPr>
            </w:pPr>
            <w:r>
              <w:rPr>
                <w:b/>
                <w:i/>
              </w:rPr>
              <w:t>3</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19B58" w14:textId="77777777" w:rsidR="00443130" w:rsidRDefault="00443130">
            <w:pPr>
              <w:jc w:val="center"/>
              <w:rPr>
                <w:b/>
                <w:i/>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716E63" w14:textId="77777777" w:rsidR="00443130" w:rsidRDefault="00443130">
            <w:pPr>
              <w:jc w:val="center"/>
              <w:rPr>
                <w:u w:val="single"/>
              </w:rP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4A9B3" w14:textId="77777777" w:rsidR="00443130" w:rsidRDefault="00443130">
            <w:pPr>
              <w:jc w:val="center"/>
              <w:rPr>
                <w:u w:val="single"/>
              </w:rPr>
            </w:pPr>
          </w:p>
        </w:tc>
      </w:tr>
      <w:tr w:rsidR="00443130" w14:paraId="768EA601"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353EE" w14:textId="77777777" w:rsidR="00443130" w:rsidRDefault="00443130">
            <w:pPr>
              <w:jc w:val="center"/>
            </w:pPr>
            <w:r>
              <w:t>1.1</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37B32A" w14:textId="77777777" w:rsidR="00443130" w:rsidRDefault="00443130">
            <w:r>
              <w:t>Основы рыночной экономики и предпринимательства</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14D10" w14:textId="77777777" w:rsidR="00443130" w:rsidRDefault="00443130">
            <w:pPr>
              <w:jc w:val="center"/>
            </w:pPr>
            <w:r>
              <w:t>8</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653EE" w14:textId="77777777" w:rsidR="00443130" w:rsidRDefault="00443130">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E8144"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1E332"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5D8AA"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5FA5B"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B22DA2"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D58A6" w14:textId="77777777" w:rsidR="00443130" w:rsidRDefault="00443130">
            <w:pPr>
              <w:jc w:val="center"/>
            </w:pPr>
          </w:p>
        </w:tc>
      </w:tr>
      <w:tr w:rsidR="00443130" w14:paraId="25B50C4E"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835C10" w14:textId="77777777" w:rsidR="00443130" w:rsidRDefault="00443130">
            <w:pPr>
              <w:jc w:val="center"/>
            </w:pPr>
            <w:r>
              <w:t>1.2</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6FBAA4" w14:textId="77777777" w:rsidR="00443130" w:rsidRDefault="00443130">
            <w:r>
              <w:t>Основы правоведения</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7DD7A" w14:textId="77777777" w:rsidR="00443130" w:rsidRDefault="00443130">
            <w:pPr>
              <w:jc w:val="center"/>
            </w:pPr>
            <w:r>
              <w:t>4</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D85820" w14:textId="77777777" w:rsidR="00443130" w:rsidRDefault="00443130">
            <w:pPr>
              <w:jc w:val="center"/>
            </w:pPr>
            <w: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9B66B"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7E4D6"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32C7E7" w14:textId="77777777" w:rsidR="00443130" w:rsidRDefault="00443130">
            <w:pPr>
              <w:jc w:val="center"/>
            </w:pPr>
            <w: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B9A72"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0E3BA"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D2804" w14:textId="77777777" w:rsidR="00443130" w:rsidRDefault="00443130">
            <w:pPr>
              <w:jc w:val="center"/>
            </w:pPr>
          </w:p>
        </w:tc>
      </w:tr>
      <w:tr w:rsidR="00443130" w14:paraId="09A55983"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5C090" w14:textId="77777777" w:rsidR="00443130" w:rsidRDefault="00443130">
            <w:pPr>
              <w:jc w:val="center"/>
            </w:pPr>
            <w:r>
              <w:t>1.3</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91EF1" w14:textId="77777777" w:rsidR="00443130" w:rsidRDefault="00443130">
            <w:r>
              <w:t>Внедрение инструментов бережливого производства</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4DA19" w14:textId="77777777" w:rsidR="00443130" w:rsidRDefault="00443130">
            <w:pPr>
              <w:jc w:val="center"/>
            </w:pPr>
            <w:r>
              <w:t>8</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F9CB1" w14:textId="77777777" w:rsidR="00443130" w:rsidRDefault="00443130">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B0133"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9E5A1"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B451B"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6DAB3"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0E037"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690FF" w14:textId="77777777" w:rsidR="00443130" w:rsidRDefault="00443130">
            <w:pPr>
              <w:jc w:val="center"/>
            </w:pPr>
          </w:p>
        </w:tc>
      </w:tr>
      <w:tr w:rsidR="00443130" w14:paraId="48DC4859"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67A605" w14:textId="77777777" w:rsidR="00443130" w:rsidRDefault="00443130">
            <w:pPr>
              <w:jc w:val="center"/>
              <w:rPr>
                <w:b/>
                <w:i/>
              </w:rPr>
            </w:pPr>
            <w:r>
              <w:rPr>
                <w:b/>
                <w:i/>
              </w:rPr>
              <w:t>2</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8E6D5" w14:textId="77777777" w:rsidR="00443130" w:rsidRDefault="00443130">
            <w:pPr>
              <w:rPr>
                <w:b/>
                <w:i/>
              </w:rPr>
            </w:pPr>
            <w:r>
              <w:rPr>
                <w:b/>
                <w:i/>
              </w:rPr>
              <w:t>Технический (общетехнический и отраслевой) курс</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C4B20" w14:textId="77777777" w:rsidR="00443130" w:rsidRDefault="00443130">
            <w:pPr>
              <w:jc w:val="center"/>
              <w:rPr>
                <w:b/>
                <w:i/>
              </w:rPr>
            </w:pPr>
            <w:r>
              <w:rPr>
                <w:b/>
                <w:i/>
              </w:rPr>
              <w:t>40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AEAFB" w14:textId="77777777" w:rsidR="00443130" w:rsidRDefault="00443130">
            <w:pPr>
              <w:jc w:val="center"/>
              <w:rPr>
                <w:b/>
                <w:i/>
              </w:rPr>
            </w:pPr>
            <w:r>
              <w:rPr>
                <w:b/>
                <w:i/>
              </w:rPr>
              <w:t>34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58FA6" w14:textId="77777777" w:rsidR="00443130" w:rsidRDefault="00443130">
            <w:pPr>
              <w:jc w:val="center"/>
              <w:rPr>
                <w:b/>
                <w:i/>
              </w:rPr>
            </w:pPr>
            <w:r>
              <w:rPr>
                <w:b/>
                <w:i/>
              </w:rPr>
              <w:t>6</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34C5CC" w14:textId="77777777" w:rsidR="00443130" w:rsidRDefault="00443130">
            <w:pPr>
              <w:jc w:val="center"/>
              <w:rPr>
                <w:b/>
                <w:i/>
              </w:rPr>
            </w:pPr>
            <w:r>
              <w:rPr>
                <w:b/>
                <w:i/>
              </w:rPr>
              <w:t>6</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4EB91" w14:textId="77777777" w:rsidR="00443130" w:rsidRDefault="00443130">
            <w:pPr>
              <w:jc w:val="center"/>
              <w:rPr>
                <w:b/>
                <w:i/>
              </w:rPr>
            </w:pPr>
            <w:r>
              <w:rPr>
                <w:b/>
                <w:i/>
              </w:rPr>
              <w:t>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DE5F3" w14:textId="77777777" w:rsidR="00443130" w:rsidRDefault="00443130">
            <w:pPr>
              <w:jc w:val="center"/>
              <w:rPr>
                <w:b/>
                <w:i/>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B9809" w14:textId="77777777" w:rsidR="00443130" w:rsidRDefault="00443130">
            <w:pPr>
              <w:jc w:val="center"/>
              <w:rPr>
                <w:b/>
                <w:i/>
              </w:rP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45562" w14:textId="77777777" w:rsidR="00443130" w:rsidRDefault="00443130">
            <w:pPr>
              <w:jc w:val="center"/>
              <w:rPr>
                <w:b/>
                <w:i/>
              </w:rPr>
            </w:pPr>
          </w:p>
        </w:tc>
      </w:tr>
      <w:tr w:rsidR="00443130" w14:paraId="1AA6919B"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D05D91" w14:textId="77777777" w:rsidR="00443130" w:rsidRDefault="00443130">
            <w:pPr>
              <w:jc w:val="center"/>
            </w:pPr>
            <w:r>
              <w:t>2.1</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25858" w14:textId="77777777" w:rsidR="00443130" w:rsidRDefault="00443130">
            <w:r>
              <w:t>Черчение (чтение чертежей)</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40B8D" w14:textId="77777777" w:rsidR="00443130" w:rsidRDefault="00443130">
            <w:pPr>
              <w:jc w:val="center"/>
            </w:pPr>
            <w:r>
              <w:t>8</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BE310" w14:textId="77777777" w:rsidR="00443130" w:rsidRDefault="00443130">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29131"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A8B700"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16FAA"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59F8E"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6D968"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F6E48" w14:textId="77777777" w:rsidR="00443130" w:rsidRDefault="00443130">
            <w:pPr>
              <w:jc w:val="center"/>
            </w:pPr>
          </w:p>
        </w:tc>
      </w:tr>
      <w:tr w:rsidR="00443130" w14:paraId="53B43E3E"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CABCC" w14:textId="77777777" w:rsidR="00443130" w:rsidRDefault="00443130">
            <w:pPr>
              <w:jc w:val="center"/>
            </w:pPr>
            <w:r>
              <w:t>2.2</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76555" w14:textId="77777777" w:rsidR="00443130" w:rsidRDefault="00443130">
            <w:r>
              <w:t>Электротехника</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75EDF" w14:textId="77777777" w:rsidR="00443130" w:rsidRDefault="00443130">
            <w:pPr>
              <w:jc w:val="center"/>
            </w:pPr>
            <w:r>
              <w:t>12</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F7E8F" w14:textId="77777777" w:rsidR="00443130" w:rsidRDefault="00443130">
            <w:pPr>
              <w:jc w:val="center"/>
            </w:pPr>
            <w:r>
              <w:t>10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6FD02"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4ED06"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D5DAF8" w14:textId="77777777" w:rsidR="00443130" w:rsidRDefault="00443130">
            <w:pPr>
              <w:jc w:val="center"/>
            </w:pPr>
            <w: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231F"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663F5"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5860C" w14:textId="77777777" w:rsidR="00443130" w:rsidRDefault="00443130">
            <w:pPr>
              <w:jc w:val="center"/>
            </w:pPr>
          </w:p>
        </w:tc>
      </w:tr>
      <w:tr w:rsidR="00443130" w14:paraId="496645C3"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C4C017" w14:textId="77777777" w:rsidR="00443130" w:rsidRDefault="00443130">
            <w:pPr>
              <w:jc w:val="center"/>
            </w:pPr>
            <w:r>
              <w:t>2.3</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A1DF4" w14:textId="77777777" w:rsidR="00443130" w:rsidRDefault="00443130">
            <w:r>
              <w:t>Радиоэлектроника</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BED2F" w14:textId="77777777" w:rsidR="00443130" w:rsidRDefault="00443130">
            <w:pPr>
              <w:jc w:val="center"/>
            </w:pPr>
            <w:r>
              <w:t>12</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71238" w14:textId="77777777" w:rsidR="00443130" w:rsidRDefault="00443130">
            <w:pPr>
              <w:jc w:val="center"/>
            </w:pPr>
            <w:r>
              <w:t>10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2C8A3"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7C3F8" w14:textId="77777777" w:rsidR="00443130" w:rsidRDefault="00443130">
            <w:pPr>
              <w:jc w:val="center"/>
            </w:pPr>
            <w: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5E81F"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6BDBC"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9B249"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95DF4" w14:textId="77777777" w:rsidR="00443130" w:rsidRDefault="00443130">
            <w:pPr>
              <w:jc w:val="center"/>
            </w:pPr>
          </w:p>
        </w:tc>
      </w:tr>
      <w:tr w:rsidR="00443130" w14:paraId="53092EEC"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F27DF" w14:textId="77777777" w:rsidR="00443130" w:rsidRDefault="00443130">
            <w:pPr>
              <w:jc w:val="center"/>
            </w:pPr>
            <w:r>
              <w:t>2.4</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994A4" w14:textId="77777777" w:rsidR="00443130" w:rsidRDefault="00443130">
            <w:r>
              <w:t>Электроматериаловедение</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C83084" w14:textId="77777777" w:rsidR="00443130" w:rsidRDefault="00443130">
            <w:pPr>
              <w:jc w:val="center"/>
            </w:pPr>
            <w:r>
              <w:t>8</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A2919" w14:textId="77777777" w:rsidR="00443130" w:rsidRDefault="00443130">
            <w:pPr>
              <w:jc w:val="center"/>
            </w:pPr>
            <w:r>
              <w:t>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76232"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F0842" w14:textId="77777777" w:rsidR="00443130" w:rsidRDefault="00443130">
            <w:pPr>
              <w:jc w:val="center"/>
            </w:pPr>
            <w: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FC9B9F" w14:textId="77777777" w:rsidR="00443130" w:rsidRDefault="00443130">
            <w:pPr>
              <w:jc w:val="center"/>
            </w:pPr>
            <w: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B2630"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4C9FE"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5E4DA" w14:textId="77777777" w:rsidR="00443130" w:rsidRDefault="00443130">
            <w:pPr>
              <w:jc w:val="center"/>
            </w:pPr>
          </w:p>
        </w:tc>
      </w:tr>
      <w:tr w:rsidR="00443130" w14:paraId="5BC549C3"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5A08A0" w14:textId="77777777" w:rsidR="00443130" w:rsidRDefault="00443130">
            <w:pPr>
              <w:jc w:val="center"/>
              <w:rPr>
                <w:b/>
                <w:i/>
              </w:rPr>
            </w:pPr>
            <w:r>
              <w:rPr>
                <w:b/>
                <w:i/>
              </w:rPr>
              <w:t>3</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9A362" w14:textId="77777777" w:rsidR="00443130" w:rsidRDefault="00443130">
            <w:pPr>
              <w:rPr>
                <w:b/>
                <w:i/>
              </w:rPr>
            </w:pPr>
            <w:r>
              <w:rPr>
                <w:b/>
                <w:i/>
              </w:rPr>
              <w:t>Специальный курс</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DEED2" w14:textId="77777777" w:rsidR="00443130" w:rsidRDefault="00443130">
            <w:pPr>
              <w:jc w:val="center"/>
              <w:rPr>
                <w:b/>
                <w:i/>
              </w:rPr>
            </w:pPr>
            <w:r>
              <w:rPr>
                <w:b/>
                <w:i/>
              </w:rPr>
              <w:t>76</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4FD0D2" w14:textId="77777777" w:rsidR="00443130" w:rsidRDefault="00443130">
            <w:pPr>
              <w:jc w:val="center"/>
              <w:rPr>
                <w:b/>
                <w:i/>
              </w:rPr>
            </w:pPr>
            <w:r>
              <w:rPr>
                <w:b/>
                <w:i/>
              </w:rPr>
              <w:t>76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ADCA8" w14:textId="77777777" w:rsidR="00443130" w:rsidRDefault="00443130">
            <w:pPr>
              <w:jc w:val="center"/>
              <w:rPr>
                <w:b/>
                <w:i/>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00719" w14:textId="77777777" w:rsidR="00443130" w:rsidRDefault="00443130">
            <w:pPr>
              <w:jc w:val="center"/>
              <w:rPr>
                <w:b/>
                <w:i/>
              </w:rPr>
            </w:pPr>
            <w:r>
              <w:rPr>
                <w:b/>
                <w:i/>
              </w:rPr>
              <w:t>8</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DD43D7" w14:textId="77777777" w:rsidR="00443130" w:rsidRDefault="00443130">
            <w:pPr>
              <w:jc w:val="center"/>
              <w:rPr>
                <w:b/>
                <w:i/>
              </w:rPr>
            </w:pPr>
            <w:r>
              <w:rPr>
                <w:b/>
                <w:i/>
              </w:rPr>
              <w:t>9</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806F64" w14:textId="77777777" w:rsidR="00443130" w:rsidRDefault="00443130">
            <w:pPr>
              <w:jc w:val="center"/>
              <w:rPr>
                <w:b/>
                <w:i/>
              </w:rPr>
            </w:pPr>
            <w:r>
              <w:rPr>
                <w:b/>
                <w:i/>
              </w:rPr>
              <w:t>8</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3E1277"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72F7A" w14:textId="77777777" w:rsidR="00443130" w:rsidRDefault="00443130">
            <w:pPr>
              <w:jc w:val="center"/>
            </w:pPr>
          </w:p>
        </w:tc>
      </w:tr>
      <w:tr w:rsidR="00443130" w14:paraId="611983A1"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BB427" w14:textId="77777777" w:rsidR="00443130" w:rsidRDefault="00443130">
            <w:pPr>
              <w:jc w:val="center"/>
            </w:pPr>
            <w:r>
              <w:t xml:space="preserve">3.1 </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B0EBD" w14:textId="77777777" w:rsidR="00443130" w:rsidRDefault="00443130">
            <w:r>
              <w:rPr>
                <w:szCs w:val="24"/>
              </w:rPr>
              <w:t>Приборы и устройства радиоэлектронной аппаратуры</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148F1" w14:textId="77777777" w:rsidR="00443130" w:rsidRDefault="00443130">
            <w:pPr>
              <w:jc w:val="center"/>
            </w:pPr>
            <w:r>
              <w:t>4</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B82F0D" w14:textId="77777777" w:rsidR="00443130" w:rsidRDefault="00443130">
            <w:pPr>
              <w:jc w:val="center"/>
            </w:pPr>
            <w: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1D5FA"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A7989" w14:textId="77777777" w:rsidR="00443130" w:rsidRDefault="00443130">
            <w:pPr>
              <w:jc w:val="center"/>
            </w:pPr>
            <w: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572EE"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6FF89"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5F3FA"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D830D" w14:textId="77777777" w:rsidR="00443130" w:rsidRDefault="00443130">
            <w:pPr>
              <w:jc w:val="center"/>
            </w:pPr>
          </w:p>
        </w:tc>
      </w:tr>
      <w:tr w:rsidR="00443130" w14:paraId="2FF2CAA9"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BA5A2" w14:textId="77777777" w:rsidR="00443130" w:rsidRDefault="00443130">
            <w:pPr>
              <w:jc w:val="center"/>
            </w:pPr>
            <w:r>
              <w:t>3.2</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E1224" w14:textId="77777777" w:rsidR="00443130" w:rsidRDefault="00443130">
            <w:r>
              <w:rPr>
                <w:szCs w:val="24"/>
              </w:rPr>
              <w:t>Электрорадиоэлементы</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AC432" w14:textId="77777777" w:rsidR="00443130" w:rsidRDefault="00443130">
            <w:pPr>
              <w:jc w:val="center"/>
            </w:pPr>
            <w:r>
              <w:t>8</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59930" w14:textId="77777777" w:rsidR="00443130" w:rsidRDefault="00443130">
            <w:pPr>
              <w:jc w:val="center"/>
            </w:pPr>
            <w:r>
              <w:t>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2BD46"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40392" w14:textId="77777777" w:rsidR="00443130" w:rsidRDefault="00443130">
            <w:pPr>
              <w:jc w:val="center"/>
            </w:pPr>
            <w: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9A30B" w14:textId="77777777" w:rsidR="00443130" w:rsidRDefault="00443130">
            <w:pPr>
              <w:jc w:val="center"/>
            </w:pPr>
            <w:r>
              <w:t>1</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0E73E"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E3EDF2"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C2E22" w14:textId="77777777" w:rsidR="00443130" w:rsidRDefault="00443130">
            <w:pPr>
              <w:jc w:val="center"/>
            </w:pPr>
          </w:p>
        </w:tc>
      </w:tr>
      <w:tr w:rsidR="00443130" w14:paraId="42EC2C88"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57610" w14:textId="77777777" w:rsidR="00443130" w:rsidRDefault="00443130">
            <w:pPr>
              <w:jc w:val="center"/>
            </w:pPr>
            <w:r>
              <w:t>3.3</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EEDEC" w14:textId="77777777" w:rsidR="00443130" w:rsidRDefault="00443130">
            <w:r>
              <w:rPr>
                <w:szCs w:val="24"/>
              </w:rPr>
              <w:t>Монтаж радиоэлектронной аппаратуры и приборов</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A53B9" w14:textId="77777777" w:rsidR="00443130" w:rsidRDefault="00443130">
            <w:pPr>
              <w:jc w:val="center"/>
            </w:pPr>
            <w:r>
              <w:t>64</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AA3A5" w14:textId="77777777" w:rsidR="00443130" w:rsidRDefault="00443130">
            <w:pPr>
              <w:jc w:val="center"/>
            </w:pPr>
            <w:r>
              <w:t>64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4B6B3"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51CEFC" w14:textId="77777777" w:rsidR="00443130" w:rsidRDefault="00443130">
            <w:pPr>
              <w:jc w:val="center"/>
            </w:pPr>
            <w:r>
              <w:t>6</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E9134" w14:textId="77777777" w:rsidR="00443130" w:rsidRDefault="00443130">
            <w:pPr>
              <w:jc w:val="center"/>
            </w:pPr>
            <w:r>
              <w:t>8</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957B2A" w14:textId="77777777" w:rsidR="00443130" w:rsidRDefault="00443130">
            <w:pPr>
              <w:jc w:val="center"/>
            </w:pPr>
            <w:r>
              <w:t>8</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2DD16"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8853C" w14:textId="77777777" w:rsidR="00443130" w:rsidRDefault="00443130">
            <w:pPr>
              <w:jc w:val="center"/>
            </w:pPr>
          </w:p>
        </w:tc>
      </w:tr>
      <w:tr w:rsidR="00443130" w14:paraId="18CB0635"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54029" w14:textId="77777777" w:rsidR="00443130" w:rsidRDefault="00443130">
            <w:pPr>
              <w:jc w:val="center"/>
              <w:rPr>
                <w:b/>
                <w:lang w:val="en-US"/>
              </w:rPr>
            </w:pPr>
            <w:r>
              <w:rPr>
                <w:b/>
                <w:lang w:val="en-US"/>
              </w:rPr>
              <w:t>II</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B4E2C" w14:textId="77777777" w:rsidR="00443130" w:rsidRDefault="00443130">
            <w:pPr>
              <w:rPr>
                <w:b/>
                <w:szCs w:val="24"/>
              </w:rPr>
            </w:pPr>
            <w:r>
              <w:rPr>
                <w:b/>
                <w:szCs w:val="24"/>
              </w:rPr>
              <w:t>Практическое обучение</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2A966" w14:textId="77777777" w:rsidR="00443130" w:rsidRDefault="00443130">
            <w:pPr>
              <w:jc w:val="center"/>
              <w:rPr>
                <w:b/>
                <w:szCs w:val="22"/>
              </w:rPr>
            </w:pPr>
            <w:r>
              <w:rPr>
                <w:b/>
              </w:rPr>
              <w:t>320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9AFD4" w14:textId="77777777" w:rsidR="00443130" w:rsidRDefault="00443130">
            <w:pPr>
              <w:jc w:val="center"/>
              <w:rPr>
                <w:b/>
              </w:rP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B48EE" w14:textId="77777777" w:rsidR="00443130" w:rsidRDefault="00443130">
            <w:pPr>
              <w:jc w:val="center"/>
              <w:rPr>
                <w:b/>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9C867" w14:textId="77777777" w:rsidR="00443130" w:rsidRDefault="00443130">
            <w:pPr>
              <w:jc w:val="center"/>
              <w:rPr>
                <w:b/>
              </w:rPr>
            </w:pPr>
            <w:r>
              <w:rPr>
                <w:b/>
              </w:rPr>
              <w:t>24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29C725" w14:textId="77777777" w:rsidR="00443130" w:rsidRDefault="00443130">
            <w:pPr>
              <w:jc w:val="center"/>
              <w:rPr>
                <w:b/>
              </w:rPr>
            </w:pPr>
            <w:r>
              <w:rPr>
                <w:b/>
              </w:rPr>
              <w:t>24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9CB54" w14:textId="77777777" w:rsidR="00443130" w:rsidRDefault="00443130">
            <w:pPr>
              <w:jc w:val="center"/>
              <w:rPr>
                <w:b/>
              </w:rPr>
            </w:pPr>
            <w:r>
              <w:rPr>
                <w:b/>
              </w:rPr>
              <w:t>24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A3D24" w14:textId="77777777" w:rsidR="00443130" w:rsidRDefault="00443130">
            <w:pPr>
              <w:jc w:val="center"/>
              <w:rPr>
                <w:b/>
              </w:rPr>
            </w:pPr>
            <w:r>
              <w:rPr>
                <w:b/>
              </w:rPr>
              <w:t>40</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86FEF" w14:textId="77777777" w:rsidR="00443130" w:rsidRDefault="00443130">
            <w:pPr>
              <w:jc w:val="center"/>
              <w:rPr>
                <w:b/>
              </w:rPr>
            </w:pPr>
            <w:r>
              <w:rPr>
                <w:b/>
              </w:rPr>
              <w:t>24</w:t>
            </w:r>
          </w:p>
        </w:tc>
      </w:tr>
      <w:tr w:rsidR="00443130" w14:paraId="1E6A9E0B"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9E5B0" w14:textId="77777777" w:rsidR="00443130" w:rsidRDefault="00443130">
            <w:pPr>
              <w:jc w:val="center"/>
            </w:pPr>
            <w:r>
              <w:t>1</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D60E2" w14:textId="77777777" w:rsidR="00443130" w:rsidRDefault="00443130">
            <w:pPr>
              <w:rPr>
                <w:szCs w:val="24"/>
              </w:rPr>
            </w:pPr>
            <w:r>
              <w:rPr>
                <w:szCs w:val="24"/>
              </w:rPr>
              <w:t>Учебная практика</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AB709" w14:textId="77777777" w:rsidR="00443130" w:rsidRDefault="00443130">
            <w:pPr>
              <w:jc w:val="center"/>
              <w:rPr>
                <w:szCs w:val="22"/>
              </w:rPr>
            </w:pPr>
            <w:r>
              <w:t>216</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CB48D" w14:textId="77777777" w:rsidR="00443130" w:rsidRDefault="00443130">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A76ECC"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25F67" w14:textId="77777777" w:rsidR="00443130" w:rsidRDefault="00443130">
            <w:pPr>
              <w:jc w:val="center"/>
            </w:pPr>
            <w:r>
              <w:t>24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2BD58" w14:textId="77777777" w:rsidR="00443130" w:rsidRDefault="00443130">
            <w:pPr>
              <w:jc w:val="center"/>
            </w:pPr>
            <w:r>
              <w:t>24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C6CB62" w14:textId="77777777" w:rsidR="00443130" w:rsidRDefault="00443130">
            <w:pPr>
              <w:jc w:val="center"/>
            </w:pPr>
            <w:r>
              <w:t>24</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55687"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55069" w14:textId="77777777" w:rsidR="00443130" w:rsidRDefault="00443130">
            <w:pPr>
              <w:jc w:val="center"/>
            </w:pPr>
          </w:p>
        </w:tc>
      </w:tr>
      <w:tr w:rsidR="00443130" w14:paraId="70980170"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DD3ED" w14:textId="77777777" w:rsidR="00443130" w:rsidRDefault="00443130">
            <w:pPr>
              <w:jc w:val="center"/>
            </w:pPr>
            <w:r>
              <w:t>2</w:t>
            </w: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F81354" w14:textId="77777777" w:rsidR="00443130" w:rsidRDefault="00443130">
            <w:pPr>
              <w:rPr>
                <w:szCs w:val="24"/>
              </w:rPr>
            </w:pPr>
            <w:r>
              <w:rPr>
                <w:szCs w:val="24"/>
              </w:rPr>
              <w:t>Производственная практика</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A241C" w14:textId="77777777" w:rsidR="00443130" w:rsidRDefault="00443130">
            <w:pPr>
              <w:jc w:val="center"/>
              <w:rPr>
                <w:szCs w:val="22"/>
              </w:rPr>
            </w:pPr>
            <w:r>
              <w:t>104</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7E830" w14:textId="77777777" w:rsidR="00443130" w:rsidRDefault="00443130">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33651D"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AC94C"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9588E"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7014C"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D9A5EA" w14:textId="77777777" w:rsidR="00443130" w:rsidRDefault="00443130">
            <w:pPr>
              <w:jc w:val="center"/>
            </w:pPr>
            <w:r>
              <w:t>40</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BECBA9" w14:textId="77777777" w:rsidR="00443130" w:rsidRDefault="00443130">
            <w:pPr>
              <w:jc w:val="center"/>
            </w:pPr>
            <w:r>
              <w:t>24</w:t>
            </w:r>
          </w:p>
        </w:tc>
      </w:tr>
      <w:tr w:rsidR="00443130" w14:paraId="71FE8753"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C06DF" w14:textId="77777777" w:rsidR="00443130" w:rsidRDefault="00443130">
            <w:pPr>
              <w:jc w:val="center"/>
            </w:pP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0631E" w14:textId="77777777" w:rsidR="00443130" w:rsidRDefault="00443130">
            <w:pPr>
              <w:rPr>
                <w:szCs w:val="24"/>
              </w:rPr>
            </w:pPr>
            <w:r>
              <w:rPr>
                <w:szCs w:val="24"/>
              </w:rPr>
              <w:t>Консультация</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74206" w14:textId="77777777" w:rsidR="00443130" w:rsidRDefault="00443130">
            <w:pPr>
              <w:jc w:val="center"/>
              <w:rPr>
                <w:szCs w:val="22"/>
              </w:rPr>
            </w:pPr>
            <w:r>
              <w:t>10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CCF00" w14:textId="77777777" w:rsidR="00443130" w:rsidRDefault="00443130">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DFF48"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71D30"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77E78"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8BBF19" w14:textId="77777777" w:rsidR="00443130" w:rsidRDefault="00443130">
            <w:pPr>
              <w:jc w:val="center"/>
            </w:pPr>
            <w:r>
              <w:t>2</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2F0582"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34DDA" w14:textId="77777777" w:rsidR="00443130" w:rsidRDefault="00443130">
            <w:pPr>
              <w:jc w:val="center"/>
            </w:pPr>
            <w:r>
              <w:t>8</w:t>
            </w:r>
          </w:p>
        </w:tc>
      </w:tr>
      <w:tr w:rsidR="00443130" w14:paraId="700921F1"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A60E8" w14:textId="77777777" w:rsidR="00443130" w:rsidRDefault="00443130">
            <w:pPr>
              <w:jc w:val="center"/>
            </w:pP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847188" w14:textId="77777777" w:rsidR="00443130" w:rsidRDefault="00443130">
            <w:pPr>
              <w:rPr>
                <w:szCs w:val="24"/>
              </w:rPr>
            </w:pPr>
            <w:r>
              <w:rPr>
                <w:szCs w:val="24"/>
              </w:rPr>
              <w:t>Экзамен по предмету</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452A9" w14:textId="77777777" w:rsidR="00443130" w:rsidRDefault="00443130">
            <w:pPr>
              <w:jc w:val="center"/>
              <w:rPr>
                <w:szCs w:val="22"/>
              </w:rPr>
            </w:pPr>
            <w:r>
              <w:t>6</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3F895" w14:textId="77777777" w:rsidR="00443130" w:rsidRDefault="00443130">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44824"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06903"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9936D"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96F54" w14:textId="77777777" w:rsidR="00443130" w:rsidRDefault="00443130">
            <w:pPr>
              <w:jc w:val="center"/>
            </w:pPr>
            <w:r>
              <w:t>6</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09BDE"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86FE3" w14:textId="77777777" w:rsidR="00443130" w:rsidRDefault="00443130">
            <w:pPr>
              <w:jc w:val="center"/>
            </w:pPr>
          </w:p>
        </w:tc>
      </w:tr>
      <w:tr w:rsidR="00443130" w14:paraId="6F0D4C0F"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680985" w14:textId="77777777" w:rsidR="00443130" w:rsidRDefault="00443130">
            <w:pPr>
              <w:jc w:val="center"/>
            </w:pP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420D9C" w14:textId="77777777" w:rsidR="00443130" w:rsidRDefault="00443130">
            <w:pPr>
              <w:rPr>
                <w:szCs w:val="24"/>
              </w:rPr>
            </w:pPr>
            <w:r>
              <w:rPr>
                <w:szCs w:val="24"/>
              </w:rPr>
              <w:t>Квалификационный экзамен</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0C86D" w14:textId="77777777" w:rsidR="00443130" w:rsidRDefault="00443130">
            <w:pPr>
              <w:jc w:val="center"/>
              <w:rPr>
                <w:szCs w:val="22"/>
              </w:rPr>
            </w:pPr>
            <w:r>
              <w:t>8</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5E4A1" w14:textId="77777777" w:rsidR="00443130" w:rsidRDefault="00443130">
            <w:pPr>
              <w:jc w:val="cente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09E99"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13091"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1147A"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B5214" w14:textId="77777777" w:rsidR="00443130" w:rsidRDefault="00443130">
            <w:pPr>
              <w:jc w:val="cente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8A739" w14:textId="77777777" w:rsidR="00443130" w:rsidRDefault="00443130">
            <w:pPr>
              <w:jc w:val="center"/>
            </w:pP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42D5E" w14:textId="77777777" w:rsidR="00443130" w:rsidRDefault="00443130">
            <w:pPr>
              <w:jc w:val="center"/>
            </w:pPr>
            <w:r>
              <w:t>8</w:t>
            </w:r>
          </w:p>
        </w:tc>
      </w:tr>
      <w:tr w:rsidR="00443130" w14:paraId="1C70126B" w14:textId="77777777" w:rsidTr="00443130">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BBE47" w14:textId="77777777" w:rsidR="00443130" w:rsidRDefault="00443130">
            <w:pPr>
              <w:jc w:val="center"/>
              <w:rPr>
                <w:b/>
              </w:rPr>
            </w:pPr>
          </w:p>
        </w:tc>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F9A1C" w14:textId="77777777" w:rsidR="00443130" w:rsidRDefault="00443130">
            <w:pPr>
              <w:rPr>
                <w:b/>
                <w:szCs w:val="24"/>
              </w:rPr>
            </w:pPr>
            <w:r>
              <w:rPr>
                <w:b/>
                <w:szCs w:val="24"/>
              </w:rPr>
              <w:t>Итого</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3808CC" w14:textId="77777777" w:rsidR="00443130" w:rsidRDefault="00443130">
            <w:pPr>
              <w:jc w:val="center"/>
              <w:rPr>
                <w:b/>
                <w:szCs w:val="22"/>
              </w:rPr>
            </w:pPr>
            <w:r>
              <w:rPr>
                <w:b/>
              </w:rPr>
              <w:t>480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67823" w14:textId="77777777" w:rsidR="00443130" w:rsidRDefault="00443130">
            <w:pPr>
              <w:jc w:val="center"/>
              <w:rPr>
                <w:b/>
              </w:rPr>
            </w:pP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BC4A2" w14:textId="77777777" w:rsidR="00443130" w:rsidRDefault="00443130">
            <w:pPr>
              <w:jc w:val="center"/>
              <w:rPr>
                <w:b/>
              </w:rPr>
            </w:pP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366AD" w14:textId="77777777" w:rsidR="00443130" w:rsidRDefault="00443130">
            <w:pPr>
              <w:jc w:val="center"/>
              <w:rPr>
                <w:b/>
              </w:rPr>
            </w:pPr>
            <w:r>
              <w:rPr>
                <w:b/>
              </w:rPr>
              <w:t>40</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6BCEF" w14:textId="77777777" w:rsidR="00443130" w:rsidRDefault="00443130">
            <w:pPr>
              <w:jc w:val="center"/>
              <w:rPr>
                <w:b/>
              </w:rPr>
            </w:pPr>
            <w:r>
              <w:rPr>
                <w:b/>
              </w:rPr>
              <w:t>40</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2AFE9C" w14:textId="77777777" w:rsidR="00443130" w:rsidRDefault="00443130">
            <w:pPr>
              <w:jc w:val="center"/>
              <w:rPr>
                <w:b/>
              </w:rPr>
            </w:pPr>
            <w:r>
              <w:rPr>
                <w:b/>
              </w:rPr>
              <w:t>40</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765BB9" w14:textId="77777777" w:rsidR="00443130" w:rsidRDefault="00443130">
            <w:pPr>
              <w:jc w:val="center"/>
              <w:rPr>
                <w:b/>
              </w:rPr>
            </w:pPr>
            <w:r>
              <w:rPr>
                <w:b/>
              </w:rPr>
              <w:t>40</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992C2" w14:textId="77777777" w:rsidR="00443130" w:rsidRDefault="00443130">
            <w:pPr>
              <w:jc w:val="center"/>
              <w:rPr>
                <w:b/>
              </w:rPr>
            </w:pPr>
            <w:r>
              <w:rPr>
                <w:b/>
              </w:rPr>
              <w:t>40</w:t>
            </w:r>
          </w:p>
        </w:tc>
      </w:tr>
    </w:tbl>
    <w:p w14:paraId="127F42C1" w14:textId="77777777" w:rsidR="00443130" w:rsidRDefault="00443130" w:rsidP="00443130">
      <w:pPr>
        <w:rPr>
          <w:b/>
          <w:sz w:val="22"/>
          <w:szCs w:val="22"/>
          <w:lang w:eastAsia="en-US"/>
        </w:rPr>
      </w:pPr>
    </w:p>
    <w:p w14:paraId="37309C36" w14:textId="77777777" w:rsidR="00443130" w:rsidRDefault="00443130" w:rsidP="00443130">
      <w:pPr>
        <w:rPr>
          <w:b/>
        </w:rPr>
      </w:pPr>
    </w:p>
    <w:p w14:paraId="2576DD86" w14:textId="77777777" w:rsidR="00612D04" w:rsidRPr="00C07BB0" w:rsidRDefault="00612D04" w:rsidP="007E2703">
      <w:pPr>
        <w:rPr>
          <w:sz w:val="24"/>
          <w:szCs w:val="24"/>
        </w:rPr>
      </w:pPr>
      <w:bookmarkStart w:id="0" w:name="_GoBack"/>
      <w:bookmarkEnd w:id="0"/>
    </w:p>
    <w:p w14:paraId="46D81528" w14:textId="77777777" w:rsidR="00C07BB0" w:rsidRPr="00EA7E46" w:rsidRDefault="00C07BB0" w:rsidP="00C07BB0">
      <w:pPr>
        <w:pageBreakBefore/>
        <w:spacing w:after="240" w:line="276" w:lineRule="auto"/>
        <w:jc w:val="center"/>
        <w:rPr>
          <w:rFonts w:eastAsia="Times New Roman"/>
          <w:bCs/>
          <w:sz w:val="24"/>
          <w:szCs w:val="24"/>
        </w:rPr>
      </w:pPr>
      <w:r w:rsidRPr="00EA7E46">
        <w:rPr>
          <w:sz w:val="28"/>
          <w:szCs w:val="24"/>
          <w:u w:val="single"/>
        </w:rPr>
        <w:lastRenderedPageBreak/>
        <w:t>Учебная дисциплина Основы рыночной экономики и предпринимательства</w:t>
      </w:r>
    </w:p>
    <w:p w14:paraId="6AB08030" w14:textId="77777777" w:rsidR="00C07BB0" w:rsidRPr="00EA7E46" w:rsidRDefault="00C07BB0" w:rsidP="00C07BB0">
      <w:pPr>
        <w:spacing w:after="240" w:line="276" w:lineRule="auto"/>
        <w:jc w:val="center"/>
        <w:rPr>
          <w:b/>
          <w:sz w:val="24"/>
          <w:szCs w:val="24"/>
        </w:rPr>
      </w:pPr>
      <w:r w:rsidRPr="00EA7E46">
        <w:rPr>
          <w:rFonts w:eastAsia="Times New Roman"/>
          <w:b/>
          <w:bCs/>
          <w:sz w:val="24"/>
          <w:szCs w:val="24"/>
        </w:rPr>
        <w:t xml:space="preserve">Учебный план предмета </w:t>
      </w:r>
      <w:r w:rsidRPr="00EA7E46">
        <w:rPr>
          <w:b/>
          <w:sz w:val="24"/>
          <w:szCs w:val="24"/>
        </w:rPr>
        <w:t>Основы рыночной экономики и предпринимательства</w:t>
      </w:r>
    </w:p>
    <w:tbl>
      <w:tblPr>
        <w:tblStyle w:val="a4"/>
        <w:tblW w:w="0" w:type="auto"/>
        <w:jc w:val="center"/>
        <w:tblLook w:val="04A0" w:firstRow="1" w:lastRow="0" w:firstColumn="1" w:lastColumn="0" w:noHBand="0" w:noVBand="1"/>
      </w:tblPr>
      <w:tblGrid>
        <w:gridCol w:w="801"/>
        <w:gridCol w:w="7613"/>
        <w:gridCol w:w="991"/>
      </w:tblGrid>
      <w:tr w:rsidR="00C07BB0" w:rsidRPr="00EA7E46" w14:paraId="59C92CE9" w14:textId="77777777" w:rsidTr="00E33720">
        <w:trPr>
          <w:jc w:val="center"/>
        </w:trPr>
        <w:tc>
          <w:tcPr>
            <w:tcW w:w="801" w:type="dxa"/>
            <w:vAlign w:val="center"/>
          </w:tcPr>
          <w:p w14:paraId="1032976B" w14:textId="77777777" w:rsidR="00C07BB0" w:rsidRPr="00EA7E46" w:rsidRDefault="00C07BB0" w:rsidP="00E33720">
            <w:pPr>
              <w:widowControl/>
              <w:autoSpaceDE/>
              <w:autoSpaceDN/>
              <w:adjustRightInd/>
              <w:spacing w:before="29" w:after="100" w:afterAutospacing="1" w:line="276" w:lineRule="auto"/>
              <w:jc w:val="center"/>
              <w:rPr>
                <w:rFonts w:eastAsia="Times New Roman"/>
                <w:b/>
                <w:sz w:val="24"/>
                <w:szCs w:val="24"/>
              </w:rPr>
            </w:pPr>
            <w:r w:rsidRPr="00EA7E46">
              <w:rPr>
                <w:rFonts w:eastAsia="Times New Roman"/>
                <w:b/>
                <w:sz w:val="24"/>
                <w:szCs w:val="24"/>
              </w:rPr>
              <w:t>№п/п</w:t>
            </w:r>
          </w:p>
        </w:tc>
        <w:tc>
          <w:tcPr>
            <w:tcW w:w="7613" w:type="dxa"/>
            <w:vAlign w:val="center"/>
          </w:tcPr>
          <w:p w14:paraId="7FE79F83" w14:textId="77777777" w:rsidR="00C07BB0" w:rsidRPr="00EA7E46" w:rsidRDefault="00C07BB0" w:rsidP="00E33720">
            <w:pPr>
              <w:widowControl/>
              <w:autoSpaceDE/>
              <w:autoSpaceDN/>
              <w:adjustRightInd/>
              <w:spacing w:before="29" w:after="100" w:afterAutospacing="1" w:line="276" w:lineRule="auto"/>
              <w:jc w:val="center"/>
              <w:rPr>
                <w:rFonts w:eastAsia="Times New Roman"/>
                <w:b/>
                <w:sz w:val="24"/>
                <w:szCs w:val="24"/>
              </w:rPr>
            </w:pPr>
            <w:r w:rsidRPr="00EA7E46">
              <w:rPr>
                <w:rFonts w:eastAsia="Times New Roman"/>
                <w:b/>
                <w:sz w:val="24"/>
                <w:szCs w:val="24"/>
              </w:rPr>
              <w:t>Наименование разделов и тем</w:t>
            </w:r>
          </w:p>
        </w:tc>
        <w:tc>
          <w:tcPr>
            <w:tcW w:w="991" w:type="dxa"/>
            <w:vAlign w:val="center"/>
          </w:tcPr>
          <w:p w14:paraId="73DF54E8" w14:textId="77777777" w:rsidR="00C07BB0" w:rsidRPr="00EA7E46" w:rsidRDefault="00C07BB0" w:rsidP="00E33720">
            <w:pPr>
              <w:widowControl/>
              <w:autoSpaceDE/>
              <w:autoSpaceDN/>
              <w:adjustRightInd/>
              <w:spacing w:before="29" w:after="29" w:line="276" w:lineRule="auto"/>
              <w:jc w:val="center"/>
              <w:rPr>
                <w:rFonts w:eastAsia="Times New Roman"/>
                <w:b/>
                <w:sz w:val="24"/>
                <w:szCs w:val="24"/>
              </w:rPr>
            </w:pPr>
            <w:r w:rsidRPr="00EA7E46">
              <w:rPr>
                <w:rFonts w:eastAsia="Times New Roman"/>
                <w:b/>
                <w:sz w:val="24"/>
                <w:szCs w:val="24"/>
              </w:rPr>
              <w:t>Кол-во часов</w:t>
            </w:r>
          </w:p>
        </w:tc>
      </w:tr>
      <w:tr w:rsidR="00C07BB0" w:rsidRPr="00EA7E46" w14:paraId="53691858" w14:textId="77777777" w:rsidTr="00E33720">
        <w:trPr>
          <w:jc w:val="center"/>
        </w:trPr>
        <w:tc>
          <w:tcPr>
            <w:tcW w:w="801" w:type="dxa"/>
          </w:tcPr>
          <w:p w14:paraId="15CCBE63" w14:textId="77777777"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14:paraId="6AB0AA56" w14:textId="77777777" w:rsidR="00C07BB0" w:rsidRPr="00EA7E46" w:rsidRDefault="00876827" w:rsidP="00876827">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Экономика как наука и хозяйственная система.</w:t>
            </w:r>
            <w:r w:rsidR="000266D7" w:rsidRPr="00EA7E46">
              <w:rPr>
                <w:rFonts w:eastAsia="Times New Roman"/>
                <w:sz w:val="24"/>
                <w:szCs w:val="24"/>
              </w:rPr>
              <w:t xml:space="preserve"> Понятия рыночной экономики.</w:t>
            </w:r>
          </w:p>
        </w:tc>
        <w:tc>
          <w:tcPr>
            <w:tcW w:w="991" w:type="dxa"/>
          </w:tcPr>
          <w:p w14:paraId="1683A54C" w14:textId="7FECF0BA"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14:paraId="376B68BC" w14:textId="77777777" w:rsidTr="00E33720">
        <w:trPr>
          <w:jc w:val="center"/>
        </w:trPr>
        <w:tc>
          <w:tcPr>
            <w:tcW w:w="801" w:type="dxa"/>
          </w:tcPr>
          <w:p w14:paraId="01D7C99B" w14:textId="77777777"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14:paraId="4E5DE66C" w14:textId="77777777" w:rsidR="00C07BB0" w:rsidRPr="00EA7E46" w:rsidRDefault="00876827" w:rsidP="00E33720">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Понятие предпринимательской деятельности.</w:t>
            </w:r>
            <w:r w:rsidR="000266D7" w:rsidRPr="00EA7E46">
              <w:rPr>
                <w:rFonts w:eastAsia="Times New Roman"/>
                <w:sz w:val="24"/>
                <w:szCs w:val="24"/>
              </w:rPr>
              <w:t xml:space="preserve"> Методы ценообразования.</w:t>
            </w:r>
          </w:p>
        </w:tc>
        <w:tc>
          <w:tcPr>
            <w:tcW w:w="991" w:type="dxa"/>
          </w:tcPr>
          <w:p w14:paraId="035D9009" w14:textId="589803A3"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14:paraId="15327AAC" w14:textId="77777777" w:rsidTr="00E33720">
        <w:trPr>
          <w:jc w:val="center"/>
        </w:trPr>
        <w:tc>
          <w:tcPr>
            <w:tcW w:w="801" w:type="dxa"/>
          </w:tcPr>
          <w:p w14:paraId="2E9DC85E" w14:textId="77777777"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14:paraId="761C9058" w14:textId="77777777" w:rsidR="00C07BB0" w:rsidRPr="00EA7E46" w:rsidRDefault="00EA7E46" w:rsidP="00E33720">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bCs/>
                <w:sz w:val="24"/>
                <w:szCs w:val="24"/>
              </w:rPr>
              <w:t>Бизнес-план, его понятие, значение.</w:t>
            </w:r>
          </w:p>
        </w:tc>
        <w:tc>
          <w:tcPr>
            <w:tcW w:w="991" w:type="dxa"/>
          </w:tcPr>
          <w:p w14:paraId="40DA63C6" w14:textId="2A230B3E"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14:paraId="7847E032" w14:textId="77777777" w:rsidTr="00E33720">
        <w:trPr>
          <w:jc w:val="center"/>
        </w:trPr>
        <w:tc>
          <w:tcPr>
            <w:tcW w:w="801" w:type="dxa"/>
          </w:tcPr>
          <w:p w14:paraId="4C98E6DC" w14:textId="77777777"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14:paraId="20DD5F9D" w14:textId="77777777" w:rsidR="00C07BB0" w:rsidRPr="00EA7E46" w:rsidRDefault="00C07BB0" w:rsidP="00E33720">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Основные функции менеджмента</w:t>
            </w:r>
            <w:r w:rsidR="000266D7">
              <w:rPr>
                <w:rFonts w:eastAsia="Times New Roman"/>
                <w:sz w:val="24"/>
                <w:szCs w:val="24"/>
              </w:rPr>
              <w:t xml:space="preserve">. </w:t>
            </w:r>
            <w:r w:rsidR="000266D7" w:rsidRPr="00EA7E46">
              <w:rPr>
                <w:rFonts w:eastAsia="Times New Roman"/>
                <w:bCs/>
                <w:sz w:val="24"/>
                <w:szCs w:val="24"/>
              </w:rPr>
              <w:t>Основные элементы плана маркетинга</w:t>
            </w:r>
            <w:r w:rsidR="000266D7">
              <w:rPr>
                <w:rFonts w:eastAsia="Times New Roman"/>
                <w:bCs/>
                <w:sz w:val="24"/>
                <w:szCs w:val="24"/>
              </w:rPr>
              <w:t>.</w:t>
            </w:r>
          </w:p>
        </w:tc>
        <w:tc>
          <w:tcPr>
            <w:tcW w:w="991" w:type="dxa"/>
          </w:tcPr>
          <w:p w14:paraId="67A9CDC5" w14:textId="528779AD"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EA7E46" w:rsidRPr="00EA7E46" w14:paraId="6335E613" w14:textId="77777777" w:rsidTr="00E33720">
        <w:trPr>
          <w:jc w:val="center"/>
        </w:trPr>
        <w:tc>
          <w:tcPr>
            <w:tcW w:w="801" w:type="dxa"/>
          </w:tcPr>
          <w:p w14:paraId="76A7EAE6" w14:textId="77777777" w:rsidR="00EA7E46" w:rsidRPr="00EA7E46" w:rsidRDefault="00EA7E46" w:rsidP="00EA7E46">
            <w:pPr>
              <w:widowControl/>
              <w:autoSpaceDE/>
              <w:autoSpaceDN/>
              <w:adjustRightInd/>
              <w:spacing w:before="29" w:after="100" w:afterAutospacing="1" w:line="276" w:lineRule="auto"/>
              <w:rPr>
                <w:rFonts w:eastAsia="Times New Roman"/>
                <w:sz w:val="24"/>
                <w:szCs w:val="24"/>
              </w:rPr>
            </w:pPr>
          </w:p>
        </w:tc>
        <w:tc>
          <w:tcPr>
            <w:tcW w:w="7613" w:type="dxa"/>
          </w:tcPr>
          <w:p w14:paraId="22EB66A7" w14:textId="77777777" w:rsidR="00EA7E46" w:rsidRPr="00EA7E46" w:rsidRDefault="00EA7E46" w:rsidP="00EA7E46">
            <w:pPr>
              <w:widowControl/>
              <w:autoSpaceDE/>
              <w:autoSpaceDN/>
              <w:adjustRightInd/>
              <w:spacing w:before="100" w:beforeAutospacing="1" w:after="100" w:afterAutospacing="1" w:line="276" w:lineRule="auto"/>
              <w:ind w:right="922"/>
              <w:rPr>
                <w:rFonts w:eastAsia="Times New Roman"/>
                <w:sz w:val="24"/>
                <w:szCs w:val="24"/>
              </w:rPr>
            </w:pPr>
            <w:r w:rsidRPr="00EA7E46">
              <w:rPr>
                <w:rFonts w:eastAsia="Times New Roman"/>
                <w:b/>
                <w:bCs/>
                <w:sz w:val="24"/>
                <w:szCs w:val="24"/>
              </w:rPr>
              <w:t>Итого:</w:t>
            </w:r>
          </w:p>
        </w:tc>
        <w:tc>
          <w:tcPr>
            <w:tcW w:w="991" w:type="dxa"/>
          </w:tcPr>
          <w:p w14:paraId="3BCDDA21" w14:textId="5A6AEE20" w:rsidR="00EA7E46" w:rsidRPr="00EA7E46" w:rsidRDefault="00730FAA" w:rsidP="00EA7E46">
            <w:pPr>
              <w:widowControl/>
              <w:autoSpaceDE/>
              <w:autoSpaceDN/>
              <w:adjustRightInd/>
              <w:spacing w:before="29" w:after="100" w:afterAutospacing="1" w:line="276" w:lineRule="auto"/>
              <w:jc w:val="center"/>
              <w:rPr>
                <w:rFonts w:eastAsia="Times New Roman"/>
                <w:b/>
                <w:bCs/>
                <w:sz w:val="24"/>
                <w:szCs w:val="24"/>
              </w:rPr>
            </w:pPr>
            <w:r>
              <w:rPr>
                <w:rFonts w:eastAsia="Times New Roman"/>
                <w:b/>
                <w:bCs/>
                <w:sz w:val="24"/>
                <w:szCs w:val="24"/>
              </w:rPr>
              <w:t>8</w:t>
            </w:r>
          </w:p>
        </w:tc>
      </w:tr>
    </w:tbl>
    <w:p w14:paraId="25C848B0" w14:textId="77777777" w:rsidR="00C07BB0" w:rsidRPr="00EA7E46" w:rsidRDefault="00C07BB0" w:rsidP="00C07BB0">
      <w:pPr>
        <w:widowControl/>
        <w:shd w:val="clear" w:color="auto" w:fill="FFFFFF"/>
        <w:autoSpaceDE/>
        <w:autoSpaceDN/>
        <w:adjustRightInd/>
        <w:spacing w:before="29" w:after="29" w:line="276" w:lineRule="auto"/>
        <w:rPr>
          <w:rFonts w:eastAsia="Times New Roman"/>
          <w:b/>
          <w:bCs/>
          <w:sz w:val="24"/>
          <w:szCs w:val="24"/>
        </w:rPr>
      </w:pPr>
    </w:p>
    <w:p w14:paraId="0F993CFD" w14:textId="77777777" w:rsidR="00C07BB0" w:rsidRPr="00EA7E46" w:rsidRDefault="00C07BB0" w:rsidP="00C07BB0">
      <w:pPr>
        <w:widowControl/>
        <w:shd w:val="clear" w:color="auto" w:fill="FFFFFF"/>
        <w:autoSpaceDE/>
        <w:autoSpaceDN/>
        <w:adjustRightInd/>
        <w:spacing w:before="29" w:after="29" w:line="276" w:lineRule="auto"/>
        <w:jc w:val="center"/>
        <w:rPr>
          <w:b/>
          <w:sz w:val="24"/>
          <w:szCs w:val="24"/>
        </w:rPr>
      </w:pPr>
      <w:r w:rsidRPr="00EA7E46">
        <w:rPr>
          <w:rFonts w:eastAsia="Times New Roman"/>
          <w:b/>
          <w:bCs/>
          <w:sz w:val="24"/>
          <w:szCs w:val="24"/>
        </w:rPr>
        <w:t>Учебная программа предмета</w:t>
      </w:r>
      <w:r w:rsidR="00B60CDC">
        <w:rPr>
          <w:rFonts w:eastAsia="Times New Roman"/>
          <w:b/>
          <w:bCs/>
          <w:sz w:val="24"/>
          <w:szCs w:val="24"/>
        </w:rPr>
        <w:t>:</w:t>
      </w:r>
      <w:r w:rsidRPr="00EA7E46">
        <w:rPr>
          <w:b/>
          <w:sz w:val="24"/>
          <w:szCs w:val="24"/>
        </w:rPr>
        <w:t xml:space="preserve"> Основы рыночной экономики и предпринимательства</w:t>
      </w:r>
    </w:p>
    <w:p w14:paraId="04C58078" w14:textId="77777777" w:rsidR="00C07BB0" w:rsidRPr="00EA7E46" w:rsidRDefault="00C07BB0" w:rsidP="00C07BB0">
      <w:pPr>
        <w:spacing w:line="276" w:lineRule="auto"/>
        <w:rPr>
          <w:rFonts w:eastAsia="Times New Roman"/>
          <w:sz w:val="24"/>
          <w:szCs w:val="24"/>
        </w:rPr>
      </w:pPr>
      <w:r w:rsidRPr="00EA7E46">
        <w:rPr>
          <w:rFonts w:eastAsia="Times New Roman"/>
          <w:bCs/>
          <w:sz w:val="24"/>
          <w:szCs w:val="24"/>
          <w:u w:val="single"/>
        </w:rPr>
        <w:t>Тема 1</w:t>
      </w:r>
      <w:r w:rsidRPr="00EA7E46">
        <w:rPr>
          <w:rFonts w:eastAsia="Times New Roman"/>
          <w:bCs/>
          <w:sz w:val="24"/>
          <w:szCs w:val="24"/>
        </w:rPr>
        <w:t>.</w:t>
      </w:r>
      <w:r w:rsidRPr="00EA7E46">
        <w:rPr>
          <w:rFonts w:eastAsia="Times New Roman"/>
          <w:sz w:val="24"/>
          <w:szCs w:val="24"/>
        </w:rPr>
        <w:t xml:space="preserve"> </w:t>
      </w:r>
      <w:r w:rsidR="00876827" w:rsidRPr="00EA7E46">
        <w:rPr>
          <w:rFonts w:eastAsia="Times New Roman"/>
          <w:sz w:val="24"/>
          <w:szCs w:val="24"/>
        </w:rPr>
        <w:t>Экономика как наука и хозяйственная система.</w:t>
      </w:r>
      <w:r w:rsidRPr="00EA7E46">
        <w:rPr>
          <w:rFonts w:eastAsia="Times New Roman"/>
          <w:sz w:val="24"/>
          <w:szCs w:val="24"/>
        </w:rPr>
        <w:tab/>
      </w:r>
      <w:r w:rsidR="000266D7" w:rsidRPr="00EA7E46">
        <w:rPr>
          <w:rFonts w:eastAsia="Times New Roman"/>
          <w:sz w:val="24"/>
          <w:szCs w:val="24"/>
        </w:rPr>
        <w:t>Понятия рыночной экономики.</w:t>
      </w:r>
    </w:p>
    <w:p w14:paraId="27DE24CE" w14:textId="77777777" w:rsidR="00C07BB0" w:rsidRPr="00EA7E46" w:rsidRDefault="00C07BB0" w:rsidP="000266D7">
      <w:pPr>
        <w:spacing w:line="276" w:lineRule="auto"/>
        <w:jc w:val="both"/>
        <w:rPr>
          <w:rFonts w:eastAsia="Times New Roman"/>
          <w:sz w:val="24"/>
          <w:szCs w:val="24"/>
        </w:rPr>
      </w:pPr>
      <w:r w:rsidRPr="00EA7E46">
        <w:rPr>
          <w:rFonts w:eastAsia="Times New Roman"/>
          <w:sz w:val="24"/>
          <w:szCs w:val="24"/>
        </w:rPr>
        <w:tab/>
      </w:r>
      <w:r w:rsidR="00876827" w:rsidRPr="00EA7E46">
        <w:rPr>
          <w:rFonts w:eastAsia="Times New Roman"/>
          <w:sz w:val="24"/>
          <w:szCs w:val="24"/>
        </w:rPr>
        <w:t>Понятие экономики. Предмет, задачи и методы экономической теории. Структура экономики. Экономические законы и их сущность. Сущность, структура, роль потребностей в развитии экономики. Экономические ресурсы и факторы. Экономический продукт. Воспроизводство и воспроизводственный процесс.</w:t>
      </w:r>
      <w:r w:rsidR="000266D7">
        <w:rPr>
          <w:rFonts w:eastAsia="Times New Roman"/>
          <w:sz w:val="24"/>
          <w:szCs w:val="24"/>
        </w:rPr>
        <w:t xml:space="preserve"> </w:t>
      </w:r>
      <w:r w:rsidR="00876827" w:rsidRPr="00EA7E46">
        <w:rPr>
          <w:rFonts w:eastAsia="Times New Roman"/>
          <w:sz w:val="24"/>
          <w:szCs w:val="24"/>
        </w:rPr>
        <w:t>Сущность рыночных отношений. Функции государства в рыночном хозяйстве. Субъекты и объекты рынка. Классификация рынков. Функции рынка. Закон спроса. Закон предложения. Эластичность спроса и предложения. Издержки производства. Конкуренция. Типы рыночных структур.</w:t>
      </w:r>
    </w:p>
    <w:p w14:paraId="1036C8EF" w14:textId="77777777" w:rsidR="00C07BB0" w:rsidRPr="00EA7E46" w:rsidRDefault="00C07BB0" w:rsidP="00C07BB0">
      <w:pPr>
        <w:spacing w:line="276" w:lineRule="auto"/>
        <w:rPr>
          <w:rFonts w:eastAsia="Times New Roman"/>
          <w:sz w:val="24"/>
          <w:szCs w:val="24"/>
        </w:rPr>
      </w:pPr>
      <w:r w:rsidRPr="00EA7E46">
        <w:rPr>
          <w:rFonts w:eastAsia="Times New Roman"/>
          <w:sz w:val="24"/>
          <w:szCs w:val="24"/>
          <w:u w:val="single"/>
        </w:rPr>
        <w:t xml:space="preserve">Тема </w:t>
      </w:r>
      <w:r w:rsidR="000266D7">
        <w:rPr>
          <w:rFonts w:eastAsia="Times New Roman"/>
          <w:sz w:val="24"/>
          <w:szCs w:val="24"/>
          <w:u w:val="single"/>
        </w:rPr>
        <w:t>2</w:t>
      </w:r>
      <w:r w:rsidRPr="00EA7E46">
        <w:rPr>
          <w:rFonts w:eastAsia="Times New Roman"/>
          <w:sz w:val="24"/>
          <w:szCs w:val="24"/>
          <w:u w:val="single"/>
        </w:rPr>
        <w:t>.</w:t>
      </w:r>
      <w:r w:rsidRPr="00EA7E46">
        <w:rPr>
          <w:rFonts w:eastAsia="Times New Roman"/>
          <w:sz w:val="24"/>
          <w:szCs w:val="24"/>
        </w:rPr>
        <w:t xml:space="preserve"> </w:t>
      </w:r>
      <w:r w:rsidR="00876827" w:rsidRPr="00EA7E46">
        <w:rPr>
          <w:rFonts w:eastAsia="Times New Roman"/>
          <w:sz w:val="24"/>
          <w:szCs w:val="24"/>
        </w:rPr>
        <w:t>Понятие предпринимательской деятельности.</w:t>
      </w:r>
      <w:r w:rsidR="00074D07" w:rsidRPr="00074D07">
        <w:rPr>
          <w:rFonts w:eastAsia="Times New Roman"/>
          <w:bCs/>
          <w:sz w:val="24"/>
          <w:szCs w:val="24"/>
        </w:rPr>
        <w:t xml:space="preserve"> </w:t>
      </w:r>
      <w:r w:rsidR="00074D07" w:rsidRPr="00EA7E46">
        <w:rPr>
          <w:rFonts w:eastAsia="Times New Roman"/>
          <w:bCs/>
          <w:sz w:val="24"/>
          <w:szCs w:val="24"/>
        </w:rPr>
        <w:t>Методы ценообразования.</w:t>
      </w:r>
    </w:p>
    <w:p w14:paraId="20C720FD" w14:textId="77777777" w:rsidR="00C07BB0" w:rsidRPr="00EA7E46" w:rsidRDefault="00876827" w:rsidP="00074D07">
      <w:pPr>
        <w:shd w:val="clear" w:color="auto" w:fill="FFFFFF"/>
        <w:spacing w:line="276" w:lineRule="auto"/>
        <w:ind w:firstLine="708"/>
        <w:jc w:val="both"/>
        <w:rPr>
          <w:rFonts w:eastAsia="Times New Roman"/>
          <w:sz w:val="24"/>
          <w:szCs w:val="24"/>
        </w:rPr>
      </w:pPr>
      <w:r w:rsidRPr="00EA7E46">
        <w:rPr>
          <w:rFonts w:eastAsia="Times New Roman"/>
          <w:sz w:val="24"/>
          <w:szCs w:val="24"/>
        </w:rPr>
        <w:t>Предпринимательство как особый вид деятельности. Права и обязанности предпринимателей. Функции предпринимательства. Правовые основы предпринимательской деятельности. Виды предпринимательской деятельности. Индивидуальное предпринимательство. Малый бизнес. Средний бизнес. Государственные и муниципальные унитарные предприятия. Организационно-правовые формы хозяйственной деятельности.</w:t>
      </w:r>
      <w:r w:rsidR="00C07BB0" w:rsidRPr="00EA7E46">
        <w:rPr>
          <w:rFonts w:eastAsia="Times New Roman"/>
          <w:sz w:val="24"/>
          <w:szCs w:val="24"/>
        </w:rPr>
        <w:t xml:space="preserve"> </w:t>
      </w:r>
      <w:r w:rsidRPr="00EA7E46">
        <w:rPr>
          <w:rFonts w:eastAsia="Times New Roman"/>
          <w:sz w:val="24"/>
          <w:szCs w:val="24"/>
        </w:rPr>
        <w:t>Организация и развитие собственного дела. Порядок создания нового предприятия. Порядок государственной регистрации предприятия на занятие предпринимательской деятельностью. Учредительные документы предприятия. Формирование уставного фонда. Лицензирование предпринимательской деятельности. Прекращение деятельности предприятия.</w:t>
      </w:r>
      <w:r w:rsidR="00074D07">
        <w:rPr>
          <w:rFonts w:eastAsia="Times New Roman"/>
          <w:sz w:val="24"/>
          <w:szCs w:val="24"/>
        </w:rPr>
        <w:t xml:space="preserve"> </w:t>
      </w:r>
      <w:r w:rsidR="00EA7E46" w:rsidRPr="00EA7E46">
        <w:rPr>
          <w:rFonts w:eastAsia="Times New Roman"/>
          <w:bCs/>
          <w:sz w:val="24"/>
          <w:szCs w:val="24"/>
        </w:rPr>
        <w:t>Группы методов ценообразования. Методы ценообразования, ориентируемые на возмещение издержек. Методы ценообразования, ориентированные на уровень потребительского спроса. Методы ценообразования, ориентированные на конкуренцию.</w:t>
      </w:r>
      <w:r w:rsidR="00C07BB0" w:rsidRPr="00EA7E46">
        <w:rPr>
          <w:rFonts w:eastAsia="Times New Roman"/>
          <w:sz w:val="24"/>
          <w:szCs w:val="24"/>
        </w:rPr>
        <w:t xml:space="preserve"> </w:t>
      </w:r>
    </w:p>
    <w:p w14:paraId="12494B2D" w14:textId="77777777" w:rsidR="00C07BB0" w:rsidRPr="00EA7E46" w:rsidRDefault="00C07BB0" w:rsidP="00EA7E46">
      <w:pPr>
        <w:spacing w:line="276" w:lineRule="auto"/>
        <w:jc w:val="both"/>
        <w:rPr>
          <w:rFonts w:eastAsia="Times New Roman"/>
          <w:sz w:val="24"/>
          <w:szCs w:val="24"/>
        </w:rPr>
      </w:pPr>
      <w:r w:rsidRPr="00EA7E46">
        <w:rPr>
          <w:rFonts w:eastAsia="Times New Roman"/>
          <w:sz w:val="24"/>
          <w:szCs w:val="24"/>
          <w:u w:val="single"/>
        </w:rPr>
        <w:t xml:space="preserve">Тема </w:t>
      </w:r>
      <w:r w:rsidR="00074D07">
        <w:rPr>
          <w:rFonts w:eastAsia="Times New Roman"/>
          <w:sz w:val="24"/>
          <w:szCs w:val="24"/>
          <w:u w:val="single"/>
        </w:rPr>
        <w:t>3</w:t>
      </w:r>
      <w:r w:rsidRPr="00EA7E46">
        <w:rPr>
          <w:rFonts w:eastAsia="Times New Roman"/>
          <w:sz w:val="24"/>
          <w:szCs w:val="24"/>
          <w:u w:val="single"/>
        </w:rPr>
        <w:t>.</w:t>
      </w:r>
      <w:r w:rsidRPr="00EA7E46">
        <w:rPr>
          <w:rFonts w:eastAsia="Times New Roman"/>
          <w:sz w:val="24"/>
          <w:szCs w:val="24"/>
        </w:rPr>
        <w:t xml:space="preserve"> </w:t>
      </w:r>
      <w:r w:rsidR="00EA7E46" w:rsidRPr="00EA7E46">
        <w:rPr>
          <w:rFonts w:eastAsia="Times New Roman"/>
          <w:bCs/>
          <w:sz w:val="24"/>
          <w:szCs w:val="24"/>
        </w:rPr>
        <w:t>Бизнес-план, его понятие, значение</w:t>
      </w:r>
      <w:r w:rsidRPr="00EA7E46">
        <w:rPr>
          <w:rFonts w:eastAsia="Times New Roman"/>
          <w:sz w:val="24"/>
          <w:szCs w:val="24"/>
        </w:rPr>
        <w:t>.</w:t>
      </w:r>
    </w:p>
    <w:p w14:paraId="20D5B8D8" w14:textId="77777777" w:rsidR="00C07BB0" w:rsidRPr="00EA7E46" w:rsidRDefault="00C07BB0" w:rsidP="00EA7E46">
      <w:pPr>
        <w:spacing w:line="276" w:lineRule="auto"/>
        <w:jc w:val="both"/>
        <w:rPr>
          <w:rFonts w:eastAsia="Times New Roman"/>
          <w:sz w:val="24"/>
          <w:szCs w:val="24"/>
        </w:rPr>
      </w:pPr>
      <w:r w:rsidRPr="00EA7E46">
        <w:rPr>
          <w:rFonts w:eastAsia="Times New Roman"/>
          <w:sz w:val="24"/>
          <w:szCs w:val="24"/>
        </w:rPr>
        <w:tab/>
      </w:r>
      <w:r w:rsidR="00EA7E46" w:rsidRPr="00EA7E46">
        <w:rPr>
          <w:rFonts w:eastAsia="Times New Roman"/>
          <w:sz w:val="24"/>
          <w:szCs w:val="24"/>
        </w:rPr>
        <w:t>Б</w:t>
      </w:r>
      <w:r w:rsidR="00EA7E46" w:rsidRPr="00EA7E46">
        <w:rPr>
          <w:rFonts w:eastAsia="Times New Roman"/>
          <w:bCs/>
          <w:sz w:val="24"/>
          <w:szCs w:val="24"/>
        </w:rPr>
        <w:t>изнес – план. Основные функции бизнес-плана. Структура бизнес-плана.</w:t>
      </w:r>
    </w:p>
    <w:p w14:paraId="4220F27D" w14:textId="77777777" w:rsidR="00EA7E46" w:rsidRPr="00074D07" w:rsidRDefault="00C07BB0" w:rsidP="00074D07">
      <w:pPr>
        <w:spacing w:line="276" w:lineRule="auto"/>
        <w:jc w:val="both"/>
        <w:rPr>
          <w:rFonts w:eastAsia="Times New Roman"/>
          <w:sz w:val="24"/>
          <w:szCs w:val="24"/>
        </w:rPr>
      </w:pPr>
      <w:r w:rsidRPr="00EA7E46">
        <w:rPr>
          <w:rFonts w:eastAsia="Times New Roman"/>
          <w:sz w:val="24"/>
          <w:szCs w:val="24"/>
          <w:u w:val="single"/>
        </w:rPr>
        <w:t xml:space="preserve">Тема </w:t>
      </w:r>
      <w:r w:rsidR="00074D07">
        <w:rPr>
          <w:rFonts w:eastAsia="Times New Roman"/>
          <w:sz w:val="24"/>
          <w:szCs w:val="24"/>
          <w:u w:val="single"/>
        </w:rPr>
        <w:t>4</w:t>
      </w:r>
      <w:r w:rsidRPr="00EA7E46">
        <w:rPr>
          <w:rFonts w:eastAsia="Times New Roman"/>
          <w:sz w:val="24"/>
          <w:szCs w:val="24"/>
          <w:u w:val="single"/>
        </w:rPr>
        <w:t>.</w:t>
      </w:r>
      <w:r w:rsidRPr="00EA7E46">
        <w:rPr>
          <w:rFonts w:eastAsia="Times New Roman"/>
          <w:sz w:val="24"/>
          <w:szCs w:val="24"/>
        </w:rPr>
        <w:t xml:space="preserve"> Основные функции менеджмента.</w:t>
      </w:r>
      <w:r w:rsidR="00074D07" w:rsidRPr="00074D07">
        <w:rPr>
          <w:rFonts w:eastAsia="Times New Roman"/>
          <w:bCs/>
          <w:sz w:val="24"/>
          <w:szCs w:val="24"/>
        </w:rPr>
        <w:t xml:space="preserve"> </w:t>
      </w:r>
      <w:r w:rsidR="00074D07" w:rsidRPr="00EA7E46">
        <w:rPr>
          <w:rFonts w:eastAsia="Times New Roman"/>
          <w:bCs/>
          <w:sz w:val="24"/>
          <w:szCs w:val="24"/>
        </w:rPr>
        <w:t>Основные элементы плана маркетинга.</w:t>
      </w:r>
      <w:r w:rsidRPr="00EA7E46">
        <w:rPr>
          <w:rFonts w:eastAsia="Times New Roman"/>
          <w:sz w:val="24"/>
          <w:szCs w:val="24"/>
        </w:rPr>
        <w:tab/>
        <w:t>Понятие мен</w:t>
      </w:r>
      <w:r w:rsidR="00074D07">
        <w:rPr>
          <w:rFonts w:eastAsia="Times New Roman"/>
          <w:sz w:val="24"/>
          <w:szCs w:val="24"/>
        </w:rPr>
        <w:t xml:space="preserve">еджмента, функции задачи, цели. </w:t>
      </w:r>
      <w:r w:rsidR="00EA7E46" w:rsidRPr="00EA7E46">
        <w:rPr>
          <w:rFonts w:eastAsia="Times New Roman"/>
          <w:bCs/>
          <w:sz w:val="24"/>
          <w:szCs w:val="24"/>
        </w:rPr>
        <w:t>Основные пункты и элементы плана маркетинга. Подходы к планированию и их характеристика. Программа действий маркетинговых стратегий. Сущность товарной политики в системе маркетинга. Жизненный и рыночный циклы товара. Цели и задачи ценовой политики.</w:t>
      </w:r>
    </w:p>
    <w:p w14:paraId="73ADCD31" w14:textId="77777777" w:rsidR="00C07BB0" w:rsidRPr="00EA7E46" w:rsidRDefault="00C07BB0" w:rsidP="00EA7E46">
      <w:pPr>
        <w:widowControl/>
        <w:autoSpaceDE/>
        <w:autoSpaceDN/>
        <w:adjustRightInd/>
        <w:spacing w:line="276" w:lineRule="auto"/>
        <w:ind w:firstLine="284"/>
        <w:jc w:val="both"/>
        <w:rPr>
          <w:rFonts w:eastAsia="Times New Roman"/>
          <w:sz w:val="24"/>
          <w:szCs w:val="24"/>
        </w:rPr>
      </w:pPr>
    </w:p>
    <w:p w14:paraId="6DA5C623" w14:textId="77777777" w:rsidR="00C07BB0" w:rsidRPr="00EA7E46" w:rsidRDefault="00C07BB0" w:rsidP="00EA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14:paraId="0BAF17F1" w14:textId="77777777" w:rsidR="008B702F" w:rsidRDefault="008B702F" w:rsidP="008B702F">
      <w:pPr>
        <w:widowControl/>
        <w:autoSpaceDE/>
        <w:autoSpaceDN/>
        <w:adjustRightInd/>
        <w:spacing w:line="276" w:lineRule="auto"/>
        <w:jc w:val="both"/>
        <w:rPr>
          <w:sz w:val="28"/>
          <w:szCs w:val="24"/>
          <w:u w:val="single"/>
        </w:rPr>
      </w:pPr>
    </w:p>
    <w:p w14:paraId="57362954" w14:textId="77777777" w:rsidR="008B702F" w:rsidRDefault="008B702F" w:rsidP="008B702F">
      <w:pPr>
        <w:widowControl/>
        <w:autoSpaceDE/>
        <w:autoSpaceDN/>
        <w:adjustRightInd/>
        <w:spacing w:line="276" w:lineRule="auto"/>
        <w:jc w:val="both"/>
        <w:rPr>
          <w:sz w:val="28"/>
          <w:szCs w:val="24"/>
          <w:u w:val="single"/>
        </w:rPr>
      </w:pPr>
    </w:p>
    <w:p w14:paraId="0E470841" w14:textId="77777777" w:rsidR="00030A52" w:rsidRPr="00030A52" w:rsidRDefault="00030A52" w:rsidP="00030A52">
      <w:pPr>
        <w:pageBreakBefore/>
        <w:spacing w:after="240" w:line="276" w:lineRule="auto"/>
        <w:jc w:val="center"/>
        <w:rPr>
          <w:sz w:val="24"/>
          <w:szCs w:val="24"/>
        </w:rPr>
      </w:pPr>
      <w:r w:rsidRPr="00030A52">
        <w:rPr>
          <w:sz w:val="28"/>
          <w:szCs w:val="24"/>
          <w:u w:val="single"/>
        </w:rPr>
        <w:lastRenderedPageBreak/>
        <w:t>Учебная дисциплина Основы правоведения</w:t>
      </w:r>
    </w:p>
    <w:p w14:paraId="56145A4A" w14:textId="77777777" w:rsidR="00030A52" w:rsidRPr="00030A52" w:rsidRDefault="00030A52" w:rsidP="00030A52">
      <w:pPr>
        <w:spacing w:before="240" w:after="240" w:line="276" w:lineRule="auto"/>
        <w:jc w:val="center"/>
        <w:rPr>
          <w:b/>
          <w:sz w:val="24"/>
          <w:szCs w:val="24"/>
        </w:rPr>
      </w:pPr>
      <w:r w:rsidRPr="00030A52">
        <w:rPr>
          <w:rFonts w:eastAsia="Times New Roman"/>
          <w:b/>
          <w:bCs/>
          <w:sz w:val="24"/>
          <w:szCs w:val="24"/>
        </w:rPr>
        <w:t xml:space="preserve">Учебный план предмета </w:t>
      </w:r>
      <w:r w:rsidRPr="00030A52">
        <w:rPr>
          <w:b/>
          <w:sz w:val="24"/>
          <w:szCs w:val="24"/>
        </w:rPr>
        <w:t>Основы правоведения</w:t>
      </w:r>
    </w:p>
    <w:tbl>
      <w:tblPr>
        <w:tblStyle w:val="410"/>
        <w:tblW w:w="0" w:type="auto"/>
        <w:jc w:val="center"/>
        <w:tblLayout w:type="fixed"/>
        <w:tblLook w:val="04A0" w:firstRow="1" w:lastRow="0" w:firstColumn="1" w:lastColumn="0" w:noHBand="0" w:noVBand="1"/>
      </w:tblPr>
      <w:tblGrid>
        <w:gridCol w:w="780"/>
        <w:gridCol w:w="7299"/>
        <w:gridCol w:w="1134"/>
      </w:tblGrid>
      <w:tr w:rsidR="00030A52" w:rsidRPr="00030A52" w14:paraId="5A55A38F" w14:textId="77777777" w:rsidTr="009E7E4B">
        <w:trPr>
          <w:jc w:val="center"/>
        </w:trPr>
        <w:tc>
          <w:tcPr>
            <w:tcW w:w="780" w:type="dxa"/>
            <w:vAlign w:val="center"/>
          </w:tcPr>
          <w:p w14:paraId="65D8A275" w14:textId="77777777" w:rsidR="00030A52" w:rsidRPr="00030A52" w:rsidRDefault="00030A52" w:rsidP="00030A52">
            <w:pPr>
              <w:widowControl/>
              <w:autoSpaceDE/>
              <w:autoSpaceDN/>
              <w:adjustRightInd/>
              <w:spacing w:before="29" w:after="100" w:afterAutospacing="1" w:line="276" w:lineRule="auto"/>
              <w:jc w:val="center"/>
              <w:rPr>
                <w:rFonts w:eastAsia="Times New Roman"/>
                <w:b/>
                <w:sz w:val="24"/>
                <w:szCs w:val="24"/>
              </w:rPr>
            </w:pPr>
            <w:r w:rsidRPr="00030A52">
              <w:rPr>
                <w:rFonts w:eastAsia="Times New Roman"/>
                <w:b/>
                <w:sz w:val="24"/>
                <w:szCs w:val="24"/>
              </w:rPr>
              <w:t>№ п/п</w:t>
            </w:r>
          </w:p>
        </w:tc>
        <w:tc>
          <w:tcPr>
            <w:tcW w:w="7299" w:type="dxa"/>
            <w:vAlign w:val="center"/>
          </w:tcPr>
          <w:p w14:paraId="42DD554B" w14:textId="77777777" w:rsidR="00030A52" w:rsidRPr="00030A52" w:rsidRDefault="00030A52" w:rsidP="00030A52">
            <w:pPr>
              <w:widowControl/>
              <w:autoSpaceDE/>
              <w:autoSpaceDN/>
              <w:adjustRightInd/>
              <w:spacing w:before="29" w:after="100" w:afterAutospacing="1" w:line="276" w:lineRule="auto"/>
              <w:jc w:val="center"/>
              <w:rPr>
                <w:rFonts w:eastAsia="Times New Roman"/>
                <w:b/>
                <w:sz w:val="24"/>
                <w:szCs w:val="24"/>
              </w:rPr>
            </w:pPr>
            <w:r w:rsidRPr="00030A52">
              <w:rPr>
                <w:rFonts w:eastAsia="Times New Roman"/>
                <w:b/>
                <w:sz w:val="24"/>
                <w:szCs w:val="24"/>
              </w:rPr>
              <w:t>Наименование разделов и тем</w:t>
            </w:r>
          </w:p>
        </w:tc>
        <w:tc>
          <w:tcPr>
            <w:tcW w:w="1134" w:type="dxa"/>
            <w:vAlign w:val="center"/>
          </w:tcPr>
          <w:p w14:paraId="401E0293" w14:textId="77777777" w:rsidR="00030A52" w:rsidRPr="00030A52" w:rsidRDefault="00030A52" w:rsidP="00030A52">
            <w:pPr>
              <w:widowControl/>
              <w:autoSpaceDE/>
              <w:autoSpaceDN/>
              <w:adjustRightInd/>
              <w:spacing w:before="29" w:after="29" w:line="276" w:lineRule="auto"/>
              <w:jc w:val="center"/>
              <w:rPr>
                <w:rFonts w:eastAsia="Times New Roman"/>
                <w:b/>
                <w:sz w:val="24"/>
                <w:szCs w:val="24"/>
              </w:rPr>
            </w:pPr>
            <w:r w:rsidRPr="00030A52">
              <w:rPr>
                <w:rFonts w:eastAsia="Times New Roman"/>
                <w:b/>
                <w:sz w:val="24"/>
                <w:szCs w:val="24"/>
              </w:rPr>
              <w:t>Кол-во часов</w:t>
            </w:r>
          </w:p>
        </w:tc>
      </w:tr>
      <w:tr w:rsidR="00030A52" w:rsidRPr="00030A52" w14:paraId="082B6047" w14:textId="77777777" w:rsidTr="009E7E4B">
        <w:trPr>
          <w:jc w:val="center"/>
        </w:trPr>
        <w:tc>
          <w:tcPr>
            <w:tcW w:w="780" w:type="dxa"/>
          </w:tcPr>
          <w:p w14:paraId="22707CD8" w14:textId="77777777" w:rsidR="00030A52" w:rsidRPr="00030A52" w:rsidRDefault="00030A52" w:rsidP="005641F4">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14:paraId="5072206B" w14:textId="7A424144" w:rsidR="00030A52" w:rsidRPr="00030A52" w:rsidRDefault="00030A52" w:rsidP="00030A52">
            <w:pPr>
              <w:widowControl/>
              <w:autoSpaceDE/>
              <w:autoSpaceDN/>
              <w:adjustRightInd/>
              <w:spacing w:line="276" w:lineRule="auto"/>
              <w:rPr>
                <w:rFonts w:eastAsia="Times New Roman"/>
                <w:sz w:val="24"/>
                <w:szCs w:val="24"/>
              </w:rPr>
            </w:pPr>
            <w:r w:rsidRPr="00030A52">
              <w:rPr>
                <w:rFonts w:eastAsia="Times New Roman"/>
                <w:sz w:val="24"/>
                <w:szCs w:val="24"/>
              </w:rPr>
              <w:t>Понятие и признаки государства. Общие положения трудового права</w:t>
            </w:r>
            <w:r w:rsidR="00756DF2">
              <w:rPr>
                <w:rFonts w:eastAsia="Times New Roman"/>
                <w:sz w:val="24"/>
                <w:szCs w:val="24"/>
              </w:rPr>
              <w:t>.</w:t>
            </w:r>
          </w:p>
        </w:tc>
        <w:tc>
          <w:tcPr>
            <w:tcW w:w="1134" w:type="dxa"/>
          </w:tcPr>
          <w:p w14:paraId="45527A51" w14:textId="77777777" w:rsidR="00030A52" w:rsidRPr="00030A52" w:rsidRDefault="00030A52" w:rsidP="00030A52">
            <w:pPr>
              <w:widowControl/>
              <w:autoSpaceDE/>
              <w:autoSpaceDN/>
              <w:adjustRightInd/>
              <w:spacing w:line="276" w:lineRule="auto"/>
              <w:ind w:left="288" w:right="346"/>
              <w:jc w:val="center"/>
              <w:rPr>
                <w:rFonts w:eastAsia="Times New Roman"/>
                <w:sz w:val="24"/>
                <w:szCs w:val="24"/>
              </w:rPr>
            </w:pPr>
            <w:r w:rsidRPr="00030A52">
              <w:rPr>
                <w:rFonts w:eastAsia="Times New Roman"/>
                <w:sz w:val="24"/>
                <w:szCs w:val="24"/>
              </w:rPr>
              <w:t>2</w:t>
            </w:r>
          </w:p>
        </w:tc>
      </w:tr>
      <w:tr w:rsidR="00030A52" w:rsidRPr="00030A52" w14:paraId="03B370FC" w14:textId="77777777" w:rsidTr="009E7E4B">
        <w:trPr>
          <w:jc w:val="center"/>
        </w:trPr>
        <w:tc>
          <w:tcPr>
            <w:tcW w:w="780" w:type="dxa"/>
          </w:tcPr>
          <w:p w14:paraId="03193806" w14:textId="77777777" w:rsidR="00030A52" w:rsidRPr="00030A52" w:rsidRDefault="00030A52" w:rsidP="005641F4">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14:paraId="7986E271" w14:textId="43CAB982" w:rsidR="00030A52" w:rsidRPr="00030A52" w:rsidRDefault="00030A52" w:rsidP="00030A52">
            <w:pPr>
              <w:widowControl/>
              <w:autoSpaceDE/>
              <w:autoSpaceDN/>
              <w:adjustRightInd/>
              <w:spacing w:line="276" w:lineRule="auto"/>
              <w:rPr>
                <w:rFonts w:eastAsia="Times New Roman"/>
                <w:sz w:val="24"/>
                <w:szCs w:val="24"/>
              </w:rPr>
            </w:pPr>
            <w:r w:rsidRPr="00030A52">
              <w:rPr>
                <w:rFonts w:eastAsia="Times New Roman"/>
                <w:sz w:val="24"/>
                <w:szCs w:val="24"/>
              </w:rPr>
              <w:t>Трудовой договор. Материальная ответственность работника и работодателя</w:t>
            </w:r>
            <w:r w:rsidR="00756DF2">
              <w:rPr>
                <w:rFonts w:eastAsia="Times New Roman"/>
                <w:sz w:val="24"/>
                <w:szCs w:val="24"/>
              </w:rPr>
              <w:t>.</w:t>
            </w:r>
            <w:r w:rsidR="00756DF2" w:rsidRPr="00756DF2">
              <w:rPr>
                <w:rFonts w:eastAsia="Times New Roman"/>
                <w:sz w:val="24"/>
                <w:szCs w:val="24"/>
              </w:rPr>
              <w:t xml:space="preserve"> Право собственности и его защита</w:t>
            </w:r>
            <w:r w:rsidR="00756DF2">
              <w:rPr>
                <w:rFonts w:eastAsia="Times New Roman"/>
                <w:sz w:val="24"/>
                <w:szCs w:val="24"/>
              </w:rPr>
              <w:t>.</w:t>
            </w:r>
          </w:p>
        </w:tc>
        <w:tc>
          <w:tcPr>
            <w:tcW w:w="1134" w:type="dxa"/>
          </w:tcPr>
          <w:p w14:paraId="46AA05F5" w14:textId="77777777" w:rsidR="00030A52" w:rsidRPr="00030A52" w:rsidRDefault="00030A52" w:rsidP="00030A52">
            <w:pPr>
              <w:widowControl/>
              <w:autoSpaceDE/>
              <w:autoSpaceDN/>
              <w:adjustRightInd/>
              <w:spacing w:line="276" w:lineRule="auto"/>
              <w:ind w:left="288" w:right="346"/>
              <w:jc w:val="center"/>
              <w:rPr>
                <w:rFonts w:eastAsia="Times New Roman"/>
                <w:sz w:val="24"/>
                <w:szCs w:val="24"/>
              </w:rPr>
            </w:pPr>
            <w:r w:rsidRPr="00030A52">
              <w:rPr>
                <w:rFonts w:eastAsia="Times New Roman"/>
                <w:sz w:val="24"/>
                <w:szCs w:val="24"/>
              </w:rPr>
              <w:t>2</w:t>
            </w:r>
          </w:p>
        </w:tc>
      </w:tr>
      <w:tr w:rsidR="00030A52" w:rsidRPr="00030A52" w14:paraId="2D029D04" w14:textId="77777777" w:rsidTr="009E7E4B">
        <w:trPr>
          <w:jc w:val="center"/>
        </w:trPr>
        <w:tc>
          <w:tcPr>
            <w:tcW w:w="780" w:type="dxa"/>
          </w:tcPr>
          <w:p w14:paraId="4FBCD7DE" w14:textId="77777777" w:rsidR="00030A52" w:rsidRPr="00030A52" w:rsidRDefault="00030A52" w:rsidP="00030A52">
            <w:pPr>
              <w:widowControl/>
              <w:autoSpaceDE/>
              <w:autoSpaceDN/>
              <w:adjustRightInd/>
              <w:spacing w:before="29" w:after="100" w:afterAutospacing="1" w:line="276" w:lineRule="auto"/>
              <w:rPr>
                <w:rFonts w:eastAsia="Times New Roman"/>
                <w:sz w:val="24"/>
                <w:szCs w:val="24"/>
              </w:rPr>
            </w:pPr>
          </w:p>
        </w:tc>
        <w:tc>
          <w:tcPr>
            <w:tcW w:w="7299" w:type="dxa"/>
          </w:tcPr>
          <w:p w14:paraId="1AB250CB" w14:textId="77777777" w:rsidR="00030A52" w:rsidRPr="00030A52" w:rsidRDefault="00030A52" w:rsidP="00030A52">
            <w:pPr>
              <w:widowControl/>
              <w:autoSpaceDE/>
              <w:autoSpaceDN/>
              <w:adjustRightInd/>
              <w:spacing w:before="100" w:beforeAutospacing="1" w:after="100" w:afterAutospacing="1" w:line="276" w:lineRule="auto"/>
              <w:ind w:right="922"/>
              <w:rPr>
                <w:rFonts w:eastAsia="Times New Roman"/>
                <w:b/>
                <w:sz w:val="24"/>
                <w:szCs w:val="24"/>
              </w:rPr>
            </w:pPr>
            <w:r w:rsidRPr="00030A52">
              <w:rPr>
                <w:rFonts w:eastAsia="Times New Roman"/>
                <w:b/>
                <w:sz w:val="24"/>
                <w:szCs w:val="24"/>
              </w:rPr>
              <w:t>Итого:</w:t>
            </w:r>
          </w:p>
        </w:tc>
        <w:tc>
          <w:tcPr>
            <w:tcW w:w="1134" w:type="dxa"/>
          </w:tcPr>
          <w:p w14:paraId="45D239DD" w14:textId="77777777" w:rsidR="00030A52" w:rsidRPr="00030A52" w:rsidRDefault="00030A52" w:rsidP="00030A52">
            <w:pPr>
              <w:widowControl/>
              <w:autoSpaceDE/>
              <w:autoSpaceDN/>
              <w:adjustRightInd/>
              <w:spacing w:before="29" w:after="100" w:afterAutospacing="1" w:line="276" w:lineRule="auto"/>
              <w:jc w:val="center"/>
              <w:rPr>
                <w:rFonts w:eastAsia="Times New Roman"/>
                <w:b/>
                <w:bCs/>
                <w:sz w:val="24"/>
                <w:szCs w:val="24"/>
              </w:rPr>
            </w:pPr>
            <w:r w:rsidRPr="00030A52">
              <w:rPr>
                <w:rFonts w:eastAsia="Times New Roman"/>
                <w:b/>
                <w:bCs/>
                <w:sz w:val="24"/>
                <w:szCs w:val="24"/>
              </w:rPr>
              <w:t>8</w:t>
            </w:r>
          </w:p>
        </w:tc>
      </w:tr>
    </w:tbl>
    <w:p w14:paraId="584E721A" w14:textId="77777777" w:rsidR="00030A52" w:rsidRPr="00030A52" w:rsidRDefault="00030A52" w:rsidP="00030A52">
      <w:pPr>
        <w:widowControl/>
        <w:shd w:val="clear" w:color="auto" w:fill="FFFFFF"/>
        <w:autoSpaceDE/>
        <w:autoSpaceDN/>
        <w:adjustRightInd/>
        <w:spacing w:before="240" w:line="276" w:lineRule="auto"/>
        <w:jc w:val="center"/>
        <w:rPr>
          <w:rFonts w:eastAsia="Times New Roman"/>
          <w:b/>
          <w:bCs/>
          <w:sz w:val="24"/>
          <w:szCs w:val="24"/>
        </w:rPr>
      </w:pPr>
      <w:r w:rsidRPr="00030A52">
        <w:rPr>
          <w:rFonts w:eastAsia="Times New Roman"/>
          <w:b/>
          <w:bCs/>
          <w:sz w:val="24"/>
          <w:szCs w:val="24"/>
        </w:rPr>
        <w:t>Учебная программа предмета: Основы правоведения</w:t>
      </w:r>
    </w:p>
    <w:p w14:paraId="547C2C81" w14:textId="77777777" w:rsidR="00030A52" w:rsidRPr="00030A52" w:rsidRDefault="00030A52" w:rsidP="00030A52">
      <w:pPr>
        <w:widowControl/>
        <w:autoSpaceDE/>
        <w:autoSpaceDN/>
        <w:adjustRightInd/>
        <w:spacing w:line="276" w:lineRule="auto"/>
        <w:rPr>
          <w:rFonts w:eastAsia="Times New Roman"/>
          <w:sz w:val="24"/>
          <w:szCs w:val="24"/>
        </w:rPr>
      </w:pPr>
      <w:r w:rsidRPr="00030A52">
        <w:rPr>
          <w:rFonts w:eastAsia="Times New Roman"/>
          <w:bCs/>
          <w:sz w:val="24"/>
          <w:szCs w:val="24"/>
          <w:u w:val="single"/>
        </w:rPr>
        <w:t>Тема 1.</w:t>
      </w:r>
      <w:r w:rsidRPr="00030A52">
        <w:rPr>
          <w:rFonts w:eastAsia="Times New Roman"/>
          <w:sz w:val="24"/>
          <w:szCs w:val="24"/>
        </w:rPr>
        <w:t xml:space="preserve"> Понятие и признаки государства. Общие положения трудового права. </w:t>
      </w:r>
    </w:p>
    <w:p w14:paraId="3AC441A2" w14:textId="77777777" w:rsidR="00030A52" w:rsidRPr="00030A52" w:rsidRDefault="00030A52" w:rsidP="00030A52">
      <w:pPr>
        <w:shd w:val="clear" w:color="auto" w:fill="FFFFFF"/>
        <w:spacing w:line="276" w:lineRule="auto"/>
        <w:ind w:firstLine="283"/>
        <w:jc w:val="both"/>
        <w:rPr>
          <w:rFonts w:eastAsia="Times New Roman"/>
          <w:sz w:val="24"/>
          <w:szCs w:val="24"/>
        </w:rPr>
      </w:pPr>
      <w:r w:rsidRPr="00030A52">
        <w:rPr>
          <w:rFonts w:eastAsia="Times New Roman"/>
          <w:sz w:val="24"/>
          <w:szCs w:val="24"/>
        </w:rPr>
        <w:t>Политические институты. Государство как политический институт. Признаки государства. Государственный суверенитет.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Заработная плата. Правовые основы социальной защиты и социального обеспечения.</w:t>
      </w:r>
    </w:p>
    <w:p w14:paraId="15D831DB" w14:textId="77777777" w:rsidR="00057E34" w:rsidRDefault="00030A52" w:rsidP="00030A52">
      <w:pPr>
        <w:widowControl/>
        <w:autoSpaceDE/>
        <w:autoSpaceDN/>
        <w:adjustRightInd/>
        <w:spacing w:line="276" w:lineRule="auto"/>
        <w:jc w:val="both"/>
        <w:rPr>
          <w:rFonts w:eastAsia="Times New Roman"/>
          <w:sz w:val="24"/>
          <w:szCs w:val="24"/>
        </w:rPr>
      </w:pPr>
      <w:r w:rsidRPr="00030A52">
        <w:rPr>
          <w:rFonts w:eastAsia="Times New Roman"/>
          <w:sz w:val="24"/>
          <w:szCs w:val="24"/>
          <w:u w:val="single"/>
        </w:rPr>
        <w:t>Тема 2</w:t>
      </w:r>
      <w:r w:rsidRPr="00030A52">
        <w:rPr>
          <w:rFonts w:eastAsia="Times New Roman"/>
          <w:sz w:val="24"/>
          <w:szCs w:val="24"/>
        </w:rPr>
        <w:t>. Трудовой договор. Материальная ответственность работника и работодателя.</w:t>
      </w:r>
      <w:r w:rsidR="00057E34" w:rsidRPr="00057E34">
        <w:rPr>
          <w:rFonts w:eastAsia="Times New Roman"/>
          <w:sz w:val="24"/>
          <w:szCs w:val="24"/>
        </w:rPr>
        <w:t xml:space="preserve"> Право собственности и его защита.</w:t>
      </w:r>
      <w:r w:rsidRPr="00030A52">
        <w:rPr>
          <w:rFonts w:eastAsia="Times New Roman"/>
          <w:sz w:val="24"/>
          <w:szCs w:val="24"/>
        </w:rPr>
        <w:tab/>
      </w:r>
    </w:p>
    <w:p w14:paraId="50F28F29" w14:textId="31760E16" w:rsidR="00030A52" w:rsidRPr="00030A52" w:rsidRDefault="00057E34" w:rsidP="00057E34">
      <w:pPr>
        <w:widowControl/>
        <w:autoSpaceDE/>
        <w:autoSpaceDN/>
        <w:adjustRightInd/>
        <w:spacing w:line="276" w:lineRule="auto"/>
        <w:jc w:val="both"/>
        <w:rPr>
          <w:rFonts w:eastAsia="Times New Roman"/>
          <w:sz w:val="24"/>
          <w:szCs w:val="24"/>
        </w:rPr>
      </w:pPr>
      <w:r>
        <w:rPr>
          <w:rFonts w:eastAsia="Times New Roman"/>
          <w:sz w:val="24"/>
          <w:szCs w:val="24"/>
        </w:rPr>
        <w:tab/>
      </w:r>
      <w:r w:rsidR="00030A52" w:rsidRPr="00030A52">
        <w:rPr>
          <w:rFonts w:eastAsia="Times New Roman"/>
          <w:sz w:val="24"/>
          <w:szCs w:val="24"/>
        </w:rPr>
        <w:t>Трудовой договор: понятие и виды, порядок заключения и расторжения. Понятие материальной ответственности. Условия наступления материальной ответственности. Виды материальной ответственности</w:t>
      </w:r>
      <w:r>
        <w:rPr>
          <w:rFonts w:eastAsia="Times New Roman"/>
          <w:sz w:val="24"/>
          <w:szCs w:val="24"/>
        </w:rPr>
        <w:t xml:space="preserve"> работодателя перед работником.</w:t>
      </w:r>
      <w:r w:rsidR="00030A52" w:rsidRPr="00030A52">
        <w:rPr>
          <w:rFonts w:eastAsia="Times New Roman"/>
          <w:sz w:val="24"/>
          <w:szCs w:val="24"/>
        </w:rPr>
        <w:tab/>
        <w:t>Право собственности на движимые и недвижимые вещи, деньги, ценные бумаги. Основания приобретения права собственности: купля-продажа, мена, наследование, дарение.</w:t>
      </w:r>
    </w:p>
    <w:p w14:paraId="4E99C49F" w14:textId="60A99D08" w:rsidR="001B5C8C" w:rsidRDefault="001B5C8C" w:rsidP="00D57A92">
      <w:pPr>
        <w:widowControl/>
        <w:autoSpaceDE/>
        <w:autoSpaceDN/>
        <w:adjustRightInd/>
        <w:spacing w:line="276" w:lineRule="auto"/>
        <w:jc w:val="center"/>
        <w:rPr>
          <w:sz w:val="28"/>
          <w:szCs w:val="24"/>
          <w:u w:val="single"/>
        </w:rPr>
      </w:pPr>
    </w:p>
    <w:p w14:paraId="65FA1EF6" w14:textId="732EE5EE" w:rsidR="00D70A8C" w:rsidRDefault="00D70A8C" w:rsidP="00D57A92">
      <w:pPr>
        <w:widowControl/>
        <w:autoSpaceDE/>
        <w:autoSpaceDN/>
        <w:adjustRightInd/>
        <w:spacing w:line="276" w:lineRule="auto"/>
        <w:jc w:val="center"/>
        <w:rPr>
          <w:sz w:val="28"/>
          <w:szCs w:val="24"/>
          <w:u w:val="single"/>
        </w:rPr>
      </w:pPr>
    </w:p>
    <w:p w14:paraId="6937DC7C" w14:textId="6C95B818" w:rsidR="00D70A8C" w:rsidRDefault="00D70A8C" w:rsidP="00D57A92">
      <w:pPr>
        <w:widowControl/>
        <w:autoSpaceDE/>
        <w:autoSpaceDN/>
        <w:adjustRightInd/>
        <w:spacing w:line="276" w:lineRule="auto"/>
        <w:jc w:val="center"/>
        <w:rPr>
          <w:sz w:val="28"/>
          <w:szCs w:val="24"/>
          <w:u w:val="single"/>
        </w:rPr>
      </w:pPr>
    </w:p>
    <w:p w14:paraId="46C4635C" w14:textId="0A0F03F2" w:rsidR="00D70A8C" w:rsidRDefault="00D70A8C" w:rsidP="00D57A92">
      <w:pPr>
        <w:widowControl/>
        <w:autoSpaceDE/>
        <w:autoSpaceDN/>
        <w:adjustRightInd/>
        <w:spacing w:line="276" w:lineRule="auto"/>
        <w:jc w:val="center"/>
        <w:rPr>
          <w:sz w:val="28"/>
          <w:szCs w:val="24"/>
          <w:u w:val="single"/>
        </w:rPr>
      </w:pPr>
    </w:p>
    <w:p w14:paraId="7D1719A0" w14:textId="206F5571" w:rsidR="00D70A8C" w:rsidRDefault="00D70A8C" w:rsidP="00D57A92">
      <w:pPr>
        <w:widowControl/>
        <w:autoSpaceDE/>
        <w:autoSpaceDN/>
        <w:adjustRightInd/>
        <w:spacing w:line="276" w:lineRule="auto"/>
        <w:jc w:val="center"/>
        <w:rPr>
          <w:sz w:val="28"/>
          <w:szCs w:val="24"/>
          <w:u w:val="single"/>
        </w:rPr>
      </w:pPr>
    </w:p>
    <w:p w14:paraId="6A2D9761" w14:textId="113FF2FA" w:rsidR="00D70A8C" w:rsidRDefault="00D70A8C" w:rsidP="00D57A92">
      <w:pPr>
        <w:widowControl/>
        <w:autoSpaceDE/>
        <w:autoSpaceDN/>
        <w:adjustRightInd/>
        <w:spacing w:line="276" w:lineRule="auto"/>
        <w:jc w:val="center"/>
        <w:rPr>
          <w:sz w:val="28"/>
          <w:szCs w:val="24"/>
          <w:u w:val="single"/>
        </w:rPr>
      </w:pPr>
    </w:p>
    <w:p w14:paraId="5D5919C4" w14:textId="708F837A" w:rsidR="00D70A8C" w:rsidRDefault="00D70A8C" w:rsidP="00D57A92">
      <w:pPr>
        <w:widowControl/>
        <w:autoSpaceDE/>
        <w:autoSpaceDN/>
        <w:adjustRightInd/>
        <w:spacing w:line="276" w:lineRule="auto"/>
        <w:jc w:val="center"/>
        <w:rPr>
          <w:sz w:val="28"/>
          <w:szCs w:val="24"/>
          <w:u w:val="single"/>
        </w:rPr>
      </w:pPr>
    </w:p>
    <w:p w14:paraId="4CB3D8B4" w14:textId="2EC28393" w:rsidR="00D70A8C" w:rsidRDefault="00D70A8C" w:rsidP="00D57A92">
      <w:pPr>
        <w:widowControl/>
        <w:autoSpaceDE/>
        <w:autoSpaceDN/>
        <w:adjustRightInd/>
        <w:spacing w:line="276" w:lineRule="auto"/>
        <w:jc w:val="center"/>
        <w:rPr>
          <w:sz w:val="28"/>
          <w:szCs w:val="24"/>
          <w:u w:val="single"/>
        </w:rPr>
      </w:pPr>
    </w:p>
    <w:p w14:paraId="773E6E46" w14:textId="00CE5C0E" w:rsidR="00D70A8C" w:rsidRDefault="00D70A8C" w:rsidP="00D57A92">
      <w:pPr>
        <w:widowControl/>
        <w:autoSpaceDE/>
        <w:autoSpaceDN/>
        <w:adjustRightInd/>
        <w:spacing w:line="276" w:lineRule="auto"/>
        <w:jc w:val="center"/>
        <w:rPr>
          <w:sz w:val="28"/>
          <w:szCs w:val="24"/>
          <w:u w:val="single"/>
        </w:rPr>
      </w:pPr>
    </w:p>
    <w:p w14:paraId="07AE2921" w14:textId="1C2B87AA" w:rsidR="00D70A8C" w:rsidRDefault="00D70A8C" w:rsidP="00D57A92">
      <w:pPr>
        <w:widowControl/>
        <w:autoSpaceDE/>
        <w:autoSpaceDN/>
        <w:adjustRightInd/>
        <w:spacing w:line="276" w:lineRule="auto"/>
        <w:jc w:val="center"/>
        <w:rPr>
          <w:sz w:val="28"/>
          <w:szCs w:val="24"/>
          <w:u w:val="single"/>
        </w:rPr>
      </w:pPr>
    </w:p>
    <w:p w14:paraId="4D0039BB" w14:textId="6CA14EC1" w:rsidR="00D70A8C" w:rsidRDefault="00D70A8C" w:rsidP="00D57A92">
      <w:pPr>
        <w:widowControl/>
        <w:autoSpaceDE/>
        <w:autoSpaceDN/>
        <w:adjustRightInd/>
        <w:spacing w:line="276" w:lineRule="auto"/>
        <w:jc w:val="center"/>
        <w:rPr>
          <w:sz w:val="28"/>
          <w:szCs w:val="24"/>
          <w:u w:val="single"/>
        </w:rPr>
      </w:pPr>
    </w:p>
    <w:p w14:paraId="03572912" w14:textId="6C897142" w:rsidR="00D70A8C" w:rsidRDefault="00D70A8C" w:rsidP="00D57A92">
      <w:pPr>
        <w:widowControl/>
        <w:autoSpaceDE/>
        <w:autoSpaceDN/>
        <w:adjustRightInd/>
        <w:spacing w:line="276" w:lineRule="auto"/>
        <w:jc w:val="center"/>
        <w:rPr>
          <w:sz w:val="28"/>
          <w:szCs w:val="24"/>
          <w:u w:val="single"/>
        </w:rPr>
      </w:pPr>
    </w:p>
    <w:p w14:paraId="6FCAE3EA" w14:textId="0278C118" w:rsidR="00D70A8C" w:rsidRDefault="00D70A8C" w:rsidP="00D57A92">
      <w:pPr>
        <w:widowControl/>
        <w:autoSpaceDE/>
        <w:autoSpaceDN/>
        <w:adjustRightInd/>
        <w:spacing w:line="276" w:lineRule="auto"/>
        <w:jc w:val="center"/>
        <w:rPr>
          <w:sz w:val="28"/>
          <w:szCs w:val="24"/>
          <w:u w:val="single"/>
        </w:rPr>
      </w:pPr>
    </w:p>
    <w:p w14:paraId="6D947794" w14:textId="31C726AD" w:rsidR="00D70A8C" w:rsidRDefault="00D70A8C" w:rsidP="00D57A92">
      <w:pPr>
        <w:widowControl/>
        <w:autoSpaceDE/>
        <w:autoSpaceDN/>
        <w:adjustRightInd/>
        <w:spacing w:line="276" w:lineRule="auto"/>
        <w:jc w:val="center"/>
        <w:rPr>
          <w:sz w:val="28"/>
          <w:szCs w:val="24"/>
          <w:u w:val="single"/>
        </w:rPr>
      </w:pPr>
    </w:p>
    <w:p w14:paraId="402379A3" w14:textId="5DAB51C2" w:rsidR="00D70A8C" w:rsidRDefault="00D70A8C" w:rsidP="00D57A92">
      <w:pPr>
        <w:widowControl/>
        <w:autoSpaceDE/>
        <w:autoSpaceDN/>
        <w:adjustRightInd/>
        <w:spacing w:line="276" w:lineRule="auto"/>
        <w:jc w:val="center"/>
        <w:rPr>
          <w:sz w:val="28"/>
          <w:szCs w:val="24"/>
          <w:u w:val="single"/>
        </w:rPr>
      </w:pPr>
    </w:p>
    <w:p w14:paraId="106C5AAB" w14:textId="2B438963" w:rsidR="00D70A8C" w:rsidRDefault="00D70A8C" w:rsidP="00D57A92">
      <w:pPr>
        <w:widowControl/>
        <w:autoSpaceDE/>
        <w:autoSpaceDN/>
        <w:adjustRightInd/>
        <w:spacing w:line="276" w:lineRule="auto"/>
        <w:jc w:val="center"/>
        <w:rPr>
          <w:sz w:val="28"/>
          <w:szCs w:val="24"/>
          <w:u w:val="single"/>
        </w:rPr>
      </w:pPr>
    </w:p>
    <w:p w14:paraId="58FA6811" w14:textId="18C6AB30" w:rsidR="00D70A8C" w:rsidRDefault="00D70A8C" w:rsidP="00D57A92">
      <w:pPr>
        <w:widowControl/>
        <w:autoSpaceDE/>
        <w:autoSpaceDN/>
        <w:adjustRightInd/>
        <w:spacing w:line="276" w:lineRule="auto"/>
        <w:jc w:val="center"/>
        <w:rPr>
          <w:sz w:val="28"/>
          <w:szCs w:val="24"/>
          <w:u w:val="single"/>
        </w:rPr>
      </w:pPr>
    </w:p>
    <w:p w14:paraId="18A21440" w14:textId="69218D89" w:rsidR="00D70A8C" w:rsidRDefault="00D70A8C" w:rsidP="00D57A92">
      <w:pPr>
        <w:widowControl/>
        <w:autoSpaceDE/>
        <w:autoSpaceDN/>
        <w:adjustRightInd/>
        <w:spacing w:line="276" w:lineRule="auto"/>
        <w:jc w:val="center"/>
        <w:rPr>
          <w:sz w:val="28"/>
          <w:szCs w:val="24"/>
          <w:u w:val="single"/>
        </w:rPr>
      </w:pPr>
    </w:p>
    <w:p w14:paraId="473FBAAE" w14:textId="2D79C316" w:rsidR="00D70A8C" w:rsidRDefault="00D70A8C" w:rsidP="00D57A92">
      <w:pPr>
        <w:widowControl/>
        <w:autoSpaceDE/>
        <w:autoSpaceDN/>
        <w:adjustRightInd/>
        <w:spacing w:line="276" w:lineRule="auto"/>
        <w:jc w:val="center"/>
        <w:rPr>
          <w:sz w:val="28"/>
          <w:szCs w:val="24"/>
          <w:u w:val="single"/>
        </w:rPr>
      </w:pPr>
    </w:p>
    <w:p w14:paraId="333DF185" w14:textId="702FD050" w:rsidR="00D70A8C" w:rsidRDefault="00D70A8C" w:rsidP="00D57A92">
      <w:pPr>
        <w:widowControl/>
        <w:autoSpaceDE/>
        <w:autoSpaceDN/>
        <w:adjustRightInd/>
        <w:spacing w:line="276" w:lineRule="auto"/>
        <w:jc w:val="center"/>
        <w:rPr>
          <w:sz w:val="28"/>
          <w:szCs w:val="24"/>
          <w:u w:val="single"/>
        </w:rPr>
      </w:pPr>
    </w:p>
    <w:p w14:paraId="5CC79769" w14:textId="77777777" w:rsidR="00D70A8C" w:rsidRPr="008B702F" w:rsidRDefault="00D70A8C" w:rsidP="00D70A8C">
      <w:pPr>
        <w:pageBreakBefore/>
        <w:spacing w:after="240" w:line="276" w:lineRule="auto"/>
        <w:jc w:val="center"/>
        <w:rPr>
          <w:rFonts w:eastAsia="Times New Roman"/>
          <w:bCs/>
          <w:sz w:val="24"/>
          <w:szCs w:val="24"/>
        </w:rPr>
      </w:pPr>
      <w:r>
        <w:rPr>
          <w:sz w:val="28"/>
          <w:szCs w:val="24"/>
          <w:u w:val="single"/>
        </w:rPr>
        <w:lastRenderedPageBreak/>
        <w:t>Учебная д</w:t>
      </w:r>
      <w:r w:rsidRPr="008B702F">
        <w:rPr>
          <w:sz w:val="28"/>
          <w:szCs w:val="24"/>
          <w:u w:val="single"/>
        </w:rPr>
        <w:t>исциплина Внедрение инструментов бережливого производства в образовательных организациях</w:t>
      </w:r>
    </w:p>
    <w:p w14:paraId="7008830A" w14:textId="77777777" w:rsidR="00D70A8C" w:rsidRPr="00E27BB6" w:rsidRDefault="00D70A8C" w:rsidP="00D70A8C">
      <w:pPr>
        <w:spacing w:after="240" w:line="276" w:lineRule="auto"/>
        <w:jc w:val="center"/>
        <w:rPr>
          <w:b/>
          <w:sz w:val="24"/>
          <w:szCs w:val="24"/>
        </w:rPr>
      </w:pPr>
      <w:r w:rsidRPr="008B702F">
        <w:rPr>
          <w:rFonts w:eastAsia="Times New Roman"/>
          <w:b/>
          <w:bCs/>
          <w:sz w:val="24"/>
          <w:szCs w:val="24"/>
        </w:rPr>
        <w:t xml:space="preserve">Учебный план дисциплины </w:t>
      </w:r>
      <w:r w:rsidRPr="008B702F">
        <w:rPr>
          <w:b/>
          <w:sz w:val="24"/>
          <w:szCs w:val="24"/>
        </w:rPr>
        <w:t xml:space="preserve">Внедрение инструментов бережливого производства в </w:t>
      </w:r>
      <w:r w:rsidRPr="00E27BB6">
        <w:rPr>
          <w:b/>
          <w:sz w:val="24"/>
          <w:szCs w:val="24"/>
        </w:rPr>
        <w:t>образовательных организациях</w:t>
      </w:r>
    </w:p>
    <w:tbl>
      <w:tblPr>
        <w:tblStyle w:val="a4"/>
        <w:tblW w:w="0" w:type="auto"/>
        <w:jc w:val="center"/>
        <w:tblLook w:val="04A0" w:firstRow="1" w:lastRow="0" w:firstColumn="1" w:lastColumn="0" w:noHBand="0" w:noVBand="1"/>
      </w:tblPr>
      <w:tblGrid>
        <w:gridCol w:w="801"/>
        <w:gridCol w:w="7613"/>
        <w:gridCol w:w="991"/>
      </w:tblGrid>
      <w:tr w:rsidR="00D70A8C" w:rsidRPr="00E27BB6" w14:paraId="65DF1A40" w14:textId="77777777" w:rsidTr="0001416A">
        <w:trPr>
          <w:jc w:val="center"/>
        </w:trPr>
        <w:tc>
          <w:tcPr>
            <w:tcW w:w="801" w:type="dxa"/>
            <w:vAlign w:val="center"/>
          </w:tcPr>
          <w:p w14:paraId="1198060E" w14:textId="77777777" w:rsidR="00D70A8C" w:rsidRPr="00E27BB6" w:rsidRDefault="00D70A8C" w:rsidP="0001416A">
            <w:pPr>
              <w:widowControl/>
              <w:autoSpaceDE/>
              <w:autoSpaceDN/>
              <w:adjustRightInd/>
              <w:spacing w:line="276" w:lineRule="auto"/>
              <w:jc w:val="both"/>
              <w:rPr>
                <w:b/>
                <w:sz w:val="24"/>
                <w:szCs w:val="24"/>
              </w:rPr>
            </w:pPr>
            <w:r w:rsidRPr="00E27BB6">
              <w:rPr>
                <w:b/>
                <w:sz w:val="24"/>
                <w:szCs w:val="24"/>
              </w:rPr>
              <w:t>№п/п</w:t>
            </w:r>
          </w:p>
        </w:tc>
        <w:tc>
          <w:tcPr>
            <w:tcW w:w="7613" w:type="dxa"/>
            <w:vAlign w:val="center"/>
          </w:tcPr>
          <w:p w14:paraId="102CFE76" w14:textId="77777777" w:rsidR="00D70A8C" w:rsidRPr="00E27BB6" w:rsidRDefault="00D70A8C" w:rsidP="0001416A">
            <w:pPr>
              <w:widowControl/>
              <w:autoSpaceDE/>
              <w:autoSpaceDN/>
              <w:adjustRightInd/>
              <w:spacing w:line="276" w:lineRule="auto"/>
              <w:jc w:val="both"/>
              <w:rPr>
                <w:b/>
                <w:sz w:val="24"/>
                <w:szCs w:val="24"/>
              </w:rPr>
            </w:pPr>
            <w:r w:rsidRPr="00E27BB6">
              <w:rPr>
                <w:b/>
                <w:sz w:val="24"/>
                <w:szCs w:val="24"/>
              </w:rPr>
              <w:t>Наименование разделов и тем</w:t>
            </w:r>
          </w:p>
        </w:tc>
        <w:tc>
          <w:tcPr>
            <w:tcW w:w="991" w:type="dxa"/>
            <w:vAlign w:val="center"/>
          </w:tcPr>
          <w:p w14:paraId="292AB143" w14:textId="77777777" w:rsidR="00D70A8C" w:rsidRPr="00E27BB6" w:rsidRDefault="00D70A8C" w:rsidP="0001416A">
            <w:pPr>
              <w:widowControl/>
              <w:autoSpaceDE/>
              <w:autoSpaceDN/>
              <w:adjustRightInd/>
              <w:spacing w:line="276" w:lineRule="auto"/>
              <w:jc w:val="both"/>
              <w:rPr>
                <w:b/>
                <w:sz w:val="24"/>
                <w:szCs w:val="24"/>
              </w:rPr>
            </w:pPr>
            <w:r w:rsidRPr="00E27BB6">
              <w:rPr>
                <w:b/>
                <w:sz w:val="24"/>
                <w:szCs w:val="24"/>
              </w:rPr>
              <w:t>Кол-во часов</w:t>
            </w:r>
          </w:p>
        </w:tc>
      </w:tr>
      <w:tr w:rsidR="00D70A8C" w:rsidRPr="00E27BB6" w14:paraId="38D38857" w14:textId="77777777" w:rsidTr="0001416A">
        <w:trPr>
          <w:jc w:val="center"/>
        </w:trPr>
        <w:tc>
          <w:tcPr>
            <w:tcW w:w="801" w:type="dxa"/>
          </w:tcPr>
          <w:p w14:paraId="3AFEEAF5" w14:textId="77777777"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14:paraId="60888D72" w14:textId="77777777" w:rsidR="00D70A8C" w:rsidRPr="00E27BB6" w:rsidRDefault="00D70A8C" w:rsidP="0001416A">
            <w:pPr>
              <w:widowControl/>
              <w:autoSpaceDE/>
              <w:autoSpaceDN/>
              <w:adjustRightInd/>
              <w:spacing w:line="276" w:lineRule="auto"/>
              <w:jc w:val="both"/>
              <w:rPr>
                <w:sz w:val="24"/>
                <w:szCs w:val="24"/>
              </w:rPr>
            </w:pPr>
            <w:r w:rsidRPr="00E27BB6">
              <w:rPr>
                <w:sz w:val="24"/>
                <w:szCs w:val="24"/>
              </w:rPr>
              <w:t>Основы бережливого производства.</w:t>
            </w:r>
          </w:p>
        </w:tc>
        <w:tc>
          <w:tcPr>
            <w:tcW w:w="991" w:type="dxa"/>
          </w:tcPr>
          <w:p w14:paraId="71A74373" w14:textId="77777777" w:rsidR="00D70A8C" w:rsidRPr="00E27BB6" w:rsidRDefault="00D70A8C" w:rsidP="0001416A">
            <w:pPr>
              <w:widowControl/>
              <w:autoSpaceDE/>
              <w:autoSpaceDN/>
              <w:adjustRightInd/>
              <w:spacing w:line="276" w:lineRule="auto"/>
              <w:jc w:val="both"/>
              <w:rPr>
                <w:sz w:val="24"/>
                <w:szCs w:val="24"/>
              </w:rPr>
            </w:pPr>
            <w:r>
              <w:rPr>
                <w:sz w:val="24"/>
                <w:szCs w:val="24"/>
              </w:rPr>
              <w:t>2</w:t>
            </w:r>
          </w:p>
        </w:tc>
      </w:tr>
      <w:tr w:rsidR="00D70A8C" w:rsidRPr="00E27BB6" w14:paraId="6027246B" w14:textId="77777777" w:rsidTr="0001416A">
        <w:trPr>
          <w:jc w:val="center"/>
        </w:trPr>
        <w:tc>
          <w:tcPr>
            <w:tcW w:w="801" w:type="dxa"/>
          </w:tcPr>
          <w:p w14:paraId="26224B4C" w14:textId="77777777"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14:paraId="0CAF6659" w14:textId="77777777" w:rsidR="00D70A8C" w:rsidRPr="00E27BB6" w:rsidRDefault="00D70A8C" w:rsidP="0001416A">
            <w:pPr>
              <w:widowControl/>
              <w:autoSpaceDE/>
              <w:autoSpaceDN/>
              <w:adjustRightInd/>
              <w:spacing w:line="276" w:lineRule="auto"/>
              <w:jc w:val="both"/>
              <w:rPr>
                <w:sz w:val="24"/>
                <w:szCs w:val="24"/>
              </w:rPr>
            </w:pPr>
            <w:r w:rsidRPr="00E27BB6">
              <w:rPr>
                <w:sz w:val="24"/>
                <w:szCs w:val="24"/>
              </w:rPr>
              <w:t>Инструменты бережливого производства.</w:t>
            </w:r>
          </w:p>
        </w:tc>
        <w:tc>
          <w:tcPr>
            <w:tcW w:w="991" w:type="dxa"/>
          </w:tcPr>
          <w:p w14:paraId="3FF61F9A" w14:textId="77777777" w:rsidR="00D70A8C" w:rsidRPr="00E27BB6" w:rsidRDefault="00D70A8C" w:rsidP="0001416A">
            <w:pPr>
              <w:widowControl/>
              <w:autoSpaceDE/>
              <w:autoSpaceDN/>
              <w:adjustRightInd/>
              <w:spacing w:line="276" w:lineRule="auto"/>
              <w:jc w:val="both"/>
              <w:rPr>
                <w:sz w:val="24"/>
                <w:szCs w:val="24"/>
              </w:rPr>
            </w:pPr>
            <w:r>
              <w:rPr>
                <w:sz w:val="24"/>
                <w:szCs w:val="24"/>
              </w:rPr>
              <w:t>2</w:t>
            </w:r>
          </w:p>
        </w:tc>
      </w:tr>
      <w:tr w:rsidR="00D70A8C" w:rsidRPr="00E27BB6" w14:paraId="74E931E9" w14:textId="77777777" w:rsidTr="0001416A">
        <w:trPr>
          <w:jc w:val="center"/>
        </w:trPr>
        <w:tc>
          <w:tcPr>
            <w:tcW w:w="801" w:type="dxa"/>
          </w:tcPr>
          <w:p w14:paraId="58AD1607" w14:textId="77777777"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14:paraId="0332FFBC" w14:textId="77777777" w:rsidR="00D70A8C" w:rsidRPr="00E27BB6" w:rsidRDefault="00D70A8C" w:rsidP="0001416A">
            <w:pPr>
              <w:widowControl/>
              <w:autoSpaceDE/>
              <w:autoSpaceDN/>
              <w:adjustRightInd/>
              <w:spacing w:line="276" w:lineRule="auto"/>
              <w:jc w:val="both"/>
              <w:rPr>
                <w:sz w:val="24"/>
                <w:szCs w:val="24"/>
              </w:rPr>
            </w:pPr>
            <w:r w:rsidRPr="00E27BB6">
              <w:rPr>
                <w:sz w:val="24"/>
                <w:szCs w:val="24"/>
              </w:rPr>
              <w:t>Картирование потока создания ценности.</w:t>
            </w:r>
          </w:p>
        </w:tc>
        <w:tc>
          <w:tcPr>
            <w:tcW w:w="991" w:type="dxa"/>
          </w:tcPr>
          <w:p w14:paraId="56898612" w14:textId="77777777" w:rsidR="00D70A8C" w:rsidRPr="00E27BB6" w:rsidRDefault="00D70A8C" w:rsidP="0001416A">
            <w:pPr>
              <w:widowControl/>
              <w:autoSpaceDE/>
              <w:autoSpaceDN/>
              <w:adjustRightInd/>
              <w:spacing w:line="276" w:lineRule="auto"/>
              <w:jc w:val="both"/>
              <w:rPr>
                <w:sz w:val="24"/>
                <w:szCs w:val="24"/>
              </w:rPr>
            </w:pPr>
            <w:r>
              <w:rPr>
                <w:sz w:val="24"/>
                <w:szCs w:val="24"/>
              </w:rPr>
              <w:t>2</w:t>
            </w:r>
          </w:p>
        </w:tc>
      </w:tr>
      <w:tr w:rsidR="00D70A8C" w:rsidRPr="00E27BB6" w14:paraId="055F1C72" w14:textId="77777777" w:rsidTr="0001416A">
        <w:trPr>
          <w:jc w:val="center"/>
        </w:trPr>
        <w:tc>
          <w:tcPr>
            <w:tcW w:w="801" w:type="dxa"/>
          </w:tcPr>
          <w:p w14:paraId="312CB287" w14:textId="77777777"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14:paraId="1AC9BAB0" w14:textId="77777777" w:rsidR="00D70A8C" w:rsidRPr="00E27BB6" w:rsidRDefault="00D70A8C" w:rsidP="0001416A">
            <w:pPr>
              <w:widowControl/>
              <w:autoSpaceDE/>
              <w:autoSpaceDN/>
              <w:adjustRightInd/>
              <w:spacing w:line="276" w:lineRule="auto"/>
              <w:jc w:val="both"/>
              <w:rPr>
                <w:sz w:val="24"/>
                <w:szCs w:val="24"/>
              </w:rPr>
            </w:pPr>
            <w:r w:rsidRPr="00E27BB6">
              <w:rPr>
                <w:sz w:val="24"/>
                <w:szCs w:val="24"/>
              </w:rPr>
              <w:t>Система 5С.</w:t>
            </w:r>
          </w:p>
        </w:tc>
        <w:tc>
          <w:tcPr>
            <w:tcW w:w="991" w:type="dxa"/>
          </w:tcPr>
          <w:p w14:paraId="480BBD04" w14:textId="77777777" w:rsidR="00D70A8C" w:rsidRPr="00E27BB6" w:rsidRDefault="00D70A8C" w:rsidP="0001416A">
            <w:pPr>
              <w:widowControl/>
              <w:autoSpaceDE/>
              <w:autoSpaceDN/>
              <w:adjustRightInd/>
              <w:spacing w:line="276" w:lineRule="auto"/>
              <w:jc w:val="both"/>
              <w:rPr>
                <w:sz w:val="24"/>
                <w:szCs w:val="24"/>
              </w:rPr>
            </w:pPr>
            <w:r>
              <w:rPr>
                <w:sz w:val="24"/>
                <w:szCs w:val="24"/>
              </w:rPr>
              <w:t>2</w:t>
            </w:r>
          </w:p>
        </w:tc>
      </w:tr>
      <w:tr w:rsidR="00D70A8C" w:rsidRPr="00E27BB6" w14:paraId="0B7E43AB" w14:textId="77777777" w:rsidTr="0001416A">
        <w:trPr>
          <w:jc w:val="center"/>
        </w:trPr>
        <w:tc>
          <w:tcPr>
            <w:tcW w:w="801" w:type="dxa"/>
          </w:tcPr>
          <w:p w14:paraId="2CD2FAA9" w14:textId="77777777" w:rsidR="00D70A8C" w:rsidRPr="00E27BB6" w:rsidRDefault="00D70A8C" w:rsidP="0001416A">
            <w:pPr>
              <w:widowControl/>
              <w:autoSpaceDE/>
              <w:autoSpaceDN/>
              <w:adjustRightInd/>
              <w:spacing w:line="276" w:lineRule="auto"/>
              <w:jc w:val="both"/>
              <w:rPr>
                <w:sz w:val="24"/>
                <w:szCs w:val="24"/>
              </w:rPr>
            </w:pPr>
          </w:p>
        </w:tc>
        <w:tc>
          <w:tcPr>
            <w:tcW w:w="7613" w:type="dxa"/>
          </w:tcPr>
          <w:p w14:paraId="34E6F68B" w14:textId="77777777" w:rsidR="00D70A8C" w:rsidRPr="00E27BB6" w:rsidRDefault="00D70A8C" w:rsidP="0001416A">
            <w:pPr>
              <w:widowControl/>
              <w:autoSpaceDE/>
              <w:autoSpaceDN/>
              <w:adjustRightInd/>
              <w:spacing w:line="276" w:lineRule="auto"/>
              <w:jc w:val="both"/>
              <w:rPr>
                <w:sz w:val="24"/>
                <w:szCs w:val="24"/>
              </w:rPr>
            </w:pPr>
            <w:r w:rsidRPr="00E27BB6">
              <w:rPr>
                <w:b/>
                <w:bCs/>
                <w:sz w:val="24"/>
                <w:szCs w:val="24"/>
              </w:rPr>
              <w:t>Итого:</w:t>
            </w:r>
          </w:p>
        </w:tc>
        <w:tc>
          <w:tcPr>
            <w:tcW w:w="991" w:type="dxa"/>
          </w:tcPr>
          <w:p w14:paraId="1B8D0179" w14:textId="77777777" w:rsidR="00D70A8C" w:rsidRPr="00E27BB6" w:rsidRDefault="00D70A8C" w:rsidP="0001416A">
            <w:pPr>
              <w:widowControl/>
              <w:autoSpaceDE/>
              <w:autoSpaceDN/>
              <w:adjustRightInd/>
              <w:spacing w:line="276" w:lineRule="auto"/>
              <w:jc w:val="both"/>
              <w:rPr>
                <w:b/>
                <w:bCs/>
                <w:sz w:val="24"/>
                <w:szCs w:val="24"/>
              </w:rPr>
            </w:pPr>
            <w:r>
              <w:rPr>
                <w:b/>
                <w:bCs/>
                <w:sz w:val="24"/>
                <w:szCs w:val="24"/>
              </w:rPr>
              <w:t>8</w:t>
            </w:r>
          </w:p>
        </w:tc>
      </w:tr>
    </w:tbl>
    <w:p w14:paraId="05F6C041" w14:textId="77777777" w:rsidR="00D70A8C" w:rsidRPr="00E27BB6" w:rsidRDefault="00D70A8C" w:rsidP="00D70A8C">
      <w:pPr>
        <w:widowControl/>
        <w:autoSpaceDE/>
        <w:autoSpaceDN/>
        <w:adjustRightInd/>
        <w:spacing w:line="276" w:lineRule="auto"/>
        <w:jc w:val="both"/>
        <w:rPr>
          <w:b/>
          <w:bCs/>
          <w:sz w:val="24"/>
          <w:szCs w:val="24"/>
        </w:rPr>
      </w:pPr>
    </w:p>
    <w:p w14:paraId="663A3BE0" w14:textId="77777777" w:rsidR="00D70A8C" w:rsidRPr="00E27BB6" w:rsidRDefault="00D70A8C" w:rsidP="00D70A8C">
      <w:pPr>
        <w:widowControl/>
        <w:autoSpaceDE/>
        <w:autoSpaceDN/>
        <w:adjustRightInd/>
        <w:spacing w:line="276" w:lineRule="auto"/>
        <w:jc w:val="both"/>
        <w:rPr>
          <w:b/>
          <w:bCs/>
          <w:sz w:val="24"/>
          <w:szCs w:val="24"/>
        </w:rPr>
      </w:pPr>
      <w:r w:rsidRPr="00E27BB6">
        <w:rPr>
          <w:b/>
          <w:bCs/>
          <w:sz w:val="24"/>
          <w:szCs w:val="24"/>
        </w:rPr>
        <w:t>Учебная программа дисциплины:</w:t>
      </w:r>
      <w:r w:rsidRPr="00E27BB6">
        <w:rPr>
          <w:b/>
          <w:sz w:val="24"/>
          <w:szCs w:val="24"/>
        </w:rPr>
        <w:t xml:space="preserve"> Внедрение инструментов бережливого производства в образовательных организациях</w:t>
      </w:r>
    </w:p>
    <w:p w14:paraId="6317FE67" w14:textId="77777777" w:rsidR="00D70A8C" w:rsidRPr="00E27BB6" w:rsidRDefault="00D70A8C" w:rsidP="00D70A8C">
      <w:pPr>
        <w:widowControl/>
        <w:autoSpaceDE/>
        <w:autoSpaceDN/>
        <w:adjustRightInd/>
        <w:spacing w:line="276" w:lineRule="auto"/>
        <w:jc w:val="both"/>
        <w:rPr>
          <w:sz w:val="24"/>
          <w:szCs w:val="24"/>
        </w:rPr>
      </w:pPr>
      <w:r w:rsidRPr="00E27BB6">
        <w:rPr>
          <w:bCs/>
          <w:sz w:val="24"/>
          <w:szCs w:val="24"/>
        </w:rPr>
        <w:t>Тема 1.</w:t>
      </w:r>
      <w:r w:rsidRPr="00E27BB6">
        <w:rPr>
          <w:sz w:val="24"/>
          <w:szCs w:val="24"/>
        </w:rPr>
        <w:t xml:space="preserve"> Основы бережливого производства.</w:t>
      </w:r>
    </w:p>
    <w:p w14:paraId="2A87A331" w14:textId="77777777" w:rsidR="00D70A8C" w:rsidRPr="006A219A" w:rsidRDefault="00D70A8C" w:rsidP="00D70A8C">
      <w:pPr>
        <w:widowControl/>
        <w:autoSpaceDE/>
        <w:autoSpaceDN/>
        <w:adjustRightInd/>
        <w:spacing w:line="276" w:lineRule="auto"/>
        <w:jc w:val="both"/>
        <w:rPr>
          <w:sz w:val="24"/>
          <w:szCs w:val="24"/>
        </w:rPr>
      </w:pPr>
      <w:r w:rsidRPr="006A219A">
        <w:rPr>
          <w:sz w:val="24"/>
          <w:szCs w:val="24"/>
        </w:rPr>
        <w:tab/>
        <w:t xml:space="preserve">Цели, философия и принципы бережливого производства. </w:t>
      </w:r>
    </w:p>
    <w:p w14:paraId="308C4640" w14:textId="77777777" w:rsidR="00D70A8C" w:rsidRPr="006A219A" w:rsidRDefault="00D70A8C" w:rsidP="00D70A8C">
      <w:pPr>
        <w:widowControl/>
        <w:autoSpaceDE/>
        <w:autoSpaceDN/>
        <w:adjustRightInd/>
        <w:spacing w:line="276" w:lineRule="auto"/>
        <w:jc w:val="both"/>
        <w:rPr>
          <w:sz w:val="24"/>
          <w:szCs w:val="24"/>
        </w:rPr>
      </w:pPr>
      <w:r w:rsidRPr="006A219A">
        <w:rPr>
          <w:bCs/>
          <w:sz w:val="24"/>
          <w:szCs w:val="24"/>
        </w:rPr>
        <w:t xml:space="preserve">Тема 2 </w:t>
      </w:r>
      <w:r w:rsidRPr="006A219A">
        <w:rPr>
          <w:sz w:val="24"/>
          <w:szCs w:val="24"/>
        </w:rPr>
        <w:t>Инструменты бережливого производства.</w:t>
      </w:r>
    </w:p>
    <w:p w14:paraId="106FC89D" w14:textId="77777777" w:rsidR="00D70A8C" w:rsidRPr="006A219A" w:rsidRDefault="00D70A8C" w:rsidP="00D70A8C">
      <w:pPr>
        <w:widowControl/>
        <w:autoSpaceDE/>
        <w:autoSpaceDN/>
        <w:adjustRightInd/>
        <w:spacing w:line="276" w:lineRule="auto"/>
        <w:jc w:val="both"/>
        <w:rPr>
          <w:sz w:val="24"/>
          <w:szCs w:val="24"/>
        </w:rPr>
      </w:pPr>
      <w:r w:rsidRPr="006A219A">
        <w:rPr>
          <w:sz w:val="24"/>
          <w:szCs w:val="24"/>
        </w:rPr>
        <w:t xml:space="preserve"> Инструменты бережливого производства. Взаимосвязь бережливого производства и системы менеджмента качества. Теория потерь.</w:t>
      </w:r>
    </w:p>
    <w:p w14:paraId="2B6FEDD4" w14:textId="77777777" w:rsidR="00D70A8C" w:rsidRPr="006A219A" w:rsidRDefault="00D70A8C" w:rsidP="00D70A8C">
      <w:pPr>
        <w:widowControl/>
        <w:autoSpaceDE/>
        <w:autoSpaceDN/>
        <w:adjustRightInd/>
        <w:spacing w:line="276" w:lineRule="auto"/>
        <w:jc w:val="both"/>
        <w:rPr>
          <w:sz w:val="24"/>
          <w:szCs w:val="24"/>
        </w:rPr>
      </w:pPr>
      <w:r w:rsidRPr="006A219A">
        <w:rPr>
          <w:sz w:val="24"/>
          <w:szCs w:val="24"/>
        </w:rPr>
        <w:t xml:space="preserve">Тема 3. Картирование потока создания ценности. </w:t>
      </w:r>
    </w:p>
    <w:p w14:paraId="000399BD" w14:textId="77777777" w:rsidR="00D70A8C" w:rsidRPr="006A219A" w:rsidRDefault="00D70A8C" w:rsidP="00D70A8C">
      <w:pPr>
        <w:widowControl/>
        <w:autoSpaceDE/>
        <w:autoSpaceDN/>
        <w:adjustRightInd/>
        <w:spacing w:line="276" w:lineRule="auto"/>
        <w:jc w:val="both"/>
        <w:rPr>
          <w:sz w:val="24"/>
          <w:szCs w:val="24"/>
        </w:rPr>
      </w:pPr>
      <w:r w:rsidRPr="006A219A">
        <w:rPr>
          <w:sz w:val="24"/>
          <w:szCs w:val="24"/>
        </w:rPr>
        <w:tab/>
        <w:t>Поток создания ценности для потребителя. Метод картирования потока создания ценности.</w:t>
      </w:r>
    </w:p>
    <w:p w14:paraId="252D9239" w14:textId="77777777" w:rsidR="00D70A8C" w:rsidRPr="006A219A" w:rsidRDefault="00D70A8C" w:rsidP="00D70A8C">
      <w:pPr>
        <w:widowControl/>
        <w:autoSpaceDE/>
        <w:autoSpaceDN/>
        <w:adjustRightInd/>
        <w:spacing w:line="276" w:lineRule="auto"/>
        <w:jc w:val="both"/>
        <w:rPr>
          <w:sz w:val="24"/>
          <w:szCs w:val="24"/>
        </w:rPr>
      </w:pPr>
      <w:r w:rsidRPr="006A219A">
        <w:rPr>
          <w:sz w:val="24"/>
          <w:szCs w:val="24"/>
        </w:rPr>
        <w:t>Тема 4. Система 5С.</w:t>
      </w:r>
    </w:p>
    <w:p w14:paraId="604F4EC7" w14:textId="77777777" w:rsidR="00D70A8C" w:rsidRPr="006A219A" w:rsidRDefault="00D70A8C" w:rsidP="00D70A8C">
      <w:pPr>
        <w:widowControl/>
        <w:autoSpaceDE/>
        <w:autoSpaceDN/>
        <w:adjustRightInd/>
        <w:spacing w:line="276" w:lineRule="auto"/>
        <w:jc w:val="both"/>
        <w:rPr>
          <w:sz w:val="24"/>
          <w:szCs w:val="24"/>
        </w:rPr>
      </w:pPr>
      <w:r w:rsidRPr="006A219A">
        <w:rPr>
          <w:sz w:val="24"/>
          <w:szCs w:val="24"/>
        </w:rPr>
        <w:tab/>
        <w:t>Определение и цели 5С. Принципы системы 5С. Организация рабочего пространства. Систематизация бумажных документов. Систематизация компьютерных файлов. Контроль и отчетность по системе 5С.</w:t>
      </w:r>
    </w:p>
    <w:p w14:paraId="5D8E0730" w14:textId="77777777" w:rsidR="00D70A8C" w:rsidRPr="006A219A" w:rsidRDefault="00D70A8C" w:rsidP="00D70A8C">
      <w:pPr>
        <w:widowControl/>
        <w:autoSpaceDE/>
        <w:autoSpaceDN/>
        <w:adjustRightInd/>
        <w:spacing w:line="276" w:lineRule="auto"/>
        <w:jc w:val="both"/>
        <w:rPr>
          <w:rFonts w:eastAsia="Times New Roman"/>
          <w:sz w:val="24"/>
          <w:szCs w:val="24"/>
        </w:rPr>
      </w:pPr>
    </w:p>
    <w:p w14:paraId="75578C36" w14:textId="6DBDA51D" w:rsidR="00D70A8C" w:rsidRDefault="00D70A8C" w:rsidP="00D57A92">
      <w:pPr>
        <w:widowControl/>
        <w:autoSpaceDE/>
        <w:autoSpaceDN/>
        <w:adjustRightInd/>
        <w:spacing w:line="276" w:lineRule="auto"/>
        <w:jc w:val="center"/>
        <w:rPr>
          <w:sz w:val="28"/>
          <w:szCs w:val="24"/>
          <w:u w:val="single"/>
        </w:rPr>
      </w:pPr>
    </w:p>
    <w:p w14:paraId="1F7445FE" w14:textId="1A785AE9" w:rsidR="00D70A8C" w:rsidRDefault="00D70A8C" w:rsidP="00D57A92">
      <w:pPr>
        <w:widowControl/>
        <w:autoSpaceDE/>
        <w:autoSpaceDN/>
        <w:adjustRightInd/>
        <w:spacing w:line="276" w:lineRule="auto"/>
        <w:jc w:val="center"/>
        <w:rPr>
          <w:sz w:val="28"/>
          <w:szCs w:val="24"/>
          <w:u w:val="single"/>
        </w:rPr>
      </w:pPr>
    </w:p>
    <w:p w14:paraId="16444C01" w14:textId="0D6BD852" w:rsidR="00D70A8C" w:rsidRDefault="00D70A8C" w:rsidP="00D57A92">
      <w:pPr>
        <w:widowControl/>
        <w:autoSpaceDE/>
        <w:autoSpaceDN/>
        <w:adjustRightInd/>
        <w:spacing w:line="276" w:lineRule="auto"/>
        <w:jc w:val="center"/>
        <w:rPr>
          <w:sz w:val="28"/>
          <w:szCs w:val="24"/>
          <w:u w:val="single"/>
        </w:rPr>
      </w:pPr>
    </w:p>
    <w:p w14:paraId="7D568B24" w14:textId="5992512C" w:rsidR="00D70A8C" w:rsidRDefault="00D70A8C" w:rsidP="00D57A92">
      <w:pPr>
        <w:widowControl/>
        <w:autoSpaceDE/>
        <w:autoSpaceDN/>
        <w:adjustRightInd/>
        <w:spacing w:line="276" w:lineRule="auto"/>
        <w:jc w:val="center"/>
        <w:rPr>
          <w:sz w:val="28"/>
          <w:szCs w:val="24"/>
          <w:u w:val="single"/>
        </w:rPr>
      </w:pPr>
    </w:p>
    <w:p w14:paraId="5D40E125" w14:textId="7637B982" w:rsidR="00D70A8C" w:rsidRDefault="00D70A8C" w:rsidP="00D57A92">
      <w:pPr>
        <w:widowControl/>
        <w:autoSpaceDE/>
        <w:autoSpaceDN/>
        <w:adjustRightInd/>
        <w:spacing w:line="276" w:lineRule="auto"/>
        <w:jc w:val="center"/>
        <w:rPr>
          <w:sz w:val="28"/>
          <w:szCs w:val="24"/>
          <w:u w:val="single"/>
        </w:rPr>
      </w:pPr>
    </w:p>
    <w:p w14:paraId="52D4995A" w14:textId="1B9D26B3" w:rsidR="00D70A8C" w:rsidRDefault="00D70A8C" w:rsidP="00D57A92">
      <w:pPr>
        <w:widowControl/>
        <w:autoSpaceDE/>
        <w:autoSpaceDN/>
        <w:adjustRightInd/>
        <w:spacing w:line="276" w:lineRule="auto"/>
        <w:jc w:val="center"/>
        <w:rPr>
          <w:sz w:val="28"/>
          <w:szCs w:val="24"/>
          <w:u w:val="single"/>
        </w:rPr>
      </w:pPr>
    </w:p>
    <w:p w14:paraId="76E25D31" w14:textId="77777777" w:rsidR="00D70A8C" w:rsidRDefault="00D70A8C" w:rsidP="00D57A92">
      <w:pPr>
        <w:widowControl/>
        <w:autoSpaceDE/>
        <w:autoSpaceDN/>
        <w:adjustRightInd/>
        <w:spacing w:line="276" w:lineRule="auto"/>
        <w:jc w:val="center"/>
        <w:rPr>
          <w:sz w:val="28"/>
          <w:szCs w:val="24"/>
          <w:u w:val="single"/>
        </w:rPr>
      </w:pPr>
    </w:p>
    <w:p w14:paraId="37B75225" w14:textId="46CC3051" w:rsidR="001B5C8C" w:rsidRDefault="001B5C8C" w:rsidP="00D57A92">
      <w:pPr>
        <w:widowControl/>
        <w:autoSpaceDE/>
        <w:autoSpaceDN/>
        <w:adjustRightInd/>
        <w:spacing w:line="276" w:lineRule="auto"/>
        <w:jc w:val="center"/>
        <w:rPr>
          <w:sz w:val="28"/>
          <w:szCs w:val="24"/>
          <w:u w:val="single"/>
        </w:rPr>
      </w:pPr>
    </w:p>
    <w:p w14:paraId="22666B18" w14:textId="5987901D" w:rsidR="00057E34" w:rsidRDefault="00057E34" w:rsidP="00D57A92">
      <w:pPr>
        <w:widowControl/>
        <w:autoSpaceDE/>
        <w:autoSpaceDN/>
        <w:adjustRightInd/>
        <w:spacing w:line="276" w:lineRule="auto"/>
        <w:jc w:val="center"/>
        <w:rPr>
          <w:sz w:val="28"/>
          <w:szCs w:val="24"/>
          <w:u w:val="single"/>
        </w:rPr>
      </w:pPr>
    </w:p>
    <w:p w14:paraId="40B09BDA" w14:textId="05940413" w:rsidR="00057E34" w:rsidRDefault="00057E34" w:rsidP="00D57A92">
      <w:pPr>
        <w:widowControl/>
        <w:autoSpaceDE/>
        <w:autoSpaceDN/>
        <w:adjustRightInd/>
        <w:spacing w:line="276" w:lineRule="auto"/>
        <w:jc w:val="center"/>
        <w:rPr>
          <w:sz w:val="28"/>
          <w:szCs w:val="24"/>
          <w:u w:val="single"/>
        </w:rPr>
      </w:pPr>
    </w:p>
    <w:p w14:paraId="1A6CF823" w14:textId="2789CB2C" w:rsidR="00057E34" w:rsidRDefault="00057E34" w:rsidP="00D57A92">
      <w:pPr>
        <w:widowControl/>
        <w:autoSpaceDE/>
        <w:autoSpaceDN/>
        <w:adjustRightInd/>
        <w:spacing w:line="276" w:lineRule="auto"/>
        <w:jc w:val="center"/>
        <w:rPr>
          <w:sz w:val="28"/>
          <w:szCs w:val="24"/>
          <w:u w:val="single"/>
        </w:rPr>
      </w:pPr>
    </w:p>
    <w:p w14:paraId="6C443099" w14:textId="18E16392" w:rsidR="00057E34" w:rsidRDefault="00057E34" w:rsidP="00D57A92">
      <w:pPr>
        <w:widowControl/>
        <w:autoSpaceDE/>
        <w:autoSpaceDN/>
        <w:adjustRightInd/>
        <w:spacing w:line="276" w:lineRule="auto"/>
        <w:jc w:val="center"/>
        <w:rPr>
          <w:sz w:val="28"/>
          <w:szCs w:val="24"/>
          <w:u w:val="single"/>
        </w:rPr>
      </w:pPr>
    </w:p>
    <w:p w14:paraId="19B5A78A" w14:textId="1A00CD38" w:rsidR="00057E34" w:rsidRDefault="00057E34" w:rsidP="00D57A92">
      <w:pPr>
        <w:widowControl/>
        <w:autoSpaceDE/>
        <w:autoSpaceDN/>
        <w:adjustRightInd/>
        <w:spacing w:line="276" w:lineRule="auto"/>
        <w:jc w:val="center"/>
        <w:rPr>
          <w:sz w:val="28"/>
          <w:szCs w:val="24"/>
          <w:u w:val="single"/>
        </w:rPr>
      </w:pPr>
    </w:p>
    <w:p w14:paraId="2BCDA1E8" w14:textId="1CD4D62A" w:rsidR="00057E34" w:rsidRDefault="00057E34" w:rsidP="00D57A92">
      <w:pPr>
        <w:widowControl/>
        <w:autoSpaceDE/>
        <w:autoSpaceDN/>
        <w:adjustRightInd/>
        <w:spacing w:line="276" w:lineRule="auto"/>
        <w:jc w:val="center"/>
        <w:rPr>
          <w:sz w:val="28"/>
          <w:szCs w:val="24"/>
          <w:u w:val="single"/>
        </w:rPr>
      </w:pPr>
    </w:p>
    <w:p w14:paraId="2C28CFD8" w14:textId="4B516432" w:rsidR="00057E34" w:rsidRDefault="00057E34" w:rsidP="00D57A92">
      <w:pPr>
        <w:widowControl/>
        <w:autoSpaceDE/>
        <w:autoSpaceDN/>
        <w:adjustRightInd/>
        <w:spacing w:line="276" w:lineRule="auto"/>
        <w:jc w:val="center"/>
        <w:rPr>
          <w:sz w:val="28"/>
          <w:szCs w:val="24"/>
          <w:u w:val="single"/>
        </w:rPr>
      </w:pPr>
    </w:p>
    <w:p w14:paraId="0C7D9DFF" w14:textId="7F000E6C" w:rsidR="00057E34" w:rsidRDefault="00057E34" w:rsidP="00D57A92">
      <w:pPr>
        <w:widowControl/>
        <w:autoSpaceDE/>
        <w:autoSpaceDN/>
        <w:adjustRightInd/>
        <w:spacing w:line="276" w:lineRule="auto"/>
        <w:jc w:val="center"/>
        <w:rPr>
          <w:sz w:val="28"/>
          <w:szCs w:val="24"/>
          <w:u w:val="single"/>
        </w:rPr>
      </w:pPr>
    </w:p>
    <w:p w14:paraId="40364776" w14:textId="5952EE8E" w:rsidR="00057E34" w:rsidRDefault="00057E34" w:rsidP="00D57A92">
      <w:pPr>
        <w:widowControl/>
        <w:autoSpaceDE/>
        <w:autoSpaceDN/>
        <w:adjustRightInd/>
        <w:spacing w:line="276" w:lineRule="auto"/>
        <w:jc w:val="center"/>
        <w:rPr>
          <w:sz w:val="28"/>
          <w:szCs w:val="24"/>
          <w:u w:val="single"/>
        </w:rPr>
      </w:pPr>
    </w:p>
    <w:p w14:paraId="47A7097E" w14:textId="3879CE2B" w:rsidR="00C07BB0" w:rsidRPr="00C07BB0" w:rsidRDefault="00C07BB0" w:rsidP="00D57A92">
      <w:pPr>
        <w:widowControl/>
        <w:autoSpaceDE/>
        <w:autoSpaceDN/>
        <w:adjustRightInd/>
        <w:spacing w:line="276" w:lineRule="auto"/>
        <w:jc w:val="center"/>
        <w:rPr>
          <w:sz w:val="28"/>
          <w:szCs w:val="24"/>
          <w:u w:val="single"/>
        </w:rPr>
      </w:pPr>
      <w:r w:rsidRPr="00C07BB0">
        <w:rPr>
          <w:sz w:val="28"/>
          <w:szCs w:val="24"/>
          <w:u w:val="single"/>
        </w:rPr>
        <w:lastRenderedPageBreak/>
        <w:t>Учебная дисциплина Черчение</w:t>
      </w:r>
      <w:r w:rsidR="00936270">
        <w:rPr>
          <w:sz w:val="28"/>
          <w:szCs w:val="24"/>
          <w:u w:val="single"/>
        </w:rPr>
        <w:t xml:space="preserve"> </w:t>
      </w:r>
    </w:p>
    <w:p w14:paraId="6E23FBAA" w14:textId="7FAEDA8B" w:rsidR="00C07BB0" w:rsidRPr="00C07BB0" w:rsidRDefault="00C07BB0" w:rsidP="00C07BB0">
      <w:pPr>
        <w:spacing w:line="276" w:lineRule="auto"/>
        <w:jc w:val="center"/>
        <w:rPr>
          <w:rFonts w:eastAsia="Times New Roman"/>
          <w:b/>
          <w:bCs/>
          <w:sz w:val="24"/>
          <w:szCs w:val="24"/>
        </w:rPr>
      </w:pPr>
      <w:r w:rsidRPr="00C07BB0">
        <w:rPr>
          <w:rFonts w:eastAsia="Times New Roman"/>
          <w:b/>
          <w:bCs/>
          <w:sz w:val="24"/>
          <w:szCs w:val="24"/>
        </w:rPr>
        <w:t>Учебный план предмета Черчение</w:t>
      </w:r>
      <w:r w:rsidR="00936270">
        <w:rPr>
          <w:rFonts w:eastAsia="Times New Roman"/>
          <w:b/>
          <w:bCs/>
          <w:sz w:val="24"/>
          <w:szCs w:val="24"/>
        </w:rPr>
        <w:t xml:space="preserve"> </w:t>
      </w:r>
    </w:p>
    <w:p w14:paraId="757AA13D" w14:textId="77777777" w:rsidR="00C07BB0" w:rsidRPr="00C07BB0" w:rsidRDefault="00C07BB0" w:rsidP="00C07BB0">
      <w:pPr>
        <w:spacing w:line="276" w:lineRule="auto"/>
        <w:rPr>
          <w:rFonts w:eastAsia="Times New Roman"/>
          <w:b/>
          <w:bCs/>
          <w:sz w:val="24"/>
          <w:szCs w:val="24"/>
        </w:rPr>
      </w:pPr>
    </w:p>
    <w:tbl>
      <w:tblPr>
        <w:tblStyle w:val="5"/>
        <w:tblW w:w="0" w:type="auto"/>
        <w:jc w:val="center"/>
        <w:tblLook w:val="04A0" w:firstRow="1" w:lastRow="0" w:firstColumn="1" w:lastColumn="0" w:noHBand="0" w:noVBand="1"/>
      </w:tblPr>
      <w:tblGrid>
        <w:gridCol w:w="801"/>
        <w:gridCol w:w="6995"/>
        <w:gridCol w:w="1418"/>
      </w:tblGrid>
      <w:tr w:rsidR="00A465C3" w:rsidRPr="00A465C3" w14:paraId="337C6D11" w14:textId="77777777" w:rsidTr="009E7E4B">
        <w:trPr>
          <w:jc w:val="center"/>
        </w:trPr>
        <w:tc>
          <w:tcPr>
            <w:tcW w:w="801" w:type="dxa"/>
            <w:vAlign w:val="center"/>
          </w:tcPr>
          <w:p w14:paraId="712C48CD" w14:textId="77777777" w:rsidR="00A465C3" w:rsidRPr="00A465C3" w:rsidRDefault="00A465C3" w:rsidP="00A465C3">
            <w:pPr>
              <w:widowControl/>
              <w:autoSpaceDE/>
              <w:autoSpaceDN/>
              <w:adjustRightInd/>
              <w:spacing w:before="29" w:after="100" w:afterAutospacing="1" w:line="276" w:lineRule="auto"/>
              <w:jc w:val="center"/>
              <w:rPr>
                <w:rFonts w:eastAsia="Times New Roman"/>
                <w:b/>
                <w:sz w:val="24"/>
                <w:szCs w:val="24"/>
              </w:rPr>
            </w:pPr>
            <w:r w:rsidRPr="00A465C3">
              <w:rPr>
                <w:rFonts w:eastAsia="Times New Roman"/>
                <w:b/>
                <w:sz w:val="24"/>
                <w:szCs w:val="24"/>
              </w:rPr>
              <w:t>№п/п</w:t>
            </w:r>
          </w:p>
        </w:tc>
        <w:tc>
          <w:tcPr>
            <w:tcW w:w="6995" w:type="dxa"/>
            <w:vAlign w:val="center"/>
          </w:tcPr>
          <w:p w14:paraId="4AF1CB18" w14:textId="77777777" w:rsidR="00A465C3" w:rsidRPr="00A465C3" w:rsidRDefault="00A465C3" w:rsidP="00A465C3">
            <w:pPr>
              <w:widowControl/>
              <w:autoSpaceDE/>
              <w:autoSpaceDN/>
              <w:adjustRightInd/>
              <w:spacing w:before="29" w:after="100" w:afterAutospacing="1" w:line="276" w:lineRule="auto"/>
              <w:jc w:val="center"/>
              <w:rPr>
                <w:rFonts w:eastAsia="Times New Roman"/>
                <w:b/>
                <w:sz w:val="24"/>
                <w:szCs w:val="24"/>
              </w:rPr>
            </w:pPr>
            <w:r w:rsidRPr="00A465C3">
              <w:rPr>
                <w:rFonts w:eastAsia="Times New Roman"/>
                <w:b/>
                <w:sz w:val="24"/>
                <w:szCs w:val="24"/>
              </w:rPr>
              <w:t>Наименование разделов и тем</w:t>
            </w:r>
          </w:p>
        </w:tc>
        <w:tc>
          <w:tcPr>
            <w:tcW w:w="1418" w:type="dxa"/>
            <w:vAlign w:val="center"/>
          </w:tcPr>
          <w:p w14:paraId="390943D7" w14:textId="77777777" w:rsidR="00A465C3" w:rsidRPr="00A465C3" w:rsidRDefault="00A465C3" w:rsidP="00A465C3">
            <w:pPr>
              <w:widowControl/>
              <w:autoSpaceDE/>
              <w:autoSpaceDN/>
              <w:adjustRightInd/>
              <w:spacing w:before="29" w:after="29" w:line="276" w:lineRule="auto"/>
              <w:jc w:val="center"/>
              <w:rPr>
                <w:rFonts w:eastAsia="Times New Roman"/>
                <w:b/>
                <w:sz w:val="24"/>
                <w:szCs w:val="24"/>
              </w:rPr>
            </w:pPr>
            <w:r w:rsidRPr="00A465C3">
              <w:rPr>
                <w:rFonts w:eastAsia="Times New Roman"/>
                <w:b/>
                <w:sz w:val="24"/>
                <w:szCs w:val="24"/>
              </w:rPr>
              <w:t>Кол-во часов</w:t>
            </w:r>
          </w:p>
        </w:tc>
      </w:tr>
      <w:tr w:rsidR="00A465C3" w:rsidRPr="00A465C3" w14:paraId="6AED9F90" w14:textId="77777777" w:rsidTr="009E7E4B">
        <w:trPr>
          <w:jc w:val="center"/>
        </w:trPr>
        <w:tc>
          <w:tcPr>
            <w:tcW w:w="801" w:type="dxa"/>
          </w:tcPr>
          <w:p w14:paraId="4770F679" w14:textId="77777777"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14:paraId="53AC5CDE" w14:textId="77777777" w:rsidR="00A465C3" w:rsidRPr="00A465C3" w:rsidRDefault="00A465C3" w:rsidP="00A465C3">
            <w:pPr>
              <w:widowControl/>
              <w:autoSpaceDE/>
              <w:autoSpaceDN/>
              <w:adjustRightInd/>
              <w:spacing w:line="276" w:lineRule="auto"/>
              <w:rPr>
                <w:rFonts w:eastAsia="Times New Roman"/>
                <w:sz w:val="24"/>
                <w:szCs w:val="24"/>
              </w:rPr>
            </w:pPr>
            <w:r w:rsidRPr="00A465C3">
              <w:rPr>
                <w:rFonts w:eastAsia="Times New Roman"/>
                <w:sz w:val="24"/>
                <w:szCs w:val="24"/>
              </w:rPr>
              <w:t xml:space="preserve">Техника выполнения чертежей </w:t>
            </w:r>
          </w:p>
        </w:tc>
        <w:tc>
          <w:tcPr>
            <w:tcW w:w="1418" w:type="dxa"/>
          </w:tcPr>
          <w:p w14:paraId="1673937B" w14:textId="77777777" w:rsidR="00A465C3" w:rsidRPr="00A465C3" w:rsidRDefault="00A465C3" w:rsidP="00A465C3">
            <w:pPr>
              <w:widowControl/>
              <w:autoSpaceDE/>
              <w:autoSpaceDN/>
              <w:adjustRightInd/>
              <w:spacing w:line="276" w:lineRule="auto"/>
              <w:ind w:left="288" w:right="346"/>
              <w:jc w:val="center"/>
              <w:rPr>
                <w:rFonts w:eastAsia="Times New Roman"/>
                <w:sz w:val="24"/>
                <w:szCs w:val="24"/>
              </w:rPr>
            </w:pPr>
            <w:r w:rsidRPr="00A465C3">
              <w:rPr>
                <w:rFonts w:eastAsia="Times New Roman"/>
                <w:sz w:val="24"/>
                <w:szCs w:val="24"/>
              </w:rPr>
              <w:t>2</w:t>
            </w:r>
          </w:p>
        </w:tc>
      </w:tr>
      <w:tr w:rsidR="00A465C3" w:rsidRPr="00A465C3" w14:paraId="3C32BD64" w14:textId="77777777" w:rsidTr="009E7E4B">
        <w:trPr>
          <w:jc w:val="center"/>
        </w:trPr>
        <w:tc>
          <w:tcPr>
            <w:tcW w:w="801" w:type="dxa"/>
          </w:tcPr>
          <w:p w14:paraId="390F34E6" w14:textId="77777777"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14:paraId="176D3074" w14:textId="77777777" w:rsidR="00A465C3" w:rsidRPr="00A465C3" w:rsidRDefault="00A465C3" w:rsidP="00A465C3">
            <w:pPr>
              <w:widowControl/>
              <w:autoSpaceDE/>
              <w:autoSpaceDN/>
              <w:adjustRightInd/>
              <w:spacing w:line="276" w:lineRule="auto"/>
              <w:rPr>
                <w:rFonts w:eastAsia="Times New Roman"/>
                <w:sz w:val="24"/>
                <w:szCs w:val="24"/>
              </w:rPr>
            </w:pPr>
            <w:r w:rsidRPr="00A465C3">
              <w:rPr>
                <w:rFonts w:eastAsia="Times New Roman"/>
                <w:sz w:val="24"/>
                <w:szCs w:val="24"/>
              </w:rPr>
              <w:t>Правила  оформления чертежей</w:t>
            </w:r>
          </w:p>
        </w:tc>
        <w:tc>
          <w:tcPr>
            <w:tcW w:w="1418" w:type="dxa"/>
          </w:tcPr>
          <w:p w14:paraId="52E87DE6" w14:textId="77777777" w:rsidR="00A465C3" w:rsidRPr="00A465C3" w:rsidRDefault="00A465C3" w:rsidP="00A465C3">
            <w:pPr>
              <w:widowControl/>
              <w:autoSpaceDE/>
              <w:autoSpaceDN/>
              <w:adjustRightInd/>
              <w:spacing w:line="276" w:lineRule="auto"/>
              <w:ind w:left="288" w:right="346"/>
              <w:jc w:val="center"/>
              <w:rPr>
                <w:rFonts w:eastAsia="Times New Roman"/>
                <w:sz w:val="24"/>
                <w:szCs w:val="24"/>
              </w:rPr>
            </w:pPr>
            <w:r w:rsidRPr="00A465C3">
              <w:rPr>
                <w:rFonts w:eastAsia="Times New Roman"/>
                <w:sz w:val="24"/>
                <w:szCs w:val="24"/>
              </w:rPr>
              <w:t>2</w:t>
            </w:r>
          </w:p>
        </w:tc>
      </w:tr>
      <w:tr w:rsidR="00A465C3" w:rsidRPr="00A465C3" w14:paraId="2EFED061" w14:textId="77777777" w:rsidTr="009E7E4B">
        <w:trPr>
          <w:jc w:val="center"/>
        </w:trPr>
        <w:tc>
          <w:tcPr>
            <w:tcW w:w="801" w:type="dxa"/>
          </w:tcPr>
          <w:p w14:paraId="01988132" w14:textId="77777777"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14:paraId="52A102CD" w14:textId="77777777" w:rsidR="00A465C3" w:rsidRPr="00A465C3" w:rsidRDefault="00A465C3" w:rsidP="00A465C3">
            <w:pPr>
              <w:widowControl/>
              <w:autoSpaceDE/>
              <w:autoSpaceDN/>
              <w:adjustRightInd/>
              <w:spacing w:line="276" w:lineRule="auto"/>
              <w:rPr>
                <w:rFonts w:eastAsia="Times New Roman"/>
                <w:sz w:val="24"/>
                <w:szCs w:val="24"/>
              </w:rPr>
            </w:pPr>
            <w:r w:rsidRPr="00A465C3">
              <w:rPr>
                <w:rFonts w:eastAsia="Times New Roman"/>
                <w:sz w:val="24"/>
                <w:szCs w:val="24"/>
              </w:rPr>
              <w:t>Сборочный чертеж. Спецификация.</w:t>
            </w:r>
          </w:p>
        </w:tc>
        <w:tc>
          <w:tcPr>
            <w:tcW w:w="1418" w:type="dxa"/>
          </w:tcPr>
          <w:p w14:paraId="05F54FB0" w14:textId="77777777" w:rsidR="00A465C3" w:rsidRPr="00A465C3" w:rsidRDefault="00A465C3" w:rsidP="00A465C3">
            <w:pPr>
              <w:widowControl/>
              <w:autoSpaceDE/>
              <w:autoSpaceDN/>
              <w:adjustRightInd/>
              <w:spacing w:line="276" w:lineRule="auto"/>
              <w:ind w:left="288" w:right="346"/>
              <w:jc w:val="center"/>
              <w:rPr>
                <w:rFonts w:eastAsia="Times New Roman"/>
                <w:sz w:val="24"/>
                <w:szCs w:val="24"/>
              </w:rPr>
            </w:pPr>
            <w:r w:rsidRPr="00A465C3">
              <w:rPr>
                <w:rFonts w:eastAsia="Times New Roman"/>
                <w:sz w:val="24"/>
                <w:szCs w:val="24"/>
              </w:rPr>
              <w:t>2</w:t>
            </w:r>
          </w:p>
        </w:tc>
      </w:tr>
      <w:tr w:rsidR="00A465C3" w:rsidRPr="00A465C3" w14:paraId="63F8E0C7" w14:textId="77777777" w:rsidTr="009E7E4B">
        <w:trPr>
          <w:jc w:val="center"/>
        </w:trPr>
        <w:tc>
          <w:tcPr>
            <w:tcW w:w="801" w:type="dxa"/>
          </w:tcPr>
          <w:p w14:paraId="008CF0FC" w14:textId="77777777"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14:paraId="3A059B8F" w14:textId="77777777" w:rsidR="00A465C3" w:rsidRPr="00A465C3" w:rsidRDefault="00A465C3" w:rsidP="00A465C3">
            <w:pPr>
              <w:widowControl/>
              <w:autoSpaceDE/>
              <w:autoSpaceDN/>
              <w:adjustRightInd/>
              <w:spacing w:line="276" w:lineRule="auto"/>
              <w:rPr>
                <w:rFonts w:eastAsia="Times New Roman"/>
                <w:sz w:val="24"/>
                <w:szCs w:val="24"/>
              </w:rPr>
            </w:pPr>
            <w:r w:rsidRPr="00A465C3">
              <w:rPr>
                <w:rFonts w:eastAsia="Times New Roman"/>
                <w:sz w:val="24"/>
                <w:szCs w:val="24"/>
              </w:rPr>
              <w:t>Чтение чертежей.</w:t>
            </w:r>
          </w:p>
        </w:tc>
        <w:tc>
          <w:tcPr>
            <w:tcW w:w="1418" w:type="dxa"/>
          </w:tcPr>
          <w:p w14:paraId="042D96A5" w14:textId="77777777" w:rsidR="00A465C3" w:rsidRPr="00A465C3" w:rsidRDefault="00A465C3" w:rsidP="00A465C3">
            <w:pPr>
              <w:widowControl/>
              <w:autoSpaceDE/>
              <w:autoSpaceDN/>
              <w:adjustRightInd/>
              <w:spacing w:line="276" w:lineRule="auto"/>
              <w:ind w:left="288" w:right="346"/>
              <w:jc w:val="center"/>
              <w:rPr>
                <w:rFonts w:eastAsia="Times New Roman"/>
                <w:sz w:val="24"/>
                <w:szCs w:val="24"/>
              </w:rPr>
            </w:pPr>
            <w:r w:rsidRPr="00A465C3">
              <w:rPr>
                <w:rFonts w:eastAsia="Times New Roman"/>
                <w:sz w:val="24"/>
                <w:szCs w:val="24"/>
              </w:rPr>
              <w:t>2</w:t>
            </w:r>
          </w:p>
        </w:tc>
      </w:tr>
      <w:tr w:rsidR="00A465C3" w:rsidRPr="00A465C3" w14:paraId="62ED17A7" w14:textId="77777777" w:rsidTr="009E7E4B">
        <w:trPr>
          <w:jc w:val="center"/>
        </w:trPr>
        <w:tc>
          <w:tcPr>
            <w:tcW w:w="801" w:type="dxa"/>
          </w:tcPr>
          <w:p w14:paraId="5DD40BE8" w14:textId="77777777" w:rsidR="00A465C3" w:rsidRPr="00A465C3" w:rsidRDefault="00A465C3" w:rsidP="00A465C3">
            <w:pPr>
              <w:widowControl/>
              <w:autoSpaceDE/>
              <w:autoSpaceDN/>
              <w:adjustRightInd/>
              <w:spacing w:before="29" w:after="100" w:afterAutospacing="1" w:line="276" w:lineRule="auto"/>
              <w:rPr>
                <w:rFonts w:eastAsia="Times New Roman"/>
                <w:sz w:val="24"/>
                <w:szCs w:val="24"/>
              </w:rPr>
            </w:pPr>
          </w:p>
        </w:tc>
        <w:tc>
          <w:tcPr>
            <w:tcW w:w="6995" w:type="dxa"/>
          </w:tcPr>
          <w:p w14:paraId="2AD9A66A" w14:textId="77777777" w:rsidR="00A465C3" w:rsidRPr="00A465C3" w:rsidRDefault="00A465C3" w:rsidP="00A465C3">
            <w:pPr>
              <w:widowControl/>
              <w:autoSpaceDE/>
              <w:autoSpaceDN/>
              <w:adjustRightInd/>
              <w:spacing w:before="100" w:beforeAutospacing="1" w:after="100" w:afterAutospacing="1" w:line="276" w:lineRule="auto"/>
              <w:ind w:right="922"/>
              <w:rPr>
                <w:rFonts w:eastAsia="Times New Roman"/>
                <w:sz w:val="24"/>
                <w:szCs w:val="24"/>
              </w:rPr>
            </w:pPr>
            <w:r w:rsidRPr="00A465C3">
              <w:rPr>
                <w:rFonts w:eastAsia="Times New Roman"/>
                <w:b/>
                <w:bCs/>
                <w:sz w:val="24"/>
                <w:szCs w:val="24"/>
              </w:rPr>
              <w:t>Итого:</w:t>
            </w:r>
          </w:p>
        </w:tc>
        <w:tc>
          <w:tcPr>
            <w:tcW w:w="1418" w:type="dxa"/>
          </w:tcPr>
          <w:p w14:paraId="7AD1EFE5" w14:textId="77777777" w:rsidR="00A465C3" w:rsidRPr="00A465C3" w:rsidRDefault="00A465C3" w:rsidP="00A465C3">
            <w:pPr>
              <w:widowControl/>
              <w:autoSpaceDE/>
              <w:autoSpaceDN/>
              <w:adjustRightInd/>
              <w:spacing w:before="29" w:after="100" w:afterAutospacing="1" w:line="276" w:lineRule="auto"/>
              <w:jc w:val="center"/>
              <w:rPr>
                <w:rFonts w:eastAsia="Times New Roman"/>
                <w:b/>
                <w:bCs/>
                <w:sz w:val="24"/>
                <w:szCs w:val="24"/>
              </w:rPr>
            </w:pPr>
            <w:r w:rsidRPr="00A465C3">
              <w:rPr>
                <w:rFonts w:eastAsia="Times New Roman"/>
                <w:b/>
                <w:bCs/>
                <w:sz w:val="24"/>
                <w:szCs w:val="24"/>
              </w:rPr>
              <w:t>8</w:t>
            </w:r>
          </w:p>
        </w:tc>
      </w:tr>
    </w:tbl>
    <w:p w14:paraId="3CB15E6D" w14:textId="1304E55B" w:rsidR="00A465C3" w:rsidRPr="00A465C3" w:rsidRDefault="00A465C3" w:rsidP="00A465C3">
      <w:pPr>
        <w:widowControl/>
        <w:shd w:val="clear" w:color="auto" w:fill="FFFFFF"/>
        <w:autoSpaceDE/>
        <w:autoSpaceDN/>
        <w:adjustRightInd/>
        <w:spacing w:before="240" w:line="276" w:lineRule="auto"/>
        <w:jc w:val="center"/>
        <w:rPr>
          <w:rFonts w:eastAsia="Times New Roman"/>
          <w:sz w:val="22"/>
          <w:szCs w:val="22"/>
        </w:rPr>
      </w:pPr>
      <w:r w:rsidRPr="00A465C3">
        <w:rPr>
          <w:rFonts w:eastAsia="Times New Roman"/>
          <w:b/>
          <w:bCs/>
          <w:sz w:val="24"/>
          <w:szCs w:val="24"/>
        </w:rPr>
        <w:t xml:space="preserve">Учебная программа предмета: Черчение </w:t>
      </w:r>
    </w:p>
    <w:p w14:paraId="7B803FA1" w14:textId="77777777" w:rsidR="00A465C3" w:rsidRPr="00A465C3" w:rsidRDefault="00A465C3" w:rsidP="00A465C3">
      <w:pPr>
        <w:widowControl/>
        <w:shd w:val="clear" w:color="auto" w:fill="FFFFFF"/>
        <w:autoSpaceDE/>
        <w:autoSpaceDN/>
        <w:adjustRightInd/>
        <w:spacing w:before="29" w:after="29" w:line="276" w:lineRule="auto"/>
        <w:jc w:val="both"/>
        <w:rPr>
          <w:rFonts w:eastAsia="Times New Roman"/>
          <w:sz w:val="24"/>
          <w:szCs w:val="24"/>
        </w:rPr>
      </w:pPr>
      <w:r w:rsidRPr="00A465C3">
        <w:rPr>
          <w:rFonts w:eastAsia="Times New Roman"/>
          <w:sz w:val="24"/>
          <w:szCs w:val="24"/>
          <w:u w:val="single"/>
        </w:rPr>
        <w:t>Тема 1.</w:t>
      </w:r>
      <w:r w:rsidRPr="00A465C3">
        <w:rPr>
          <w:rFonts w:eastAsia="Times New Roman"/>
          <w:sz w:val="24"/>
          <w:szCs w:val="24"/>
        </w:rPr>
        <w:t xml:space="preserve"> Техника выполнения чертежей</w:t>
      </w:r>
    </w:p>
    <w:p w14:paraId="021600FF" w14:textId="77777777" w:rsidR="00A465C3" w:rsidRPr="00A465C3" w:rsidRDefault="00A465C3" w:rsidP="00A465C3">
      <w:pPr>
        <w:widowControl/>
        <w:shd w:val="clear" w:color="auto" w:fill="FFFFFF"/>
        <w:autoSpaceDE/>
        <w:autoSpaceDN/>
        <w:adjustRightInd/>
        <w:spacing w:before="29" w:after="29" w:line="276" w:lineRule="auto"/>
        <w:ind w:firstLine="708"/>
        <w:jc w:val="both"/>
        <w:rPr>
          <w:rFonts w:eastAsia="Times New Roman"/>
          <w:b/>
          <w:bCs/>
          <w:sz w:val="24"/>
          <w:szCs w:val="24"/>
        </w:rPr>
      </w:pPr>
      <w:r w:rsidRPr="00A465C3">
        <w:rPr>
          <w:rFonts w:eastAsia="Times New Roman"/>
          <w:sz w:val="24"/>
          <w:szCs w:val="24"/>
        </w:rPr>
        <w:t xml:space="preserve">Инструменты для выполнения чертежей. </w:t>
      </w:r>
      <w:r w:rsidRPr="00A465C3">
        <w:rPr>
          <w:rFonts w:eastAsia="Times New Roman"/>
          <w:bCs/>
          <w:sz w:val="24"/>
          <w:szCs w:val="24"/>
        </w:rPr>
        <w:t>Оборудование рабочего места.</w:t>
      </w:r>
    </w:p>
    <w:p w14:paraId="2130F3B5" w14:textId="77777777" w:rsidR="00A465C3" w:rsidRPr="00A465C3" w:rsidRDefault="00A465C3" w:rsidP="00A465C3">
      <w:pPr>
        <w:widowControl/>
        <w:shd w:val="clear" w:color="auto" w:fill="FFFFFF"/>
        <w:autoSpaceDE/>
        <w:autoSpaceDN/>
        <w:adjustRightInd/>
        <w:spacing w:before="29" w:after="29" w:line="276" w:lineRule="auto"/>
        <w:jc w:val="both"/>
        <w:rPr>
          <w:rFonts w:eastAsia="Times New Roman"/>
          <w:sz w:val="24"/>
          <w:szCs w:val="24"/>
        </w:rPr>
      </w:pPr>
      <w:r w:rsidRPr="00A465C3">
        <w:rPr>
          <w:rFonts w:eastAsia="Times New Roman"/>
          <w:sz w:val="24"/>
          <w:szCs w:val="24"/>
          <w:u w:val="single"/>
        </w:rPr>
        <w:t>Тема 2.</w:t>
      </w:r>
      <w:r w:rsidRPr="00A465C3">
        <w:rPr>
          <w:rFonts w:eastAsia="Times New Roman"/>
          <w:sz w:val="24"/>
          <w:szCs w:val="24"/>
        </w:rPr>
        <w:t xml:space="preserve"> Оформление чертежей. </w:t>
      </w:r>
    </w:p>
    <w:p w14:paraId="6E021BA7" w14:textId="77777777" w:rsidR="00A465C3" w:rsidRPr="00A465C3" w:rsidRDefault="00A465C3" w:rsidP="00A465C3">
      <w:pPr>
        <w:widowControl/>
        <w:shd w:val="clear" w:color="auto" w:fill="FFFFFF"/>
        <w:autoSpaceDE/>
        <w:autoSpaceDN/>
        <w:adjustRightInd/>
        <w:spacing w:before="29" w:after="29" w:line="276" w:lineRule="auto"/>
        <w:ind w:firstLine="708"/>
        <w:jc w:val="both"/>
        <w:rPr>
          <w:rFonts w:eastAsia="Times New Roman"/>
          <w:sz w:val="22"/>
          <w:szCs w:val="22"/>
        </w:rPr>
      </w:pPr>
      <w:r w:rsidRPr="00A465C3">
        <w:rPr>
          <w:rFonts w:eastAsia="Times New Roman"/>
          <w:sz w:val="24"/>
          <w:szCs w:val="24"/>
        </w:rPr>
        <w:t>Стандарты. Форматы. Основная надпись чертежа. Масштабы. Формы размерной стрелки. Расположение размерных чисел при различных наклонах размерных линий. Применение и начертание знаков. Нанесение размеров фасок. Нанесение толщины плоской или длинной детали. Основные виды. Дополнительные виды. Разрезы. Простые разрезы. Обозначение разрезов. Наклонный разрез. Местный разрез. Сложные разрезы. Сечения. Выносные элементы. Система обозначения чертежей.</w:t>
      </w:r>
    </w:p>
    <w:p w14:paraId="61EBCFA6" w14:textId="77777777" w:rsidR="00A465C3" w:rsidRPr="00A465C3" w:rsidRDefault="00A465C3" w:rsidP="00A465C3">
      <w:pPr>
        <w:widowControl/>
        <w:shd w:val="clear" w:color="auto" w:fill="FFFFFF"/>
        <w:autoSpaceDE/>
        <w:autoSpaceDN/>
        <w:adjustRightInd/>
        <w:spacing w:line="276" w:lineRule="auto"/>
        <w:jc w:val="both"/>
        <w:rPr>
          <w:rFonts w:eastAsia="Times New Roman"/>
          <w:sz w:val="22"/>
        </w:rPr>
      </w:pPr>
      <w:r w:rsidRPr="00A465C3">
        <w:rPr>
          <w:rFonts w:eastAsia="Times New Roman"/>
          <w:sz w:val="24"/>
          <w:szCs w:val="24"/>
          <w:u w:val="single"/>
        </w:rPr>
        <w:t>Тема 2.</w:t>
      </w:r>
      <w:r w:rsidRPr="00A465C3">
        <w:rPr>
          <w:rFonts w:eastAsia="Times New Roman"/>
          <w:sz w:val="24"/>
          <w:szCs w:val="24"/>
        </w:rPr>
        <w:t xml:space="preserve"> Сборочный чертеж. Спецификация.</w:t>
      </w:r>
    </w:p>
    <w:p w14:paraId="2E8A086B" w14:textId="77777777" w:rsidR="00A465C3" w:rsidRPr="00A465C3" w:rsidRDefault="00A465C3" w:rsidP="00A465C3">
      <w:pPr>
        <w:widowControl/>
        <w:shd w:val="clear" w:color="auto" w:fill="FFFFFF"/>
        <w:autoSpaceDE/>
        <w:autoSpaceDN/>
        <w:adjustRightInd/>
        <w:spacing w:line="276" w:lineRule="auto"/>
        <w:ind w:firstLine="708"/>
        <w:jc w:val="both"/>
        <w:rPr>
          <w:rFonts w:eastAsia="Times New Roman"/>
          <w:sz w:val="22"/>
          <w:szCs w:val="22"/>
        </w:rPr>
      </w:pPr>
      <w:r w:rsidRPr="00A465C3">
        <w:rPr>
          <w:rFonts w:eastAsia="Times New Roman"/>
          <w:sz w:val="24"/>
          <w:szCs w:val="24"/>
        </w:rPr>
        <w:t>Конструкторская документация. Чертеж общего вида. Сборочные чертежи и правила их оформления. Содержание сборочного чертежа. Спецификация. Последовательность выполнения сборочного чертежа готового изделия.</w:t>
      </w:r>
    </w:p>
    <w:p w14:paraId="0071C70B" w14:textId="77777777" w:rsidR="00A465C3" w:rsidRPr="00A465C3" w:rsidRDefault="00A465C3" w:rsidP="00A465C3">
      <w:pPr>
        <w:widowControl/>
        <w:shd w:val="clear" w:color="auto" w:fill="FFFFFF"/>
        <w:autoSpaceDE/>
        <w:autoSpaceDN/>
        <w:adjustRightInd/>
        <w:spacing w:line="276" w:lineRule="auto"/>
        <w:jc w:val="both"/>
        <w:rPr>
          <w:rFonts w:eastAsia="Times New Roman"/>
          <w:sz w:val="24"/>
          <w:szCs w:val="24"/>
        </w:rPr>
      </w:pPr>
      <w:r w:rsidRPr="00A465C3">
        <w:rPr>
          <w:rFonts w:eastAsia="Times New Roman"/>
          <w:sz w:val="24"/>
          <w:szCs w:val="24"/>
          <w:u w:val="single"/>
        </w:rPr>
        <w:t>Тема 3</w:t>
      </w:r>
      <w:r w:rsidRPr="00A465C3">
        <w:rPr>
          <w:rFonts w:eastAsia="Times New Roman"/>
          <w:sz w:val="24"/>
          <w:szCs w:val="24"/>
        </w:rPr>
        <w:t xml:space="preserve">. Чтение чертежей. </w:t>
      </w:r>
    </w:p>
    <w:p w14:paraId="27EDA021" w14:textId="77777777" w:rsidR="00A465C3" w:rsidRPr="00A465C3" w:rsidRDefault="00A465C3" w:rsidP="00A465C3">
      <w:pPr>
        <w:widowControl/>
        <w:shd w:val="clear" w:color="auto" w:fill="FFFFFF"/>
        <w:autoSpaceDE/>
        <w:autoSpaceDN/>
        <w:adjustRightInd/>
        <w:spacing w:line="276" w:lineRule="auto"/>
        <w:ind w:firstLine="708"/>
        <w:jc w:val="both"/>
        <w:rPr>
          <w:rFonts w:eastAsia="Times New Roman"/>
          <w:sz w:val="22"/>
          <w:szCs w:val="22"/>
        </w:rPr>
      </w:pPr>
      <w:r w:rsidRPr="00A465C3">
        <w:rPr>
          <w:rFonts w:eastAsia="Times New Roman"/>
          <w:sz w:val="24"/>
          <w:szCs w:val="24"/>
        </w:rPr>
        <w:t xml:space="preserve">Общие сведения. Чтение и </w:t>
      </w:r>
      <w:proofErr w:type="spellStart"/>
      <w:r w:rsidRPr="00A465C3">
        <w:rPr>
          <w:rFonts w:eastAsia="Times New Roman"/>
          <w:sz w:val="24"/>
          <w:szCs w:val="24"/>
        </w:rPr>
        <w:t>деталирование</w:t>
      </w:r>
      <w:proofErr w:type="spellEnd"/>
      <w:r w:rsidRPr="00A465C3">
        <w:rPr>
          <w:rFonts w:eastAsia="Times New Roman"/>
          <w:sz w:val="24"/>
          <w:szCs w:val="24"/>
        </w:rPr>
        <w:t xml:space="preserve"> чертежей общих видов и сборочных чертежей.</w:t>
      </w:r>
    </w:p>
    <w:p w14:paraId="6224CF21" w14:textId="77777777" w:rsidR="00A465C3" w:rsidRPr="00A465C3" w:rsidRDefault="00A465C3" w:rsidP="00A465C3">
      <w:pPr>
        <w:widowControl/>
        <w:shd w:val="clear" w:color="auto" w:fill="FFFFFF"/>
        <w:autoSpaceDE/>
        <w:autoSpaceDN/>
        <w:adjustRightInd/>
        <w:spacing w:line="276" w:lineRule="auto"/>
        <w:jc w:val="both"/>
        <w:rPr>
          <w:rFonts w:eastAsia="Times New Roman"/>
          <w:sz w:val="24"/>
          <w:szCs w:val="24"/>
        </w:rPr>
      </w:pPr>
      <w:r w:rsidRPr="00A465C3">
        <w:rPr>
          <w:rFonts w:eastAsia="Times New Roman"/>
          <w:sz w:val="24"/>
          <w:szCs w:val="24"/>
        </w:rPr>
        <w:t>Чтение и выполнение чертежей деталей. Анализ геометрической формы предметов. Проекции геометрических тел. Мысленное расчленение предмета на геометрические тела (призмы, цилиндры, конусы, пирамиды, шар, и их части). Чертежи группы геометрических тел. Нахождение на чертеже вершин, ребер, образующих и поверхностей тел, составляющих форму предмета. Нанесение размеров на чертежах с учетом формы предметов. Использование знак квадрата. Развертывание поверхностей некоторых тел. Анализ графического состава изображений. Выполнение чертежей предметов с использованием геометрических построений: деление отрезка, окружности и угла на равные части; сопряжения. Чтение чертежей. Выполнение эскиза детали (с натуры). Решение графических задач, в том числе творческих.</w:t>
      </w:r>
    </w:p>
    <w:p w14:paraId="5A29AC97" w14:textId="77777777" w:rsidR="007B6676" w:rsidRPr="007B6676" w:rsidRDefault="007B6676" w:rsidP="007B6676">
      <w:pPr>
        <w:widowControl/>
        <w:autoSpaceDE/>
        <w:autoSpaceDN/>
        <w:adjustRightInd/>
        <w:spacing w:line="276" w:lineRule="auto"/>
        <w:ind w:right="922"/>
        <w:rPr>
          <w:rFonts w:eastAsia="Times New Roman"/>
          <w:bCs/>
          <w:sz w:val="24"/>
          <w:szCs w:val="24"/>
        </w:rPr>
      </w:pPr>
    </w:p>
    <w:p w14:paraId="5ED61E6D" w14:textId="77777777" w:rsidR="00F079C2" w:rsidRPr="00807FFE" w:rsidRDefault="00F079C2" w:rsidP="00F079C2">
      <w:pPr>
        <w:widowControl/>
        <w:shd w:val="clear" w:color="auto" w:fill="FFFFFF"/>
        <w:autoSpaceDE/>
        <w:autoSpaceDN/>
        <w:adjustRightInd/>
        <w:spacing w:before="29" w:after="29" w:line="276" w:lineRule="auto"/>
        <w:ind w:firstLine="708"/>
        <w:jc w:val="both"/>
        <w:rPr>
          <w:rFonts w:eastAsia="Times New Roman"/>
          <w:sz w:val="24"/>
          <w:szCs w:val="24"/>
        </w:rPr>
      </w:pPr>
    </w:p>
    <w:p w14:paraId="575A229F" w14:textId="77777777" w:rsidR="00F079C2" w:rsidRPr="00807FFE" w:rsidRDefault="00F079C2" w:rsidP="00F079C2">
      <w:pPr>
        <w:widowControl/>
        <w:shd w:val="clear" w:color="auto" w:fill="FFFFFF"/>
        <w:autoSpaceDE/>
        <w:autoSpaceDN/>
        <w:adjustRightInd/>
        <w:spacing w:line="276" w:lineRule="auto"/>
        <w:ind w:right="922"/>
        <w:rPr>
          <w:rFonts w:eastAsia="Times New Roman"/>
          <w:sz w:val="24"/>
          <w:szCs w:val="24"/>
          <w:u w:val="single"/>
        </w:rPr>
      </w:pPr>
    </w:p>
    <w:p w14:paraId="739C4DB8" w14:textId="77777777" w:rsidR="00631FA7" w:rsidRPr="00AF2682" w:rsidRDefault="00631FA7" w:rsidP="00631FA7">
      <w:pPr>
        <w:pageBreakBefore/>
        <w:spacing w:after="240" w:line="276" w:lineRule="auto"/>
        <w:jc w:val="center"/>
        <w:rPr>
          <w:sz w:val="28"/>
          <w:szCs w:val="24"/>
          <w:u w:val="single"/>
        </w:rPr>
      </w:pPr>
      <w:r w:rsidRPr="00AF2682">
        <w:rPr>
          <w:sz w:val="28"/>
          <w:szCs w:val="24"/>
          <w:u w:val="single"/>
        </w:rPr>
        <w:lastRenderedPageBreak/>
        <w:t>Учебная дисциплина Электро</w:t>
      </w:r>
      <w:r>
        <w:rPr>
          <w:sz w:val="28"/>
          <w:szCs w:val="24"/>
          <w:u w:val="single"/>
        </w:rPr>
        <w:t>техника</w:t>
      </w:r>
    </w:p>
    <w:p w14:paraId="4E5E8FF1" w14:textId="77777777" w:rsidR="00631FA7" w:rsidRPr="00AF2682" w:rsidRDefault="00631FA7" w:rsidP="00631FA7">
      <w:pPr>
        <w:spacing w:after="240" w:line="276" w:lineRule="auto"/>
        <w:jc w:val="center"/>
        <w:rPr>
          <w:b/>
          <w:sz w:val="24"/>
          <w:szCs w:val="24"/>
        </w:rPr>
      </w:pPr>
      <w:r w:rsidRPr="00AF2682">
        <w:rPr>
          <w:rFonts w:eastAsia="Times New Roman"/>
          <w:b/>
          <w:bCs/>
          <w:sz w:val="24"/>
          <w:szCs w:val="24"/>
        </w:rPr>
        <w:t>Учебный план предмета Э</w:t>
      </w:r>
      <w:r w:rsidRPr="00AF2682">
        <w:rPr>
          <w:b/>
          <w:sz w:val="24"/>
          <w:szCs w:val="24"/>
        </w:rPr>
        <w:t>лектро</w:t>
      </w:r>
      <w:r>
        <w:rPr>
          <w:b/>
          <w:sz w:val="24"/>
          <w:szCs w:val="24"/>
        </w:rPr>
        <w:t>техника</w:t>
      </w:r>
    </w:p>
    <w:tbl>
      <w:tblPr>
        <w:tblStyle w:val="a4"/>
        <w:tblW w:w="0" w:type="auto"/>
        <w:jc w:val="center"/>
        <w:tblLayout w:type="fixed"/>
        <w:tblLook w:val="04A0" w:firstRow="1" w:lastRow="0" w:firstColumn="1" w:lastColumn="0" w:noHBand="0" w:noVBand="1"/>
      </w:tblPr>
      <w:tblGrid>
        <w:gridCol w:w="817"/>
        <w:gridCol w:w="7469"/>
        <w:gridCol w:w="1134"/>
      </w:tblGrid>
      <w:tr w:rsidR="00631FA7" w:rsidRPr="00AF2682" w14:paraId="295587E3" w14:textId="77777777" w:rsidTr="00DF7543">
        <w:trPr>
          <w:jc w:val="center"/>
        </w:trPr>
        <w:tc>
          <w:tcPr>
            <w:tcW w:w="817" w:type="dxa"/>
            <w:vAlign w:val="center"/>
          </w:tcPr>
          <w:p w14:paraId="1CC4F362" w14:textId="77777777" w:rsidR="00631FA7" w:rsidRPr="00AF2682" w:rsidRDefault="00631FA7" w:rsidP="00DF7543">
            <w:pPr>
              <w:widowControl/>
              <w:autoSpaceDE/>
              <w:autoSpaceDN/>
              <w:adjustRightInd/>
              <w:spacing w:before="29" w:after="100" w:afterAutospacing="1" w:line="276" w:lineRule="auto"/>
              <w:jc w:val="center"/>
              <w:rPr>
                <w:rFonts w:eastAsia="Times New Roman"/>
                <w:b/>
                <w:sz w:val="24"/>
                <w:szCs w:val="24"/>
              </w:rPr>
            </w:pPr>
            <w:r w:rsidRPr="00AF2682">
              <w:rPr>
                <w:rFonts w:eastAsia="Times New Roman"/>
                <w:b/>
                <w:sz w:val="24"/>
                <w:szCs w:val="24"/>
              </w:rPr>
              <w:t>№п/п</w:t>
            </w:r>
          </w:p>
        </w:tc>
        <w:tc>
          <w:tcPr>
            <w:tcW w:w="7469" w:type="dxa"/>
            <w:vAlign w:val="center"/>
          </w:tcPr>
          <w:p w14:paraId="4AB9C07B" w14:textId="77777777" w:rsidR="00631FA7" w:rsidRPr="00251360" w:rsidRDefault="00631FA7" w:rsidP="00DF7543">
            <w:pPr>
              <w:widowControl/>
              <w:autoSpaceDE/>
              <w:autoSpaceDN/>
              <w:adjustRightInd/>
              <w:spacing w:before="29" w:after="100" w:afterAutospacing="1" w:line="276" w:lineRule="auto"/>
              <w:jc w:val="center"/>
              <w:rPr>
                <w:rFonts w:eastAsia="Times New Roman"/>
                <w:b/>
                <w:color w:val="FF0000"/>
                <w:sz w:val="24"/>
                <w:szCs w:val="24"/>
              </w:rPr>
            </w:pPr>
            <w:r w:rsidRPr="00C953A7">
              <w:rPr>
                <w:rFonts w:eastAsia="Times New Roman"/>
                <w:b/>
                <w:sz w:val="24"/>
                <w:szCs w:val="24"/>
              </w:rPr>
              <w:t>Наименование разделов и тем</w:t>
            </w:r>
          </w:p>
        </w:tc>
        <w:tc>
          <w:tcPr>
            <w:tcW w:w="1134" w:type="dxa"/>
            <w:vAlign w:val="center"/>
          </w:tcPr>
          <w:p w14:paraId="531A0C45" w14:textId="77777777" w:rsidR="00631FA7" w:rsidRPr="00AF2682" w:rsidRDefault="00631FA7" w:rsidP="00DF7543">
            <w:pPr>
              <w:widowControl/>
              <w:autoSpaceDE/>
              <w:autoSpaceDN/>
              <w:adjustRightInd/>
              <w:spacing w:before="29" w:after="29" w:line="276" w:lineRule="auto"/>
              <w:jc w:val="center"/>
              <w:rPr>
                <w:rFonts w:eastAsia="Times New Roman"/>
                <w:b/>
                <w:sz w:val="24"/>
                <w:szCs w:val="24"/>
              </w:rPr>
            </w:pPr>
            <w:r w:rsidRPr="00AF2682">
              <w:rPr>
                <w:rFonts w:eastAsia="Times New Roman"/>
                <w:b/>
                <w:sz w:val="24"/>
                <w:szCs w:val="24"/>
              </w:rPr>
              <w:t>Кол-во часов</w:t>
            </w:r>
          </w:p>
        </w:tc>
      </w:tr>
      <w:tr w:rsidR="00631FA7" w:rsidRPr="00AF2682" w14:paraId="5FC55261" w14:textId="77777777" w:rsidTr="00DF7543">
        <w:trPr>
          <w:jc w:val="center"/>
        </w:trPr>
        <w:tc>
          <w:tcPr>
            <w:tcW w:w="817" w:type="dxa"/>
          </w:tcPr>
          <w:p w14:paraId="514ADA9E" w14:textId="77777777" w:rsidR="00631FA7" w:rsidRPr="00AF2682" w:rsidRDefault="00631FA7" w:rsidP="005641F4">
            <w:pPr>
              <w:pStyle w:val="a7"/>
              <w:widowControl/>
              <w:numPr>
                <w:ilvl w:val="0"/>
                <w:numId w:val="4"/>
              </w:numPr>
              <w:autoSpaceDE/>
              <w:autoSpaceDN/>
              <w:adjustRightInd/>
              <w:spacing w:line="276" w:lineRule="auto"/>
              <w:ind w:left="360"/>
              <w:jc w:val="center"/>
              <w:rPr>
                <w:rFonts w:eastAsia="Times New Roman"/>
                <w:sz w:val="24"/>
                <w:szCs w:val="24"/>
              </w:rPr>
            </w:pPr>
          </w:p>
        </w:tc>
        <w:tc>
          <w:tcPr>
            <w:tcW w:w="7469" w:type="dxa"/>
          </w:tcPr>
          <w:p w14:paraId="3FB1C05B" w14:textId="77777777" w:rsidR="00631FA7" w:rsidRPr="00251360" w:rsidRDefault="00631FA7" w:rsidP="00DF7543">
            <w:pPr>
              <w:widowControl/>
              <w:autoSpaceDE/>
              <w:autoSpaceDN/>
              <w:adjustRightInd/>
              <w:spacing w:line="276" w:lineRule="auto"/>
              <w:rPr>
                <w:rFonts w:eastAsia="Times New Roman"/>
                <w:sz w:val="24"/>
                <w:szCs w:val="24"/>
              </w:rPr>
            </w:pPr>
            <w:r w:rsidRPr="00251360">
              <w:rPr>
                <w:rFonts w:eastAsia="Times New Roman"/>
                <w:bCs/>
                <w:sz w:val="24"/>
                <w:szCs w:val="24"/>
              </w:rPr>
              <w:t>Электрические цепи постоянного тока</w:t>
            </w:r>
          </w:p>
        </w:tc>
        <w:tc>
          <w:tcPr>
            <w:tcW w:w="1134" w:type="dxa"/>
          </w:tcPr>
          <w:p w14:paraId="212D3E8C" w14:textId="77777777" w:rsidR="00631FA7" w:rsidRPr="00AF2682" w:rsidRDefault="00631FA7" w:rsidP="00DF7543">
            <w:pPr>
              <w:widowControl/>
              <w:autoSpaceDE/>
              <w:autoSpaceDN/>
              <w:adjustRightInd/>
              <w:spacing w:line="276" w:lineRule="auto"/>
              <w:jc w:val="center"/>
              <w:rPr>
                <w:rFonts w:eastAsia="Times New Roman"/>
                <w:sz w:val="24"/>
                <w:szCs w:val="24"/>
              </w:rPr>
            </w:pPr>
            <w:r w:rsidRPr="00AF2682">
              <w:rPr>
                <w:rFonts w:eastAsia="Times New Roman"/>
                <w:sz w:val="24"/>
                <w:szCs w:val="24"/>
              </w:rPr>
              <w:t>2</w:t>
            </w:r>
          </w:p>
        </w:tc>
      </w:tr>
      <w:tr w:rsidR="00631FA7" w:rsidRPr="00AF2682" w14:paraId="5013FDE0" w14:textId="77777777" w:rsidTr="00DF7543">
        <w:trPr>
          <w:jc w:val="center"/>
        </w:trPr>
        <w:tc>
          <w:tcPr>
            <w:tcW w:w="817" w:type="dxa"/>
          </w:tcPr>
          <w:p w14:paraId="2FF6450E" w14:textId="77777777" w:rsidR="00631FA7" w:rsidRPr="00AF2682" w:rsidRDefault="00631FA7" w:rsidP="005641F4">
            <w:pPr>
              <w:pStyle w:val="a7"/>
              <w:widowControl/>
              <w:numPr>
                <w:ilvl w:val="0"/>
                <w:numId w:val="4"/>
              </w:numPr>
              <w:autoSpaceDE/>
              <w:autoSpaceDN/>
              <w:adjustRightInd/>
              <w:spacing w:line="276" w:lineRule="auto"/>
              <w:ind w:left="360"/>
              <w:jc w:val="center"/>
              <w:rPr>
                <w:rFonts w:eastAsia="Times New Roman"/>
                <w:sz w:val="24"/>
                <w:szCs w:val="24"/>
              </w:rPr>
            </w:pPr>
          </w:p>
        </w:tc>
        <w:tc>
          <w:tcPr>
            <w:tcW w:w="7469" w:type="dxa"/>
          </w:tcPr>
          <w:p w14:paraId="15C4008E" w14:textId="77777777" w:rsidR="00631FA7" w:rsidRPr="00251360" w:rsidRDefault="00631FA7" w:rsidP="00DF7543">
            <w:pPr>
              <w:widowControl/>
              <w:autoSpaceDE/>
              <w:autoSpaceDN/>
              <w:adjustRightInd/>
              <w:spacing w:line="276" w:lineRule="auto"/>
              <w:rPr>
                <w:rFonts w:eastAsia="Times New Roman"/>
                <w:bCs/>
                <w:sz w:val="24"/>
                <w:szCs w:val="24"/>
              </w:rPr>
            </w:pPr>
            <w:r w:rsidRPr="00251360">
              <w:rPr>
                <w:rFonts w:eastAsia="Times New Roman"/>
                <w:bCs/>
                <w:sz w:val="24"/>
                <w:szCs w:val="24"/>
              </w:rPr>
              <w:t>Электрические цепи переменного тока</w:t>
            </w:r>
          </w:p>
        </w:tc>
        <w:tc>
          <w:tcPr>
            <w:tcW w:w="1134" w:type="dxa"/>
          </w:tcPr>
          <w:p w14:paraId="1B561297" w14:textId="77777777" w:rsidR="00631FA7" w:rsidRPr="00AF2682" w:rsidRDefault="00631FA7" w:rsidP="00DF7543">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631FA7" w:rsidRPr="00AF2682" w14:paraId="52A33370" w14:textId="77777777" w:rsidTr="00DF7543">
        <w:trPr>
          <w:jc w:val="center"/>
        </w:trPr>
        <w:tc>
          <w:tcPr>
            <w:tcW w:w="817" w:type="dxa"/>
          </w:tcPr>
          <w:p w14:paraId="29FF5E1B" w14:textId="77777777" w:rsidR="00631FA7" w:rsidRPr="00AF2682" w:rsidRDefault="00631FA7" w:rsidP="005641F4">
            <w:pPr>
              <w:pStyle w:val="a7"/>
              <w:widowControl/>
              <w:numPr>
                <w:ilvl w:val="0"/>
                <w:numId w:val="4"/>
              </w:numPr>
              <w:autoSpaceDE/>
              <w:autoSpaceDN/>
              <w:adjustRightInd/>
              <w:spacing w:line="276" w:lineRule="auto"/>
              <w:ind w:left="360"/>
              <w:jc w:val="center"/>
              <w:rPr>
                <w:rFonts w:eastAsia="Times New Roman"/>
                <w:sz w:val="24"/>
                <w:szCs w:val="24"/>
              </w:rPr>
            </w:pPr>
          </w:p>
        </w:tc>
        <w:tc>
          <w:tcPr>
            <w:tcW w:w="7469" w:type="dxa"/>
          </w:tcPr>
          <w:p w14:paraId="44CA0295" w14:textId="77777777" w:rsidR="00631FA7" w:rsidRPr="00251360" w:rsidRDefault="00631FA7" w:rsidP="00DF7543">
            <w:pPr>
              <w:widowControl/>
              <w:autoSpaceDE/>
              <w:autoSpaceDN/>
              <w:adjustRightInd/>
              <w:spacing w:line="276" w:lineRule="auto"/>
              <w:rPr>
                <w:rFonts w:eastAsia="Times New Roman"/>
                <w:bCs/>
                <w:sz w:val="24"/>
                <w:szCs w:val="24"/>
              </w:rPr>
            </w:pPr>
            <w:r w:rsidRPr="00C953A7">
              <w:rPr>
                <w:rFonts w:eastAsia="Times New Roman"/>
                <w:bCs/>
                <w:sz w:val="24"/>
                <w:szCs w:val="24"/>
              </w:rPr>
              <w:t>Электрические машины</w:t>
            </w:r>
          </w:p>
        </w:tc>
        <w:tc>
          <w:tcPr>
            <w:tcW w:w="1134" w:type="dxa"/>
          </w:tcPr>
          <w:p w14:paraId="14D1E0A1" w14:textId="77777777" w:rsidR="00631FA7" w:rsidRDefault="00631FA7" w:rsidP="00DF7543">
            <w:pPr>
              <w:widowControl/>
              <w:autoSpaceDE/>
              <w:autoSpaceDN/>
              <w:adjustRightInd/>
              <w:spacing w:line="276" w:lineRule="auto"/>
              <w:jc w:val="center"/>
              <w:rPr>
                <w:rFonts w:eastAsia="Times New Roman"/>
                <w:sz w:val="24"/>
                <w:szCs w:val="24"/>
              </w:rPr>
            </w:pPr>
            <w:r>
              <w:rPr>
                <w:rFonts w:eastAsia="Times New Roman"/>
                <w:sz w:val="24"/>
                <w:szCs w:val="24"/>
              </w:rPr>
              <w:t>4</w:t>
            </w:r>
          </w:p>
        </w:tc>
      </w:tr>
      <w:tr w:rsidR="00631FA7" w:rsidRPr="00AF2682" w14:paraId="357438C5" w14:textId="77777777" w:rsidTr="00DF7543">
        <w:trPr>
          <w:jc w:val="center"/>
        </w:trPr>
        <w:tc>
          <w:tcPr>
            <w:tcW w:w="817" w:type="dxa"/>
          </w:tcPr>
          <w:p w14:paraId="59F93D4E" w14:textId="77777777" w:rsidR="00631FA7" w:rsidRPr="00AF2682" w:rsidRDefault="00631FA7" w:rsidP="005641F4">
            <w:pPr>
              <w:pStyle w:val="a7"/>
              <w:widowControl/>
              <w:numPr>
                <w:ilvl w:val="0"/>
                <w:numId w:val="4"/>
              </w:numPr>
              <w:autoSpaceDE/>
              <w:autoSpaceDN/>
              <w:adjustRightInd/>
              <w:spacing w:line="276" w:lineRule="auto"/>
              <w:ind w:left="360"/>
              <w:jc w:val="center"/>
              <w:rPr>
                <w:rFonts w:eastAsia="Times New Roman"/>
                <w:sz w:val="24"/>
                <w:szCs w:val="24"/>
              </w:rPr>
            </w:pPr>
          </w:p>
        </w:tc>
        <w:tc>
          <w:tcPr>
            <w:tcW w:w="7469" w:type="dxa"/>
          </w:tcPr>
          <w:p w14:paraId="49B1CF93" w14:textId="77777777" w:rsidR="00631FA7" w:rsidRPr="00C953A7" w:rsidRDefault="00631FA7" w:rsidP="00DF7543">
            <w:pPr>
              <w:widowControl/>
              <w:autoSpaceDE/>
              <w:autoSpaceDN/>
              <w:adjustRightInd/>
              <w:spacing w:line="276" w:lineRule="auto"/>
              <w:rPr>
                <w:rFonts w:eastAsia="Times New Roman"/>
                <w:sz w:val="24"/>
                <w:szCs w:val="24"/>
              </w:rPr>
            </w:pPr>
            <w:r w:rsidRPr="00C953A7">
              <w:rPr>
                <w:rFonts w:eastAsia="Times New Roman"/>
                <w:sz w:val="24"/>
                <w:szCs w:val="24"/>
              </w:rPr>
              <w:t>Электрические и электронные аппараты</w:t>
            </w:r>
          </w:p>
        </w:tc>
        <w:tc>
          <w:tcPr>
            <w:tcW w:w="1134" w:type="dxa"/>
          </w:tcPr>
          <w:p w14:paraId="45750601" w14:textId="77777777" w:rsidR="00631FA7" w:rsidRPr="00AF2682" w:rsidRDefault="00631FA7" w:rsidP="00DF7543">
            <w:pPr>
              <w:widowControl/>
              <w:autoSpaceDE/>
              <w:autoSpaceDN/>
              <w:adjustRightInd/>
              <w:spacing w:line="276" w:lineRule="auto"/>
              <w:jc w:val="center"/>
              <w:rPr>
                <w:rFonts w:eastAsia="Times New Roman"/>
                <w:sz w:val="24"/>
                <w:szCs w:val="24"/>
              </w:rPr>
            </w:pPr>
            <w:r w:rsidRPr="00AF2682">
              <w:rPr>
                <w:rFonts w:eastAsia="Times New Roman"/>
                <w:sz w:val="24"/>
                <w:szCs w:val="24"/>
              </w:rPr>
              <w:t>2</w:t>
            </w:r>
          </w:p>
        </w:tc>
      </w:tr>
      <w:tr w:rsidR="00631FA7" w:rsidRPr="00AF2682" w14:paraId="69DB922D" w14:textId="77777777" w:rsidTr="00DF7543">
        <w:trPr>
          <w:jc w:val="center"/>
        </w:trPr>
        <w:tc>
          <w:tcPr>
            <w:tcW w:w="817" w:type="dxa"/>
          </w:tcPr>
          <w:p w14:paraId="46B2A054" w14:textId="77777777" w:rsidR="00631FA7" w:rsidRPr="00AF2682" w:rsidRDefault="00631FA7" w:rsidP="005641F4">
            <w:pPr>
              <w:pStyle w:val="a7"/>
              <w:widowControl/>
              <w:numPr>
                <w:ilvl w:val="0"/>
                <w:numId w:val="4"/>
              </w:numPr>
              <w:autoSpaceDE/>
              <w:autoSpaceDN/>
              <w:adjustRightInd/>
              <w:spacing w:line="276" w:lineRule="auto"/>
              <w:ind w:left="360"/>
              <w:jc w:val="center"/>
              <w:rPr>
                <w:rFonts w:eastAsia="Times New Roman"/>
                <w:sz w:val="24"/>
                <w:szCs w:val="24"/>
              </w:rPr>
            </w:pPr>
          </w:p>
        </w:tc>
        <w:tc>
          <w:tcPr>
            <w:tcW w:w="7469" w:type="dxa"/>
          </w:tcPr>
          <w:p w14:paraId="4DBD8A49" w14:textId="5680EEC2" w:rsidR="00631FA7" w:rsidRPr="00AF2682" w:rsidRDefault="00620C43" w:rsidP="00620C43">
            <w:pPr>
              <w:widowControl/>
              <w:autoSpaceDE/>
              <w:autoSpaceDN/>
              <w:adjustRightInd/>
              <w:spacing w:line="276" w:lineRule="auto"/>
              <w:rPr>
                <w:rFonts w:eastAsia="Times New Roman"/>
                <w:sz w:val="24"/>
                <w:szCs w:val="24"/>
              </w:rPr>
            </w:pPr>
            <w:r w:rsidRPr="00620C43">
              <w:rPr>
                <w:rFonts w:eastAsia="Times New Roman"/>
                <w:sz w:val="24"/>
                <w:szCs w:val="24"/>
              </w:rPr>
              <w:t>Л</w:t>
            </w:r>
            <w:r>
              <w:rPr>
                <w:rFonts w:eastAsia="Times New Roman"/>
                <w:sz w:val="24"/>
                <w:szCs w:val="24"/>
              </w:rPr>
              <w:t xml:space="preserve">ПР. </w:t>
            </w:r>
            <w:r w:rsidRPr="00620C43">
              <w:rPr>
                <w:rFonts w:eastAsia="Times New Roman"/>
                <w:sz w:val="24"/>
                <w:szCs w:val="24"/>
              </w:rPr>
              <w:t>Разборка и сборка трансформаторов</w:t>
            </w:r>
            <w:r>
              <w:rPr>
                <w:rFonts w:eastAsia="Times New Roman"/>
                <w:sz w:val="24"/>
                <w:szCs w:val="24"/>
              </w:rPr>
              <w:t>.</w:t>
            </w:r>
          </w:p>
        </w:tc>
        <w:tc>
          <w:tcPr>
            <w:tcW w:w="1134" w:type="dxa"/>
          </w:tcPr>
          <w:p w14:paraId="7B6EEF34" w14:textId="77777777" w:rsidR="00631FA7" w:rsidRPr="00AF2682" w:rsidRDefault="00631FA7" w:rsidP="00DF7543">
            <w:pPr>
              <w:widowControl/>
              <w:autoSpaceDE/>
              <w:autoSpaceDN/>
              <w:adjustRightInd/>
              <w:spacing w:line="276" w:lineRule="auto"/>
              <w:jc w:val="center"/>
              <w:rPr>
                <w:rFonts w:eastAsia="Times New Roman"/>
                <w:sz w:val="24"/>
                <w:szCs w:val="24"/>
              </w:rPr>
            </w:pPr>
            <w:r w:rsidRPr="00AF2682">
              <w:rPr>
                <w:rFonts w:eastAsia="Times New Roman"/>
                <w:sz w:val="24"/>
                <w:szCs w:val="24"/>
              </w:rPr>
              <w:t>2</w:t>
            </w:r>
          </w:p>
        </w:tc>
      </w:tr>
      <w:tr w:rsidR="00631FA7" w:rsidRPr="00AF2682" w14:paraId="5A56449F" w14:textId="77777777" w:rsidTr="00DF7543">
        <w:trPr>
          <w:jc w:val="center"/>
        </w:trPr>
        <w:tc>
          <w:tcPr>
            <w:tcW w:w="817" w:type="dxa"/>
          </w:tcPr>
          <w:p w14:paraId="2783C4F5" w14:textId="77777777" w:rsidR="00631FA7" w:rsidRPr="00AF2682" w:rsidRDefault="00631FA7" w:rsidP="00DF7543">
            <w:pPr>
              <w:widowControl/>
              <w:autoSpaceDE/>
              <w:autoSpaceDN/>
              <w:adjustRightInd/>
              <w:spacing w:before="29" w:after="100" w:afterAutospacing="1" w:line="276" w:lineRule="auto"/>
              <w:rPr>
                <w:rFonts w:eastAsia="Times New Roman"/>
                <w:sz w:val="24"/>
                <w:szCs w:val="24"/>
              </w:rPr>
            </w:pPr>
          </w:p>
        </w:tc>
        <w:tc>
          <w:tcPr>
            <w:tcW w:w="7469" w:type="dxa"/>
          </w:tcPr>
          <w:p w14:paraId="0527A11B" w14:textId="77777777" w:rsidR="00631FA7" w:rsidRPr="00AF2682" w:rsidRDefault="00631FA7" w:rsidP="00DF7543">
            <w:pPr>
              <w:widowControl/>
              <w:autoSpaceDE/>
              <w:autoSpaceDN/>
              <w:adjustRightInd/>
              <w:spacing w:before="29" w:after="100" w:afterAutospacing="1" w:line="276" w:lineRule="auto"/>
              <w:rPr>
                <w:rFonts w:eastAsia="Times New Roman"/>
                <w:sz w:val="24"/>
                <w:szCs w:val="24"/>
              </w:rPr>
            </w:pPr>
            <w:r w:rsidRPr="00AF2682">
              <w:rPr>
                <w:rFonts w:eastAsia="Times New Roman"/>
                <w:b/>
                <w:bCs/>
                <w:sz w:val="24"/>
                <w:szCs w:val="24"/>
              </w:rPr>
              <w:t>Итого:</w:t>
            </w:r>
          </w:p>
        </w:tc>
        <w:tc>
          <w:tcPr>
            <w:tcW w:w="1134" w:type="dxa"/>
          </w:tcPr>
          <w:p w14:paraId="5C5C41D4" w14:textId="77777777" w:rsidR="00631FA7" w:rsidRPr="00AF2682" w:rsidRDefault="00631FA7" w:rsidP="00DF7543">
            <w:pPr>
              <w:widowControl/>
              <w:autoSpaceDE/>
              <w:autoSpaceDN/>
              <w:adjustRightInd/>
              <w:spacing w:before="29" w:after="100" w:afterAutospacing="1" w:line="276" w:lineRule="auto"/>
              <w:jc w:val="center"/>
              <w:rPr>
                <w:rFonts w:eastAsia="Times New Roman"/>
                <w:sz w:val="24"/>
                <w:szCs w:val="24"/>
              </w:rPr>
            </w:pPr>
            <w:r>
              <w:rPr>
                <w:rFonts w:eastAsia="Times New Roman"/>
                <w:b/>
                <w:bCs/>
                <w:sz w:val="24"/>
                <w:szCs w:val="24"/>
              </w:rPr>
              <w:t>12</w:t>
            </w:r>
          </w:p>
        </w:tc>
      </w:tr>
    </w:tbl>
    <w:p w14:paraId="3A93631A" w14:textId="77777777" w:rsidR="00631FA7" w:rsidRPr="00AF2682" w:rsidRDefault="00631FA7" w:rsidP="00631FA7">
      <w:pPr>
        <w:spacing w:before="240" w:line="276" w:lineRule="auto"/>
        <w:jc w:val="center"/>
        <w:rPr>
          <w:b/>
          <w:sz w:val="24"/>
          <w:szCs w:val="24"/>
        </w:rPr>
      </w:pPr>
      <w:r w:rsidRPr="00AF2682">
        <w:rPr>
          <w:rFonts w:eastAsia="Times New Roman"/>
          <w:b/>
          <w:bCs/>
          <w:sz w:val="24"/>
          <w:szCs w:val="24"/>
        </w:rPr>
        <w:t xml:space="preserve">Учебная программа предмета </w:t>
      </w:r>
      <w:r w:rsidRPr="00936270">
        <w:rPr>
          <w:b/>
          <w:bCs/>
          <w:sz w:val="24"/>
          <w:szCs w:val="24"/>
        </w:rPr>
        <w:t>Э</w:t>
      </w:r>
      <w:r w:rsidRPr="00936270">
        <w:rPr>
          <w:b/>
          <w:sz w:val="24"/>
          <w:szCs w:val="24"/>
        </w:rPr>
        <w:t>лектротехника</w:t>
      </w:r>
      <w:r w:rsidRPr="00AF2682">
        <w:rPr>
          <w:b/>
          <w:sz w:val="24"/>
          <w:szCs w:val="24"/>
        </w:rPr>
        <w:t>.</w:t>
      </w:r>
    </w:p>
    <w:p w14:paraId="434DA008" w14:textId="77777777" w:rsidR="00631FA7" w:rsidRPr="00AF2682" w:rsidRDefault="00631FA7" w:rsidP="00631FA7">
      <w:pPr>
        <w:widowControl/>
        <w:shd w:val="clear" w:color="auto" w:fill="FFFFFF"/>
        <w:autoSpaceDE/>
        <w:autoSpaceDN/>
        <w:adjustRightInd/>
        <w:spacing w:before="29" w:after="29" w:line="276" w:lineRule="auto"/>
        <w:jc w:val="both"/>
        <w:rPr>
          <w:rFonts w:eastAsia="Times New Roman"/>
          <w:sz w:val="24"/>
          <w:szCs w:val="24"/>
        </w:rPr>
      </w:pPr>
      <w:r w:rsidRPr="00AF2682">
        <w:rPr>
          <w:rFonts w:eastAsia="Times New Roman"/>
          <w:sz w:val="24"/>
          <w:szCs w:val="24"/>
          <w:u w:val="single"/>
        </w:rPr>
        <w:t>Тема 1.</w:t>
      </w:r>
      <w:r w:rsidRPr="00AF2682">
        <w:rPr>
          <w:rFonts w:eastAsia="Times New Roman"/>
          <w:sz w:val="24"/>
          <w:szCs w:val="24"/>
        </w:rPr>
        <w:t xml:space="preserve"> </w:t>
      </w:r>
      <w:r w:rsidRPr="00C953A7">
        <w:rPr>
          <w:rFonts w:eastAsia="Times New Roman"/>
          <w:bCs/>
          <w:sz w:val="24"/>
          <w:szCs w:val="24"/>
        </w:rPr>
        <w:t>Электрические цепи постоянного тока</w:t>
      </w:r>
    </w:p>
    <w:p w14:paraId="1401269B" w14:textId="77777777" w:rsidR="00631FA7" w:rsidRPr="00C953A7" w:rsidRDefault="00631FA7" w:rsidP="00631FA7">
      <w:pPr>
        <w:widowControl/>
        <w:shd w:val="clear" w:color="auto" w:fill="FFFFFF"/>
        <w:autoSpaceDE/>
        <w:autoSpaceDN/>
        <w:adjustRightInd/>
        <w:spacing w:before="29" w:after="29" w:line="276" w:lineRule="auto"/>
        <w:ind w:firstLine="708"/>
        <w:jc w:val="both"/>
        <w:rPr>
          <w:rFonts w:eastAsia="Times New Roman"/>
          <w:sz w:val="24"/>
          <w:szCs w:val="24"/>
        </w:rPr>
      </w:pPr>
      <w:r w:rsidRPr="00C953A7">
        <w:rPr>
          <w:rFonts w:eastAsia="Times New Roman"/>
          <w:sz w:val="24"/>
          <w:szCs w:val="24"/>
        </w:rPr>
        <w:t>Понятие об электрической цепи. Элементы, схемы электрических цепей и их классификация. Правила сборки электрических схем. Техника безопасности при выполнении работ.</w:t>
      </w:r>
      <w:r>
        <w:rPr>
          <w:rFonts w:eastAsia="Times New Roman"/>
          <w:sz w:val="24"/>
          <w:szCs w:val="24"/>
        </w:rPr>
        <w:t xml:space="preserve"> </w:t>
      </w:r>
      <w:r w:rsidRPr="00C953A7">
        <w:rPr>
          <w:rFonts w:eastAsia="Times New Roman"/>
          <w:sz w:val="24"/>
          <w:szCs w:val="24"/>
        </w:rPr>
        <w:t>Элементы электрических цепей постоянного тока. Законы Ома и Кирхгофа.</w:t>
      </w:r>
      <w:r w:rsidRPr="00C953A7">
        <w:rPr>
          <w:color w:val="000000"/>
          <w:shd w:val="clear" w:color="auto" w:fill="FFFFFF"/>
        </w:rPr>
        <w:t xml:space="preserve"> </w:t>
      </w:r>
      <w:r w:rsidRPr="00C953A7">
        <w:rPr>
          <w:rFonts w:eastAsia="Times New Roman"/>
          <w:sz w:val="24"/>
          <w:szCs w:val="24"/>
        </w:rPr>
        <w:t>Преобразование схем в задачах расчёта сложных цепей постоянного тока. Метод эквивалентного генератора</w:t>
      </w:r>
    </w:p>
    <w:p w14:paraId="0B32B7AB" w14:textId="77777777" w:rsidR="00631FA7" w:rsidRPr="00AF2682" w:rsidRDefault="00631FA7" w:rsidP="00631FA7">
      <w:pPr>
        <w:widowControl/>
        <w:shd w:val="clear" w:color="auto" w:fill="FFFFFF"/>
        <w:autoSpaceDE/>
        <w:autoSpaceDN/>
        <w:adjustRightInd/>
        <w:spacing w:before="29" w:after="29" w:line="276" w:lineRule="auto"/>
        <w:jc w:val="both"/>
        <w:rPr>
          <w:rFonts w:eastAsia="Times New Roman"/>
          <w:sz w:val="24"/>
          <w:szCs w:val="24"/>
        </w:rPr>
      </w:pPr>
      <w:r w:rsidRPr="00AF2682">
        <w:rPr>
          <w:rFonts w:eastAsia="Times New Roman"/>
          <w:sz w:val="24"/>
          <w:szCs w:val="24"/>
          <w:u w:val="single"/>
        </w:rPr>
        <w:t>Тема 2.</w:t>
      </w:r>
      <w:r w:rsidRPr="00AF2682">
        <w:rPr>
          <w:rFonts w:eastAsia="Times New Roman"/>
          <w:sz w:val="24"/>
          <w:szCs w:val="24"/>
        </w:rPr>
        <w:t xml:space="preserve"> </w:t>
      </w:r>
      <w:r w:rsidRPr="00C953A7">
        <w:rPr>
          <w:rFonts w:eastAsia="Times New Roman"/>
          <w:sz w:val="24"/>
          <w:szCs w:val="24"/>
        </w:rPr>
        <w:t>Электрические цепи переменного тока</w:t>
      </w:r>
    </w:p>
    <w:p w14:paraId="33BCC6CE" w14:textId="77777777" w:rsidR="00631FA7" w:rsidRPr="00C953A7" w:rsidRDefault="00631FA7" w:rsidP="00631FA7">
      <w:pPr>
        <w:widowControl/>
        <w:shd w:val="clear" w:color="auto" w:fill="FFFFFF"/>
        <w:autoSpaceDE/>
        <w:autoSpaceDN/>
        <w:adjustRightInd/>
        <w:spacing w:before="29" w:after="29" w:line="276" w:lineRule="auto"/>
        <w:ind w:firstLine="708"/>
        <w:jc w:val="both"/>
        <w:rPr>
          <w:rFonts w:eastAsia="Times New Roman"/>
          <w:sz w:val="24"/>
          <w:szCs w:val="24"/>
        </w:rPr>
      </w:pPr>
      <w:r w:rsidRPr="00C953A7">
        <w:rPr>
          <w:rFonts w:eastAsia="Times New Roman"/>
          <w:sz w:val="24"/>
          <w:szCs w:val="24"/>
        </w:rPr>
        <w:t>Основные понятия и характеристики переменного тока. Представление синусоидальных функций с помощью векторов и комплексных чисел.</w:t>
      </w:r>
      <w:r w:rsidRPr="00C953A7">
        <w:rPr>
          <w:color w:val="000000"/>
          <w:sz w:val="24"/>
        </w:rPr>
        <w:t xml:space="preserve"> </w:t>
      </w:r>
      <w:r w:rsidRPr="00C953A7">
        <w:rPr>
          <w:rFonts w:eastAsia="Times New Roman"/>
          <w:sz w:val="24"/>
          <w:szCs w:val="24"/>
        </w:rPr>
        <w:t>Идеальные элементы цепи переменного тока: резистивный элемент, индуктивный</w:t>
      </w:r>
      <w:r>
        <w:rPr>
          <w:rFonts w:eastAsia="Times New Roman"/>
          <w:sz w:val="24"/>
          <w:szCs w:val="24"/>
        </w:rPr>
        <w:t xml:space="preserve"> </w:t>
      </w:r>
      <w:r w:rsidRPr="00C953A7">
        <w:rPr>
          <w:rFonts w:eastAsia="Times New Roman"/>
          <w:sz w:val="24"/>
          <w:szCs w:val="24"/>
        </w:rPr>
        <w:t>элемент, ёмкостной элемент. Схемы замещения реальных элементов. Синусоидальный ток в RL – цепи, RC – цепи. Анализ процессов в цепи синусоидального тока при последовательном соединении элементов R, L, C.</w:t>
      </w:r>
      <w:r w:rsidRPr="00C953A7">
        <w:rPr>
          <w:color w:val="000000"/>
          <w:shd w:val="clear" w:color="auto" w:fill="FFFFFF"/>
        </w:rPr>
        <w:t xml:space="preserve"> </w:t>
      </w:r>
      <w:r w:rsidRPr="00C953A7">
        <w:rPr>
          <w:rFonts w:eastAsia="Times New Roman"/>
          <w:sz w:val="24"/>
          <w:szCs w:val="24"/>
        </w:rPr>
        <w:t>Мощность в цепях переменного тока. Баланс комплексных мощностей. Резонансы напряжений и токов в электрических цепях.</w:t>
      </w:r>
      <w:r w:rsidRPr="00C953A7">
        <w:rPr>
          <w:color w:val="000000"/>
          <w:shd w:val="clear" w:color="auto" w:fill="FFFFFF"/>
        </w:rPr>
        <w:t xml:space="preserve"> </w:t>
      </w:r>
      <w:r w:rsidRPr="00C953A7">
        <w:rPr>
          <w:rFonts w:eastAsia="Times New Roman"/>
          <w:sz w:val="24"/>
          <w:szCs w:val="24"/>
        </w:rPr>
        <w:t>Трёхфазные электрические цепи</w:t>
      </w:r>
      <w:r>
        <w:rPr>
          <w:rFonts w:eastAsia="Times New Roman"/>
          <w:sz w:val="24"/>
          <w:szCs w:val="24"/>
        </w:rPr>
        <w:t>.</w:t>
      </w:r>
    </w:p>
    <w:p w14:paraId="6C23A2B4" w14:textId="77777777" w:rsidR="00631FA7" w:rsidRPr="00C953A7" w:rsidRDefault="00631FA7" w:rsidP="00631FA7">
      <w:pPr>
        <w:widowControl/>
        <w:shd w:val="clear" w:color="auto" w:fill="FFFFFF"/>
        <w:autoSpaceDE/>
        <w:autoSpaceDN/>
        <w:adjustRightInd/>
        <w:spacing w:before="29" w:after="29" w:line="276" w:lineRule="auto"/>
        <w:jc w:val="both"/>
        <w:rPr>
          <w:rFonts w:eastAsia="Times New Roman"/>
          <w:sz w:val="24"/>
          <w:szCs w:val="24"/>
        </w:rPr>
      </w:pPr>
      <w:r w:rsidRPr="00C953A7">
        <w:rPr>
          <w:rFonts w:eastAsia="Times New Roman"/>
          <w:sz w:val="24"/>
          <w:szCs w:val="24"/>
          <w:u w:val="single"/>
        </w:rPr>
        <w:t xml:space="preserve">Тема </w:t>
      </w:r>
      <w:r>
        <w:rPr>
          <w:rFonts w:eastAsia="Times New Roman"/>
          <w:sz w:val="24"/>
          <w:szCs w:val="24"/>
          <w:u w:val="single"/>
        </w:rPr>
        <w:t>3</w:t>
      </w:r>
      <w:r w:rsidRPr="00C953A7">
        <w:rPr>
          <w:rFonts w:eastAsia="Times New Roman"/>
          <w:sz w:val="24"/>
          <w:szCs w:val="24"/>
          <w:u w:val="single"/>
        </w:rPr>
        <w:t>.</w:t>
      </w:r>
      <w:r w:rsidRPr="00C953A7">
        <w:rPr>
          <w:rFonts w:eastAsia="Times New Roman"/>
          <w:sz w:val="24"/>
          <w:szCs w:val="24"/>
        </w:rPr>
        <w:t xml:space="preserve"> </w:t>
      </w:r>
      <w:r w:rsidRPr="006213B9">
        <w:rPr>
          <w:rFonts w:eastAsia="Times New Roman"/>
          <w:bCs/>
          <w:sz w:val="24"/>
          <w:szCs w:val="24"/>
        </w:rPr>
        <w:t>Электрические машины</w:t>
      </w:r>
      <w:r>
        <w:rPr>
          <w:rFonts w:eastAsia="Times New Roman"/>
          <w:bCs/>
          <w:sz w:val="24"/>
          <w:szCs w:val="24"/>
        </w:rPr>
        <w:t>.</w:t>
      </w:r>
    </w:p>
    <w:p w14:paraId="2E25B360" w14:textId="77777777" w:rsidR="00631FA7" w:rsidRDefault="00631FA7" w:rsidP="00631FA7">
      <w:pPr>
        <w:widowControl/>
        <w:shd w:val="clear" w:color="auto" w:fill="FFFFFF"/>
        <w:autoSpaceDE/>
        <w:autoSpaceDN/>
        <w:adjustRightInd/>
        <w:spacing w:before="29" w:after="29" w:line="276" w:lineRule="auto"/>
        <w:ind w:firstLine="708"/>
        <w:jc w:val="both"/>
        <w:rPr>
          <w:rFonts w:eastAsia="Times New Roman"/>
          <w:sz w:val="24"/>
          <w:szCs w:val="24"/>
        </w:rPr>
      </w:pPr>
      <w:r w:rsidRPr="006213B9">
        <w:rPr>
          <w:rFonts w:eastAsia="Times New Roman"/>
          <w:sz w:val="24"/>
          <w:szCs w:val="24"/>
        </w:rPr>
        <w:t>Назначение и классификация электрических машин. Генераторы постоянного тока.</w:t>
      </w:r>
      <w:r w:rsidRPr="006213B9">
        <w:rPr>
          <w:color w:val="000000"/>
          <w:shd w:val="clear" w:color="auto" w:fill="FFFFFF"/>
        </w:rPr>
        <w:t xml:space="preserve"> </w:t>
      </w:r>
      <w:r w:rsidRPr="006213B9">
        <w:rPr>
          <w:rFonts w:eastAsia="Times New Roman"/>
          <w:sz w:val="24"/>
          <w:szCs w:val="24"/>
        </w:rPr>
        <w:t>Двигатели постоянного тока. Типы двигателей. Их основные характеристики. Потери в электрических машинах.</w:t>
      </w:r>
      <w:r w:rsidRPr="006213B9">
        <w:rPr>
          <w:color w:val="000000"/>
          <w:sz w:val="24"/>
          <w:szCs w:val="24"/>
          <w:shd w:val="clear" w:color="auto" w:fill="FFFFFF"/>
        </w:rPr>
        <w:t xml:space="preserve"> </w:t>
      </w:r>
      <w:r w:rsidRPr="006213B9">
        <w:rPr>
          <w:rFonts w:eastAsia="Times New Roman"/>
          <w:sz w:val="24"/>
          <w:szCs w:val="24"/>
        </w:rPr>
        <w:t>Асинхронные машины.</w:t>
      </w:r>
      <w:r w:rsidRPr="006213B9">
        <w:rPr>
          <w:color w:val="000000"/>
          <w:sz w:val="24"/>
          <w:szCs w:val="24"/>
          <w:shd w:val="clear" w:color="auto" w:fill="FFFFFF"/>
        </w:rPr>
        <w:t xml:space="preserve"> </w:t>
      </w:r>
      <w:r w:rsidRPr="006213B9">
        <w:rPr>
          <w:rFonts w:eastAsia="Times New Roman"/>
          <w:sz w:val="24"/>
          <w:szCs w:val="24"/>
        </w:rPr>
        <w:t>Синхронные машины.</w:t>
      </w:r>
      <w:r w:rsidRPr="006213B9">
        <w:rPr>
          <w:color w:val="000000"/>
          <w:sz w:val="24"/>
          <w:szCs w:val="24"/>
          <w:shd w:val="clear" w:color="auto" w:fill="FFFFFF"/>
        </w:rPr>
        <w:t xml:space="preserve"> Холодильные установки:</w:t>
      </w:r>
      <w:r>
        <w:rPr>
          <w:color w:val="000000"/>
          <w:sz w:val="24"/>
          <w:szCs w:val="24"/>
          <w:shd w:val="clear" w:color="auto" w:fill="FFFFFF"/>
        </w:rPr>
        <w:t xml:space="preserve"> </w:t>
      </w:r>
      <w:r w:rsidRPr="006213B9">
        <w:rPr>
          <w:rFonts w:eastAsia="Times New Roman"/>
          <w:sz w:val="24"/>
          <w:szCs w:val="24"/>
        </w:rPr>
        <w:t>назначение, принцип действия, устройство, рабочие характеристики, энергетические соотношения, коэффициент полезного действия.</w:t>
      </w:r>
    </w:p>
    <w:p w14:paraId="775F3793" w14:textId="77777777" w:rsidR="00631FA7" w:rsidRDefault="00631FA7" w:rsidP="00631FA7">
      <w:pPr>
        <w:widowControl/>
        <w:shd w:val="clear" w:color="auto" w:fill="FFFFFF"/>
        <w:autoSpaceDE/>
        <w:autoSpaceDN/>
        <w:adjustRightInd/>
        <w:spacing w:before="29" w:after="29" w:line="276" w:lineRule="auto"/>
        <w:jc w:val="both"/>
        <w:rPr>
          <w:rFonts w:eastAsia="Times New Roman"/>
          <w:bCs/>
          <w:sz w:val="24"/>
          <w:szCs w:val="24"/>
        </w:rPr>
      </w:pPr>
      <w:r w:rsidRPr="006213B9">
        <w:rPr>
          <w:rFonts w:eastAsia="Times New Roman"/>
          <w:sz w:val="24"/>
          <w:szCs w:val="24"/>
          <w:u w:val="single"/>
        </w:rPr>
        <w:t xml:space="preserve">Тема </w:t>
      </w:r>
      <w:r>
        <w:rPr>
          <w:rFonts w:eastAsia="Times New Roman"/>
          <w:sz w:val="24"/>
          <w:szCs w:val="24"/>
          <w:u w:val="single"/>
        </w:rPr>
        <w:t>4</w:t>
      </w:r>
      <w:r w:rsidRPr="006213B9">
        <w:rPr>
          <w:rFonts w:eastAsia="Times New Roman"/>
          <w:sz w:val="24"/>
          <w:szCs w:val="24"/>
          <w:u w:val="single"/>
        </w:rPr>
        <w:t>.</w:t>
      </w:r>
      <w:r w:rsidRPr="006213B9">
        <w:rPr>
          <w:rFonts w:eastAsia="Times New Roman"/>
          <w:sz w:val="24"/>
          <w:szCs w:val="24"/>
        </w:rPr>
        <w:t xml:space="preserve"> </w:t>
      </w:r>
      <w:r w:rsidRPr="006213B9">
        <w:rPr>
          <w:rFonts w:eastAsia="Times New Roman"/>
          <w:bCs/>
          <w:sz w:val="24"/>
          <w:szCs w:val="24"/>
        </w:rPr>
        <w:t>Электрические и электронные аппараты.</w:t>
      </w:r>
    </w:p>
    <w:p w14:paraId="1AE3EA1B" w14:textId="77777777" w:rsidR="00631FA7" w:rsidRPr="006213B9" w:rsidRDefault="00631FA7" w:rsidP="00631FA7">
      <w:pPr>
        <w:widowControl/>
        <w:shd w:val="clear" w:color="auto" w:fill="FFFFFF"/>
        <w:autoSpaceDE/>
        <w:autoSpaceDN/>
        <w:adjustRightInd/>
        <w:spacing w:before="29" w:after="29" w:line="276" w:lineRule="auto"/>
        <w:jc w:val="both"/>
        <w:rPr>
          <w:rFonts w:eastAsia="Times New Roman"/>
          <w:bCs/>
          <w:sz w:val="24"/>
          <w:szCs w:val="24"/>
        </w:rPr>
      </w:pPr>
      <w:r>
        <w:rPr>
          <w:rFonts w:eastAsia="Times New Roman"/>
          <w:bCs/>
          <w:sz w:val="24"/>
          <w:szCs w:val="24"/>
        </w:rPr>
        <w:tab/>
      </w:r>
      <w:r w:rsidRPr="006213B9">
        <w:rPr>
          <w:rFonts w:eastAsia="Times New Roman"/>
          <w:bCs/>
          <w:sz w:val="24"/>
          <w:szCs w:val="24"/>
        </w:rPr>
        <w:t>Назначение и классификация электрических аппаратов. Основные элементы и особенности их работы: электрические контакты, электрическая дуга</w:t>
      </w:r>
      <w:r>
        <w:rPr>
          <w:rFonts w:eastAsia="Times New Roman"/>
          <w:bCs/>
          <w:sz w:val="24"/>
          <w:szCs w:val="24"/>
        </w:rPr>
        <w:t xml:space="preserve">. </w:t>
      </w:r>
      <w:r w:rsidRPr="006213B9">
        <w:rPr>
          <w:rFonts w:eastAsia="Times New Roman"/>
          <w:bCs/>
          <w:sz w:val="24"/>
          <w:szCs w:val="24"/>
        </w:rPr>
        <w:t>Коммутирующие аппараты распределительных устройств и передающих линий: разъединитель, выключатели высокого напряжения, предохранители.</w:t>
      </w:r>
      <w:r w:rsidRPr="006213B9">
        <w:rPr>
          <w:color w:val="000000"/>
          <w:sz w:val="24"/>
        </w:rPr>
        <w:t xml:space="preserve"> </w:t>
      </w:r>
      <w:r w:rsidRPr="006213B9">
        <w:rPr>
          <w:rFonts w:eastAsia="Times New Roman"/>
          <w:bCs/>
          <w:sz w:val="24"/>
          <w:szCs w:val="24"/>
        </w:rPr>
        <w:t>Аппараты управления режимом работы различных электротехнических устройств: аппараты ручного управления, контакторы, автоматы, пускатели. Устройства защиты.</w:t>
      </w:r>
      <w:r>
        <w:rPr>
          <w:rFonts w:eastAsia="Times New Roman"/>
          <w:bCs/>
          <w:sz w:val="24"/>
          <w:szCs w:val="24"/>
        </w:rPr>
        <w:t xml:space="preserve"> </w:t>
      </w:r>
      <w:r w:rsidRPr="006213B9">
        <w:rPr>
          <w:rFonts w:eastAsia="Times New Roman"/>
          <w:bCs/>
          <w:sz w:val="24"/>
          <w:szCs w:val="24"/>
        </w:rPr>
        <w:t>Реле. Условные обозначения на электрических схемах.</w:t>
      </w:r>
    </w:p>
    <w:p w14:paraId="3498D045" w14:textId="155270DC" w:rsidR="00631FA7" w:rsidRPr="00AF2682" w:rsidRDefault="00631FA7" w:rsidP="00631FA7">
      <w:pPr>
        <w:widowControl/>
        <w:shd w:val="clear" w:color="auto" w:fill="FFFFFF"/>
        <w:autoSpaceDE/>
        <w:autoSpaceDN/>
        <w:adjustRightInd/>
        <w:spacing w:before="29" w:after="29" w:line="276" w:lineRule="auto"/>
        <w:jc w:val="both"/>
        <w:rPr>
          <w:rFonts w:eastAsia="Times New Roman"/>
          <w:sz w:val="24"/>
          <w:szCs w:val="24"/>
        </w:rPr>
      </w:pPr>
      <w:r w:rsidRPr="00AF2682">
        <w:rPr>
          <w:rFonts w:eastAsia="Times New Roman"/>
          <w:sz w:val="24"/>
          <w:szCs w:val="24"/>
          <w:u w:val="single"/>
        </w:rPr>
        <w:t xml:space="preserve">Тема </w:t>
      </w:r>
      <w:r>
        <w:rPr>
          <w:rFonts w:eastAsia="Times New Roman"/>
          <w:sz w:val="24"/>
          <w:szCs w:val="24"/>
          <w:u w:val="single"/>
        </w:rPr>
        <w:t>5</w:t>
      </w:r>
      <w:r w:rsidRPr="00AF2682">
        <w:rPr>
          <w:rFonts w:eastAsia="Times New Roman"/>
          <w:sz w:val="24"/>
          <w:szCs w:val="24"/>
          <w:u w:val="single"/>
        </w:rPr>
        <w:t>.</w:t>
      </w:r>
      <w:r w:rsidRPr="00AF2682">
        <w:rPr>
          <w:rFonts w:eastAsia="Times New Roman"/>
          <w:sz w:val="24"/>
          <w:szCs w:val="24"/>
        </w:rPr>
        <w:t xml:space="preserve"> </w:t>
      </w:r>
      <w:r w:rsidR="00620C43" w:rsidRPr="00620C43">
        <w:rPr>
          <w:rFonts w:eastAsia="Times New Roman"/>
          <w:sz w:val="24"/>
          <w:szCs w:val="24"/>
        </w:rPr>
        <w:t>ЛПР. Разборка и сборка трансформаторов.</w:t>
      </w:r>
    </w:p>
    <w:p w14:paraId="1189A26A" w14:textId="21E4BDCE" w:rsidR="00631FA7" w:rsidRDefault="00631FA7" w:rsidP="006A6D94">
      <w:pPr>
        <w:widowControl/>
        <w:shd w:val="clear" w:color="auto" w:fill="FFFFFF"/>
        <w:autoSpaceDE/>
        <w:autoSpaceDN/>
        <w:adjustRightInd/>
        <w:spacing w:before="29" w:after="29" w:line="276" w:lineRule="auto"/>
        <w:ind w:firstLine="708"/>
        <w:jc w:val="both"/>
        <w:rPr>
          <w:rFonts w:eastAsia="Times New Roman"/>
          <w:sz w:val="24"/>
          <w:szCs w:val="24"/>
        </w:rPr>
      </w:pPr>
    </w:p>
    <w:p w14:paraId="5F5242CE" w14:textId="77777777" w:rsidR="00631FA7" w:rsidRPr="006A6D94" w:rsidRDefault="00631FA7" w:rsidP="006A6D94">
      <w:pPr>
        <w:widowControl/>
        <w:shd w:val="clear" w:color="auto" w:fill="FFFFFF"/>
        <w:autoSpaceDE/>
        <w:autoSpaceDN/>
        <w:adjustRightInd/>
        <w:spacing w:before="29" w:after="29" w:line="276" w:lineRule="auto"/>
        <w:ind w:firstLine="708"/>
        <w:jc w:val="both"/>
        <w:rPr>
          <w:rFonts w:eastAsia="Times New Roman"/>
          <w:sz w:val="24"/>
          <w:szCs w:val="24"/>
        </w:rPr>
      </w:pPr>
    </w:p>
    <w:p w14:paraId="420C4870" w14:textId="27AF4408" w:rsidR="00C07BB0" w:rsidRPr="00C07BB0" w:rsidRDefault="00C07BB0" w:rsidP="00C07BB0">
      <w:pPr>
        <w:pageBreakBefore/>
        <w:spacing w:after="240" w:line="276" w:lineRule="auto"/>
        <w:jc w:val="center"/>
        <w:rPr>
          <w:sz w:val="28"/>
          <w:szCs w:val="24"/>
          <w:u w:val="single"/>
        </w:rPr>
      </w:pPr>
      <w:r w:rsidRPr="00C07BB0">
        <w:rPr>
          <w:sz w:val="28"/>
          <w:szCs w:val="24"/>
          <w:u w:val="single"/>
        </w:rPr>
        <w:lastRenderedPageBreak/>
        <w:t xml:space="preserve">Учебная дисциплина </w:t>
      </w:r>
      <w:r w:rsidR="00631FA7">
        <w:rPr>
          <w:sz w:val="28"/>
          <w:szCs w:val="24"/>
          <w:u w:val="single"/>
        </w:rPr>
        <w:t>Радиоэлектроника</w:t>
      </w:r>
    </w:p>
    <w:p w14:paraId="6C43DAA2" w14:textId="7DD9F70A" w:rsidR="00C07BB0" w:rsidRPr="00C07BB0" w:rsidRDefault="00C07BB0" w:rsidP="00C07BB0">
      <w:pPr>
        <w:spacing w:after="240" w:line="276" w:lineRule="auto"/>
        <w:jc w:val="center"/>
        <w:rPr>
          <w:rFonts w:eastAsia="Times New Roman"/>
          <w:b/>
          <w:bCs/>
          <w:sz w:val="24"/>
          <w:szCs w:val="24"/>
        </w:rPr>
      </w:pPr>
      <w:r w:rsidRPr="00C07BB0">
        <w:rPr>
          <w:rFonts w:eastAsia="Times New Roman"/>
          <w:b/>
          <w:bCs/>
          <w:sz w:val="24"/>
          <w:szCs w:val="24"/>
        </w:rPr>
        <w:t>Учебный план предмета</w:t>
      </w:r>
      <w:r w:rsidR="00262220" w:rsidRPr="00262220">
        <w:rPr>
          <w:rFonts w:eastAsia="Calibri"/>
          <w:sz w:val="22"/>
          <w:szCs w:val="22"/>
          <w:lang w:eastAsia="en-US"/>
        </w:rPr>
        <w:t xml:space="preserve"> </w:t>
      </w:r>
      <w:r w:rsidR="00631FA7" w:rsidRPr="00631FA7">
        <w:rPr>
          <w:rFonts w:eastAsia="Times New Roman"/>
          <w:b/>
          <w:bCs/>
          <w:sz w:val="24"/>
          <w:szCs w:val="24"/>
        </w:rPr>
        <w:t>Радиоэлектроника</w:t>
      </w:r>
    </w:p>
    <w:p w14:paraId="44477FF1" w14:textId="77777777" w:rsidR="007B6676" w:rsidRPr="007B6676" w:rsidRDefault="007B6676" w:rsidP="007B6676">
      <w:pPr>
        <w:spacing w:line="276" w:lineRule="auto"/>
        <w:rPr>
          <w:rFonts w:eastAsia="Times New Roman"/>
          <w:b/>
          <w:bCs/>
          <w:sz w:val="24"/>
          <w:szCs w:val="24"/>
        </w:rPr>
      </w:pPr>
    </w:p>
    <w:tbl>
      <w:tblPr>
        <w:tblStyle w:val="6"/>
        <w:tblW w:w="0" w:type="auto"/>
        <w:jc w:val="center"/>
        <w:tblLook w:val="04A0" w:firstRow="1" w:lastRow="0" w:firstColumn="1" w:lastColumn="0" w:noHBand="0" w:noVBand="1"/>
      </w:tblPr>
      <w:tblGrid>
        <w:gridCol w:w="801"/>
        <w:gridCol w:w="7416"/>
        <w:gridCol w:w="1418"/>
      </w:tblGrid>
      <w:tr w:rsidR="007B6676" w:rsidRPr="007B6676" w14:paraId="6B947BF5" w14:textId="77777777" w:rsidTr="009E7E4B">
        <w:trPr>
          <w:jc w:val="center"/>
        </w:trPr>
        <w:tc>
          <w:tcPr>
            <w:tcW w:w="801" w:type="dxa"/>
            <w:vAlign w:val="center"/>
          </w:tcPr>
          <w:p w14:paraId="06042ACE" w14:textId="77777777" w:rsidR="007B6676" w:rsidRPr="007B6676" w:rsidRDefault="007B6676" w:rsidP="007B6676">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№п/п</w:t>
            </w:r>
          </w:p>
        </w:tc>
        <w:tc>
          <w:tcPr>
            <w:tcW w:w="7416" w:type="dxa"/>
            <w:vAlign w:val="center"/>
          </w:tcPr>
          <w:p w14:paraId="68EAC3AD" w14:textId="77777777" w:rsidR="007B6676" w:rsidRPr="007B6676" w:rsidRDefault="007B6676" w:rsidP="007B6676">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Наименование разделов и тем</w:t>
            </w:r>
          </w:p>
        </w:tc>
        <w:tc>
          <w:tcPr>
            <w:tcW w:w="1418" w:type="dxa"/>
            <w:vAlign w:val="center"/>
          </w:tcPr>
          <w:p w14:paraId="1161AF73" w14:textId="77777777" w:rsidR="007B6676" w:rsidRPr="007B6676" w:rsidRDefault="007B6676" w:rsidP="007B6676">
            <w:pPr>
              <w:widowControl/>
              <w:autoSpaceDE/>
              <w:autoSpaceDN/>
              <w:adjustRightInd/>
              <w:spacing w:before="29" w:after="29" w:line="276" w:lineRule="auto"/>
              <w:jc w:val="center"/>
              <w:rPr>
                <w:rFonts w:eastAsia="Times New Roman"/>
                <w:b/>
                <w:sz w:val="24"/>
                <w:szCs w:val="24"/>
              </w:rPr>
            </w:pPr>
            <w:r w:rsidRPr="007B6676">
              <w:rPr>
                <w:rFonts w:eastAsia="Times New Roman"/>
                <w:b/>
                <w:sz w:val="24"/>
                <w:szCs w:val="24"/>
              </w:rPr>
              <w:t>Кол-во часов</w:t>
            </w:r>
          </w:p>
        </w:tc>
      </w:tr>
      <w:tr w:rsidR="007B6676" w:rsidRPr="007B6676" w14:paraId="6560F58C" w14:textId="77777777" w:rsidTr="009E7E4B">
        <w:trPr>
          <w:jc w:val="center"/>
        </w:trPr>
        <w:tc>
          <w:tcPr>
            <w:tcW w:w="801" w:type="dxa"/>
          </w:tcPr>
          <w:p w14:paraId="3A645426" w14:textId="77777777" w:rsidR="007B6676" w:rsidRPr="007B6676" w:rsidRDefault="007B6676" w:rsidP="005641F4">
            <w:pPr>
              <w:widowControl/>
              <w:numPr>
                <w:ilvl w:val="0"/>
                <w:numId w:val="9"/>
              </w:numPr>
              <w:autoSpaceDE/>
              <w:autoSpaceDN/>
              <w:adjustRightInd/>
              <w:spacing w:line="276" w:lineRule="auto"/>
              <w:contextualSpacing/>
              <w:jc w:val="center"/>
              <w:rPr>
                <w:rFonts w:eastAsia="Times New Roman"/>
                <w:sz w:val="24"/>
                <w:szCs w:val="24"/>
              </w:rPr>
            </w:pPr>
          </w:p>
        </w:tc>
        <w:tc>
          <w:tcPr>
            <w:tcW w:w="7416" w:type="dxa"/>
          </w:tcPr>
          <w:p w14:paraId="35FD103E" w14:textId="6023AD67" w:rsidR="007B6676" w:rsidRPr="007B6676" w:rsidRDefault="0026569B" w:rsidP="007B6676">
            <w:pPr>
              <w:widowControl/>
              <w:autoSpaceDE/>
              <w:autoSpaceDN/>
              <w:adjustRightInd/>
              <w:spacing w:line="276" w:lineRule="auto"/>
              <w:rPr>
                <w:rFonts w:eastAsia="Times New Roman"/>
                <w:sz w:val="24"/>
                <w:szCs w:val="24"/>
              </w:rPr>
            </w:pPr>
            <w:r w:rsidRPr="0026569B">
              <w:rPr>
                <w:sz w:val="24"/>
                <w:szCs w:val="24"/>
              </w:rPr>
              <w:t>Основные компоненты радиоэлектронной аппаратуры</w:t>
            </w:r>
            <w:r>
              <w:rPr>
                <w:sz w:val="24"/>
                <w:szCs w:val="24"/>
              </w:rPr>
              <w:t>.</w:t>
            </w:r>
          </w:p>
        </w:tc>
        <w:tc>
          <w:tcPr>
            <w:tcW w:w="1418" w:type="dxa"/>
          </w:tcPr>
          <w:p w14:paraId="4864FD94" w14:textId="77777777"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14:paraId="039EA0C0" w14:textId="77777777" w:rsidTr="009E7E4B">
        <w:trPr>
          <w:jc w:val="center"/>
        </w:trPr>
        <w:tc>
          <w:tcPr>
            <w:tcW w:w="801" w:type="dxa"/>
          </w:tcPr>
          <w:p w14:paraId="53B8F372" w14:textId="77777777" w:rsidR="007B6676" w:rsidRPr="007B6676" w:rsidRDefault="007B6676" w:rsidP="005641F4">
            <w:pPr>
              <w:widowControl/>
              <w:numPr>
                <w:ilvl w:val="0"/>
                <w:numId w:val="9"/>
              </w:numPr>
              <w:autoSpaceDE/>
              <w:autoSpaceDN/>
              <w:adjustRightInd/>
              <w:spacing w:line="276" w:lineRule="auto"/>
              <w:contextualSpacing/>
              <w:rPr>
                <w:rFonts w:eastAsia="Times New Roman"/>
                <w:sz w:val="24"/>
                <w:szCs w:val="24"/>
              </w:rPr>
            </w:pPr>
          </w:p>
        </w:tc>
        <w:tc>
          <w:tcPr>
            <w:tcW w:w="7416" w:type="dxa"/>
          </w:tcPr>
          <w:p w14:paraId="7960325B" w14:textId="7D65404A" w:rsidR="007B6676" w:rsidRPr="007B6676" w:rsidRDefault="00DA733C" w:rsidP="007B6676">
            <w:pPr>
              <w:widowControl/>
              <w:autoSpaceDE/>
              <w:autoSpaceDN/>
              <w:adjustRightInd/>
              <w:spacing w:line="276" w:lineRule="auto"/>
              <w:rPr>
                <w:sz w:val="24"/>
                <w:szCs w:val="24"/>
              </w:rPr>
            </w:pPr>
            <w:r w:rsidRPr="00DA733C">
              <w:rPr>
                <w:sz w:val="24"/>
                <w:szCs w:val="24"/>
              </w:rPr>
              <w:t>Полупроводниковые приборы</w:t>
            </w:r>
            <w:r>
              <w:rPr>
                <w:sz w:val="24"/>
                <w:szCs w:val="24"/>
              </w:rPr>
              <w:t>.</w:t>
            </w:r>
          </w:p>
        </w:tc>
        <w:tc>
          <w:tcPr>
            <w:tcW w:w="1418" w:type="dxa"/>
          </w:tcPr>
          <w:p w14:paraId="7A78B402" w14:textId="77777777"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14:paraId="3E6EDB52" w14:textId="77777777" w:rsidTr="009E7E4B">
        <w:trPr>
          <w:jc w:val="center"/>
        </w:trPr>
        <w:tc>
          <w:tcPr>
            <w:tcW w:w="801" w:type="dxa"/>
          </w:tcPr>
          <w:p w14:paraId="77898824" w14:textId="77777777" w:rsidR="007B6676" w:rsidRPr="007B6676" w:rsidRDefault="007B6676" w:rsidP="005641F4">
            <w:pPr>
              <w:widowControl/>
              <w:numPr>
                <w:ilvl w:val="0"/>
                <w:numId w:val="9"/>
              </w:numPr>
              <w:autoSpaceDE/>
              <w:autoSpaceDN/>
              <w:adjustRightInd/>
              <w:spacing w:line="276" w:lineRule="auto"/>
              <w:contextualSpacing/>
              <w:rPr>
                <w:rFonts w:eastAsia="Times New Roman"/>
                <w:sz w:val="24"/>
                <w:szCs w:val="24"/>
              </w:rPr>
            </w:pPr>
          </w:p>
        </w:tc>
        <w:tc>
          <w:tcPr>
            <w:tcW w:w="7416" w:type="dxa"/>
          </w:tcPr>
          <w:p w14:paraId="7238B53A" w14:textId="2FDCF4B3" w:rsidR="007B6676" w:rsidRPr="007B6676" w:rsidRDefault="000F13F6" w:rsidP="007B6676">
            <w:pPr>
              <w:widowControl/>
              <w:autoSpaceDE/>
              <w:autoSpaceDN/>
              <w:adjustRightInd/>
              <w:spacing w:line="276" w:lineRule="auto"/>
              <w:rPr>
                <w:sz w:val="24"/>
                <w:szCs w:val="24"/>
              </w:rPr>
            </w:pPr>
            <w:r w:rsidRPr="000F13F6">
              <w:rPr>
                <w:sz w:val="24"/>
                <w:szCs w:val="24"/>
              </w:rPr>
              <w:t>Источники питания</w:t>
            </w:r>
            <w:r>
              <w:rPr>
                <w:sz w:val="24"/>
                <w:szCs w:val="24"/>
              </w:rPr>
              <w:t>.</w:t>
            </w:r>
          </w:p>
        </w:tc>
        <w:tc>
          <w:tcPr>
            <w:tcW w:w="1418" w:type="dxa"/>
          </w:tcPr>
          <w:p w14:paraId="048D5E7F" w14:textId="77777777"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14:paraId="42F9FFE1" w14:textId="77777777" w:rsidTr="009E7E4B">
        <w:trPr>
          <w:jc w:val="center"/>
        </w:trPr>
        <w:tc>
          <w:tcPr>
            <w:tcW w:w="801" w:type="dxa"/>
          </w:tcPr>
          <w:p w14:paraId="3DE0A092" w14:textId="77777777" w:rsidR="007B6676" w:rsidRPr="007B6676" w:rsidRDefault="007B6676" w:rsidP="005641F4">
            <w:pPr>
              <w:widowControl/>
              <w:numPr>
                <w:ilvl w:val="0"/>
                <w:numId w:val="9"/>
              </w:numPr>
              <w:autoSpaceDE/>
              <w:autoSpaceDN/>
              <w:adjustRightInd/>
              <w:spacing w:line="276" w:lineRule="auto"/>
              <w:contextualSpacing/>
              <w:rPr>
                <w:rFonts w:eastAsia="Times New Roman"/>
                <w:sz w:val="24"/>
                <w:szCs w:val="24"/>
              </w:rPr>
            </w:pPr>
          </w:p>
        </w:tc>
        <w:tc>
          <w:tcPr>
            <w:tcW w:w="7416" w:type="dxa"/>
          </w:tcPr>
          <w:p w14:paraId="6D7CDB53" w14:textId="5C06D273" w:rsidR="007B6676" w:rsidRPr="007B6676" w:rsidRDefault="000F13F6" w:rsidP="007B6676">
            <w:pPr>
              <w:widowControl/>
              <w:autoSpaceDE/>
              <w:autoSpaceDN/>
              <w:adjustRightInd/>
              <w:spacing w:line="276" w:lineRule="auto"/>
              <w:rPr>
                <w:sz w:val="24"/>
                <w:szCs w:val="24"/>
              </w:rPr>
            </w:pPr>
            <w:r w:rsidRPr="000F13F6">
              <w:rPr>
                <w:sz w:val="24"/>
                <w:szCs w:val="24"/>
              </w:rPr>
              <w:t>Усилители</w:t>
            </w:r>
            <w:r>
              <w:rPr>
                <w:sz w:val="24"/>
                <w:szCs w:val="24"/>
              </w:rPr>
              <w:t>.</w:t>
            </w:r>
          </w:p>
        </w:tc>
        <w:tc>
          <w:tcPr>
            <w:tcW w:w="1418" w:type="dxa"/>
          </w:tcPr>
          <w:p w14:paraId="69F6FAA2" w14:textId="77777777"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14:paraId="343CB925" w14:textId="77777777" w:rsidTr="009E7E4B">
        <w:trPr>
          <w:jc w:val="center"/>
        </w:trPr>
        <w:tc>
          <w:tcPr>
            <w:tcW w:w="801" w:type="dxa"/>
          </w:tcPr>
          <w:p w14:paraId="0BDA2B37" w14:textId="77777777" w:rsidR="007B6676" w:rsidRPr="007B6676" w:rsidRDefault="007B6676" w:rsidP="005641F4">
            <w:pPr>
              <w:widowControl/>
              <w:numPr>
                <w:ilvl w:val="0"/>
                <w:numId w:val="9"/>
              </w:numPr>
              <w:autoSpaceDE/>
              <w:autoSpaceDN/>
              <w:adjustRightInd/>
              <w:spacing w:line="276" w:lineRule="auto"/>
              <w:contextualSpacing/>
              <w:rPr>
                <w:rFonts w:eastAsia="Times New Roman"/>
                <w:sz w:val="24"/>
                <w:szCs w:val="24"/>
              </w:rPr>
            </w:pPr>
          </w:p>
        </w:tc>
        <w:tc>
          <w:tcPr>
            <w:tcW w:w="7416" w:type="dxa"/>
          </w:tcPr>
          <w:p w14:paraId="4BB8939A" w14:textId="0D686842" w:rsidR="007B6676" w:rsidRPr="007B6676" w:rsidRDefault="00F17839" w:rsidP="007B6676">
            <w:pPr>
              <w:widowControl/>
              <w:autoSpaceDE/>
              <w:autoSpaceDN/>
              <w:adjustRightInd/>
              <w:spacing w:line="276" w:lineRule="auto"/>
              <w:rPr>
                <w:sz w:val="24"/>
                <w:szCs w:val="24"/>
              </w:rPr>
            </w:pPr>
            <w:r w:rsidRPr="00F17839">
              <w:rPr>
                <w:sz w:val="24"/>
                <w:szCs w:val="24"/>
              </w:rPr>
              <w:t>Элементы импульсной и вычислительной техники</w:t>
            </w:r>
            <w:r>
              <w:rPr>
                <w:sz w:val="24"/>
                <w:szCs w:val="24"/>
              </w:rPr>
              <w:t>.</w:t>
            </w:r>
          </w:p>
        </w:tc>
        <w:tc>
          <w:tcPr>
            <w:tcW w:w="1418" w:type="dxa"/>
          </w:tcPr>
          <w:p w14:paraId="030364C0" w14:textId="77777777"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14:paraId="3ED9B698" w14:textId="77777777" w:rsidTr="009E7E4B">
        <w:trPr>
          <w:jc w:val="center"/>
        </w:trPr>
        <w:tc>
          <w:tcPr>
            <w:tcW w:w="801" w:type="dxa"/>
          </w:tcPr>
          <w:p w14:paraId="18979E68" w14:textId="77777777" w:rsidR="007B6676" w:rsidRPr="007B6676" w:rsidRDefault="007B6676" w:rsidP="005641F4">
            <w:pPr>
              <w:widowControl/>
              <w:numPr>
                <w:ilvl w:val="0"/>
                <w:numId w:val="9"/>
              </w:numPr>
              <w:autoSpaceDE/>
              <w:autoSpaceDN/>
              <w:adjustRightInd/>
              <w:spacing w:line="276" w:lineRule="auto"/>
              <w:contextualSpacing/>
              <w:jc w:val="center"/>
              <w:rPr>
                <w:rFonts w:eastAsia="Times New Roman"/>
                <w:sz w:val="24"/>
                <w:szCs w:val="24"/>
              </w:rPr>
            </w:pPr>
          </w:p>
        </w:tc>
        <w:tc>
          <w:tcPr>
            <w:tcW w:w="7416" w:type="dxa"/>
          </w:tcPr>
          <w:p w14:paraId="0BA4BDB9" w14:textId="5691A2FC" w:rsidR="007B6676" w:rsidRPr="007B6676" w:rsidRDefault="009025E8" w:rsidP="007B6676">
            <w:pPr>
              <w:widowControl/>
              <w:autoSpaceDE/>
              <w:autoSpaceDN/>
              <w:adjustRightInd/>
              <w:spacing w:line="276" w:lineRule="auto"/>
              <w:rPr>
                <w:sz w:val="24"/>
                <w:szCs w:val="24"/>
              </w:rPr>
            </w:pPr>
            <w:r>
              <w:rPr>
                <w:sz w:val="24"/>
                <w:szCs w:val="24"/>
              </w:rPr>
              <w:t xml:space="preserve">ЛПР </w:t>
            </w:r>
            <w:r w:rsidRPr="009025E8">
              <w:rPr>
                <w:sz w:val="24"/>
                <w:szCs w:val="24"/>
              </w:rPr>
              <w:t>Сборка и изучение работы усилителя</w:t>
            </w:r>
            <w:r>
              <w:rPr>
                <w:sz w:val="24"/>
                <w:szCs w:val="24"/>
              </w:rPr>
              <w:t>.</w:t>
            </w:r>
          </w:p>
        </w:tc>
        <w:tc>
          <w:tcPr>
            <w:tcW w:w="1418" w:type="dxa"/>
          </w:tcPr>
          <w:p w14:paraId="4A0F0FB0" w14:textId="77777777" w:rsidR="007B6676" w:rsidRPr="007B6676" w:rsidRDefault="007B6676" w:rsidP="007B6676">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7B6676" w:rsidRPr="007B6676" w14:paraId="0D3CA381" w14:textId="77777777" w:rsidTr="009E7E4B">
        <w:trPr>
          <w:jc w:val="center"/>
        </w:trPr>
        <w:tc>
          <w:tcPr>
            <w:tcW w:w="801" w:type="dxa"/>
          </w:tcPr>
          <w:p w14:paraId="413EAF06" w14:textId="77777777" w:rsidR="007B6676" w:rsidRPr="007B6676" w:rsidRDefault="007B6676" w:rsidP="007B6676">
            <w:pPr>
              <w:widowControl/>
              <w:autoSpaceDE/>
              <w:autoSpaceDN/>
              <w:adjustRightInd/>
              <w:spacing w:line="276" w:lineRule="auto"/>
              <w:jc w:val="center"/>
              <w:rPr>
                <w:rFonts w:eastAsia="Times New Roman"/>
                <w:b/>
                <w:sz w:val="24"/>
                <w:szCs w:val="24"/>
              </w:rPr>
            </w:pPr>
          </w:p>
        </w:tc>
        <w:tc>
          <w:tcPr>
            <w:tcW w:w="7416" w:type="dxa"/>
          </w:tcPr>
          <w:p w14:paraId="1CCD4FCD" w14:textId="77777777" w:rsidR="007B6676" w:rsidRPr="007B6676" w:rsidRDefault="007B6676" w:rsidP="007B6676">
            <w:pPr>
              <w:widowControl/>
              <w:autoSpaceDE/>
              <w:autoSpaceDN/>
              <w:adjustRightInd/>
              <w:spacing w:line="276" w:lineRule="auto"/>
              <w:rPr>
                <w:b/>
                <w:sz w:val="24"/>
                <w:szCs w:val="24"/>
              </w:rPr>
            </w:pPr>
            <w:r w:rsidRPr="007B6676">
              <w:rPr>
                <w:b/>
                <w:sz w:val="24"/>
                <w:szCs w:val="24"/>
              </w:rPr>
              <w:t>Итого:</w:t>
            </w:r>
          </w:p>
        </w:tc>
        <w:tc>
          <w:tcPr>
            <w:tcW w:w="1418" w:type="dxa"/>
          </w:tcPr>
          <w:p w14:paraId="0B7B1E0E" w14:textId="77777777" w:rsidR="007B6676" w:rsidRPr="007B6676" w:rsidRDefault="007B6676" w:rsidP="007B6676">
            <w:pPr>
              <w:widowControl/>
              <w:autoSpaceDE/>
              <w:autoSpaceDN/>
              <w:adjustRightInd/>
              <w:spacing w:line="276" w:lineRule="auto"/>
              <w:jc w:val="center"/>
              <w:rPr>
                <w:rFonts w:eastAsia="Times New Roman"/>
                <w:b/>
                <w:sz w:val="24"/>
                <w:szCs w:val="24"/>
              </w:rPr>
            </w:pPr>
            <w:r w:rsidRPr="007B6676">
              <w:rPr>
                <w:rFonts w:eastAsia="Times New Roman"/>
                <w:b/>
                <w:sz w:val="24"/>
                <w:szCs w:val="24"/>
              </w:rPr>
              <w:t>12</w:t>
            </w:r>
          </w:p>
        </w:tc>
      </w:tr>
    </w:tbl>
    <w:p w14:paraId="6A5949FA" w14:textId="6B41F331" w:rsidR="007B6676" w:rsidRPr="007B6676" w:rsidRDefault="007B6676" w:rsidP="007B6676">
      <w:pPr>
        <w:widowControl/>
        <w:shd w:val="clear" w:color="auto" w:fill="FFFFFF"/>
        <w:autoSpaceDE/>
        <w:autoSpaceDN/>
        <w:adjustRightInd/>
        <w:spacing w:before="29" w:after="29" w:line="276" w:lineRule="auto"/>
        <w:jc w:val="both"/>
        <w:rPr>
          <w:rFonts w:eastAsia="Times New Roman"/>
          <w:sz w:val="24"/>
          <w:szCs w:val="24"/>
          <w:u w:val="single"/>
        </w:rPr>
      </w:pPr>
      <w:r w:rsidRPr="007B6676">
        <w:rPr>
          <w:rFonts w:eastAsia="Times New Roman"/>
          <w:b/>
          <w:bCs/>
          <w:sz w:val="24"/>
          <w:szCs w:val="24"/>
          <w:u w:val="single"/>
        </w:rPr>
        <w:t>Учебная программа дисциплины:</w:t>
      </w:r>
      <w:r w:rsidRPr="007B6676">
        <w:rPr>
          <w:rFonts w:eastAsia="Times New Roman"/>
          <w:b/>
          <w:sz w:val="24"/>
          <w:szCs w:val="24"/>
          <w:u w:val="single"/>
        </w:rPr>
        <w:t xml:space="preserve"> </w:t>
      </w:r>
      <w:r w:rsidR="00631FA7" w:rsidRPr="00631FA7">
        <w:rPr>
          <w:rFonts w:eastAsia="Times New Roman"/>
          <w:b/>
          <w:sz w:val="24"/>
          <w:szCs w:val="24"/>
          <w:u w:val="single"/>
        </w:rPr>
        <w:t>Радиоэлектроника</w:t>
      </w:r>
    </w:p>
    <w:p w14:paraId="7E77EBE9" w14:textId="0C8B446E" w:rsidR="007B6676" w:rsidRPr="0026569B" w:rsidRDefault="007B6676" w:rsidP="0026569B">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u w:val="single"/>
        </w:rPr>
        <w:t>Тема 1</w:t>
      </w:r>
      <w:r w:rsidRPr="007B6676">
        <w:rPr>
          <w:rFonts w:eastAsia="Times New Roman"/>
          <w:sz w:val="24"/>
          <w:szCs w:val="24"/>
        </w:rPr>
        <w:t xml:space="preserve">. </w:t>
      </w:r>
      <w:r w:rsidR="0026569B" w:rsidRPr="0026569B">
        <w:rPr>
          <w:rFonts w:eastAsia="Times New Roman"/>
          <w:sz w:val="24"/>
          <w:szCs w:val="24"/>
        </w:rPr>
        <w:t>Основные компоненты радиоэлектронной аппаратуры</w:t>
      </w:r>
      <w:r w:rsidR="0026569B">
        <w:rPr>
          <w:rFonts w:eastAsia="Times New Roman"/>
          <w:sz w:val="24"/>
          <w:szCs w:val="24"/>
        </w:rPr>
        <w:t>.</w:t>
      </w:r>
    </w:p>
    <w:p w14:paraId="3183AFF8" w14:textId="05D3A4C1" w:rsidR="00DA733C" w:rsidRDefault="0026569B" w:rsidP="00E17506">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26569B">
        <w:rPr>
          <w:rFonts w:eastAsia="Times New Roman"/>
          <w:sz w:val="24"/>
          <w:szCs w:val="24"/>
        </w:rPr>
        <w:t xml:space="preserve">Виды резисторов, их свойства и маркировка. Схемы соединения резисторов. </w:t>
      </w:r>
      <w:r w:rsidR="00CC4696">
        <w:rPr>
          <w:rFonts w:eastAsia="Times New Roman"/>
          <w:sz w:val="24"/>
          <w:szCs w:val="24"/>
        </w:rPr>
        <w:t xml:space="preserve"> </w:t>
      </w:r>
      <w:r w:rsidRPr="0026569B">
        <w:rPr>
          <w:rFonts w:eastAsia="Times New Roman"/>
          <w:sz w:val="24"/>
          <w:szCs w:val="24"/>
        </w:rPr>
        <w:t>Виды конденсаторов, их свойства и маркировка. Схемы соединения конденсаторов.</w:t>
      </w:r>
      <w:r>
        <w:rPr>
          <w:rFonts w:eastAsia="Times New Roman"/>
          <w:sz w:val="24"/>
          <w:szCs w:val="24"/>
        </w:rPr>
        <w:t xml:space="preserve"> </w:t>
      </w:r>
      <w:r w:rsidRPr="0026569B">
        <w:rPr>
          <w:rFonts w:eastAsia="Times New Roman"/>
          <w:sz w:val="24"/>
          <w:szCs w:val="24"/>
        </w:rPr>
        <w:t>Катушки индуктивнос</w:t>
      </w:r>
      <w:r>
        <w:rPr>
          <w:rFonts w:eastAsia="Times New Roman"/>
          <w:sz w:val="24"/>
          <w:szCs w:val="24"/>
        </w:rPr>
        <w:t xml:space="preserve">ти, конструкции и параметры. </w:t>
      </w:r>
      <w:r w:rsidRPr="0026569B">
        <w:rPr>
          <w:rFonts w:eastAsia="Times New Roman"/>
          <w:sz w:val="24"/>
          <w:szCs w:val="24"/>
        </w:rPr>
        <w:t xml:space="preserve">Коммутационные устройства, назначение, классификация, конструкция, требования к выбору. Реле. Конструкции и принцип работы. </w:t>
      </w:r>
    </w:p>
    <w:p w14:paraId="0860DBC9" w14:textId="703CEFD8" w:rsidR="00DA733C" w:rsidRDefault="007B6676" w:rsidP="00DA733C">
      <w:pPr>
        <w:widowControl/>
        <w:shd w:val="clear" w:color="auto" w:fill="FFFFFF"/>
        <w:autoSpaceDE/>
        <w:autoSpaceDN/>
        <w:adjustRightInd/>
        <w:spacing w:before="29" w:after="29" w:line="276" w:lineRule="auto"/>
        <w:ind w:right="-851"/>
        <w:jc w:val="both"/>
        <w:rPr>
          <w:rFonts w:eastAsia="Times New Roman"/>
          <w:sz w:val="24"/>
          <w:szCs w:val="24"/>
        </w:rPr>
      </w:pPr>
      <w:r w:rsidRPr="00DA733C">
        <w:rPr>
          <w:rFonts w:eastAsia="Times New Roman"/>
          <w:sz w:val="24"/>
          <w:szCs w:val="24"/>
          <w:u w:val="single"/>
        </w:rPr>
        <w:t>Тема 2</w:t>
      </w:r>
      <w:r w:rsidRPr="007B6676">
        <w:rPr>
          <w:rFonts w:eastAsia="Times New Roman"/>
          <w:sz w:val="24"/>
          <w:szCs w:val="24"/>
        </w:rPr>
        <w:t xml:space="preserve">. </w:t>
      </w:r>
      <w:r w:rsidR="00DA733C" w:rsidRPr="00DA733C">
        <w:rPr>
          <w:rFonts w:eastAsia="Times New Roman"/>
          <w:sz w:val="24"/>
          <w:szCs w:val="24"/>
        </w:rPr>
        <w:t>Полупроводниковые приборы</w:t>
      </w:r>
      <w:r w:rsidR="00DA733C">
        <w:rPr>
          <w:rFonts w:eastAsia="Times New Roman"/>
          <w:sz w:val="24"/>
          <w:szCs w:val="24"/>
        </w:rPr>
        <w:t>.</w:t>
      </w:r>
      <w:r w:rsidR="00DA733C" w:rsidRPr="00DA733C">
        <w:rPr>
          <w:rFonts w:eastAsia="Times New Roman"/>
          <w:sz w:val="24"/>
          <w:szCs w:val="24"/>
        </w:rPr>
        <w:t xml:space="preserve"> </w:t>
      </w:r>
    </w:p>
    <w:p w14:paraId="457AC404" w14:textId="77777777" w:rsidR="00AC090E" w:rsidRDefault="00DA733C" w:rsidP="00AC090E">
      <w:pPr>
        <w:widowControl/>
        <w:shd w:val="clear" w:color="auto" w:fill="FFFFFF"/>
        <w:autoSpaceDE/>
        <w:autoSpaceDN/>
        <w:adjustRightInd/>
        <w:spacing w:before="29" w:after="29" w:line="276" w:lineRule="auto"/>
        <w:ind w:right="425"/>
        <w:jc w:val="both"/>
        <w:rPr>
          <w:rFonts w:eastAsia="Times New Roman"/>
          <w:sz w:val="24"/>
          <w:szCs w:val="24"/>
          <w:u w:val="single"/>
        </w:rPr>
      </w:pPr>
      <w:r>
        <w:rPr>
          <w:rFonts w:eastAsia="Times New Roman"/>
          <w:sz w:val="24"/>
          <w:szCs w:val="24"/>
        </w:rPr>
        <w:tab/>
      </w:r>
      <w:r w:rsidR="00AC090E" w:rsidRPr="00AC090E">
        <w:rPr>
          <w:rFonts w:eastAsia="Times New Roman"/>
          <w:sz w:val="24"/>
          <w:szCs w:val="24"/>
        </w:rPr>
        <w:t>Основные сведения о полупроводниках. Диоды: определение, классификация, маркировка, характеристики, эксплуатационные свойства, схемы включения, правила эксплуатации. Транзисторы (биполярные, полевые), тиристоры: определение, классификация, характеристики, эксплуатационные свойства, схемы включения, правила эксплуатации биполярных транзисторов, тиристоров. Оптоэлектронные устройства: определение, классификация, характеристики, эксплуатационные свойства, схемы включения, правила эксплуатации. Понятия миниатюризации радиоэлектронной аппаратуры. Интегральные микросхемы: назначение, классификация, типы, технология и методы изготовления, схемы микросхем, область применения. Типы корпусов микросхем. Защита и герметизация микроэлементов, микромодулей и микросхем, назначение, основные методы герметизации.</w:t>
      </w:r>
      <w:r w:rsidR="00AC090E" w:rsidRPr="00AC090E">
        <w:rPr>
          <w:rFonts w:eastAsia="Times New Roman"/>
          <w:sz w:val="24"/>
          <w:szCs w:val="24"/>
          <w:u w:val="single"/>
        </w:rPr>
        <w:t xml:space="preserve"> </w:t>
      </w:r>
    </w:p>
    <w:p w14:paraId="40D06212" w14:textId="5F93D5B7" w:rsidR="000F13F6" w:rsidRDefault="007B6676" w:rsidP="00AC090E">
      <w:pPr>
        <w:widowControl/>
        <w:shd w:val="clear" w:color="auto" w:fill="FFFFFF"/>
        <w:autoSpaceDE/>
        <w:autoSpaceDN/>
        <w:adjustRightInd/>
        <w:spacing w:before="29" w:after="29" w:line="276" w:lineRule="auto"/>
        <w:ind w:right="425"/>
        <w:jc w:val="both"/>
        <w:rPr>
          <w:rFonts w:eastAsia="Times New Roman"/>
          <w:sz w:val="24"/>
          <w:szCs w:val="24"/>
        </w:rPr>
      </w:pPr>
      <w:r w:rsidRPr="000F13F6">
        <w:rPr>
          <w:rFonts w:eastAsia="Times New Roman"/>
          <w:sz w:val="24"/>
          <w:szCs w:val="24"/>
          <w:u w:val="single"/>
        </w:rPr>
        <w:t>Тема 3</w:t>
      </w:r>
      <w:r w:rsidRPr="007B6676">
        <w:rPr>
          <w:rFonts w:eastAsia="Times New Roman"/>
          <w:sz w:val="24"/>
          <w:szCs w:val="24"/>
        </w:rPr>
        <w:t>.</w:t>
      </w:r>
      <w:r w:rsidRPr="007B6676">
        <w:rPr>
          <w:sz w:val="24"/>
          <w:szCs w:val="24"/>
        </w:rPr>
        <w:t xml:space="preserve"> </w:t>
      </w:r>
      <w:r w:rsidR="000F13F6" w:rsidRPr="000F13F6">
        <w:rPr>
          <w:rFonts w:eastAsia="Times New Roman"/>
          <w:sz w:val="24"/>
          <w:szCs w:val="24"/>
        </w:rPr>
        <w:t>Источники питания</w:t>
      </w:r>
      <w:r w:rsidR="000F13F6">
        <w:rPr>
          <w:rFonts w:eastAsia="Times New Roman"/>
          <w:sz w:val="24"/>
          <w:szCs w:val="24"/>
        </w:rPr>
        <w:t>.</w:t>
      </w:r>
    </w:p>
    <w:p w14:paraId="79125710" w14:textId="686B9009" w:rsidR="000F13F6" w:rsidRDefault="000F13F6" w:rsidP="000F13F6">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0F13F6">
        <w:rPr>
          <w:rFonts w:eastAsia="Times New Roman"/>
          <w:sz w:val="24"/>
          <w:szCs w:val="24"/>
        </w:rPr>
        <w:t xml:space="preserve">. Общие сведения о выпрямителях. Одно- и </w:t>
      </w:r>
      <w:proofErr w:type="spellStart"/>
      <w:r w:rsidRPr="000F13F6">
        <w:rPr>
          <w:rFonts w:eastAsia="Times New Roman"/>
          <w:sz w:val="24"/>
          <w:szCs w:val="24"/>
        </w:rPr>
        <w:t>двухполупериодные</w:t>
      </w:r>
      <w:proofErr w:type="spellEnd"/>
      <w:r w:rsidRPr="000F13F6">
        <w:rPr>
          <w:rFonts w:eastAsia="Times New Roman"/>
          <w:sz w:val="24"/>
          <w:szCs w:val="24"/>
        </w:rPr>
        <w:t xml:space="preserve"> схемы выпрямлени</w:t>
      </w:r>
      <w:r>
        <w:rPr>
          <w:rFonts w:eastAsia="Times New Roman"/>
          <w:sz w:val="24"/>
          <w:szCs w:val="24"/>
        </w:rPr>
        <w:t xml:space="preserve">я, принцип работы. </w:t>
      </w:r>
      <w:r w:rsidRPr="000F13F6">
        <w:rPr>
          <w:rFonts w:eastAsia="Times New Roman"/>
          <w:sz w:val="24"/>
          <w:szCs w:val="24"/>
        </w:rPr>
        <w:t xml:space="preserve"> Мостовая схема выпрямления, принцип работы, применение.</w:t>
      </w:r>
    </w:p>
    <w:p w14:paraId="61A0FAFE" w14:textId="60810AE1" w:rsidR="007B6676" w:rsidRPr="007B6676" w:rsidRDefault="007B6676" w:rsidP="000F13F6">
      <w:pPr>
        <w:widowControl/>
        <w:shd w:val="clear" w:color="auto" w:fill="FFFFFF"/>
        <w:autoSpaceDE/>
        <w:autoSpaceDN/>
        <w:adjustRightInd/>
        <w:spacing w:before="29" w:after="29" w:line="276" w:lineRule="auto"/>
        <w:ind w:right="425"/>
        <w:jc w:val="both"/>
        <w:rPr>
          <w:rFonts w:eastAsia="Times New Roman"/>
          <w:sz w:val="24"/>
          <w:szCs w:val="24"/>
        </w:rPr>
      </w:pPr>
      <w:r w:rsidRPr="000F13F6">
        <w:rPr>
          <w:rFonts w:eastAsia="Times New Roman"/>
          <w:sz w:val="24"/>
          <w:szCs w:val="24"/>
          <w:u w:val="single"/>
        </w:rPr>
        <w:t>Тема 4</w:t>
      </w:r>
      <w:r w:rsidRPr="007B6676">
        <w:rPr>
          <w:rFonts w:eastAsia="Times New Roman"/>
          <w:sz w:val="24"/>
          <w:szCs w:val="24"/>
        </w:rPr>
        <w:t>.</w:t>
      </w:r>
      <w:r w:rsidRPr="007B6676">
        <w:t xml:space="preserve"> </w:t>
      </w:r>
      <w:r w:rsidR="000F13F6" w:rsidRPr="000F13F6">
        <w:rPr>
          <w:rFonts w:eastAsia="Times New Roman"/>
          <w:sz w:val="24"/>
          <w:szCs w:val="24"/>
        </w:rPr>
        <w:t>Усилители</w:t>
      </w:r>
      <w:r w:rsidR="000F13F6">
        <w:rPr>
          <w:rFonts w:eastAsia="Times New Roman"/>
          <w:sz w:val="24"/>
          <w:szCs w:val="24"/>
        </w:rPr>
        <w:t>.</w:t>
      </w:r>
    </w:p>
    <w:p w14:paraId="299A4B99" w14:textId="77777777" w:rsidR="00F17839" w:rsidRDefault="000F13F6" w:rsidP="00F17839">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0F13F6">
        <w:rPr>
          <w:rFonts w:eastAsia="Times New Roman"/>
          <w:sz w:val="24"/>
          <w:szCs w:val="24"/>
        </w:rPr>
        <w:t>Принцип р</w:t>
      </w:r>
      <w:r>
        <w:rPr>
          <w:rFonts w:eastAsia="Times New Roman"/>
          <w:sz w:val="24"/>
          <w:szCs w:val="24"/>
        </w:rPr>
        <w:t xml:space="preserve">аботы резистивного УЗЧ. Принцип </w:t>
      </w:r>
      <w:r w:rsidRPr="000F13F6">
        <w:rPr>
          <w:rFonts w:eastAsia="Times New Roman"/>
          <w:sz w:val="24"/>
          <w:szCs w:val="24"/>
        </w:rPr>
        <w:t>трансформаторного УЗЧ, его особенности, применение</w:t>
      </w:r>
      <w:r w:rsidR="00F17839">
        <w:rPr>
          <w:rFonts w:eastAsia="Times New Roman"/>
          <w:sz w:val="24"/>
          <w:szCs w:val="24"/>
        </w:rPr>
        <w:t xml:space="preserve">. </w:t>
      </w:r>
      <w:r w:rsidRPr="000F13F6">
        <w:rPr>
          <w:rFonts w:eastAsia="Times New Roman"/>
          <w:sz w:val="24"/>
          <w:szCs w:val="24"/>
        </w:rPr>
        <w:t>Усилители мощно</w:t>
      </w:r>
      <w:r w:rsidR="00F17839">
        <w:rPr>
          <w:rFonts w:eastAsia="Times New Roman"/>
          <w:sz w:val="24"/>
          <w:szCs w:val="24"/>
        </w:rPr>
        <w:t xml:space="preserve">сти, принцип работы двухтактных </w:t>
      </w:r>
      <w:r w:rsidRPr="000F13F6">
        <w:rPr>
          <w:rFonts w:eastAsia="Times New Roman"/>
          <w:sz w:val="24"/>
          <w:szCs w:val="24"/>
        </w:rPr>
        <w:t>схем усилителей</w:t>
      </w:r>
      <w:r w:rsidR="00F17839">
        <w:rPr>
          <w:rFonts w:eastAsia="Times New Roman"/>
          <w:sz w:val="24"/>
          <w:szCs w:val="24"/>
        </w:rPr>
        <w:t>.</w:t>
      </w:r>
    </w:p>
    <w:p w14:paraId="114B15D2" w14:textId="5230C45C" w:rsidR="007B6676" w:rsidRPr="00F17839" w:rsidRDefault="000F13F6" w:rsidP="00F17839">
      <w:pPr>
        <w:widowControl/>
        <w:shd w:val="clear" w:color="auto" w:fill="FFFFFF"/>
        <w:autoSpaceDE/>
        <w:autoSpaceDN/>
        <w:adjustRightInd/>
        <w:spacing w:before="29" w:after="29" w:line="276" w:lineRule="auto"/>
        <w:ind w:right="425"/>
        <w:jc w:val="both"/>
        <w:rPr>
          <w:rFonts w:eastAsia="Times New Roman"/>
          <w:sz w:val="24"/>
          <w:szCs w:val="24"/>
        </w:rPr>
      </w:pPr>
      <w:r w:rsidRPr="00F17839">
        <w:rPr>
          <w:rFonts w:eastAsia="Times New Roman"/>
          <w:sz w:val="24"/>
          <w:szCs w:val="24"/>
          <w:u w:val="single"/>
        </w:rPr>
        <w:t xml:space="preserve"> </w:t>
      </w:r>
      <w:r w:rsidR="007B6676" w:rsidRPr="00F17839">
        <w:rPr>
          <w:rFonts w:eastAsia="Times New Roman"/>
          <w:sz w:val="24"/>
          <w:szCs w:val="24"/>
          <w:u w:val="single"/>
        </w:rPr>
        <w:t>Тема 5.</w:t>
      </w:r>
      <w:r w:rsidR="007B6676" w:rsidRPr="007B6676">
        <w:rPr>
          <w:rFonts w:eastAsia="Times New Roman"/>
          <w:sz w:val="24"/>
          <w:szCs w:val="24"/>
        </w:rPr>
        <w:t xml:space="preserve"> </w:t>
      </w:r>
      <w:r w:rsidR="00F17839" w:rsidRPr="00F17839">
        <w:rPr>
          <w:rFonts w:eastAsia="Times New Roman"/>
          <w:sz w:val="24"/>
          <w:szCs w:val="24"/>
        </w:rPr>
        <w:t>Элементы импульсной и вычислительной техники</w:t>
      </w:r>
      <w:r w:rsidR="00F17839">
        <w:rPr>
          <w:rFonts w:eastAsia="Times New Roman"/>
          <w:sz w:val="24"/>
          <w:szCs w:val="24"/>
        </w:rPr>
        <w:t>.</w:t>
      </w:r>
    </w:p>
    <w:p w14:paraId="66156F42" w14:textId="77777777" w:rsidR="00CD69F7" w:rsidRDefault="00CD69F7" w:rsidP="00CD69F7">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CD69F7">
        <w:rPr>
          <w:rFonts w:eastAsia="Times New Roman"/>
          <w:sz w:val="24"/>
          <w:szCs w:val="24"/>
        </w:rPr>
        <w:t xml:space="preserve">Импульсный сигнал: понятие, параметры, схемы формирования, применение Импульсная последовательность. Параметры. Мультивибраторы. Понятие, классификация, электрические схемы, параметры, применение. Логические элементы вычислительной техники: понятие, классификация, применение. </w:t>
      </w:r>
    </w:p>
    <w:p w14:paraId="4899EF6D" w14:textId="64011883" w:rsidR="007B6676" w:rsidRDefault="007B6676" w:rsidP="009025E8">
      <w:pPr>
        <w:widowControl/>
        <w:shd w:val="clear" w:color="auto" w:fill="FFFFFF"/>
        <w:autoSpaceDE/>
        <w:autoSpaceDN/>
        <w:adjustRightInd/>
        <w:spacing w:before="29" w:after="29" w:line="276" w:lineRule="auto"/>
        <w:ind w:right="425"/>
        <w:jc w:val="both"/>
        <w:rPr>
          <w:sz w:val="24"/>
          <w:szCs w:val="24"/>
        </w:rPr>
      </w:pPr>
      <w:r w:rsidRPr="00CD69F7">
        <w:rPr>
          <w:rFonts w:eastAsia="Times New Roman"/>
          <w:sz w:val="24"/>
          <w:szCs w:val="24"/>
          <w:u w:val="single"/>
        </w:rPr>
        <w:t>Тема 6.</w:t>
      </w:r>
      <w:r w:rsidRPr="007B6676">
        <w:rPr>
          <w:rFonts w:eastAsia="Times New Roman"/>
          <w:sz w:val="24"/>
          <w:szCs w:val="24"/>
        </w:rPr>
        <w:t xml:space="preserve"> </w:t>
      </w:r>
      <w:r w:rsidR="009025E8" w:rsidRPr="009025E8">
        <w:rPr>
          <w:rFonts w:eastAsia="Times New Roman"/>
          <w:sz w:val="24"/>
          <w:szCs w:val="24"/>
        </w:rPr>
        <w:t>ЛПР Сборка и изучение работы усилителя.</w:t>
      </w:r>
    </w:p>
    <w:p w14:paraId="22E80DEE" w14:textId="77777777" w:rsidR="007B6676" w:rsidRDefault="007B6676" w:rsidP="007B6676">
      <w:pPr>
        <w:shd w:val="clear" w:color="auto" w:fill="FFFFFF"/>
        <w:spacing w:before="29" w:after="29" w:line="276" w:lineRule="auto"/>
        <w:ind w:right="-851"/>
        <w:rPr>
          <w:sz w:val="24"/>
          <w:szCs w:val="24"/>
        </w:rPr>
      </w:pPr>
    </w:p>
    <w:p w14:paraId="1B0D1E38" w14:textId="77777777" w:rsidR="007B6676" w:rsidRDefault="007B6676" w:rsidP="007B6676">
      <w:pPr>
        <w:shd w:val="clear" w:color="auto" w:fill="FFFFFF"/>
        <w:spacing w:before="29" w:after="29" w:line="276" w:lineRule="auto"/>
        <w:ind w:right="-851"/>
        <w:rPr>
          <w:sz w:val="24"/>
          <w:szCs w:val="24"/>
        </w:rPr>
      </w:pPr>
    </w:p>
    <w:p w14:paraId="4B76585A" w14:textId="77777777" w:rsidR="007B6676" w:rsidRDefault="007B6676" w:rsidP="007B6676">
      <w:pPr>
        <w:shd w:val="clear" w:color="auto" w:fill="FFFFFF"/>
        <w:spacing w:before="29" w:after="29" w:line="276" w:lineRule="auto"/>
        <w:ind w:right="-851"/>
        <w:rPr>
          <w:sz w:val="24"/>
          <w:szCs w:val="24"/>
        </w:rPr>
      </w:pPr>
    </w:p>
    <w:p w14:paraId="6439B772" w14:textId="744E73F3" w:rsidR="007B6676" w:rsidRPr="007B6676" w:rsidRDefault="007B6676" w:rsidP="007B6676">
      <w:pPr>
        <w:pageBreakBefore/>
        <w:spacing w:after="240" w:line="276" w:lineRule="auto"/>
        <w:jc w:val="center"/>
        <w:rPr>
          <w:sz w:val="28"/>
          <w:szCs w:val="24"/>
          <w:u w:val="single"/>
        </w:rPr>
      </w:pPr>
      <w:r w:rsidRPr="007B6676">
        <w:rPr>
          <w:sz w:val="28"/>
          <w:szCs w:val="24"/>
          <w:u w:val="single"/>
        </w:rPr>
        <w:lastRenderedPageBreak/>
        <w:t xml:space="preserve">Учебная дисциплина </w:t>
      </w:r>
      <w:r w:rsidR="00BE01CD">
        <w:rPr>
          <w:sz w:val="28"/>
          <w:szCs w:val="24"/>
          <w:u w:val="single"/>
        </w:rPr>
        <w:t>Электром</w:t>
      </w:r>
      <w:r w:rsidRPr="007B6676">
        <w:rPr>
          <w:sz w:val="28"/>
          <w:szCs w:val="24"/>
          <w:u w:val="single"/>
        </w:rPr>
        <w:t>атериаловедение</w:t>
      </w:r>
    </w:p>
    <w:p w14:paraId="153F811C" w14:textId="5156AF38" w:rsidR="007B6676" w:rsidRPr="007B6676" w:rsidRDefault="007B6676" w:rsidP="007B6676">
      <w:pPr>
        <w:spacing w:after="240" w:line="276" w:lineRule="auto"/>
        <w:jc w:val="center"/>
        <w:rPr>
          <w:rFonts w:eastAsia="Times New Roman"/>
          <w:b/>
          <w:bCs/>
          <w:sz w:val="24"/>
          <w:szCs w:val="24"/>
        </w:rPr>
      </w:pPr>
      <w:r w:rsidRPr="007B6676">
        <w:rPr>
          <w:rFonts w:eastAsia="Times New Roman"/>
          <w:b/>
          <w:bCs/>
          <w:sz w:val="24"/>
          <w:szCs w:val="24"/>
        </w:rPr>
        <w:t xml:space="preserve">Учебный план предмета </w:t>
      </w:r>
      <w:r w:rsidR="00E64D26">
        <w:rPr>
          <w:rFonts w:eastAsia="Times New Roman"/>
          <w:b/>
          <w:bCs/>
          <w:sz w:val="24"/>
          <w:szCs w:val="24"/>
        </w:rPr>
        <w:t>Электром</w:t>
      </w:r>
      <w:r w:rsidRPr="007B6676">
        <w:rPr>
          <w:rFonts w:eastAsia="Times New Roman"/>
          <w:b/>
          <w:bCs/>
          <w:sz w:val="24"/>
          <w:szCs w:val="24"/>
        </w:rPr>
        <w:t>атериаловедение</w:t>
      </w:r>
    </w:p>
    <w:tbl>
      <w:tblPr>
        <w:tblStyle w:val="7"/>
        <w:tblW w:w="0" w:type="auto"/>
        <w:jc w:val="center"/>
        <w:tblLook w:val="04A0" w:firstRow="1" w:lastRow="0" w:firstColumn="1" w:lastColumn="0" w:noHBand="0" w:noVBand="1"/>
      </w:tblPr>
      <w:tblGrid>
        <w:gridCol w:w="801"/>
        <w:gridCol w:w="6995"/>
        <w:gridCol w:w="1134"/>
      </w:tblGrid>
      <w:tr w:rsidR="007B6676" w:rsidRPr="007B6676" w14:paraId="631ACC4E" w14:textId="77777777" w:rsidTr="009E7E4B">
        <w:trPr>
          <w:jc w:val="center"/>
        </w:trPr>
        <w:tc>
          <w:tcPr>
            <w:tcW w:w="801" w:type="dxa"/>
            <w:vAlign w:val="center"/>
          </w:tcPr>
          <w:p w14:paraId="4048C9D7" w14:textId="77777777" w:rsidR="007B6676" w:rsidRPr="007B6676" w:rsidRDefault="007B6676" w:rsidP="009E7E4B">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№п/п</w:t>
            </w:r>
          </w:p>
        </w:tc>
        <w:tc>
          <w:tcPr>
            <w:tcW w:w="6995" w:type="dxa"/>
            <w:vAlign w:val="center"/>
          </w:tcPr>
          <w:p w14:paraId="43741F90" w14:textId="77777777" w:rsidR="007B6676" w:rsidRPr="007B6676" w:rsidRDefault="007B6676" w:rsidP="009E7E4B">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Наименование разделов и тем</w:t>
            </w:r>
          </w:p>
        </w:tc>
        <w:tc>
          <w:tcPr>
            <w:tcW w:w="1134" w:type="dxa"/>
            <w:vAlign w:val="center"/>
          </w:tcPr>
          <w:p w14:paraId="58EBA4B6" w14:textId="77777777" w:rsidR="007B6676" w:rsidRPr="007B6676" w:rsidRDefault="007B6676" w:rsidP="009E7E4B">
            <w:pPr>
              <w:widowControl/>
              <w:autoSpaceDE/>
              <w:autoSpaceDN/>
              <w:adjustRightInd/>
              <w:spacing w:before="29" w:after="29" w:line="276" w:lineRule="auto"/>
              <w:jc w:val="center"/>
              <w:rPr>
                <w:rFonts w:eastAsia="Times New Roman"/>
                <w:b/>
                <w:sz w:val="24"/>
                <w:szCs w:val="24"/>
              </w:rPr>
            </w:pPr>
            <w:r w:rsidRPr="007B6676">
              <w:rPr>
                <w:rFonts w:eastAsia="Times New Roman"/>
                <w:b/>
                <w:sz w:val="24"/>
                <w:szCs w:val="24"/>
              </w:rPr>
              <w:t>Кол-во часов</w:t>
            </w:r>
          </w:p>
        </w:tc>
      </w:tr>
      <w:tr w:rsidR="007B6676" w:rsidRPr="00BE01CD" w14:paraId="22DA37A5" w14:textId="77777777" w:rsidTr="009E7E4B">
        <w:trPr>
          <w:jc w:val="center"/>
        </w:trPr>
        <w:tc>
          <w:tcPr>
            <w:tcW w:w="801" w:type="dxa"/>
          </w:tcPr>
          <w:p w14:paraId="161CC5A6" w14:textId="77777777" w:rsidR="007B6676" w:rsidRPr="00BE01CD" w:rsidRDefault="007B6676" w:rsidP="005641F4">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14:paraId="68D727B3" w14:textId="31659118" w:rsidR="007B6676" w:rsidRPr="00BE01CD" w:rsidRDefault="00BE01CD" w:rsidP="009E7E4B">
            <w:pPr>
              <w:spacing w:line="276" w:lineRule="auto"/>
              <w:rPr>
                <w:sz w:val="24"/>
                <w:szCs w:val="24"/>
              </w:rPr>
            </w:pPr>
            <w:r w:rsidRPr="00BE01CD">
              <w:rPr>
                <w:sz w:val="24"/>
                <w:szCs w:val="24"/>
              </w:rPr>
              <w:t>Проводниковые материалы и изделия</w:t>
            </w:r>
            <w:r w:rsidR="00E64D26">
              <w:rPr>
                <w:sz w:val="24"/>
                <w:szCs w:val="24"/>
              </w:rPr>
              <w:t>.</w:t>
            </w:r>
          </w:p>
        </w:tc>
        <w:tc>
          <w:tcPr>
            <w:tcW w:w="1134" w:type="dxa"/>
          </w:tcPr>
          <w:p w14:paraId="211AF949" w14:textId="77777777" w:rsidR="007B6676" w:rsidRPr="00BE01CD" w:rsidRDefault="007B6676" w:rsidP="009E7E4B">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7B6676" w:rsidRPr="00BE01CD" w14:paraId="72C965CC" w14:textId="77777777" w:rsidTr="009E7E4B">
        <w:trPr>
          <w:jc w:val="center"/>
        </w:trPr>
        <w:tc>
          <w:tcPr>
            <w:tcW w:w="801" w:type="dxa"/>
          </w:tcPr>
          <w:p w14:paraId="28956B6B" w14:textId="77777777" w:rsidR="007B6676" w:rsidRPr="00BE01CD" w:rsidRDefault="007B6676" w:rsidP="005641F4">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14:paraId="07469D60" w14:textId="3926AE45" w:rsidR="007B6676" w:rsidRPr="00BE01CD" w:rsidRDefault="007B256C" w:rsidP="009E7E4B">
            <w:pPr>
              <w:spacing w:line="276" w:lineRule="auto"/>
              <w:rPr>
                <w:sz w:val="24"/>
                <w:szCs w:val="24"/>
              </w:rPr>
            </w:pPr>
            <w:r w:rsidRPr="007B256C">
              <w:rPr>
                <w:sz w:val="24"/>
                <w:szCs w:val="24"/>
              </w:rPr>
              <w:t>Общие сведения о диэлектрических материалах.</w:t>
            </w:r>
          </w:p>
        </w:tc>
        <w:tc>
          <w:tcPr>
            <w:tcW w:w="1134" w:type="dxa"/>
          </w:tcPr>
          <w:p w14:paraId="3B101383" w14:textId="77777777" w:rsidR="007B6676" w:rsidRPr="00BE01CD" w:rsidRDefault="007B6676" w:rsidP="009E7E4B">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7B6676" w:rsidRPr="00BE01CD" w14:paraId="4AA431FF" w14:textId="77777777" w:rsidTr="009E7E4B">
        <w:trPr>
          <w:jc w:val="center"/>
        </w:trPr>
        <w:tc>
          <w:tcPr>
            <w:tcW w:w="801" w:type="dxa"/>
          </w:tcPr>
          <w:p w14:paraId="335341D0" w14:textId="77777777" w:rsidR="007B6676" w:rsidRPr="00BE01CD" w:rsidRDefault="007B6676" w:rsidP="005641F4">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14:paraId="1C10A866" w14:textId="57437D93" w:rsidR="007B6676" w:rsidRPr="00BE01CD" w:rsidRDefault="00BE01CD" w:rsidP="009E7E4B">
            <w:pPr>
              <w:spacing w:line="276" w:lineRule="auto"/>
              <w:rPr>
                <w:sz w:val="24"/>
                <w:szCs w:val="24"/>
              </w:rPr>
            </w:pPr>
            <w:r w:rsidRPr="00BE01CD">
              <w:rPr>
                <w:sz w:val="24"/>
                <w:szCs w:val="24"/>
              </w:rPr>
              <w:t>Полупроводниковые материалы и изделия.</w:t>
            </w:r>
          </w:p>
        </w:tc>
        <w:tc>
          <w:tcPr>
            <w:tcW w:w="1134" w:type="dxa"/>
          </w:tcPr>
          <w:p w14:paraId="461910BE" w14:textId="77777777" w:rsidR="007B6676" w:rsidRPr="00BE01CD" w:rsidRDefault="007B6676" w:rsidP="009E7E4B">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7B6676" w:rsidRPr="00BE01CD" w14:paraId="5765A0CF" w14:textId="77777777" w:rsidTr="009E7E4B">
        <w:trPr>
          <w:jc w:val="center"/>
        </w:trPr>
        <w:tc>
          <w:tcPr>
            <w:tcW w:w="801" w:type="dxa"/>
          </w:tcPr>
          <w:p w14:paraId="181EEFD6" w14:textId="77777777" w:rsidR="007B6676" w:rsidRPr="00BE01CD" w:rsidRDefault="007B6676" w:rsidP="005641F4">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14:paraId="75E3A34E" w14:textId="4A23D9F3" w:rsidR="007B6676" w:rsidRPr="00BE01CD" w:rsidRDefault="00DE7FFD" w:rsidP="00DE7FFD">
            <w:pPr>
              <w:spacing w:line="276" w:lineRule="auto"/>
              <w:rPr>
                <w:sz w:val="24"/>
                <w:szCs w:val="24"/>
              </w:rPr>
            </w:pPr>
            <w:r w:rsidRPr="00DE7FFD">
              <w:rPr>
                <w:sz w:val="24"/>
                <w:szCs w:val="24"/>
              </w:rPr>
              <w:t>Л</w:t>
            </w:r>
            <w:r>
              <w:rPr>
                <w:sz w:val="24"/>
                <w:szCs w:val="24"/>
              </w:rPr>
              <w:t xml:space="preserve">ПР. </w:t>
            </w:r>
            <w:r w:rsidRPr="00DE7FFD">
              <w:rPr>
                <w:sz w:val="24"/>
                <w:szCs w:val="24"/>
              </w:rPr>
              <w:t>Магнитные материалы и изделия.</w:t>
            </w:r>
            <w:r>
              <w:rPr>
                <w:sz w:val="24"/>
                <w:szCs w:val="24"/>
              </w:rPr>
              <w:t xml:space="preserve"> </w:t>
            </w:r>
            <w:r w:rsidRPr="00DE7FFD">
              <w:rPr>
                <w:sz w:val="24"/>
                <w:szCs w:val="24"/>
              </w:rPr>
              <w:t>Изучение основных свойств магнитных материалов</w:t>
            </w:r>
          </w:p>
        </w:tc>
        <w:tc>
          <w:tcPr>
            <w:tcW w:w="1134" w:type="dxa"/>
          </w:tcPr>
          <w:p w14:paraId="38FCDAE0" w14:textId="77777777" w:rsidR="007B6676" w:rsidRPr="00BE01CD" w:rsidRDefault="007B6676" w:rsidP="009E7E4B">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7B6676" w:rsidRPr="00BE01CD" w14:paraId="3C849F85" w14:textId="77777777" w:rsidTr="009E7E4B">
        <w:trPr>
          <w:jc w:val="center"/>
        </w:trPr>
        <w:tc>
          <w:tcPr>
            <w:tcW w:w="801" w:type="dxa"/>
          </w:tcPr>
          <w:p w14:paraId="4DFCD781" w14:textId="77777777" w:rsidR="007B6676" w:rsidRPr="00BE01CD" w:rsidRDefault="007B6676" w:rsidP="009E7E4B">
            <w:pPr>
              <w:widowControl/>
              <w:autoSpaceDE/>
              <w:autoSpaceDN/>
              <w:adjustRightInd/>
              <w:spacing w:before="100" w:beforeAutospacing="1" w:after="100" w:afterAutospacing="1" w:line="276" w:lineRule="auto"/>
              <w:ind w:right="922"/>
              <w:jc w:val="right"/>
              <w:rPr>
                <w:rFonts w:eastAsia="Times New Roman"/>
                <w:sz w:val="24"/>
                <w:szCs w:val="24"/>
              </w:rPr>
            </w:pPr>
          </w:p>
        </w:tc>
        <w:tc>
          <w:tcPr>
            <w:tcW w:w="6995" w:type="dxa"/>
          </w:tcPr>
          <w:p w14:paraId="77E4589C" w14:textId="77777777" w:rsidR="007B6676" w:rsidRPr="00BE01CD" w:rsidRDefault="007B6676" w:rsidP="009E7E4B">
            <w:pPr>
              <w:widowControl/>
              <w:autoSpaceDE/>
              <w:autoSpaceDN/>
              <w:adjustRightInd/>
              <w:spacing w:before="100" w:beforeAutospacing="1" w:after="100" w:afterAutospacing="1" w:line="276" w:lineRule="auto"/>
              <w:ind w:right="922"/>
              <w:rPr>
                <w:rFonts w:eastAsia="Times New Roman"/>
                <w:sz w:val="24"/>
                <w:szCs w:val="24"/>
              </w:rPr>
            </w:pPr>
            <w:r w:rsidRPr="00BE01CD">
              <w:rPr>
                <w:rFonts w:eastAsia="Times New Roman"/>
                <w:b/>
                <w:bCs/>
                <w:sz w:val="24"/>
                <w:szCs w:val="24"/>
              </w:rPr>
              <w:t>Итого:</w:t>
            </w:r>
          </w:p>
        </w:tc>
        <w:tc>
          <w:tcPr>
            <w:tcW w:w="1134" w:type="dxa"/>
          </w:tcPr>
          <w:p w14:paraId="0E285654" w14:textId="21E900AE" w:rsidR="007B6676" w:rsidRPr="00BE01CD" w:rsidRDefault="00BE01CD" w:rsidP="009E7E4B">
            <w:pPr>
              <w:widowControl/>
              <w:autoSpaceDE/>
              <w:autoSpaceDN/>
              <w:adjustRightInd/>
              <w:spacing w:before="100" w:beforeAutospacing="1" w:after="100" w:afterAutospacing="1" w:line="276" w:lineRule="auto"/>
              <w:jc w:val="center"/>
              <w:rPr>
                <w:rFonts w:eastAsia="Times New Roman"/>
                <w:b/>
                <w:sz w:val="24"/>
                <w:szCs w:val="24"/>
              </w:rPr>
            </w:pPr>
            <w:r w:rsidRPr="00BE01CD">
              <w:rPr>
                <w:rFonts w:eastAsia="Times New Roman"/>
                <w:b/>
                <w:sz w:val="24"/>
                <w:szCs w:val="24"/>
              </w:rPr>
              <w:t>8</w:t>
            </w:r>
          </w:p>
        </w:tc>
      </w:tr>
    </w:tbl>
    <w:p w14:paraId="46E88456" w14:textId="2F4AFDFC" w:rsidR="007B6676" w:rsidRPr="007B6676" w:rsidRDefault="007B6676" w:rsidP="007B6676">
      <w:pPr>
        <w:widowControl/>
        <w:shd w:val="clear" w:color="auto" w:fill="FFFFFF"/>
        <w:autoSpaceDE/>
        <w:autoSpaceDN/>
        <w:adjustRightInd/>
        <w:spacing w:before="240" w:line="276" w:lineRule="auto"/>
        <w:jc w:val="center"/>
        <w:rPr>
          <w:rFonts w:eastAsia="Times New Roman"/>
          <w:sz w:val="22"/>
          <w:szCs w:val="22"/>
        </w:rPr>
      </w:pPr>
      <w:r w:rsidRPr="007B6676">
        <w:rPr>
          <w:rFonts w:eastAsia="Times New Roman"/>
          <w:b/>
          <w:bCs/>
          <w:sz w:val="24"/>
          <w:szCs w:val="24"/>
        </w:rPr>
        <w:t xml:space="preserve">Учебная программа предмета: </w:t>
      </w:r>
      <w:r w:rsidR="00E64D26">
        <w:rPr>
          <w:rFonts w:eastAsia="Times New Roman"/>
          <w:b/>
          <w:bCs/>
          <w:sz w:val="24"/>
          <w:szCs w:val="24"/>
        </w:rPr>
        <w:t>Электро</w:t>
      </w:r>
      <w:r w:rsidRPr="007B6676">
        <w:rPr>
          <w:rFonts w:eastAsia="Times New Roman"/>
          <w:b/>
          <w:bCs/>
          <w:sz w:val="24"/>
          <w:szCs w:val="24"/>
        </w:rPr>
        <w:t>материаловедени</w:t>
      </w:r>
      <w:r w:rsidR="00E64D26">
        <w:rPr>
          <w:rFonts w:eastAsia="Times New Roman"/>
          <w:b/>
          <w:bCs/>
          <w:sz w:val="24"/>
          <w:szCs w:val="24"/>
        </w:rPr>
        <w:t>е</w:t>
      </w:r>
    </w:p>
    <w:p w14:paraId="6129BAF8" w14:textId="6EE8AD91" w:rsidR="007B6676" w:rsidRPr="007B6676" w:rsidRDefault="007B6676" w:rsidP="007B6676">
      <w:pPr>
        <w:widowControl/>
        <w:shd w:val="clear" w:color="auto" w:fill="FFFFFF"/>
        <w:autoSpaceDE/>
        <w:autoSpaceDN/>
        <w:adjustRightInd/>
        <w:spacing w:before="29" w:after="29" w:line="276" w:lineRule="auto"/>
        <w:jc w:val="both"/>
        <w:rPr>
          <w:sz w:val="24"/>
        </w:rPr>
      </w:pPr>
      <w:r w:rsidRPr="007B6676">
        <w:rPr>
          <w:rFonts w:eastAsia="Times New Roman"/>
          <w:sz w:val="24"/>
          <w:szCs w:val="24"/>
          <w:u w:val="single"/>
        </w:rPr>
        <w:t>Тема 1.</w:t>
      </w:r>
      <w:r w:rsidRPr="007B6676">
        <w:rPr>
          <w:rFonts w:eastAsia="Times New Roman"/>
          <w:sz w:val="24"/>
          <w:szCs w:val="24"/>
        </w:rPr>
        <w:t xml:space="preserve"> </w:t>
      </w:r>
      <w:r w:rsidR="00E64D26" w:rsidRPr="00E64D26">
        <w:rPr>
          <w:sz w:val="24"/>
        </w:rPr>
        <w:t>Проводниковые материалы и изделия.</w:t>
      </w:r>
    </w:p>
    <w:p w14:paraId="217F5935" w14:textId="5AADF257" w:rsidR="004D4E73" w:rsidRDefault="007B6676" w:rsidP="007B6676">
      <w:pPr>
        <w:widowControl/>
        <w:shd w:val="clear" w:color="auto" w:fill="FFFFFF"/>
        <w:autoSpaceDE/>
        <w:autoSpaceDN/>
        <w:adjustRightInd/>
        <w:spacing w:before="29" w:after="29" w:line="276" w:lineRule="auto"/>
        <w:jc w:val="both"/>
        <w:rPr>
          <w:rFonts w:eastAsia="Times New Roman"/>
          <w:sz w:val="24"/>
          <w:szCs w:val="24"/>
        </w:rPr>
      </w:pPr>
      <w:r w:rsidRPr="007B6676">
        <w:rPr>
          <w:sz w:val="24"/>
        </w:rPr>
        <w:tab/>
      </w:r>
      <w:r w:rsidR="00215F1B" w:rsidRPr="00215F1B">
        <w:rPr>
          <w:rFonts w:eastAsia="Times New Roman"/>
          <w:sz w:val="24"/>
          <w:szCs w:val="24"/>
        </w:rPr>
        <w:t xml:space="preserve">Основное применение проводниковых материалов в радиоэлектронных приборных устройствах. Классификация по агрегатному состоянию. Материалы высокой проводимости, высокого сопротивления. Сплавы. «Электронный газ». Электропроводность. Теплопроводность. </w:t>
      </w:r>
      <w:proofErr w:type="spellStart"/>
      <w:r w:rsidR="00215F1B" w:rsidRPr="00215F1B">
        <w:rPr>
          <w:rFonts w:eastAsia="Times New Roman"/>
          <w:sz w:val="24"/>
          <w:szCs w:val="24"/>
        </w:rPr>
        <w:t>Криопроводность</w:t>
      </w:r>
      <w:proofErr w:type="spellEnd"/>
      <w:r w:rsidR="00215F1B" w:rsidRPr="00215F1B">
        <w:rPr>
          <w:rFonts w:eastAsia="Times New Roman"/>
          <w:sz w:val="24"/>
          <w:szCs w:val="24"/>
        </w:rPr>
        <w:t xml:space="preserve">. </w:t>
      </w:r>
      <w:proofErr w:type="spellStart"/>
      <w:r w:rsidR="00215F1B" w:rsidRPr="00215F1B">
        <w:rPr>
          <w:rFonts w:eastAsia="Times New Roman"/>
          <w:sz w:val="24"/>
          <w:szCs w:val="24"/>
        </w:rPr>
        <w:t>Сверхпроводность</w:t>
      </w:r>
      <w:proofErr w:type="spellEnd"/>
      <w:r w:rsidR="00215F1B" w:rsidRPr="00215F1B">
        <w:rPr>
          <w:rFonts w:eastAsia="Times New Roman"/>
          <w:sz w:val="24"/>
          <w:szCs w:val="24"/>
        </w:rPr>
        <w:t xml:space="preserve">. Основные электрические и механические свойства проводников. Классификация проводниковых материалов высокой проводимости, свойства и основные требования. Медь и ее сплавы. Основные марки меди. Алюминий и его сплавы. Серебро. Классификация проводниковых материалов высокого сопротивления, свойства и основные требования. Резистивные материалы и материалы для термопар. Выбор материала в зависимости от назначения, условий эксплуатации. Сплавы для проволочных резисторов. </w:t>
      </w:r>
      <w:proofErr w:type="spellStart"/>
      <w:r w:rsidR="00215F1B" w:rsidRPr="00215F1B">
        <w:rPr>
          <w:rFonts w:eastAsia="Times New Roman"/>
          <w:sz w:val="24"/>
          <w:szCs w:val="24"/>
        </w:rPr>
        <w:t>Нагревостойкие</w:t>
      </w:r>
      <w:proofErr w:type="spellEnd"/>
      <w:r w:rsidR="00215F1B" w:rsidRPr="00215F1B">
        <w:rPr>
          <w:rFonts w:eastAsia="Times New Roman"/>
          <w:sz w:val="24"/>
          <w:szCs w:val="24"/>
        </w:rPr>
        <w:t xml:space="preserve"> сплавы, пленочные резистивные материалы. Классификация проводниковых металлов и сплавов. Тугоплавкие металлы. Вольфрам, молибден, тантал, титан: основные свойства, характерные особенности, области применения. Благородные металлы: золото, платина, палладий, области применения. Типы подвижных контактов и их назначение. Скользящие и разрывные контакты. Коррозия, эрозия, механический износ. Материалы для скользящих контактов: пружинные металлические и электротехнические угольные. Материалы для разрывных контактов: слаботочные и сильноточные.</w:t>
      </w:r>
    </w:p>
    <w:p w14:paraId="4B46B0EE" w14:textId="14F7C17C" w:rsidR="007B6676" w:rsidRPr="007B6676" w:rsidRDefault="007B6676" w:rsidP="007B256C">
      <w:pPr>
        <w:widowControl/>
        <w:shd w:val="clear" w:color="auto" w:fill="FFFFFF"/>
        <w:autoSpaceDE/>
        <w:autoSpaceDN/>
        <w:adjustRightInd/>
        <w:spacing w:before="29" w:after="29" w:line="276" w:lineRule="auto"/>
        <w:jc w:val="both"/>
        <w:rPr>
          <w:sz w:val="24"/>
        </w:rPr>
      </w:pPr>
      <w:r w:rsidRPr="007B6676">
        <w:rPr>
          <w:rFonts w:eastAsia="Times New Roman"/>
          <w:sz w:val="24"/>
          <w:szCs w:val="24"/>
          <w:u w:val="single"/>
        </w:rPr>
        <w:t>Тема 2.</w:t>
      </w:r>
      <w:r w:rsidRPr="007B6676">
        <w:rPr>
          <w:rFonts w:eastAsia="Times New Roman"/>
          <w:sz w:val="24"/>
          <w:szCs w:val="24"/>
        </w:rPr>
        <w:t xml:space="preserve"> </w:t>
      </w:r>
      <w:r w:rsidR="007B256C">
        <w:rPr>
          <w:sz w:val="24"/>
        </w:rPr>
        <w:t xml:space="preserve">Общие сведения о </w:t>
      </w:r>
      <w:r w:rsidR="007B256C" w:rsidRPr="007B256C">
        <w:rPr>
          <w:sz w:val="24"/>
        </w:rPr>
        <w:t>диэлектрических материалах</w:t>
      </w:r>
      <w:r w:rsidR="00E64D26" w:rsidRPr="00E64D26">
        <w:rPr>
          <w:sz w:val="24"/>
        </w:rPr>
        <w:t>.</w:t>
      </w:r>
    </w:p>
    <w:p w14:paraId="11196736" w14:textId="50C34AFE" w:rsidR="00D42F8C" w:rsidRDefault="007B6676" w:rsidP="007B6676">
      <w:pPr>
        <w:widowControl/>
        <w:shd w:val="clear" w:color="auto" w:fill="FFFFFF"/>
        <w:autoSpaceDE/>
        <w:autoSpaceDN/>
        <w:adjustRightInd/>
        <w:spacing w:before="29" w:after="29" w:line="276" w:lineRule="auto"/>
        <w:jc w:val="both"/>
        <w:rPr>
          <w:rFonts w:eastAsia="Times New Roman"/>
          <w:sz w:val="24"/>
          <w:szCs w:val="24"/>
        </w:rPr>
      </w:pPr>
      <w:r w:rsidRPr="007B6676">
        <w:rPr>
          <w:sz w:val="24"/>
        </w:rPr>
        <w:tab/>
      </w:r>
      <w:r w:rsidR="00D42F8C" w:rsidRPr="00D42F8C">
        <w:rPr>
          <w:rFonts w:eastAsia="Times New Roman"/>
          <w:sz w:val="24"/>
          <w:szCs w:val="24"/>
        </w:rPr>
        <w:t xml:space="preserve">. </w:t>
      </w:r>
      <w:r w:rsidR="007B256C" w:rsidRPr="007B256C">
        <w:rPr>
          <w:rFonts w:eastAsia="Times New Roman"/>
          <w:sz w:val="24"/>
          <w:szCs w:val="24"/>
        </w:rPr>
        <w:t xml:space="preserve">Классификация диэлектриков. Основные сведения об электроизоляционных материалах. Тепловые и физико-химические свойства диэлектриков. Газообразные диэлектрики и их применение. Жидкие диэлектрики и их применение. Нефтяные масла. Жидкие синтетические диэлектрики. Резина, ее состав и применение. Классификация твердых неорганических диэлектриков. Стекла, три основные группы. Типы стекол. Получение стекол. </w:t>
      </w:r>
      <w:proofErr w:type="spellStart"/>
      <w:r w:rsidR="007B256C" w:rsidRPr="007B256C">
        <w:rPr>
          <w:rFonts w:eastAsia="Times New Roman"/>
          <w:sz w:val="24"/>
          <w:szCs w:val="24"/>
        </w:rPr>
        <w:t>Ситаллы</w:t>
      </w:r>
      <w:proofErr w:type="spellEnd"/>
      <w:r w:rsidR="007B256C" w:rsidRPr="007B256C">
        <w:rPr>
          <w:rFonts w:eastAsia="Times New Roman"/>
          <w:sz w:val="24"/>
          <w:szCs w:val="24"/>
        </w:rPr>
        <w:t xml:space="preserve">. Оксидные электроизоляционные пленки. Керамика. Слюда и материалы на ее основе. Основные свойства и области применения. Компаунды: основной состав, разновидности, применение. Лаки: разновидности, состав, применение, классификация. Эмали: состав, применение. Классификация слоистых пластиков и фольгированных материалов. Изготовление слоистых пластиков. </w:t>
      </w:r>
      <w:proofErr w:type="spellStart"/>
      <w:r w:rsidR="007B256C" w:rsidRPr="007B256C">
        <w:rPr>
          <w:rFonts w:eastAsia="Times New Roman"/>
          <w:sz w:val="24"/>
          <w:szCs w:val="24"/>
        </w:rPr>
        <w:t>Гетинакс</w:t>
      </w:r>
      <w:proofErr w:type="spellEnd"/>
      <w:r w:rsidR="007B256C" w:rsidRPr="007B256C">
        <w:rPr>
          <w:rFonts w:eastAsia="Times New Roman"/>
          <w:sz w:val="24"/>
          <w:szCs w:val="24"/>
        </w:rPr>
        <w:t xml:space="preserve">. Текстолит. Стеклотекстолит. Основные свойства и параметры, области применения. Классификация активных диэлектриков. Характерные особенности сегнетоэлектриков. Конденсаторная </w:t>
      </w:r>
      <w:proofErr w:type="spellStart"/>
      <w:r w:rsidR="007B256C" w:rsidRPr="007B256C">
        <w:rPr>
          <w:rFonts w:eastAsia="Times New Roman"/>
          <w:sz w:val="24"/>
          <w:szCs w:val="24"/>
        </w:rPr>
        <w:t>сегнетокерамика</w:t>
      </w:r>
      <w:proofErr w:type="spellEnd"/>
      <w:r w:rsidR="007B256C" w:rsidRPr="007B256C">
        <w:rPr>
          <w:rFonts w:eastAsia="Times New Roman"/>
          <w:sz w:val="24"/>
          <w:szCs w:val="24"/>
        </w:rPr>
        <w:t xml:space="preserve">, нелинейная сегнетоэлектрика. </w:t>
      </w:r>
      <w:proofErr w:type="spellStart"/>
      <w:r w:rsidR="007B256C" w:rsidRPr="007B256C">
        <w:rPr>
          <w:rFonts w:eastAsia="Times New Roman"/>
          <w:sz w:val="24"/>
          <w:szCs w:val="24"/>
        </w:rPr>
        <w:t>Терморезистивная</w:t>
      </w:r>
      <w:proofErr w:type="spellEnd"/>
      <w:r w:rsidR="007B256C" w:rsidRPr="007B256C">
        <w:rPr>
          <w:rFonts w:eastAsia="Times New Roman"/>
          <w:sz w:val="24"/>
          <w:szCs w:val="24"/>
        </w:rPr>
        <w:t xml:space="preserve"> </w:t>
      </w:r>
      <w:proofErr w:type="spellStart"/>
      <w:r w:rsidR="007B256C" w:rsidRPr="007B256C">
        <w:rPr>
          <w:rFonts w:eastAsia="Times New Roman"/>
          <w:sz w:val="24"/>
          <w:szCs w:val="24"/>
        </w:rPr>
        <w:t>сегнетокерамика</w:t>
      </w:r>
      <w:proofErr w:type="spellEnd"/>
      <w:r w:rsidR="007B256C" w:rsidRPr="007B256C">
        <w:rPr>
          <w:rFonts w:eastAsia="Times New Roman"/>
          <w:sz w:val="24"/>
          <w:szCs w:val="24"/>
        </w:rPr>
        <w:t xml:space="preserve">. </w:t>
      </w:r>
      <w:proofErr w:type="spellStart"/>
      <w:r w:rsidR="007B256C" w:rsidRPr="007B256C">
        <w:rPr>
          <w:rFonts w:eastAsia="Times New Roman"/>
          <w:sz w:val="24"/>
          <w:szCs w:val="24"/>
        </w:rPr>
        <w:t>Пьезоэлектрики</w:t>
      </w:r>
      <w:proofErr w:type="spellEnd"/>
      <w:r w:rsidR="007B256C" w:rsidRPr="007B256C">
        <w:rPr>
          <w:rFonts w:eastAsia="Times New Roman"/>
          <w:sz w:val="24"/>
          <w:szCs w:val="24"/>
        </w:rPr>
        <w:t xml:space="preserve">: прямой и обратный пьезоэлектрический эффект, основные свойства и особенности применения пьезоэлектрических материалов (на примере кварца). Электреты: </w:t>
      </w:r>
      <w:proofErr w:type="spellStart"/>
      <w:r w:rsidR="007B256C" w:rsidRPr="007B256C">
        <w:rPr>
          <w:rFonts w:eastAsia="Times New Roman"/>
          <w:sz w:val="24"/>
          <w:szCs w:val="24"/>
        </w:rPr>
        <w:t>трибоэлектреты</w:t>
      </w:r>
      <w:proofErr w:type="spellEnd"/>
      <w:r w:rsidR="007B256C" w:rsidRPr="007B256C">
        <w:rPr>
          <w:rFonts w:eastAsia="Times New Roman"/>
          <w:sz w:val="24"/>
          <w:szCs w:val="24"/>
        </w:rPr>
        <w:t xml:space="preserve">, </w:t>
      </w:r>
      <w:proofErr w:type="spellStart"/>
      <w:r w:rsidR="007B256C" w:rsidRPr="007B256C">
        <w:rPr>
          <w:rFonts w:eastAsia="Times New Roman"/>
          <w:sz w:val="24"/>
          <w:szCs w:val="24"/>
        </w:rPr>
        <w:t>электроэлектреты</w:t>
      </w:r>
      <w:proofErr w:type="spellEnd"/>
      <w:r w:rsidR="007B256C" w:rsidRPr="007B256C">
        <w:rPr>
          <w:rFonts w:eastAsia="Times New Roman"/>
          <w:sz w:val="24"/>
          <w:szCs w:val="24"/>
        </w:rPr>
        <w:t xml:space="preserve">, </w:t>
      </w:r>
      <w:proofErr w:type="spellStart"/>
      <w:r w:rsidR="007B256C" w:rsidRPr="007B256C">
        <w:rPr>
          <w:rFonts w:eastAsia="Times New Roman"/>
          <w:sz w:val="24"/>
          <w:szCs w:val="24"/>
        </w:rPr>
        <w:t>термоэлектреты</w:t>
      </w:r>
      <w:proofErr w:type="spellEnd"/>
      <w:r w:rsidR="007B256C" w:rsidRPr="007B256C">
        <w:rPr>
          <w:rFonts w:eastAsia="Times New Roman"/>
          <w:sz w:val="24"/>
          <w:szCs w:val="24"/>
        </w:rPr>
        <w:t xml:space="preserve">, </w:t>
      </w:r>
      <w:proofErr w:type="spellStart"/>
      <w:r w:rsidR="007B256C" w:rsidRPr="007B256C">
        <w:rPr>
          <w:rFonts w:eastAsia="Times New Roman"/>
          <w:sz w:val="24"/>
          <w:szCs w:val="24"/>
        </w:rPr>
        <w:t>радиоэлектреты</w:t>
      </w:r>
      <w:proofErr w:type="spellEnd"/>
      <w:r w:rsidR="007B256C" w:rsidRPr="007B256C">
        <w:rPr>
          <w:rFonts w:eastAsia="Times New Roman"/>
          <w:sz w:val="24"/>
          <w:szCs w:val="24"/>
        </w:rPr>
        <w:t xml:space="preserve"> и др. Классификация диэлектриков для оптической 46 генерации. Принцип действия квантовых приборов. Материалы для твердотельных лазеров, материалы для </w:t>
      </w:r>
      <w:r w:rsidR="007B256C" w:rsidRPr="007B256C">
        <w:rPr>
          <w:rFonts w:eastAsia="Times New Roman"/>
          <w:sz w:val="24"/>
          <w:szCs w:val="24"/>
        </w:rPr>
        <w:lastRenderedPageBreak/>
        <w:t>жидких лазеров. Электрооптические материалы. Понятие полимеризации. Классификация синтетических полимеров. Полимерные углеводороды: полистирол, полиэтилен, полипропилен и др. Фторорганические полимеры (фторопласты). Термопластичные полимеры и пластмассы. Термореактивные полимеры и пластмассы. Газонаполненные и фольгированные пластмассы.</w:t>
      </w:r>
    </w:p>
    <w:p w14:paraId="49AC608D" w14:textId="29AA9B6D" w:rsidR="007B6676" w:rsidRPr="007B6676" w:rsidRDefault="007B6676" w:rsidP="007B6676">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u w:val="single"/>
        </w:rPr>
        <w:t xml:space="preserve">Тема </w:t>
      </w:r>
      <w:r w:rsidR="004D4E73">
        <w:rPr>
          <w:rFonts w:eastAsia="Times New Roman"/>
          <w:sz w:val="24"/>
          <w:szCs w:val="24"/>
          <w:u w:val="single"/>
        </w:rPr>
        <w:t>3</w:t>
      </w:r>
      <w:r w:rsidRPr="007B6676">
        <w:rPr>
          <w:rFonts w:eastAsia="Times New Roman"/>
          <w:sz w:val="24"/>
          <w:szCs w:val="24"/>
          <w:u w:val="single"/>
        </w:rPr>
        <w:t>.</w:t>
      </w:r>
      <w:r w:rsidRPr="007B6676">
        <w:rPr>
          <w:rFonts w:eastAsia="Times New Roman"/>
          <w:sz w:val="24"/>
          <w:szCs w:val="24"/>
        </w:rPr>
        <w:t xml:space="preserve"> </w:t>
      </w:r>
      <w:r w:rsidR="004D4E73" w:rsidRPr="004D4E73">
        <w:rPr>
          <w:sz w:val="24"/>
        </w:rPr>
        <w:t>Полупроводниковые материалы и изделия.</w:t>
      </w:r>
    </w:p>
    <w:p w14:paraId="2BF29249" w14:textId="77777777" w:rsidR="002D70C7" w:rsidRDefault="007B6676" w:rsidP="002D70C7">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rPr>
        <w:tab/>
      </w:r>
      <w:r w:rsidR="002D70C7" w:rsidRPr="002D70C7">
        <w:rPr>
          <w:rFonts w:eastAsia="Times New Roman"/>
          <w:sz w:val="24"/>
          <w:szCs w:val="24"/>
        </w:rPr>
        <w:t>Полупроводники. Электропроводность. Основные свойства и характеристики. Применение. Свойства (</w:t>
      </w:r>
      <w:proofErr w:type="spellStart"/>
      <w:r w:rsidR="002D70C7" w:rsidRPr="002D70C7">
        <w:rPr>
          <w:rFonts w:eastAsia="Times New Roman"/>
          <w:sz w:val="24"/>
          <w:szCs w:val="24"/>
        </w:rPr>
        <w:t>рп</w:t>
      </w:r>
      <w:proofErr w:type="spellEnd"/>
      <w:r w:rsidR="002D70C7" w:rsidRPr="002D70C7">
        <w:rPr>
          <w:rFonts w:eastAsia="Times New Roman"/>
          <w:sz w:val="24"/>
          <w:szCs w:val="24"/>
        </w:rPr>
        <w:t xml:space="preserve">) перехода. </w:t>
      </w:r>
      <w:r w:rsidR="002D70C7">
        <w:rPr>
          <w:rFonts w:eastAsia="Times New Roman"/>
          <w:sz w:val="24"/>
          <w:szCs w:val="24"/>
        </w:rPr>
        <w:t>С</w:t>
      </w:r>
      <w:r w:rsidR="002D70C7" w:rsidRPr="002D70C7">
        <w:rPr>
          <w:rFonts w:eastAsia="Times New Roman"/>
          <w:sz w:val="24"/>
          <w:szCs w:val="24"/>
        </w:rPr>
        <w:t>войств</w:t>
      </w:r>
      <w:r w:rsidR="002D70C7">
        <w:rPr>
          <w:rFonts w:eastAsia="Times New Roman"/>
          <w:sz w:val="24"/>
          <w:szCs w:val="24"/>
        </w:rPr>
        <w:t>а</w:t>
      </w:r>
      <w:r w:rsidR="002D70C7" w:rsidRPr="002D70C7">
        <w:rPr>
          <w:rFonts w:eastAsia="Times New Roman"/>
          <w:sz w:val="24"/>
          <w:szCs w:val="24"/>
        </w:rPr>
        <w:t xml:space="preserve"> и параметр</w:t>
      </w:r>
      <w:r w:rsidR="002D70C7">
        <w:rPr>
          <w:rFonts w:eastAsia="Times New Roman"/>
          <w:sz w:val="24"/>
          <w:szCs w:val="24"/>
        </w:rPr>
        <w:t>ы</w:t>
      </w:r>
      <w:r w:rsidR="002D70C7" w:rsidRPr="002D70C7">
        <w:rPr>
          <w:rFonts w:eastAsia="Times New Roman"/>
          <w:sz w:val="24"/>
          <w:szCs w:val="24"/>
        </w:rPr>
        <w:t xml:space="preserve"> </w:t>
      </w:r>
      <w:proofErr w:type="spellStart"/>
      <w:r w:rsidR="002D70C7" w:rsidRPr="002D70C7">
        <w:rPr>
          <w:rFonts w:eastAsia="Times New Roman"/>
          <w:sz w:val="24"/>
          <w:szCs w:val="24"/>
        </w:rPr>
        <w:t>термо</w:t>
      </w:r>
      <w:proofErr w:type="spellEnd"/>
      <w:r w:rsidR="002D70C7" w:rsidRPr="002D70C7">
        <w:rPr>
          <w:rFonts w:eastAsia="Times New Roman"/>
          <w:sz w:val="24"/>
          <w:szCs w:val="24"/>
        </w:rPr>
        <w:t>- и фоторезисторов.</w:t>
      </w:r>
    </w:p>
    <w:p w14:paraId="3B65578E" w14:textId="110DF7B4" w:rsidR="007B6676" w:rsidRPr="007B6676" w:rsidRDefault="002D70C7" w:rsidP="002D70C7">
      <w:pPr>
        <w:widowControl/>
        <w:shd w:val="clear" w:color="auto" w:fill="FFFFFF"/>
        <w:autoSpaceDE/>
        <w:autoSpaceDN/>
        <w:adjustRightInd/>
        <w:spacing w:before="29" w:after="29" w:line="276" w:lineRule="auto"/>
        <w:jc w:val="both"/>
        <w:rPr>
          <w:rFonts w:eastAsia="Times New Roman"/>
          <w:sz w:val="24"/>
          <w:szCs w:val="24"/>
        </w:rPr>
      </w:pPr>
      <w:r w:rsidRPr="002D70C7">
        <w:rPr>
          <w:rFonts w:eastAsia="Times New Roman"/>
          <w:sz w:val="24"/>
          <w:szCs w:val="24"/>
          <w:u w:val="single"/>
        </w:rPr>
        <w:t xml:space="preserve"> </w:t>
      </w:r>
      <w:r w:rsidR="007B6676" w:rsidRPr="007B6676">
        <w:rPr>
          <w:rFonts w:eastAsia="Times New Roman"/>
          <w:sz w:val="24"/>
          <w:szCs w:val="24"/>
          <w:u w:val="single"/>
        </w:rPr>
        <w:t xml:space="preserve">Тема </w:t>
      </w:r>
      <w:r w:rsidR="004D4E73">
        <w:rPr>
          <w:rFonts w:eastAsia="Times New Roman"/>
          <w:sz w:val="24"/>
          <w:szCs w:val="24"/>
          <w:u w:val="single"/>
        </w:rPr>
        <w:t>4.</w:t>
      </w:r>
      <w:r w:rsidR="007B6676" w:rsidRPr="007B6676">
        <w:rPr>
          <w:rFonts w:eastAsia="Times New Roman"/>
          <w:sz w:val="24"/>
          <w:szCs w:val="24"/>
        </w:rPr>
        <w:t xml:space="preserve"> </w:t>
      </w:r>
      <w:r w:rsidR="00DE7FFD" w:rsidRPr="00DE7FFD">
        <w:rPr>
          <w:sz w:val="24"/>
        </w:rPr>
        <w:t>ЛПР. Магнитные материалы и изделия. Изучение основных свойств магнитных материалов</w:t>
      </w:r>
      <w:r w:rsidR="00DE7FFD">
        <w:rPr>
          <w:sz w:val="24"/>
        </w:rPr>
        <w:t>.</w:t>
      </w:r>
    </w:p>
    <w:p w14:paraId="160DBEFF" w14:textId="77777777" w:rsidR="00E62A54" w:rsidRDefault="002D70C7" w:rsidP="007B6676">
      <w:pPr>
        <w:shd w:val="clear" w:color="auto" w:fill="FFFFFF"/>
        <w:spacing w:before="29" w:after="29" w:line="276" w:lineRule="auto"/>
        <w:ind w:right="-851"/>
        <w:rPr>
          <w:rFonts w:eastAsia="Times New Roman"/>
          <w:sz w:val="24"/>
          <w:szCs w:val="24"/>
        </w:rPr>
      </w:pPr>
      <w:r>
        <w:rPr>
          <w:rFonts w:eastAsia="Times New Roman"/>
          <w:sz w:val="24"/>
          <w:szCs w:val="24"/>
        </w:rPr>
        <w:tab/>
      </w:r>
      <w:r w:rsidRPr="002D70C7">
        <w:rPr>
          <w:rFonts w:eastAsia="Times New Roman"/>
          <w:sz w:val="24"/>
          <w:szCs w:val="24"/>
        </w:rPr>
        <w:t xml:space="preserve">Магнитные материалы. Классификация, свойства, характеристики. Петля гистерезиса. </w:t>
      </w:r>
    </w:p>
    <w:p w14:paraId="5D1F5AF7" w14:textId="1FBD7F65" w:rsidR="007B6676" w:rsidRDefault="00DE7FFD" w:rsidP="007B6676">
      <w:pPr>
        <w:shd w:val="clear" w:color="auto" w:fill="FFFFFF"/>
        <w:spacing w:before="29" w:after="29" w:line="276" w:lineRule="auto"/>
        <w:ind w:right="-851"/>
        <w:rPr>
          <w:sz w:val="24"/>
          <w:szCs w:val="24"/>
        </w:rPr>
      </w:pPr>
      <w:r w:rsidRPr="00DE7FFD">
        <w:rPr>
          <w:rFonts w:eastAsia="Times New Roman"/>
          <w:sz w:val="24"/>
          <w:szCs w:val="24"/>
        </w:rPr>
        <w:t>Изучение основных свойств магнитных материалов.</w:t>
      </w:r>
    </w:p>
    <w:p w14:paraId="7D50D6C7" w14:textId="77777777" w:rsidR="007B6676" w:rsidRDefault="007B6676" w:rsidP="007B6676">
      <w:pPr>
        <w:shd w:val="clear" w:color="auto" w:fill="FFFFFF"/>
        <w:spacing w:before="29" w:after="29" w:line="276" w:lineRule="auto"/>
        <w:ind w:right="-851"/>
        <w:rPr>
          <w:sz w:val="24"/>
          <w:szCs w:val="24"/>
        </w:rPr>
      </w:pPr>
    </w:p>
    <w:p w14:paraId="7833E6B2" w14:textId="77777777" w:rsidR="007B6676" w:rsidRDefault="007B6676" w:rsidP="007B6676">
      <w:pPr>
        <w:shd w:val="clear" w:color="auto" w:fill="FFFFFF"/>
        <w:spacing w:before="29" w:after="29" w:line="276" w:lineRule="auto"/>
        <w:ind w:right="-851"/>
        <w:rPr>
          <w:sz w:val="24"/>
          <w:szCs w:val="24"/>
        </w:rPr>
      </w:pPr>
    </w:p>
    <w:p w14:paraId="31FDBF05" w14:textId="77777777" w:rsidR="007B6676" w:rsidRDefault="007B6676" w:rsidP="007B6676">
      <w:pPr>
        <w:shd w:val="clear" w:color="auto" w:fill="FFFFFF"/>
        <w:spacing w:before="29" w:after="29" w:line="276" w:lineRule="auto"/>
        <w:ind w:right="-851"/>
        <w:rPr>
          <w:sz w:val="24"/>
          <w:szCs w:val="24"/>
        </w:rPr>
      </w:pPr>
    </w:p>
    <w:p w14:paraId="71806241" w14:textId="77777777" w:rsidR="007B6676" w:rsidRDefault="007B6676" w:rsidP="007B6676">
      <w:pPr>
        <w:shd w:val="clear" w:color="auto" w:fill="FFFFFF"/>
        <w:spacing w:before="29" w:after="29" w:line="276" w:lineRule="auto"/>
        <w:ind w:right="-851"/>
        <w:rPr>
          <w:sz w:val="24"/>
          <w:szCs w:val="24"/>
        </w:rPr>
      </w:pPr>
    </w:p>
    <w:p w14:paraId="38772DEE" w14:textId="77777777" w:rsidR="007B6676" w:rsidRDefault="007B6676" w:rsidP="007B6676">
      <w:pPr>
        <w:shd w:val="clear" w:color="auto" w:fill="FFFFFF"/>
        <w:spacing w:before="29" w:after="29" w:line="276" w:lineRule="auto"/>
        <w:ind w:right="-851"/>
        <w:rPr>
          <w:sz w:val="24"/>
          <w:szCs w:val="24"/>
        </w:rPr>
      </w:pPr>
    </w:p>
    <w:p w14:paraId="2E89486C" w14:textId="77777777" w:rsidR="007B6676" w:rsidRDefault="007B6676" w:rsidP="007B6676">
      <w:pPr>
        <w:shd w:val="clear" w:color="auto" w:fill="FFFFFF"/>
        <w:spacing w:before="29" w:after="29" w:line="276" w:lineRule="auto"/>
        <w:ind w:right="-851"/>
        <w:rPr>
          <w:sz w:val="24"/>
          <w:szCs w:val="24"/>
        </w:rPr>
      </w:pPr>
    </w:p>
    <w:p w14:paraId="6B19D5B2" w14:textId="77777777" w:rsidR="007B6676" w:rsidRDefault="007B6676" w:rsidP="007B6676">
      <w:pPr>
        <w:shd w:val="clear" w:color="auto" w:fill="FFFFFF"/>
        <w:spacing w:before="29" w:after="29" w:line="276" w:lineRule="auto"/>
        <w:ind w:right="-851"/>
        <w:rPr>
          <w:sz w:val="24"/>
          <w:szCs w:val="24"/>
        </w:rPr>
      </w:pPr>
    </w:p>
    <w:p w14:paraId="39F53F2A" w14:textId="77777777" w:rsidR="007B6676" w:rsidRDefault="007B6676" w:rsidP="007B6676">
      <w:pPr>
        <w:shd w:val="clear" w:color="auto" w:fill="FFFFFF"/>
        <w:spacing w:before="29" w:after="29" w:line="276" w:lineRule="auto"/>
        <w:ind w:right="-851"/>
        <w:rPr>
          <w:sz w:val="24"/>
          <w:szCs w:val="24"/>
        </w:rPr>
      </w:pPr>
    </w:p>
    <w:p w14:paraId="3D80A766" w14:textId="77777777" w:rsidR="007B6676" w:rsidRDefault="007B6676" w:rsidP="007B6676">
      <w:pPr>
        <w:shd w:val="clear" w:color="auto" w:fill="FFFFFF"/>
        <w:spacing w:before="29" w:after="29" w:line="276" w:lineRule="auto"/>
        <w:ind w:right="-851"/>
        <w:rPr>
          <w:sz w:val="24"/>
          <w:szCs w:val="24"/>
        </w:rPr>
      </w:pPr>
    </w:p>
    <w:p w14:paraId="69645ED3" w14:textId="77777777" w:rsidR="007B6676" w:rsidRDefault="007B6676" w:rsidP="007B6676">
      <w:pPr>
        <w:shd w:val="clear" w:color="auto" w:fill="FFFFFF"/>
        <w:spacing w:before="29" w:after="29" w:line="276" w:lineRule="auto"/>
        <w:ind w:right="-851"/>
        <w:rPr>
          <w:sz w:val="24"/>
          <w:szCs w:val="24"/>
        </w:rPr>
      </w:pPr>
    </w:p>
    <w:p w14:paraId="6442860B" w14:textId="77777777" w:rsidR="007B6676" w:rsidRDefault="007B6676" w:rsidP="007B6676">
      <w:pPr>
        <w:shd w:val="clear" w:color="auto" w:fill="FFFFFF"/>
        <w:spacing w:before="29" w:after="29" w:line="276" w:lineRule="auto"/>
        <w:ind w:right="-851"/>
        <w:rPr>
          <w:sz w:val="24"/>
          <w:szCs w:val="24"/>
        </w:rPr>
      </w:pPr>
    </w:p>
    <w:p w14:paraId="54A50D9A" w14:textId="77777777" w:rsidR="007B6676" w:rsidRDefault="007B6676" w:rsidP="007B6676">
      <w:pPr>
        <w:shd w:val="clear" w:color="auto" w:fill="FFFFFF"/>
        <w:spacing w:before="29" w:after="29" w:line="276" w:lineRule="auto"/>
        <w:ind w:right="-851"/>
        <w:rPr>
          <w:sz w:val="24"/>
          <w:szCs w:val="24"/>
        </w:rPr>
      </w:pPr>
    </w:p>
    <w:p w14:paraId="7408CF6F" w14:textId="77777777" w:rsidR="007B6676" w:rsidRDefault="007B6676" w:rsidP="007B6676">
      <w:pPr>
        <w:shd w:val="clear" w:color="auto" w:fill="FFFFFF"/>
        <w:spacing w:before="29" w:after="29" w:line="276" w:lineRule="auto"/>
        <w:ind w:right="-851"/>
        <w:rPr>
          <w:sz w:val="24"/>
          <w:szCs w:val="24"/>
        </w:rPr>
      </w:pPr>
    </w:p>
    <w:p w14:paraId="38CBD3A7" w14:textId="77777777" w:rsidR="007B6676" w:rsidRDefault="007B6676" w:rsidP="007B6676">
      <w:pPr>
        <w:shd w:val="clear" w:color="auto" w:fill="FFFFFF"/>
        <w:spacing w:before="29" w:after="29" w:line="276" w:lineRule="auto"/>
        <w:ind w:right="-851"/>
        <w:rPr>
          <w:sz w:val="24"/>
          <w:szCs w:val="24"/>
        </w:rPr>
      </w:pPr>
    </w:p>
    <w:p w14:paraId="4D7C779F" w14:textId="77777777" w:rsidR="007B6676" w:rsidRDefault="007B6676" w:rsidP="007B6676">
      <w:pPr>
        <w:shd w:val="clear" w:color="auto" w:fill="FFFFFF"/>
        <w:spacing w:before="29" w:after="29" w:line="276" w:lineRule="auto"/>
        <w:ind w:right="-851"/>
        <w:rPr>
          <w:sz w:val="24"/>
          <w:szCs w:val="24"/>
        </w:rPr>
      </w:pPr>
    </w:p>
    <w:p w14:paraId="0CBBCA70" w14:textId="77777777" w:rsidR="007B6676" w:rsidRDefault="007B6676" w:rsidP="007B6676">
      <w:pPr>
        <w:shd w:val="clear" w:color="auto" w:fill="FFFFFF"/>
        <w:spacing w:before="29" w:after="29" w:line="276" w:lineRule="auto"/>
        <w:ind w:right="-851"/>
        <w:rPr>
          <w:sz w:val="24"/>
          <w:szCs w:val="24"/>
        </w:rPr>
      </w:pPr>
    </w:p>
    <w:p w14:paraId="5D2DD9C1" w14:textId="77777777" w:rsidR="007B6676" w:rsidRDefault="007B6676" w:rsidP="007B6676">
      <w:pPr>
        <w:shd w:val="clear" w:color="auto" w:fill="FFFFFF"/>
        <w:spacing w:before="29" w:after="29" w:line="276" w:lineRule="auto"/>
        <w:ind w:right="-851"/>
        <w:rPr>
          <w:sz w:val="24"/>
          <w:szCs w:val="24"/>
        </w:rPr>
      </w:pPr>
    </w:p>
    <w:p w14:paraId="375F7809" w14:textId="77777777" w:rsidR="007B6676" w:rsidRDefault="007B6676" w:rsidP="007B6676">
      <w:pPr>
        <w:shd w:val="clear" w:color="auto" w:fill="FFFFFF"/>
        <w:spacing w:before="29" w:after="29" w:line="276" w:lineRule="auto"/>
        <w:ind w:right="-851"/>
        <w:rPr>
          <w:sz w:val="24"/>
          <w:szCs w:val="24"/>
        </w:rPr>
      </w:pPr>
    </w:p>
    <w:p w14:paraId="0C371AA0" w14:textId="77777777" w:rsidR="007B6676" w:rsidRDefault="007B6676" w:rsidP="007B6676">
      <w:pPr>
        <w:shd w:val="clear" w:color="auto" w:fill="FFFFFF"/>
        <w:spacing w:before="29" w:after="29" w:line="276" w:lineRule="auto"/>
        <w:ind w:right="-851"/>
        <w:rPr>
          <w:sz w:val="24"/>
          <w:szCs w:val="24"/>
        </w:rPr>
      </w:pPr>
    </w:p>
    <w:p w14:paraId="5D0777BC" w14:textId="5C56F436" w:rsidR="007B6676" w:rsidRDefault="007B6676" w:rsidP="007B6676">
      <w:pPr>
        <w:shd w:val="clear" w:color="auto" w:fill="FFFFFF"/>
        <w:spacing w:before="29" w:after="29" w:line="276" w:lineRule="auto"/>
        <w:ind w:right="-851"/>
        <w:rPr>
          <w:sz w:val="24"/>
          <w:szCs w:val="24"/>
        </w:rPr>
      </w:pPr>
    </w:p>
    <w:p w14:paraId="0EE39516" w14:textId="5A592AC5" w:rsidR="00C72548" w:rsidRDefault="00C72548" w:rsidP="007B6676">
      <w:pPr>
        <w:shd w:val="clear" w:color="auto" w:fill="FFFFFF"/>
        <w:spacing w:before="29" w:after="29" w:line="276" w:lineRule="auto"/>
        <w:ind w:right="-851"/>
        <w:rPr>
          <w:sz w:val="24"/>
          <w:szCs w:val="24"/>
        </w:rPr>
      </w:pPr>
    </w:p>
    <w:p w14:paraId="29CAB8EF" w14:textId="7C7B1C74" w:rsidR="00C72548" w:rsidRDefault="00C72548" w:rsidP="007B6676">
      <w:pPr>
        <w:shd w:val="clear" w:color="auto" w:fill="FFFFFF"/>
        <w:spacing w:before="29" w:after="29" w:line="276" w:lineRule="auto"/>
        <w:ind w:right="-851"/>
        <w:rPr>
          <w:sz w:val="24"/>
          <w:szCs w:val="24"/>
        </w:rPr>
      </w:pPr>
    </w:p>
    <w:p w14:paraId="19FF965D" w14:textId="57467BE0" w:rsidR="00C72548" w:rsidRDefault="00C72548" w:rsidP="007B6676">
      <w:pPr>
        <w:shd w:val="clear" w:color="auto" w:fill="FFFFFF"/>
        <w:spacing w:before="29" w:after="29" w:line="276" w:lineRule="auto"/>
        <w:ind w:right="-851"/>
        <w:rPr>
          <w:sz w:val="24"/>
          <w:szCs w:val="24"/>
        </w:rPr>
      </w:pPr>
    </w:p>
    <w:p w14:paraId="460B241B" w14:textId="1881D8E2" w:rsidR="00C72548" w:rsidRDefault="00C72548" w:rsidP="007B6676">
      <w:pPr>
        <w:shd w:val="clear" w:color="auto" w:fill="FFFFFF"/>
        <w:spacing w:before="29" w:after="29" w:line="276" w:lineRule="auto"/>
        <w:ind w:right="-851"/>
        <w:rPr>
          <w:sz w:val="24"/>
          <w:szCs w:val="24"/>
        </w:rPr>
      </w:pPr>
    </w:p>
    <w:p w14:paraId="486A0694" w14:textId="11454DE0" w:rsidR="00C72548" w:rsidRDefault="00C72548" w:rsidP="007B6676">
      <w:pPr>
        <w:shd w:val="clear" w:color="auto" w:fill="FFFFFF"/>
        <w:spacing w:before="29" w:after="29" w:line="276" w:lineRule="auto"/>
        <w:ind w:right="-851"/>
        <w:rPr>
          <w:sz w:val="24"/>
          <w:szCs w:val="24"/>
        </w:rPr>
      </w:pPr>
    </w:p>
    <w:p w14:paraId="2AC94C63" w14:textId="6DC71422" w:rsidR="00C72548" w:rsidRDefault="00C72548" w:rsidP="007B6676">
      <w:pPr>
        <w:shd w:val="clear" w:color="auto" w:fill="FFFFFF"/>
        <w:spacing w:before="29" w:after="29" w:line="276" w:lineRule="auto"/>
        <w:ind w:right="-851"/>
        <w:rPr>
          <w:sz w:val="24"/>
          <w:szCs w:val="24"/>
        </w:rPr>
      </w:pPr>
    </w:p>
    <w:p w14:paraId="095C3EE3" w14:textId="5557150E" w:rsidR="00C72548" w:rsidRDefault="00C72548" w:rsidP="007B6676">
      <w:pPr>
        <w:shd w:val="clear" w:color="auto" w:fill="FFFFFF"/>
        <w:spacing w:before="29" w:after="29" w:line="276" w:lineRule="auto"/>
        <w:ind w:right="-851"/>
        <w:rPr>
          <w:sz w:val="24"/>
          <w:szCs w:val="24"/>
        </w:rPr>
      </w:pPr>
    </w:p>
    <w:p w14:paraId="08CF9175" w14:textId="47EFD14B" w:rsidR="00C72548" w:rsidRDefault="00C72548" w:rsidP="007B6676">
      <w:pPr>
        <w:shd w:val="clear" w:color="auto" w:fill="FFFFFF"/>
        <w:spacing w:before="29" w:after="29" w:line="276" w:lineRule="auto"/>
        <w:ind w:right="-851"/>
        <w:rPr>
          <w:sz w:val="24"/>
          <w:szCs w:val="24"/>
        </w:rPr>
      </w:pPr>
    </w:p>
    <w:p w14:paraId="563D1218" w14:textId="58F34EE1" w:rsidR="00C72548" w:rsidRDefault="00C72548" w:rsidP="007B6676">
      <w:pPr>
        <w:shd w:val="clear" w:color="auto" w:fill="FFFFFF"/>
        <w:spacing w:before="29" w:after="29" w:line="276" w:lineRule="auto"/>
        <w:ind w:right="-851"/>
        <w:rPr>
          <w:sz w:val="24"/>
          <w:szCs w:val="24"/>
        </w:rPr>
      </w:pPr>
    </w:p>
    <w:p w14:paraId="0925FD9C" w14:textId="2677B119" w:rsidR="00C72548" w:rsidRDefault="00C72548" w:rsidP="007B6676">
      <w:pPr>
        <w:shd w:val="clear" w:color="auto" w:fill="FFFFFF"/>
        <w:spacing w:before="29" w:after="29" w:line="276" w:lineRule="auto"/>
        <w:ind w:right="-851"/>
        <w:rPr>
          <w:sz w:val="24"/>
          <w:szCs w:val="24"/>
        </w:rPr>
      </w:pPr>
    </w:p>
    <w:p w14:paraId="58D1E459" w14:textId="40C3BCB8" w:rsidR="00C72548" w:rsidRDefault="00C72548" w:rsidP="007B6676">
      <w:pPr>
        <w:shd w:val="clear" w:color="auto" w:fill="FFFFFF"/>
        <w:spacing w:before="29" w:after="29" w:line="276" w:lineRule="auto"/>
        <w:ind w:right="-851"/>
        <w:rPr>
          <w:sz w:val="24"/>
          <w:szCs w:val="24"/>
        </w:rPr>
      </w:pPr>
    </w:p>
    <w:p w14:paraId="302BBFE1" w14:textId="37012D6E" w:rsidR="00C72548" w:rsidRDefault="00C72548" w:rsidP="007B6676">
      <w:pPr>
        <w:shd w:val="clear" w:color="auto" w:fill="FFFFFF"/>
        <w:spacing w:before="29" w:after="29" w:line="276" w:lineRule="auto"/>
        <w:ind w:right="-851"/>
        <w:rPr>
          <w:sz w:val="24"/>
          <w:szCs w:val="24"/>
        </w:rPr>
      </w:pPr>
    </w:p>
    <w:p w14:paraId="43389540" w14:textId="0E6835E2" w:rsidR="00C72548" w:rsidRDefault="00C72548" w:rsidP="007B6676">
      <w:pPr>
        <w:shd w:val="clear" w:color="auto" w:fill="FFFFFF"/>
        <w:spacing w:before="29" w:after="29" w:line="276" w:lineRule="auto"/>
        <w:ind w:right="-851"/>
        <w:rPr>
          <w:sz w:val="24"/>
          <w:szCs w:val="24"/>
        </w:rPr>
      </w:pPr>
    </w:p>
    <w:p w14:paraId="4EE7E323" w14:textId="5887EB6E" w:rsidR="00C72548" w:rsidRDefault="00C72548" w:rsidP="007B6676">
      <w:pPr>
        <w:shd w:val="clear" w:color="auto" w:fill="FFFFFF"/>
        <w:spacing w:before="29" w:after="29" w:line="276" w:lineRule="auto"/>
        <w:ind w:right="-851"/>
        <w:rPr>
          <w:sz w:val="24"/>
          <w:szCs w:val="24"/>
        </w:rPr>
      </w:pPr>
    </w:p>
    <w:p w14:paraId="715FD072" w14:textId="77777777" w:rsidR="00C72548" w:rsidRDefault="00C72548" w:rsidP="007B6676">
      <w:pPr>
        <w:shd w:val="clear" w:color="auto" w:fill="FFFFFF"/>
        <w:spacing w:before="29" w:after="29" w:line="276" w:lineRule="auto"/>
        <w:ind w:right="-851"/>
        <w:rPr>
          <w:sz w:val="24"/>
          <w:szCs w:val="24"/>
        </w:rPr>
      </w:pPr>
    </w:p>
    <w:p w14:paraId="6AA034C0" w14:textId="6A77268F" w:rsidR="00C07BB0" w:rsidRPr="00C07BB0" w:rsidRDefault="00C07BB0" w:rsidP="006A6D94">
      <w:pPr>
        <w:shd w:val="clear" w:color="auto" w:fill="FFFFFF"/>
        <w:spacing w:before="29" w:after="29" w:line="276" w:lineRule="auto"/>
        <w:ind w:right="-851"/>
        <w:jc w:val="center"/>
        <w:rPr>
          <w:sz w:val="28"/>
          <w:szCs w:val="24"/>
          <w:u w:val="single"/>
        </w:rPr>
      </w:pPr>
      <w:r w:rsidRPr="00C07BB0">
        <w:rPr>
          <w:sz w:val="28"/>
          <w:szCs w:val="24"/>
          <w:u w:val="single"/>
        </w:rPr>
        <w:t xml:space="preserve">Учебная дисциплина </w:t>
      </w:r>
      <w:r w:rsidR="00023E79">
        <w:rPr>
          <w:sz w:val="28"/>
          <w:szCs w:val="24"/>
          <w:u w:val="single"/>
        </w:rPr>
        <w:t>Приборы и устройства радиоэлектронной аппаратуры.</w:t>
      </w:r>
    </w:p>
    <w:p w14:paraId="716EA25A" w14:textId="5ECA24D1" w:rsidR="00AA7DE8" w:rsidRPr="001F7676" w:rsidRDefault="00C07BB0" w:rsidP="001F7676">
      <w:pPr>
        <w:spacing w:after="240" w:line="276" w:lineRule="auto"/>
        <w:jc w:val="center"/>
        <w:rPr>
          <w:b/>
          <w:sz w:val="24"/>
          <w:szCs w:val="24"/>
        </w:rPr>
      </w:pPr>
      <w:r w:rsidRPr="00C07BB0">
        <w:rPr>
          <w:rFonts w:eastAsia="Times New Roman"/>
          <w:b/>
          <w:bCs/>
          <w:sz w:val="24"/>
          <w:szCs w:val="24"/>
        </w:rPr>
        <w:t xml:space="preserve">Учебный план предмета </w:t>
      </w:r>
      <w:r w:rsidR="00023E79" w:rsidRPr="00023E79">
        <w:rPr>
          <w:b/>
          <w:sz w:val="24"/>
          <w:szCs w:val="24"/>
          <w:u w:val="single"/>
        </w:rPr>
        <w:t>Приборы и устройства радиоэлектронной аппаратуры.</w:t>
      </w:r>
    </w:p>
    <w:tbl>
      <w:tblPr>
        <w:tblStyle w:val="a4"/>
        <w:tblW w:w="0" w:type="auto"/>
        <w:tblInd w:w="392" w:type="dxa"/>
        <w:tblLook w:val="04A0" w:firstRow="1" w:lastRow="0" w:firstColumn="1" w:lastColumn="0" w:noHBand="0" w:noVBand="1"/>
      </w:tblPr>
      <w:tblGrid>
        <w:gridCol w:w="957"/>
        <w:gridCol w:w="7718"/>
        <w:gridCol w:w="1134"/>
      </w:tblGrid>
      <w:tr w:rsidR="00AA7DE8" w:rsidRPr="001F7676" w14:paraId="1C61E134" w14:textId="77777777" w:rsidTr="003A6002">
        <w:tc>
          <w:tcPr>
            <w:tcW w:w="957" w:type="dxa"/>
          </w:tcPr>
          <w:p w14:paraId="3C574883" w14:textId="77777777" w:rsidR="00AA7DE8" w:rsidRPr="001F7676" w:rsidRDefault="00AA7DE8" w:rsidP="005641F4">
            <w:pPr>
              <w:pStyle w:val="a7"/>
              <w:numPr>
                <w:ilvl w:val="0"/>
                <w:numId w:val="7"/>
              </w:numPr>
              <w:spacing w:line="276" w:lineRule="auto"/>
              <w:jc w:val="center"/>
              <w:rPr>
                <w:sz w:val="24"/>
                <w:szCs w:val="24"/>
              </w:rPr>
            </w:pPr>
          </w:p>
        </w:tc>
        <w:tc>
          <w:tcPr>
            <w:tcW w:w="7718" w:type="dxa"/>
          </w:tcPr>
          <w:p w14:paraId="7B85A021" w14:textId="068316EB" w:rsidR="00AA7DE8" w:rsidRPr="001F7676" w:rsidRDefault="00DA2209" w:rsidP="00391F47">
            <w:pPr>
              <w:rPr>
                <w:sz w:val="24"/>
                <w:szCs w:val="24"/>
              </w:rPr>
            </w:pPr>
            <w:r>
              <w:rPr>
                <w:sz w:val="24"/>
                <w:szCs w:val="24"/>
              </w:rPr>
              <w:t>Магнитоэлектрические</w:t>
            </w:r>
            <w:r w:rsidR="00FB4E1B">
              <w:rPr>
                <w:sz w:val="24"/>
                <w:szCs w:val="24"/>
              </w:rPr>
              <w:t xml:space="preserve"> механизмы и приборы.</w:t>
            </w:r>
          </w:p>
        </w:tc>
        <w:tc>
          <w:tcPr>
            <w:tcW w:w="1134" w:type="dxa"/>
          </w:tcPr>
          <w:p w14:paraId="505D0A53" w14:textId="77777777" w:rsidR="00AA7DE8" w:rsidRPr="001F7676" w:rsidRDefault="00AA7DE8" w:rsidP="00A264CE">
            <w:pPr>
              <w:spacing w:line="276" w:lineRule="auto"/>
              <w:jc w:val="center"/>
              <w:rPr>
                <w:sz w:val="24"/>
                <w:szCs w:val="24"/>
              </w:rPr>
            </w:pPr>
            <w:r w:rsidRPr="001F7676">
              <w:rPr>
                <w:sz w:val="24"/>
                <w:szCs w:val="24"/>
              </w:rPr>
              <w:t>2</w:t>
            </w:r>
          </w:p>
        </w:tc>
      </w:tr>
      <w:tr w:rsidR="00234C0C" w:rsidRPr="001F7676" w14:paraId="521EA6C2" w14:textId="77777777" w:rsidTr="003A6002">
        <w:tc>
          <w:tcPr>
            <w:tcW w:w="957" w:type="dxa"/>
          </w:tcPr>
          <w:p w14:paraId="26B99E77" w14:textId="77777777" w:rsidR="00234C0C" w:rsidRPr="001F7676" w:rsidRDefault="00234C0C" w:rsidP="005641F4">
            <w:pPr>
              <w:pStyle w:val="a7"/>
              <w:numPr>
                <w:ilvl w:val="0"/>
                <w:numId w:val="7"/>
              </w:numPr>
              <w:spacing w:line="276" w:lineRule="auto"/>
              <w:jc w:val="center"/>
              <w:rPr>
                <w:sz w:val="24"/>
                <w:szCs w:val="24"/>
              </w:rPr>
            </w:pPr>
          </w:p>
        </w:tc>
        <w:tc>
          <w:tcPr>
            <w:tcW w:w="7718" w:type="dxa"/>
          </w:tcPr>
          <w:p w14:paraId="3A00F7C6" w14:textId="5D98B46A" w:rsidR="00234C0C" w:rsidRPr="001F7676" w:rsidRDefault="00B02E41" w:rsidP="00FC502A">
            <w:pPr>
              <w:rPr>
                <w:sz w:val="24"/>
                <w:szCs w:val="24"/>
              </w:rPr>
            </w:pPr>
            <w:r>
              <w:rPr>
                <w:sz w:val="24"/>
                <w:szCs w:val="24"/>
              </w:rPr>
              <w:t>Цифровые измерительные приборы.</w:t>
            </w:r>
          </w:p>
        </w:tc>
        <w:tc>
          <w:tcPr>
            <w:tcW w:w="1134" w:type="dxa"/>
          </w:tcPr>
          <w:p w14:paraId="522E37C7" w14:textId="09E973B3" w:rsidR="00234C0C" w:rsidRPr="001F7676" w:rsidRDefault="00AE00FA" w:rsidP="00A264CE">
            <w:pPr>
              <w:spacing w:line="276" w:lineRule="auto"/>
              <w:jc w:val="center"/>
              <w:rPr>
                <w:sz w:val="24"/>
                <w:szCs w:val="24"/>
              </w:rPr>
            </w:pPr>
            <w:r>
              <w:rPr>
                <w:sz w:val="24"/>
                <w:szCs w:val="24"/>
              </w:rPr>
              <w:t>2</w:t>
            </w:r>
          </w:p>
        </w:tc>
      </w:tr>
      <w:tr w:rsidR="006A6D94" w:rsidRPr="001F7676" w14:paraId="623A8123" w14:textId="77777777" w:rsidTr="003A6002">
        <w:tc>
          <w:tcPr>
            <w:tcW w:w="957" w:type="dxa"/>
          </w:tcPr>
          <w:p w14:paraId="0150DFD8" w14:textId="77777777" w:rsidR="006A6D94" w:rsidRPr="001F7676" w:rsidRDefault="006A6D94" w:rsidP="009E7E4B">
            <w:pPr>
              <w:pStyle w:val="a7"/>
              <w:spacing w:line="276" w:lineRule="auto"/>
              <w:ind w:left="502"/>
              <w:rPr>
                <w:sz w:val="24"/>
                <w:szCs w:val="24"/>
              </w:rPr>
            </w:pPr>
          </w:p>
        </w:tc>
        <w:tc>
          <w:tcPr>
            <w:tcW w:w="7718" w:type="dxa"/>
          </w:tcPr>
          <w:p w14:paraId="16A82222" w14:textId="3C6BC76A" w:rsidR="006A6D94" w:rsidRPr="009E7E4B" w:rsidRDefault="006A6D94" w:rsidP="00A264CE">
            <w:pPr>
              <w:rPr>
                <w:b/>
                <w:sz w:val="24"/>
                <w:szCs w:val="24"/>
              </w:rPr>
            </w:pPr>
            <w:r w:rsidRPr="009E7E4B">
              <w:rPr>
                <w:b/>
                <w:sz w:val="24"/>
                <w:szCs w:val="24"/>
              </w:rPr>
              <w:t>Итого</w:t>
            </w:r>
          </w:p>
        </w:tc>
        <w:tc>
          <w:tcPr>
            <w:tcW w:w="1134" w:type="dxa"/>
          </w:tcPr>
          <w:p w14:paraId="4B3242D3" w14:textId="7AADD632" w:rsidR="006A6D94" w:rsidRPr="009E7E4B" w:rsidRDefault="00A0023A" w:rsidP="00A264CE">
            <w:pPr>
              <w:spacing w:line="276" w:lineRule="auto"/>
              <w:jc w:val="center"/>
              <w:rPr>
                <w:b/>
                <w:sz w:val="24"/>
                <w:szCs w:val="24"/>
              </w:rPr>
            </w:pPr>
            <w:r>
              <w:rPr>
                <w:b/>
                <w:sz w:val="24"/>
                <w:szCs w:val="24"/>
              </w:rPr>
              <w:t>4</w:t>
            </w:r>
          </w:p>
        </w:tc>
      </w:tr>
    </w:tbl>
    <w:p w14:paraId="6F200468" w14:textId="145D6CAF" w:rsidR="00C07BB0" w:rsidRPr="00AE00FA" w:rsidRDefault="00C07BB0" w:rsidP="00AB202A">
      <w:pPr>
        <w:spacing w:before="240" w:line="276" w:lineRule="auto"/>
        <w:jc w:val="center"/>
        <w:rPr>
          <w:b/>
          <w:sz w:val="24"/>
          <w:szCs w:val="24"/>
        </w:rPr>
      </w:pPr>
      <w:r w:rsidRPr="00AE00FA">
        <w:rPr>
          <w:rFonts w:eastAsia="Times New Roman"/>
          <w:b/>
          <w:bCs/>
          <w:sz w:val="24"/>
          <w:szCs w:val="24"/>
        </w:rPr>
        <w:t xml:space="preserve">Учебная программа предмета </w:t>
      </w:r>
      <w:r w:rsidR="00023E79" w:rsidRPr="00023E79">
        <w:rPr>
          <w:b/>
          <w:sz w:val="24"/>
          <w:szCs w:val="24"/>
          <w:u w:val="single"/>
        </w:rPr>
        <w:t>Приборы и устройства радиоэлектронной аппаратуры.</w:t>
      </w:r>
    </w:p>
    <w:p w14:paraId="3A55FB00" w14:textId="2FE8B45F" w:rsidR="001E3781" w:rsidRPr="00AE00FA" w:rsidRDefault="00C07BB0" w:rsidP="001E3781">
      <w:pPr>
        <w:spacing w:line="276" w:lineRule="auto"/>
        <w:rPr>
          <w:sz w:val="24"/>
          <w:szCs w:val="24"/>
        </w:rPr>
      </w:pPr>
      <w:r w:rsidRPr="00AE00FA">
        <w:rPr>
          <w:sz w:val="24"/>
          <w:szCs w:val="24"/>
          <w:u w:val="single"/>
        </w:rPr>
        <w:t>Тема 1</w:t>
      </w:r>
      <w:r w:rsidR="00050CE8" w:rsidRPr="00AE00FA">
        <w:rPr>
          <w:sz w:val="24"/>
          <w:szCs w:val="24"/>
        </w:rPr>
        <w:t xml:space="preserve">. </w:t>
      </w:r>
      <w:r w:rsidR="00DA2209">
        <w:rPr>
          <w:sz w:val="24"/>
          <w:szCs w:val="24"/>
        </w:rPr>
        <w:t>Магнитоэ</w:t>
      </w:r>
      <w:r w:rsidR="00DA2209" w:rsidRPr="00FB4E1B">
        <w:rPr>
          <w:sz w:val="24"/>
          <w:szCs w:val="24"/>
        </w:rPr>
        <w:t>лектрические</w:t>
      </w:r>
      <w:r w:rsidR="00FB4E1B" w:rsidRPr="00FB4E1B">
        <w:rPr>
          <w:sz w:val="24"/>
          <w:szCs w:val="24"/>
        </w:rPr>
        <w:t xml:space="preserve"> механизмы и приборы.</w:t>
      </w:r>
    </w:p>
    <w:p w14:paraId="671CAD49" w14:textId="4A2A456B" w:rsidR="00DA2209" w:rsidRDefault="00DA2209" w:rsidP="00A0122C">
      <w:pPr>
        <w:spacing w:line="276" w:lineRule="auto"/>
        <w:jc w:val="both"/>
        <w:rPr>
          <w:sz w:val="24"/>
          <w:szCs w:val="24"/>
        </w:rPr>
      </w:pPr>
      <w:r>
        <w:rPr>
          <w:sz w:val="24"/>
          <w:szCs w:val="24"/>
        </w:rPr>
        <w:tab/>
      </w:r>
      <w:r w:rsidR="00A074CE" w:rsidRPr="00A074CE">
        <w:rPr>
          <w:sz w:val="24"/>
          <w:szCs w:val="24"/>
        </w:rPr>
        <w:t>Устройство и принцип действия магнитоэлектрического измерительного механизма</w:t>
      </w:r>
      <w:r w:rsidR="00664B42">
        <w:rPr>
          <w:sz w:val="24"/>
          <w:szCs w:val="24"/>
        </w:rPr>
        <w:t>.</w:t>
      </w:r>
      <w:r w:rsidR="00A074CE" w:rsidRPr="00A074CE">
        <w:rPr>
          <w:rFonts w:ascii="Arial" w:hAnsi="Arial" w:cs="Arial"/>
          <w:iCs/>
          <w:color w:val="646464"/>
          <w:sz w:val="23"/>
          <w:szCs w:val="23"/>
        </w:rPr>
        <w:t xml:space="preserve"> </w:t>
      </w:r>
      <w:r w:rsidR="00664B42">
        <w:rPr>
          <w:iCs/>
          <w:sz w:val="24"/>
          <w:szCs w:val="24"/>
        </w:rPr>
        <w:t>Д</w:t>
      </w:r>
      <w:r w:rsidR="00664B42" w:rsidRPr="00664B42">
        <w:rPr>
          <w:iCs/>
          <w:sz w:val="24"/>
          <w:szCs w:val="24"/>
        </w:rPr>
        <w:t>остоинств</w:t>
      </w:r>
      <w:r w:rsidR="00664B42">
        <w:rPr>
          <w:iCs/>
          <w:sz w:val="24"/>
          <w:szCs w:val="24"/>
        </w:rPr>
        <w:t>а</w:t>
      </w:r>
      <w:r w:rsidR="00664B42" w:rsidRPr="00664B42">
        <w:rPr>
          <w:iCs/>
          <w:sz w:val="24"/>
          <w:szCs w:val="24"/>
        </w:rPr>
        <w:t xml:space="preserve"> </w:t>
      </w:r>
      <w:r w:rsidR="00B02E41">
        <w:rPr>
          <w:iCs/>
          <w:sz w:val="24"/>
          <w:szCs w:val="24"/>
        </w:rPr>
        <w:t xml:space="preserve">и недостатки </w:t>
      </w:r>
      <w:r w:rsidR="00664B42" w:rsidRPr="00664B42">
        <w:rPr>
          <w:iCs/>
          <w:sz w:val="24"/>
          <w:szCs w:val="24"/>
        </w:rPr>
        <w:t>магнитоэлектрических приборов</w:t>
      </w:r>
      <w:r w:rsidR="00664B42">
        <w:rPr>
          <w:iCs/>
          <w:sz w:val="24"/>
          <w:szCs w:val="24"/>
        </w:rPr>
        <w:t xml:space="preserve">. </w:t>
      </w:r>
      <w:r w:rsidR="00A074CE" w:rsidRPr="00664B42">
        <w:rPr>
          <w:iCs/>
          <w:sz w:val="24"/>
          <w:szCs w:val="24"/>
        </w:rPr>
        <w:t>Логометрические</w:t>
      </w:r>
      <w:r w:rsidR="00A074CE" w:rsidRPr="00664B42">
        <w:rPr>
          <w:sz w:val="24"/>
          <w:szCs w:val="24"/>
        </w:rPr>
        <w:t xml:space="preserve"> </w:t>
      </w:r>
      <w:r w:rsidR="00A074CE" w:rsidRPr="00A074CE">
        <w:rPr>
          <w:sz w:val="24"/>
          <w:szCs w:val="24"/>
        </w:rPr>
        <w:t>магнитоэлектрические механизмы</w:t>
      </w:r>
      <w:r w:rsidR="00A074CE">
        <w:rPr>
          <w:sz w:val="24"/>
          <w:szCs w:val="24"/>
        </w:rPr>
        <w:t>.</w:t>
      </w:r>
    </w:p>
    <w:p w14:paraId="6975231B" w14:textId="08EAB802" w:rsidR="00A0122C" w:rsidRDefault="00C07BB0" w:rsidP="00A0122C">
      <w:pPr>
        <w:spacing w:line="276" w:lineRule="auto"/>
        <w:jc w:val="both"/>
        <w:rPr>
          <w:sz w:val="24"/>
          <w:szCs w:val="24"/>
        </w:rPr>
      </w:pPr>
      <w:r w:rsidRPr="00AE00FA">
        <w:rPr>
          <w:sz w:val="24"/>
          <w:szCs w:val="24"/>
          <w:u w:val="single"/>
        </w:rPr>
        <w:t>Тема 2</w:t>
      </w:r>
      <w:r w:rsidR="003A5623" w:rsidRPr="00AE00FA">
        <w:rPr>
          <w:sz w:val="24"/>
          <w:szCs w:val="24"/>
        </w:rPr>
        <w:t xml:space="preserve"> </w:t>
      </w:r>
      <w:r w:rsidR="00B02E41" w:rsidRPr="00B02E41">
        <w:rPr>
          <w:sz w:val="24"/>
          <w:szCs w:val="24"/>
        </w:rPr>
        <w:t>Цифровые измерительные приборы.</w:t>
      </w:r>
    </w:p>
    <w:p w14:paraId="55B51A72" w14:textId="7DAF463E" w:rsidR="001425F9" w:rsidRDefault="003D14A1" w:rsidP="00EE6DF6">
      <w:pPr>
        <w:spacing w:line="276" w:lineRule="auto"/>
        <w:jc w:val="both"/>
        <w:rPr>
          <w:sz w:val="24"/>
          <w:szCs w:val="24"/>
        </w:rPr>
      </w:pPr>
      <w:r>
        <w:rPr>
          <w:sz w:val="24"/>
          <w:szCs w:val="24"/>
        </w:rPr>
        <w:tab/>
      </w:r>
      <w:r w:rsidRPr="003D14A1">
        <w:rPr>
          <w:sz w:val="24"/>
          <w:szCs w:val="24"/>
        </w:rPr>
        <w:t>Принцип действия и основные узлы ЦИП, системы счисления, основные характеристики</w:t>
      </w:r>
      <w:r w:rsidR="001425F9">
        <w:rPr>
          <w:sz w:val="24"/>
          <w:szCs w:val="24"/>
        </w:rPr>
        <w:t>.</w:t>
      </w:r>
      <w:r w:rsidR="001425F9" w:rsidRPr="001425F9">
        <w:t xml:space="preserve"> </w:t>
      </w:r>
      <w:r w:rsidR="001425F9" w:rsidRPr="001425F9">
        <w:rPr>
          <w:sz w:val="24"/>
          <w:szCs w:val="24"/>
        </w:rPr>
        <w:t>Цифровые вольтметры</w:t>
      </w:r>
      <w:r w:rsidR="001425F9">
        <w:rPr>
          <w:sz w:val="24"/>
          <w:szCs w:val="24"/>
        </w:rPr>
        <w:t>.</w:t>
      </w:r>
      <w:r w:rsidR="001425F9" w:rsidRPr="001425F9">
        <w:t xml:space="preserve"> </w:t>
      </w:r>
      <w:r w:rsidR="001425F9" w:rsidRPr="001425F9">
        <w:rPr>
          <w:sz w:val="24"/>
          <w:szCs w:val="24"/>
        </w:rPr>
        <w:t>Цифровые частотомеры и фазометры с фиксированной логикой.</w:t>
      </w:r>
      <w:r w:rsidR="00390001" w:rsidRPr="00390001">
        <w:t xml:space="preserve"> </w:t>
      </w:r>
      <w:r w:rsidR="00390001" w:rsidRPr="00390001">
        <w:rPr>
          <w:sz w:val="24"/>
          <w:szCs w:val="24"/>
        </w:rPr>
        <w:t>Принцип</w:t>
      </w:r>
      <w:r w:rsidR="00390001">
        <w:rPr>
          <w:sz w:val="24"/>
          <w:szCs w:val="24"/>
        </w:rPr>
        <w:t xml:space="preserve"> </w:t>
      </w:r>
      <w:r w:rsidR="00390001" w:rsidRPr="00390001">
        <w:rPr>
          <w:sz w:val="24"/>
          <w:szCs w:val="24"/>
        </w:rPr>
        <w:t>действия цифрового фазометра</w:t>
      </w:r>
    </w:p>
    <w:p w14:paraId="500EC5E6" w14:textId="77777777" w:rsidR="001425F9" w:rsidRDefault="001425F9" w:rsidP="002904DD">
      <w:pPr>
        <w:shd w:val="clear" w:color="auto" w:fill="FFFFFF"/>
        <w:spacing w:before="29" w:after="29" w:line="276" w:lineRule="auto"/>
        <w:ind w:right="-851"/>
        <w:jc w:val="center"/>
        <w:rPr>
          <w:sz w:val="28"/>
          <w:szCs w:val="24"/>
          <w:u w:val="single"/>
        </w:rPr>
      </w:pPr>
    </w:p>
    <w:p w14:paraId="4E6F9E28" w14:textId="77777777" w:rsidR="001425F9" w:rsidRDefault="001425F9" w:rsidP="002904DD">
      <w:pPr>
        <w:shd w:val="clear" w:color="auto" w:fill="FFFFFF"/>
        <w:spacing w:before="29" w:after="29" w:line="276" w:lineRule="auto"/>
        <w:ind w:right="-851"/>
        <w:jc w:val="center"/>
        <w:rPr>
          <w:sz w:val="28"/>
          <w:szCs w:val="24"/>
          <w:u w:val="single"/>
        </w:rPr>
      </w:pPr>
    </w:p>
    <w:p w14:paraId="4C8B5457" w14:textId="77777777" w:rsidR="001425F9" w:rsidRDefault="001425F9" w:rsidP="002904DD">
      <w:pPr>
        <w:shd w:val="clear" w:color="auto" w:fill="FFFFFF"/>
        <w:spacing w:before="29" w:after="29" w:line="276" w:lineRule="auto"/>
        <w:ind w:right="-851"/>
        <w:jc w:val="center"/>
        <w:rPr>
          <w:sz w:val="28"/>
          <w:szCs w:val="24"/>
          <w:u w:val="single"/>
        </w:rPr>
      </w:pPr>
    </w:p>
    <w:p w14:paraId="5C6C86A8" w14:textId="77777777" w:rsidR="001425F9" w:rsidRDefault="001425F9" w:rsidP="002904DD">
      <w:pPr>
        <w:shd w:val="clear" w:color="auto" w:fill="FFFFFF"/>
        <w:spacing w:before="29" w:after="29" w:line="276" w:lineRule="auto"/>
        <w:ind w:right="-851"/>
        <w:jc w:val="center"/>
        <w:rPr>
          <w:sz w:val="28"/>
          <w:szCs w:val="24"/>
          <w:u w:val="single"/>
        </w:rPr>
      </w:pPr>
    </w:p>
    <w:p w14:paraId="7EA6612E" w14:textId="77777777" w:rsidR="001425F9" w:rsidRDefault="001425F9" w:rsidP="002904DD">
      <w:pPr>
        <w:shd w:val="clear" w:color="auto" w:fill="FFFFFF"/>
        <w:spacing w:before="29" w:after="29" w:line="276" w:lineRule="auto"/>
        <w:ind w:right="-851"/>
        <w:jc w:val="center"/>
        <w:rPr>
          <w:sz w:val="28"/>
          <w:szCs w:val="24"/>
          <w:u w:val="single"/>
        </w:rPr>
      </w:pPr>
    </w:p>
    <w:p w14:paraId="1E08E31E" w14:textId="77777777" w:rsidR="001425F9" w:rsidRDefault="001425F9" w:rsidP="002904DD">
      <w:pPr>
        <w:shd w:val="clear" w:color="auto" w:fill="FFFFFF"/>
        <w:spacing w:before="29" w:after="29" w:line="276" w:lineRule="auto"/>
        <w:ind w:right="-851"/>
        <w:jc w:val="center"/>
        <w:rPr>
          <w:sz w:val="28"/>
          <w:szCs w:val="24"/>
          <w:u w:val="single"/>
        </w:rPr>
      </w:pPr>
    </w:p>
    <w:p w14:paraId="7D898898" w14:textId="77777777" w:rsidR="001425F9" w:rsidRDefault="001425F9" w:rsidP="002904DD">
      <w:pPr>
        <w:shd w:val="clear" w:color="auto" w:fill="FFFFFF"/>
        <w:spacing w:before="29" w:after="29" w:line="276" w:lineRule="auto"/>
        <w:ind w:right="-851"/>
        <w:jc w:val="center"/>
        <w:rPr>
          <w:sz w:val="28"/>
          <w:szCs w:val="24"/>
          <w:u w:val="single"/>
        </w:rPr>
      </w:pPr>
    </w:p>
    <w:p w14:paraId="5108BE01" w14:textId="77777777" w:rsidR="001425F9" w:rsidRDefault="001425F9" w:rsidP="002904DD">
      <w:pPr>
        <w:shd w:val="clear" w:color="auto" w:fill="FFFFFF"/>
        <w:spacing w:before="29" w:after="29" w:line="276" w:lineRule="auto"/>
        <w:ind w:right="-851"/>
        <w:jc w:val="center"/>
        <w:rPr>
          <w:sz w:val="28"/>
          <w:szCs w:val="24"/>
          <w:u w:val="single"/>
        </w:rPr>
      </w:pPr>
    </w:p>
    <w:p w14:paraId="61E1D069" w14:textId="77777777" w:rsidR="001425F9" w:rsidRDefault="001425F9" w:rsidP="002904DD">
      <w:pPr>
        <w:shd w:val="clear" w:color="auto" w:fill="FFFFFF"/>
        <w:spacing w:before="29" w:after="29" w:line="276" w:lineRule="auto"/>
        <w:ind w:right="-851"/>
        <w:jc w:val="center"/>
        <w:rPr>
          <w:sz w:val="28"/>
          <w:szCs w:val="24"/>
          <w:u w:val="single"/>
        </w:rPr>
      </w:pPr>
    </w:p>
    <w:p w14:paraId="1B9DC984" w14:textId="77777777" w:rsidR="001425F9" w:rsidRDefault="001425F9" w:rsidP="002904DD">
      <w:pPr>
        <w:shd w:val="clear" w:color="auto" w:fill="FFFFFF"/>
        <w:spacing w:before="29" w:after="29" w:line="276" w:lineRule="auto"/>
        <w:ind w:right="-851"/>
        <w:jc w:val="center"/>
        <w:rPr>
          <w:sz w:val="28"/>
          <w:szCs w:val="24"/>
          <w:u w:val="single"/>
        </w:rPr>
      </w:pPr>
    </w:p>
    <w:p w14:paraId="1452D242" w14:textId="77777777" w:rsidR="001425F9" w:rsidRDefault="001425F9" w:rsidP="002904DD">
      <w:pPr>
        <w:shd w:val="clear" w:color="auto" w:fill="FFFFFF"/>
        <w:spacing w:before="29" w:after="29" w:line="276" w:lineRule="auto"/>
        <w:ind w:right="-851"/>
        <w:jc w:val="center"/>
        <w:rPr>
          <w:sz w:val="28"/>
          <w:szCs w:val="24"/>
          <w:u w:val="single"/>
        </w:rPr>
      </w:pPr>
    </w:p>
    <w:p w14:paraId="3E8BC79A" w14:textId="77777777" w:rsidR="001425F9" w:rsidRDefault="001425F9" w:rsidP="002904DD">
      <w:pPr>
        <w:shd w:val="clear" w:color="auto" w:fill="FFFFFF"/>
        <w:spacing w:before="29" w:after="29" w:line="276" w:lineRule="auto"/>
        <w:ind w:right="-851"/>
        <w:jc w:val="center"/>
        <w:rPr>
          <w:sz w:val="28"/>
          <w:szCs w:val="24"/>
          <w:u w:val="single"/>
        </w:rPr>
      </w:pPr>
    </w:p>
    <w:p w14:paraId="4548813A" w14:textId="77777777" w:rsidR="001425F9" w:rsidRDefault="001425F9" w:rsidP="002904DD">
      <w:pPr>
        <w:shd w:val="clear" w:color="auto" w:fill="FFFFFF"/>
        <w:spacing w:before="29" w:after="29" w:line="276" w:lineRule="auto"/>
        <w:ind w:right="-851"/>
        <w:jc w:val="center"/>
        <w:rPr>
          <w:sz w:val="28"/>
          <w:szCs w:val="24"/>
          <w:u w:val="single"/>
        </w:rPr>
      </w:pPr>
    </w:p>
    <w:p w14:paraId="502E084C" w14:textId="77777777" w:rsidR="001425F9" w:rsidRDefault="001425F9" w:rsidP="002904DD">
      <w:pPr>
        <w:shd w:val="clear" w:color="auto" w:fill="FFFFFF"/>
        <w:spacing w:before="29" w:after="29" w:line="276" w:lineRule="auto"/>
        <w:ind w:right="-851"/>
        <w:jc w:val="center"/>
        <w:rPr>
          <w:sz w:val="28"/>
          <w:szCs w:val="24"/>
          <w:u w:val="single"/>
        </w:rPr>
      </w:pPr>
    </w:p>
    <w:p w14:paraId="2992B1BD" w14:textId="77777777" w:rsidR="001425F9" w:rsidRDefault="001425F9" w:rsidP="002904DD">
      <w:pPr>
        <w:shd w:val="clear" w:color="auto" w:fill="FFFFFF"/>
        <w:spacing w:before="29" w:after="29" w:line="276" w:lineRule="auto"/>
        <w:ind w:right="-851"/>
        <w:jc w:val="center"/>
        <w:rPr>
          <w:sz w:val="28"/>
          <w:szCs w:val="24"/>
          <w:u w:val="single"/>
        </w:rPr>
      </w:pPr>
    </w:p>
    <w:p w14:paraId="709AF86A" w14:textId="77777777" w:rsidR="001425F9" w:rsidRDefault="001425F9" w:rsidP="002904DD">
      <w:pPr>
        <w:shd w:val="clear" w:color="auto" w:fill="FFFFFF"/>
        <w:spacing w:before="29" w:after="29" w:line="276" w:lineRule="auto"/>
        <w:ind w:right="-851"/>
        <w:jc w:val="center"/>
        <w:rPr>
          <w:sz w:val="28"/>
          <w:szCs w:val="24"/>
          <w:u w:val="single"/>
        </w:rPr>
      </w:pPr>
    </w:p>
    <w:p w14:paraId="2AE2ABAA" w14:textId="77777777" w:rsidR="001425F9" w:rsidRDefault="001425F9" w:rsidP="002904DD">
      <w:pPr>
        <w:shd w:val="clear" w:color="auto" w:fill="FFFFFF"/>
        <w:spacing w:before="29" w:after="29" w:line="276" w:lineRule="auto"/>
        <w:ind w:right="-851"/>
        <w:jc w:val="center"/>
        <w:rPr>
          <w:sz w:val="28"/>
          <w:szCs w:val="24"/>
          <w:u w:val="single"/>
        </w:rPr>
      </w:pPr>
    </w:p>
    <w:p w14:paraId="51CB731E" w14:textId="77777777" w:rsidR="001425F9" w:rsidRDefault="001425F9" w:rsidP="002904DD">
      <w:pPr>
        <w:shd w:val="clear" w:color="auto" w:fill="FFFFFF"/>
        <w:spacing w:before="29" w:after="29" w:line="276" w:lineRule="auto"/>
        <w:ind w:right="-851"/>
        <w:jc w:val="center"/>
        <w:rPr>
          <w:sz w:val="28"/>
          <w:szCs w:val="24"/>
          <w:u w:val="single"/>
        </w:rPr>
      </w:pPr>
    </w:p>
    <w:p w14:paraId="10B04DA0" w14:textId="77777777" w:rsidR="001425F9" w:rsidRDefault="001425F9" w:rsidP="002904DD">
      <w:pPr>
        <w:shd w:val="clear" w:color="auto" w:fill="FFFFFF"/>
        <w:spacing w:before="29" w:after="29" w:line="276" w:lineRule="auto"/>
        <w:ind w:right="-851"/>
        <w:jc w:val="center"/>
        <w:rPr>
          <w:sz w:val="28"/>
          <w:szCs w:val="24"/>
          <w:u w:val="single"/>
        </w:rPr>
      </w:pPr>
    </w:p>
    <w:p w14:paraId="27447823" w14:textId="77777777" w:rsidR="001425F9" w:rsidRDefault="001425F9" w:rsidP="002904DD">
      <w:pPr>
        <w:shd w:val="clear" w:color="auto" w:fill="FFFFFF"/>
        <w:spacing w:before="29" w:after="29" w:line="276" w:lineRule="auto"/>
        <w:ind w:right="-851"/>
        <w:jc w:val="center"/>
        <w:rPr>
          <w:sz w:val="28"/>
          <w:szCs w:val="24"/>
          <w:u w:val="single"/>
        </w:rPr>
      </w:pPr>
    </w:p>
    <w:p w14:paraId="4211AAA8" w14:textId="77777777" w:rsidR="001425F9" w:rsidRDefault="001425F9" w:rsidP="002904DD">
      <w:pPr>
        <w:shd w:val="clear" w:color="auto" w:fill="FFFFFF"/>
        <w:spacing w:before="29" w:after="29" w:line="276" w:lineRule="auto"/>
        <w:ind w:right="-851"/>
        <w:jc w:val="center"/>
        <w:rPr>
          <w:sz w:val="28"/>
          <w:szCs w:val="24"/>
          <w:u w:val="single"/>
        </w:rPr>
      </w:pPr>
    </w:p>
    <w:p w14:paraId="6D3F2073" w14:textId="77777777" w:rsidR="001425F9" w:rsidRDefault="001425F9" w:rsidP="002904DD">
      <w:pPr>
        <w:shd w:val="clear" w:color="auto" w:fill="FFFFFF"/>
        <w:spacing w:before="29" w:after="29" w:line="276" w:lineRule="auto"/>
        <w:ind w:right="-851"/>
        <w:jc w:val="center"/>
        <w:rPr>
          <w:sz w:val="28"/>
          <w:szCs w:val="24"/>
          <w:u w:val="single"/>
        </w:rPr>
      </w:pPr>
    </w:p>
    <w:p w14:paraId="7D54B887" w14:textId="77777777" w:rsidR="001425F9" w:rsidRDefault="001425F9" w:rsidP="002904DD">
      <w:pPr>
        <w:shd w:val="clear" w:color="auto" w:fill="FFFFFF"/>
        <w:spacing w:before="29" w:after="29" w:line="276" w:lineRule="auto"/>
        <w:ind w:right="-851"/>
        <w:jc w:val="center"/>
        <w:rPr>
          <w:sz w:val="28"/>
          <w:szCs w:val="24"/>
          <w:u w:val="single"/>
        </w:rPr>
      </w:pPr>
    </w:p>
    <w:p w14:paraId="31B2FD6A" w14:textId="77777777" w:rsidR="001425F9" w:rsidRDefault="001425F9" w:rsidP="002904DD">
      <w:pPr>
        <w:shd w:val="clear" w:color="auto" w:fill="FFFFFF"/>
        <w:spacing w:before="29" w:after="29" w:line="276" w:lineRule="auto"/>
        <w:ind w:right="-851"/>
        <w:jc w:val="center"/>
        <w:rPr>
          <w:sz w:val="28"/>
          <w:szCs w:val="24"/>
          <w:u w:val="single"/>
        </w:rPr>
      </w:pPr>
    </w:p>
    <w:p w14:paraId="23B2DD47" w14:textId="77777777" w:rsidR="001425F9" w:rsidRDefault="001425F9" w:rsidP="002904DD">
      <w:pPr>
        <w:shd w:val="clear" w:color="auto" w:fill="FFFFFF"/>
        <w:spacing w:before="29" w:after="29" w:line="276" w:lineRule="auto"/>
        <w:ind w:right="-851"/>
        <w:jc w:val="center"/>
        <w:rPr>
          <w:sz w:val="28"/>
          <w:szCs w:val="24"/>
          <w:u w:val="single"/>
        </w:rPr>
      </w:pPr>
    </w:p>
    <w:p w14:paraId="0FEA5DF2" w14:textId="056F6EDD" w:rsidR="002904DD" w:rsidRPr="00C07BB0" w:rsidRDefault="002904DD" w:rsidP="002904DD">
      <w:pPr>
        <w:shd w:val="clear" w:color="auto" w:fill="FFFFFF"/>
        <w:spacing w:before="29" w:after="29" w:line="276" w:lineRule="auto"/>
        <w:ind w:right="-851"/>
        <w:jc w:val="center"/>
        <w:rPr>
          <w:sz w:val="28"/>
          <w:szCs w:val="24"/>
          <w:u w:val="single"/>
        </w:rPr>
      </w:pPr>
      <w:r w:rsidRPr="00C07BB0">
        <w:rPr>
          <w:sz w:val="28"/>
          <w:szCs w:val="24"/>
          <w:u w:val="single"/>
        </w:rPr>
        <w:lastRenderedPageBreak/>
        <w:t xml:space="preserve">Учебная дисциплина </w:t>
      </w:r>
      <w:r w:rsidR="00404209">
        <w:rPr>
          <w:sz w:val="28"/>
          <w:szCs w:val="24"/>
          <w:u w:val="single"/>
        </w:rPr>
        <w:t>Электрорадиоэлементы.</w:t>
      </w:r>
    </w:p>
    <w:p w14:paraId="2D22D452" w14:textId="3935B231" w:rsidR="002904DD" w:rsidRPr="00AC188D" w:rsidRDefault="002904DD" w:rsidP="002904DD">
      <w:pPr>
        <w:spacing w:after="240" w:line="276" w:lineRule="auto"/>
        <w:jc w:val="center"/>
        <w:rPr>
          <w:b/>
          <w:sz w:val="24"/>
          <w:szCs w:val="24"/>
        </w:rPr>
      </w:pPr>
      <w:r w:rsidRPr="00AC188D">
        <w:rPr>
          <w:rFonts w:eastAsia="Times New Roman"/>
          <w:b/>
          <w:bCs/>
          <w:sz w:val="24"/>
          <w:szCs w:val="24"/>
        </w:rPr>
        <w:t xml:space="preserve">Учебный план предмета </w:t>
      </w:r>
      <w:r w:rsidR="00404209" w:rsidRPr="00404209">
        <w:rPr>
          <w:b/>
          <w:sz w:val="24"/>
          <w:szCs w:val="24"/>
        </w:rPr>
        <w:t>Электрорадиоэлементы.</w:t>
      </w:r>
    </w:p>
    <w:tbl>
      <w:tblPr>
        <w:tblStyle w:val="a4"/>
        <w:tblW w:w="0" w:type="auto"/>
        <w:tblInd w:w="392" w:type="dxa"/>
        <w:tblLook w:val="04A0" w:firstRow="1" w:lastRow="0" w:firstColumn="1" w:lastColumn="0" w:noHBand="0" w:noVBand="1"/>
      </w:tblPr>
      <w:tblGrid>
        <w:gridCol w:w="957"/>
        <w:gridCol w:w="7718"/>
        <w:gridCol w:w="1134"/>
      </w:tblGrid>
      <w:tr w:rsidR="005336CB" w:rsidRPr="00AC188D" w14:paraId="76BB647E" w14:textId="77777777" w:rsidTr="00695B55">
        <w:tc>
          <w:tcPr>
            <w:tcW w:w="957" w:type="dxa"/>
          </w:tcPr>
          <w:p w14:paraId="2C382B9A" w14:textId="77777777" w:rsidR="00A20931" w:rsidRPr="00AC188D" w:rsidRDefault="00A20931" w:rsidP="005641F4">
            <w:pPr>
              <w:pStyle w:val="a7"/>
              <w:numPr>
                <w:ilvl w:val="0"/>
                <w:numId w:val="10"/>
              </w:numPr>
              <w:spacing w:line="276" w:lineRule="auto"/>
              <w:jc w:val="center"/>
              <w:rPr>
                <w:sz w:val="24"/>
                <w:szCs w:val="24"/>
              </w:rPr>
            </w:pPr>
          </w:p>
        </w:tc>
        <w:tc>
          <w:tcPr>
            <w:tcW w:w="7718" w:type="dxa"/>
          </w:tcPr>
          <w:p w14:paraId="01ED764F" w14:textId="1BC7EC2F" w:rsidR="00A20931" w:rsidRPr="00AC188D" w:rsidRDefault="007B61FB" w:rsidP="00A20931">
            <w:pPr>
              <w:rPr>
                <w:sz w:val="24"/>
                <w:szCs w:val="24"/>
              </w:rPr>
            </w:pPr>
            <w:r w:rsidRPr="007B61FB">
              <w:rPr>
                <w:sz w:val="24"/>
                <w:szCs w:val="24"/>
              </w:rPr>
              <w:t xml:space="preserve">Общие свойства </w:t>
            </w:r>
            <w:proofErr w:type="spellStart"/>
            <w:r w:rsidRPr="007B61FB">
              <w:rPr>
                <w:sz w:val="24"/>
                <w:szCs w:val="24"/>
              </w:rPr>
              <w:t>электрорадиоэлементов</w:t>
            </w:r>
            <w:proofErr w:type="spellEnd"/>
            <w:r>
              <w:rPr>
                <w:sz w:val="24"/>
                <w:szCs w:val="24"/>
              </w:rPr>
              <w:t>.</w:t>
            </w:r>
          </w:p>
        </w:tc>
        <w:tc>
          <w:tcPr>
            <w:tcW w:w="1134" w:type="dxa"/>
          </w:tcPr>
          <w:p w14:paraId="0DE0737E" w14:textId="77777777" w:rsidR="00A20931" w:rsidRPr="00AC188D" w:rsidRDefault="00A20931" w:rsidP="00A20931">
            <w:pPr>
              <w:spacing w:line="276" w:lineRule="auto"/>
              <w:jc w:val="center"/>
              <w:rPr>
                <w:sz w:val="24"/>
                <w:szCs w:val="24"/>
              </w:rPr>
            </w:pPr>
            <w:r w:rsidRPr="00AC188D">
              <w:rPr>
                <w:sz w:val="24"/>
                <w:szCs w:val="24"/>
              </w:rPr>
              <w:t>2</w:t>
            </w:r>
          </w:p>
        </w:tc>
      </w:tr>
      <w:tr w:rsidR="005336CB" w:rsidRPr="00AC188D" w14:paraId="554F81AD" w14:textId="77777777" w:rsidTr="00695B55">
        <w:tc>
          <w:tcPr>
            <w:tcW w:w="957" w:type="dxa"/>
          </w:tcPr>
          <w:p w14:paraId="0E0B1DB4" w14:textId="77777777" w:rsidR="00A20931" w:rsidRPr="00AC188D" w:rsidRDefault="00A20931" w:rsidP="005641F4">
            <w:pPr>
              <w:pStyle w:val="a7"/>
              <w:numPr>
                <w:ilvl w:val="0"/>
                <w:numId w:val="10"/>
              </w:numPr>
              <w:spacing w:line="276" w:lineRule="auto"/>
              <w:jc w:val="center"/>
              <w:rPr>
                <w:sz w:val="24"/>
                <w:szCs w:val="24"/>
              </w:rPr>
            </w:pPr>
          </w:p>
        </w:tc>
        <w:tc>
          <w:tcPr>
            <w:tcW w:w="7718" w:type="dxa"/>
          </w:tcPr>
          <w:p w14:paraId="5B7F3378" w14:textId="5C6C7B7D" w:rsidR="00A20931" w:rsidRPr="00AC188D" w:rsidRDefault="007F67E6" w:rsidP="005336CB">
            <w:pPr>
              <w:rPr>
                <w:sz w:val="24"/>
                <w:szCs w:val="24"/>
              </w:rPr>
            </w:pPr>
            <w:r w:rsidRPr="007F67E6">
              <w:rPr>
                <w:sz w:val="24"/>
                <w:szCs w:val="24"/>
              </w:rPr>
              <w:t>Резисторы: классификация, основные параметры.</w:t>
            </w:r>
          </w:p>
        </w:tc>
        <w:tc>
          <w:tcPr>
            <w:tcW w:w="1134" w:type="dxa"/>
          </w:tcPr>
          <w:p w14:paraId="39E65B76" w14:textId="77777777" w:rsidR="00A20931" w:rsidRPr="00AC188D" w:rsidRDefault="00A20931" w:rsidP="00A20931">
            <w:pPr>
              <w:spacing w:line="276" w:lineRule="auto"/>
              <w:jc w:val="center"/>
              <w:rPr>
                <w:sz w:val="24"/>
                <w:szCs w:val="24"/>
              </w:rPr>
            </w:pPr>
            <w:r w:rsidRPr="00AC188D">
              <w:rPr>
                <w:sz w:val="24"/>
                <w:szCs w:val="24"/>
              </w:rPr>
              <w:t>2</w:t>
            </w:r>
          </w:p>
        </w:tc>
      </w:tr>
      <w:tr w:rsidR="005336CB" w:rsidRPr="00AC188D" w14:paraId="0DCFF533" w14:textId="77777777" w:rsidTr="00695B55">
        <w:tc>
          <w:tcPr>
            <w:tcW w:w="957" w:type="dxa"/>
          </w:tcPr>
          <w:p w14:paraId="2AC86D6E" w14:textId="77777777" w:rsidR="005336CB" w:rsidRPr="00AC188D" w:rsidRDefault="005336CB" w:rsidP="005641F4">
            <w:pPr>
              <w:pStyle w:val="a7"/>
              <w:numPr>
                <w:ilvl w:val="0"/>
                <w:numId w:val="10"/>
              </w:numPr>
              <w:spacing w:line="276" w:lineRule="auto"/>
              <w:jc w:val="center"/>
              <w:rPr>
                <w:sz w:val="24"/>
                <w:szCs w:val="24"/>
              </w:rPr>
            </w:pPr>
          </w:p>
        </w:tc>
        <w:tc>
          <w:tcPr>
            <w:tcW w:w="7718" w:type="dxa"/>
          </w:tcPr>
          <w:p w14:paraId="661AD89F" w14:textId="36FF54F0" w:rsidR="005336CB" w:rsidRPr="00AC188D" w:rsidRDefault="007F67E6" w:rsidP="005336CB">
            <w:pPr>
              <w:rPr>
                <w:sz w:val="24"/>
                <w:szCs w:val="24"/>
              </w:rPr>
            </w:pPr>
            <w:r w:rsidRPr="007F67E6">
              <w:rPr>
                <w:sz w:val="24"/>
                <w:szCs w:val="24"/>
              </w:rPr>
              <w:t>Типы резисторов</w:t>
            </w:r>
            <w:r>
              <w:rPr>
                <w:sz w:val="24"/>
                <w:szCs w:val="24"/>
              </w:rPr>
              <w:t>.</w:t>
            </w:r>
          </w:p>
        </w:tc>
        <w:tc>
          <w:tcPr>
            <w:tcW w:w="1134" w:type="dxa"/>
          </w:tcPr>
          <w:p w14:paraId="2EF5266D" w14:textId="1FDDDA81" w:rsidR="005336CB" w:rsidRPr="00AC188D" w:rsidRDefault="007B61FB" w:rsidP="00A20931">
            <w:pPr>
              <w:spacing w:line="276" w:lineRule="auto"/>
              <w:jc w:val="center"/>
              <w:rPr>
                <w:sz w:val="24"/>
                <w:szCs w:val="24"/>
              </w:rPr>
            </w:pPr>
            <w:r>
              <w:rPr>
                <w:sz w:val="24"/>
                <w:szCs w:val="24"/>
              </w:rPr>
              <w:t>2</w:t>
            </w:r>
          </w:p>
        </w:tc>
      </w:tr>
      <w:tr w:rsidR="00A20931" w:rsidRPr="00AC188D" w14:paraId="78C1A5FB" w14:textId="77777777" w:rsidTr="00695B55">
        <w:tc>
          <w:tcPr>
            <w:tcW w:w="957" w:type="dxa"/>
          </w:tcPr>
          <w:p w14:paraId="662EB272" w14:textId="77777777" w:rsidR="00A20931" w:rsidRPr="00AC188D" w:rsidRDefault="00A20931" w:rsidP="005641F4">
            <w:pPr>
              <w:pStyle w:val="a7"/>
              <w:numPr>
                <w:ilvl w:val="0"/>
                <w:numId w:val="10"/>
              </w:numPr>
              <w:spacing w:line="276" w:lineRule="auto"/>
              <w:jc w:val="center"/>
              <w:rPr>
                <w:sz w:val="24"/>
                <w:szCs w:val="24"/>
              </w:rPr>
            </w:pPr>
          </w:p>
        </w:tc>
        <w:tc>
          <w:tcPr>
            <w:tcW w:w="7718" w:type="dxa"/>
          </w:tcPr>
          <w:p w14:paraId="2880AF22" w14:textId="0B9E6286" w:rsidR="00A20931" w:rsidRPr="00AC188D" w:rsidRDefault="009B75EC" w:rsidP="00A20931">
            <w:pPr>
              <w:rPr>
                <w:sz w:val="24"/>
                <w:szCs w:val="24"/>
              </w:rPr>
            </w:pPr>
            <w:r w:rsidRPr="009B75EC">
              <w:rPr>
                <w:sz w:val="24"/>
                <w:szCs w:val="24"/>
              </w:rPr>
              <w:t>Полупроводниковые нелинейные резисторы</w:t>
            </w:r>
            <w:r w:rsidR="00C63DA1">
              <w:rPr>
                <w:sz w:val="24"/>
                <w:szCs w:val="24"/>
              </w:rPr>
              <w:t>.</w:t>
            </w:r>
          </w:p>
        </w:tc>
        <w:tc>
          <w:tcPr>
            <w:tcW w:w="1134" w:type="dxa"/>
          </w:tcPr>
          <w:p w14:paraId="6BCB7E85" w14:textId="77777777" w:rsidR="00A20931" w:rsidRPr="00AC188D" w:rsidRDefault="00A20931" w:rsidP="00A20931">
            <w:pPr>
              <w:spacing w:line="276" w:lineRule="auto"/>
              <w:jc w:val="center"/>
              <w:rPr>
                <w:sz w:val="24"/>
                <w:szCs w:val="24"/>
              </w:rPr>
            </w:pPr>
            <w:r w:rsidRPr="00AC188D">
              <w:rPr>
                <w:sz w:val="24"/>
                <w:szCs w:val="24"/>
              </w:rPr>
              <w:t>2</w:t>
            </w:r>
          </w:p>
        </w:tc>
      </w:tr>
      <w:tr w:rsidR="002904DD" w:rsidRPr="00AC188D" w14:paraId="5BF0695B" w14:textId="77777777" w:rsidTr="00695B55">
        <w:tc>
          <w:tcPr>
            <w:tcW w:w="957" w:type="dxa"/>
          </w:tcPr>
          <w:p w14:paraId="061A067D" w14:textId="77777777" w:rsidR="002904DD" w:rsidRPr="00AC188D" w:rsidRDefault="002904DD" w:rsidP="00695B55">
            <w:pPr>
              <w:pStyle w:val="a7"/>
              <w:spacing w:line="276" w:lineRule="auto"/>
              <w:ind w:left="502"/>
              <w:rPr>
                <w:sz w:val="24"/>
                <w:szCs w:val="24"/>
              </w:rPr>
            </w:pPr>
          </w:p>
        </w:tc>
        <w:tc>
          <w:tcPr>
            <w:tcW w:w="7718" w:type="dxa"/>
          </w:tcPr>
          <w:p w14:paraId="2F77A2E2" w14:textId="77777777" w:rsidR="002904DD" w:rsidRPr="00AC188D" w:rsidRDefault="002904DD" w:rsidP="00695B55">
            <w:pPr>
              <w:rPr>
                <w:b/>
                <w:sz w:val="24"/>
                <w:szCs w:val="24"/>
              </w:rPr>
            </w:pPr>
            <w:r w:rsidRPr="00AC188D">
              <w:rPr>
                <w:b/>
                <w:sz w:val="24"/>
                <w:szCs w:val="24"/>
              </w:rPr>
              <w:t>Итого</w:t>
            </w:r>
          </w:p>
        </w:tc>
        <w:tc>
          <w:tcPr>
            <w:tcW w:w="1134" w:type="dxa"/>
          </w:tcPr>
          <w:p w14:paraId="1BB077CB" w14:textId="6A7A21E3" w:rsidR="002904DD" w:rsidRPr="00AC188D" w:rsidRDefault="002904DD" w:rsidP="002904DD">
            <w:pPr>
              <w:spacing w:line="276" w:lineRule="auto"/>
              <w:jc w:val="center"/>
              <w:rPr>
                <w:b/>
                <w:sz w:val="24"/>
                <w:szCs w:val="24"/>
              </w:rPr>
            </w:pPr>
            <w:r w:rsidRPr="00AC188D">
              <w:rPr>
                <w:b/>
                <w:sz w:val="24"/>
                <w:szCs w:val="24"/>
              </w:rPr>
              <w:t>8</w:t>
            </w:r>
          </w:p>
        </w:tc>
      </w:tr>
    </w:tbl>
    <w:p w14:paraId="693E068A" w14:textId="4DDFB7ED" w:rsidR="002904DD" w:rsidRPr="00AC188D" w:rsidRDefault="002904DD" w:rsidP="002904DD">
      <w:pPr>
        <w:spacing w:before="240" w:line="276" w:lineRule="auto"/>
        <w:jc w:val="center"/>
        <w:rPr>
          <w:b/>
          <w:sz w:val="24"/>
          <w:szCs w:val="24"/>
        </w:rPr>
      </w:pPr>
      <w:r w:rsidRPr="00AC188D">
        <w:rPr>
          <w:rFonts w:eastAsia="Times New Roman"/>
          <w:b/>
          <w:bCs/>
          <w:sz w:val="24"/>
          <w:szCs w:val="24"/>
        </w:rPr>
        <w:t xml:space="preserve">Учебная программа предмета </w:t>
      </w:r>
      <w:r w:rsidR="00404209" w:rsidRPr="00404209">
        <w:rPr>
          <w:b/>
          <w:sz w:val="24"/>
          <w:szCs w:val="24"/>
          <w:u w:val="single"/>
        </w:rPr>
        <w:t>Электрорадиоэлементы.</w:t>
      </w:r>
    </w:p>
    <w:p w14:paraId="5A518DBF" w14:textId="7495D125" w:rsidR="007B61FB" w:rsidRPr="007B61FB" w:rsidRDefault="002904DD" w:rsidP="00D2271E">
      <w:pPr>
        <w:spacing w:line="276" w:lineRule="auto"/>
        <w:rPr>
          <w:sz w:val="24"/>
          <w:szCs w:val="24"/>
        </w:rPr>
      </w:pPr>
      <w:r w:rsidRPr="00AC188D">
        <w:rPr>
          <w:sz w:val="24"/>
          <w:szCs w:val="24"/>
          <w:u w:val="single"/>
        </w:rPr>
        <w:t>Тема 1</w:t>
      </w:r>
      <w:r w:rsidRPr="00AC188D">
        <w:rPr>
          <w:sz w:val="24"/>
          <w:szCs w:val="24"/>
        </w:rPr>
        <w:t xml:space="preserve">. </w:t>
      </w:r>
      <w:r w:rsidR="007B61FB" w:rsidRPr="007B61FB">
        <w:rPr>
          <w:sz w:val="24"/>
          <w:szCs w:val="24"/>
        </w:rPr>
        <w:t xml:space="preserve">Общие свойства </w:t>
      </w:r>
      <w:proofErr w:type="spellStart"/>
      <w:r w:rsidR="007B61FB" w:rsidRPr="007B61FB">
        <w:rPr>
          <w:sz w:val="24"/>
          <w:szCs w:val="24"/>
        </w:rPr>
        <w:t>электрорадиоэлементов</w:t>
      </w:r>
      <w:proofErr w:type="spellEnd"/>
      <w:r w:rsidR="007B61FB">
        <w:rPr>
          <w:sz w:val="24"/>
          <w:szCs w:val="24"/>
        </w:rPr>
        <w:t>.</w:t>
      </w:r>
      <w:r w:rsidR="00D2271E">
        <w:rPr>
          <w:sz w:val="24"/>
          <w:szCs w:val="24"/>
        </w:rPr>
        <w:t xml:space="preserve"> Номинальная </w:t>
      </w:r>
      <w:r w:rsidR="007B61FB" w:rsidRPr="007B61FB">
        <w:rPr>
          <w:sz w:val="24"/>
          <w:szCs w:val="24"/>
        </w:rPr>
        <w:t>величина</w:t>
      </w:r>
      <w:r w:rsidR="00D2271E">
        <w:rPr>
          <w:sz w:val="24"/>
          <w:szCs w:val="24"/>
        </w:rPr>
        <w:t xml:space="preserve">. </w:t>
      </w:r>
      <w:r w:rsidR="007B61FB" w:rsidRPr="007B61FB">
        <w:rPr>
          <w:sz w:val="24"/>
          <w:szCs w:val="24"/>
        </w:rPr>
        <w:t>Допуск на параметр</w:t>
      </w:r>
      <w:r w:rsidR="00D2271E">
        <w:rPr>
          <w:sz w:val="24"/>
          <w:szCs w:val="24"/>
        </w:rPr>
        <w:t>.</w:t>
      </w:r>
    </w:p>
    <w:p w14:paraId="5FD24DBC" w14:textId="77777777" w:rsidR="007F67E6" w:rsidRDefault="007B61FB" w:rsidP="007B61FB">
      <w:pPr>
        <w:spacing w:line="276" w:lineRule="auto"/>
        <w:jc w:val="both"/>
        <w:rPr>
          <w:sz w:val="24"/>
          <w:szCs w:val="24"/>
        </w:rPr>
      </w:pPr>
      <w:r w:rsidRPr="007B61FB">
        <w:rPr>
          <w:sz w:val="24"/>
          <w:szCs w:val="24"/>
        </w:rPr>
        <w:t>Параметры</w:t>
      </w:r>
      <w:r w:rsidR="00D2271E">
        <w:rPr>
          <w:sz w:val="24"/>
          <w:szCs w:val="24"/>
        </w:rPr>
        <w:t xml:space="preserve">, характеризующие электрическую </w:t>
      </w:r>
      <w:r w:rsidRPr="007B61FB">
        <w:rPr>
          <w:sz w:val="24"/>
          <w:szCs w:val="24"/>
        </w:rPr>
        <w:t>прочность</w:t>
      </w:r>
      <w:r w:rsidR="00D2271E">
        <w:rPr>
          <w:sz w:val="24"/>
          <w:szCs w:val="24"/>
        </w:rPr>
        <w:t xml:space="preserve">. </w:t>
      </w:r>
      <w:r w:rsidRPr="007B61FB">
        <w:rPr>
          <w:sz w:val="24"/>
          <w:szCs w:val="24"/>
        </w:rPr>
        <w:t>Номинальная мощность</w:t>
      </w:r>
      <w:r w:rsidR="00D2271E">
        <w:rPr>
          <w:sz w:val="24"/>
          <w:szCs w:val="24"/>
        </w:rPr>
        <w:t xml:space="preserve">. </w:t>
      </w:r>
      <w:r w:rsidRPr="007B61FB">
        <w:rPr>
          <w:sz w:val="24"/>
          <w:szCs w:val="24"/>
        </w:rPr>
        <w:t>Параметры, характеризующие потери</w:t>
      </w:r>
      <w:r w:rsidR="00D2271E">
        <w:rPr>
          <w:sz w:val="24"/>
          <w:szCs w:val="24"/>
        </w:rPr>
        <w:t xml:space="preserve">. </w:t>
      </w:r>
      <w:r w:rsidRPr="007B61FB">
        <w:rPr>
          <w:sz w:val="24"/>
          <w:szCs w:val="24"/>
        </w:rPr>
        <w:t>Характеристики стабильности</w:t>
      </w:r>
      <w:r w:rsidR="00D2271E">
        <w:rPr>
          <w:sz w:val="24"/>
          <w:szCs w:val="24"/>
        </w:rPr>
        <w:t xml:space="preserve">. </w:t>
      </w:r>
      <w:r w:rsidRPr="007B61FB">
        <w:rPr>
          <w:sz w:val="24"/>
          <w:szCs w:val="24"/>
        </w:rPr>
        <w:t>Параметры надежности.</w:t>
      </w:r>
    </w:p>
    <w:p w14:paraId="085D9D8D" w14:textId="5B443D48" w:rsidR="002904DD" w:rsidRPr="00AC188D" w:rsidRDefault="002904DD" w:rsidP="007B61FB">
      <w:pPr>
        <w:spacing w:line="276" w:lineRule="auto"/>
        <w:jc w:val="both"/>
        <w:rPr>
          <w:sz w:val="24"/>
          <w:szCs w:val="24"/>
        </w:rPr>
      </w:pPr>
      <w:r w:rsidRPr="00AC188D">
        <w:rPr>
          <w:sz w:val="24"/>
          <w:szCs w:val="24"/>
          <w:u w:val="single"/>
        </w:rPr>
        <w:t xml:space="preserve">Тема </w:t>
      </w:r>
      <w:r w:rsidR="00C778BA" w:rsidRPr="00AC188D">
        <w:rPr>
          <w:sz w:val="24"/>
          <w:szCs w:val="24"/>
          <w:u w:val="single"/>
        </w:rPr>
        <w:t>2</w:t>
      </w:r>
      <w:r w:rsidRPr="00AC188D">
        <w:rPr>
          <w:sz w:val="24"/>
          <w:szCs w:val="24"/>
          <w:u w:val="single"/>
        </w:rPr>
        <w:t>.</w:t>
      </w:r>
      <w:r w:rsidRPr="00AC188D">
        <w:rPr>
          <w:sz w:val="24"/>
          <w:szCs w:val="24"/>
        </w:rPr>
        <w:t xml:space="preserve"> </w:t>
      </w:r>
      <w:r w:rsidR="007F67E6" w:rsidRPr="007F67E6">
        <w:rPr>
          <w:sz w:val="24"/>
          <w:szCs w:val="24"/>
        </w:rPr>
        <w:t>Резисторы: классификация, основные параметры.</w:t>
      </w:r>
    </w:p>
    <w:p w14:paraId="47CFA2C1" w14:textId="6907102B" w:rsidR="007F67E6" w:rsidRDefault="002904DD" w:rsidP="002904DD">
      <w:pPr>
        <w:spacing w:line="276" w:lineRule="auto"/>
        <w:jc w:val="both"/>
        <w:rPr>
          <w:sz w:val="24"/>
          <w:szCs w:val="24"/>
        </w:rPr>
      </w:pPr>
      <w:r w:rsidRPr="00AC188D">
        <w:rPr>
          <w:sz w:val="24"/>
          <w:szCs w:val="24"/>
        </w:rPr>
        <w:tab/>
      </w:r>
      <w:r w:rsidR="007F67E6" w:rsidRPr="007F67E6">
        <w:rPr>
          <w:sz w:val="24"/>
          <w:szCs w:val="24"/>
        </w:rPr>
        <w:t>Классификация резисторов.</w:t>
      </w:r>
      <w:r w:rsidR="007F67E6" w:rsidRPr="007F67E6">
        <w:t xml:space="preserve"> </w:t>
      </w:r>
      <w:r w:rsidR="007F67E6" w:rsidRPr="007F67E6">
        <w:rPr>
          <w:sz w:val="24"/>
          <w:szCs w:val="24"/>
        </w:rPr>
        <w:t>Основные параметры и свойства резисторов</w:t>
      </w:r>
      <w:r w:rsidR="007F67E6">
        <w:rPr>
          <w:sz w:val="24"/>
          <w:szCs w:val="24"/>
        </w:rPr>
        <w:t>.</w:t>
      </w:r>
    </w:p>
    <w:p w14:paraId="4FAE928A" w14:textId="6A3C23F1" w:rsidR="002904DD" w:rsidRPr="00AC188D" w:rsidRDefault="002904DD" w:rsidP="002904DD">
      <w:pPr>
        <w:spacing w:line="276" w:lineRule="auto"/>
        <w:jc w:val="both"/>
        <w:rPr>
          <w:sz w:val="24"/>
          <w:szCs w:val="24"/>
        </w:rPr>
      </w:pPr>
      <w:r w:rsidRPr="00AC188D">
        <w:rPr>
          <w:sz w:val="24"/>
          <w:szCs w:val="24"/>
          <w:u w:val="single"/>
        </w:rPr>
        <w:t xml:space="preserve">Тема </w:t>
      </w:r>
      <w:r w:rsidR="00C778BA" w:rsidRPr="00AC188D">
        <w:rPr>
          <w:sz w:val="24"/>
          <w:szCs w:val="24"/>
          <w:u w:val="single"/>
        </w:rPr>
        <w:t>3</w:t>
      </w:r>
      <w:r w:rsidRPr="00AC188D">
        <w:rPr>
          <w:sz w:val="24"/>
          <w:szCs w:val="24"/>
          <w:u w:val="single"/>
        </w:rPr>
        <w:t>.</w:t>
      </w:r>
      <w:r w:rsidRPr="00AC188D">
        <w:rPr>
          <w:sz w:val="24"/>
          <w:szCs w:val="24"/>
        </w:rPr>
        <w:t xml:space="preserve"> </w:t>
      </w:r>
      <w:r w:rsidR="007F67E6" w:rsidRPr="007F67E6">
        <w:rPr>
          <w:sz w:val="24"/>
          <w:szCs w:val="24"/>
        </w:rPr>
        <w:t>Типы резисторов</w:t>
      </w:r>
      <w:r w:rsidR="00C778BA" w:rsidRPr="00AC188D">
        <w:rPr>
          <w:sz w:val="24"/>
          <w:szCs w:val="24"/>
        </w:rPr>
        <w:t>.</w:t>
      </w:r>
    </w:p>
    <w:p w14:paraId="7738A274" w14:textId="7429DAFC" w:rsidR="002904DD" w:rsidRPr="00AC188D" w:rsidRDefault="002904DD" w:rsidP="002904DD">
      <w:pPr>
        <w:spacing w:line="276" w:lineRule="auto"/>
        <w:jc w:val="both"/>
        <w:rPr>
          <w:sz w:val="24"/>
          <w:szCs w:val="24"/>
          <w:u w:val="single"/>
        </w:rPr>
      </w:pPr>
      <w:r w:rsidRPr="00AC188D">
        <w:rPr>
          <w:sz w:val="24"/>
          <w:szCs w:val="24"/>
        </w:rPr>
        <w:tab/>
      </w:r>
      <w:r w:rsidR="007F67E6" w:rsidRPr="007F67E6">
        <w:rPr>
          <w:sz w:val="24"/>
          <w:szCs w:val="24"/>
        </w:rPr>
        <w:t xml:space="preserve">Углеродистые и </w:t>
      </w:r>
      <w:proofErr w:type="spellStart"/>
      <w:r w:rsidR="007F67E6" w:rsidRPr="007F67E6">
        <w:rPr>
          <w:sz w:val="24"/>
          <w:szCs w:val="24"/>
        </w:rPr>
        <w:t>бороуглеродистые</w:t>
      </w:r>
      <w:proofErr w:type="spellEnd"/>
      <w:r w:rsidR="007F67E6" w:rsidRPr="007F67E6">
        <w:rPr>
          <w:sz w:val="24"/>
          <w:szCs w:val="24"/>
        </w:rPr>
        <w:t xml:space="preserve"> резисторы</w:t>
      </w:r>
      <w:r w:rsidR="00C778BA" w:rsidRPr="00AC188D">
        <w:rPr>
          <w:sz w:val="24"/>
          <w:szCs w:val="24"/>
        </w:rPr>
        <w:t xml:space="preserve">. </w:t>
      </w:r>
      <w:r w:rsidR="007F67E6" w:rsidRPr="007F67E6">
        <w:rPr>
          <w:sz w:val="24"/>
          <w:szCs w:val="24"/>
        </w:rPr>
        <w:t xml:space="preserve">Металлопленочные, </w:t>
      </w:r>
      <w:proofErr w:type="spellStart"/>
      <w:r w:rsidR="007F67E6" w:rsidRPr="007F67E6">
        <w:rPr>
          <w:sz w:val="24"/>
          <w:szCs w:val="24"/>
        </w:rPr>
        <w:t>металлоокисные</w:t>
      </w:r>
      <w:proofErr w:type="spellEnd"/>
      <w:r w:rsidR="007F67E6" w:rsidRPr="007F67E6">
        <w:rPr>
          <w:sz w:val="24"/>
          <w:szCs w:val="24"/>
        </w:rPr>
        <w:t xml:space="preserve"> и металлодиэлектрические резисторы</w:t>
      </w:r>
      <w:r w:rsidR="007F67E6">
        <w:rPr>
          <w:sz w:val="24"/>
          <w:szCs w:val="24"/>
        </w:rPr>
        <w:t>.</w:t>
      </w:r>
      <w:r w:rsidR="000965BC" w:rsidRPr="000965BC">
        <w:t xml:space="preserve"> </w:t>
      </w:r>
      <w:r w:rsidR="000965BC" w:rsidRPr="000965BC">
        <w:rPr>
          <w:sz w:val="24"/>
          <w:szCs w:val="24"/>
        </w:rPr>
        <w:t>Композиционные резисторы</w:t>
      </w:r>
      <w:r w:rsidR="000965BC">
        <w:rPr>
          <w:sz w:val="24"/>
          <w:szCs w:val="24"/>
        </w:rPr>
        <w:t>.</w:t>
      </w:r>
      <w:r w:rsidR="000965BC" w:rsidRPr="000965BC">
        <w:rPr>
          <w:sz w:val="24"/>
          <w:szCs w:val="24"/>
        </w:rPr>
        <w:t xml:space="preserve"> Резисторы переменного сопротивления.</w:t>
      </w:r>
      <w:r w:rsidR="000965BC" w:rsidRPr="000965BC">
        <w:t xml:space="preserve"> </w:t>
      </w:r>
      <w:r w:rsidR="000965BC" w:rsidRPr="000965BC">
        <w:rPr>
          <w:sz w:val="24"/>
          <w:szCs w:val="24"/>
        </w:rPr>
        <w:t>Проволочные резисторы</w:t>
      </w:r>
      <w:r w:rsidR="000965BC" w:rsidRPr="000965BC">
        <w:t xml:space="preserve"> </w:t>
      </w:r>
      <w:proofErr w:type="spellStart"/>
      <w:r w:rsidR="000965BC">
        <w:rPr>
          <w:sz w:val="24"/>
          <w:szCs w:val="24"/>
        </w:rPr>
        <w:t>Металлофольговые</w:t>
      </w:r>
      <w:proofErr w:type="spellEnd"/>
      <w:r w:rsidR="000965BC">
        <w:rPr>
          <w:sz w:val="24"/>
          <w:szCs w:val="24"/>
        </w:rPr>
        <w:t xml:space="preserve"> резисторы.</w:t>
      </w:r>
    </w:p>
    <w:p w14:paraId="52BD32AD" w14:textId="65CA588F" w:rsidR="002904DD" w:rsidRDefault="002904DD" w:rsidP="002904DD">
      <w:pPr>
        <w:spacing w:line="276" w:lineRule="auto"/>
        <w:jc w:val="both"/>
        <w:rPr>
          <w:sz w:val="24"/>
          <w:szCs w:val="24"/>
        </w:rPr>
      </w:pPr>
      <w:r w:rsidRPr="00AC188D">
        <w:rPr>
          <w:sz w:val="24"/>
          <w:szCs w:val="24"/>
          <w:u w:val="single"/>
        </w:rPr>
        <w:t xml:space="preserve">Тема </w:t>
      </w:r>
      <w:r w:rsidR="00C778BA" w:rsidRPr="00AC188D">
        <w:rPr>
          <w:sz w:val="24"/>
          <w:szCs w:val="24"/>
          <w:u w:val="single"/>
        </w:rPr>
        <w:t>4</w:t>
      </w:r>
      <w:r w:rsidRPr="00AC188D">
        <w:rPr>
          <w:sz w:val="24"/>
          <w:szCs w:val="24"/>
          <w:u w:val="single"/>
        </w:rPr>
        <w:t>.</w:t>
      </w:r>
      <w:r w:rsidRPr="00AC188D">
        <w:rPr>
          <w:sz w:val="24"/>
          <w:szCs w:val="24"/>
        </w:rPr>
        <w:t xml:space="preserve"> </w:t>
      </w:r>
      <w:r w:rsidR="00C63DA1" w:rsidRPr="00C63DA1">
        <w:rPr>
          <w:sz w:val="24"/>
          <w:szCs w:val="24"/>
        </w:rPr>
        <w:t>Полупроводниковые нелинейные резисторы</w:t>
      </w:r>
      <w:r w:rsidR="00C63DA1">
        <w:rPr>
          <w:sz w:val="24"/>
          <w:szCs w:val="24"/>
        </w:rPr>
        <w:t>.</w:t>
      </w:r>
    </w:p>
    <w:p w14:paraId="1EB44543" w14:textId="485EB8EC" w:rsidR="00C63DA1" w:rsidRPr="00AC188D" w:rsidRDefault="00C63DA1" w:rsidP="002904DD">
      <w:pPr>
        <w:spacing w:line="276" w:lineRule="auto"/>
        <w:jc w:val="both"/>
        <w:rPr>
          <w:sz w:val="24"/>
          <w:szCs w:val="24"/>
        </w:rPr>
      </w:pPr>
      <w:r>
        <w:rPr>
          <w:sz w:val="24"/>
          <w:szCs w:val="24"/>
        </w:rPr>
        <w:tab/>
      </w:r>
      <w:r w:rsidRPr="00C63DA1">
        <w:rPr>
          <w:sz w:val="24"/>
          <w:szCs w:val="24"/>
        </w:rPr>
        <w:t>Терморезисторы.</w:t>
      </w:r>
      <w:r w:rsidRPr="00C63DA1">
        <w:t xml:space="preserve"> </w:t>
      </w:r>
      <w:r w:rsidRPr="00C63DA1">
        <w:rPr>
          <w:sz w:val="24"/>
          <w:szCs w:val="24"/>
        </w:rPr>
        <w:t>Варисторы</w:t>
      </w:r>
      <w:r>
        <w:rPr>
          <w:sz w:val="24"/>
          <w:szCs w:val="24"/>
        </w:rPr>
        <w:t>.</w:t>
      </w:r>
      <w:r w:rsidRPr="00C63DA1">
        <w:t xml:space="preserve"> </w:t>
      </w:r>
      <w:proofErr w:type="spellStart"/>
      <w:r w:rsidRPr="00C63DA1">
        <w:rPr>
          <w:sz w:val="24"/>
          <w:szCs w:val="24"/>
        </w:rPr>
        <w:t>Магниторезисторы</w:t>
      </w:r>
      <w:proofErr w:type="spellEnd"/>
      <w:r>
        <w:rPr>
          <w:sz w:val="24"/>
          <w:szCs w:val="24"/>
        </w:rPr>
        <w:t>.</w:t>
      </w:r>
      <w:r w:rsidRPr="00C63DA1">
        <w:t xml:space="preserve"> </w:t>
      </w:r>
      <w:r w:rsidRPr="00C63DA1">
        <w:rPr>
          <w:sz w:val="24"/>
          <w:szCs w:val="24"/>
        </w:rPr>
        <w:t>Фоторезисторы.</w:t>
      </w:r>
    </w:p>
    <w:p w14:paraId="65FB013F" w14:textId="0455BC22" w:rsidR="00AC188D" w:rsidRDefault="00AC188D" w:rsidP="001F7676">
      <w:pPr>
        <w:spacing w:line="276" w:lineRule="auto"/>
        <w:jc w:val="center"/>
        <w:rPr>
          <w:sz w:val="28"/>
          <w:szCs w:val="24"/>
          <w:u w:val="single"/>
        </w:rPr>
      </w:pPr>
    </w:p>
    <w:p w14:paraId="681F040B" w14:textId="6ABCD5BE" w:rsidR="00AC188D" w:rsidRPr="00FD1508" w:rsidRDefault="00AC188D" w:rsidP="001F7676">
      <w:pPr>
        <w:spacing w:line="276" w:lineRule="auto"/>
        <w:jc w:val="center"/>
        <w:rPr>
          <w:sz w:val="28"/>
          <w:szCs w:val="24"/>
          <w:u w:val="single"/>
        </w:rPr>
      </w:pPr>
    </w:p>
    <w:p w14:paraId="6960D68D" w14:textId="7585E90A" w:rsidR="00AC188D" w:rsidRPr="00FD1508" w:rsidRDefault="00AC188D" w:rsidP="001F7676">
      <w:pPr>
        <w:spacing w:line="276" w:lineRule="auto"/>
        <w:jc w:val="center"/>
        <w:rPr>
          <w:sz w:val="28"/>
          <w:szCs w:val="24"/>
          <w:u w:val="single"/>
        </w:rPr>
      </w:pPr>
    </w:p>
    <w:p w14:paraId="2D4A1F11" w14:textId="0E750082" w:rsidR="00AC188D" w:rsidRPr="00FD1508" w:rsidRDefault="00AC188D" w:rsidP="001F7676">
      <w:pPr>
        <w:spacing w:line="276" w:lineRule="auto"/>
        <w:jc w:val="center"/>
        <w:rPr>
          <w:sz w:val="28"/>
          <w:szCs w:val="24"/>
          <w:u w:val="single"/>
        </w:rPr>
      </w:pPr>
    </w:p>
    <w:p w14:paraId="39A13B71" w14:textId="78ACB3CF" w:rsidR="00AC188D" w:rsidRPr="00FD1508" w:rsidRDefault="00AC188D" w:rsidP="001F7676">
      <w:pPr>
        <w:spacing w:line="276" w:lineRule="auto"/>
        <w:jc w:val="center"/>
        <w:rPr>
          <w:sz w:val="28"/>
          <w:szCs w:val="24"/>
          <w:u w:val="single"/>
        </w:rPr>
      </w:pPr>
    </w:p>
    <w:p w14:paraId="147AF2DB" w14:textId="2C818D8F" w:rsidR="00AC188D" w:rsidRPr="00FD1508" w:rsidRDefault="00AC188D" w:rsidP="001F7676">
      <w:pPr>
        <w:spacing w:line="276" w:lineRule="auto"/>
        <w:jc w:val="center"/>
        <w:rPr>
          <w:sz w:val="28"/>
          <w:szCs w:val="24"/>
          <w:u w:val="single"/>
        </w:rPr>
      </w:pPr>
    </w:p>
    <w:p w14:paraId="0120848A" w14:textId="3275E997" w:rsidR="00AC188D" w:rsidRPr="00FD1508" w:rsidRDefault="00AC188D" w:rsidP="001F7676">
      <w:pPr>
        <w:spacing w:line="276" w:lineRule="auto"/>
        <w:jc w:val="center"/>
        <w:rPr>
          <w:sz w:val="28"/>
          <w:szCs w:val="24"/>
          <w:u w:val="single"/>
        </w:rPr>
      </w:pPr>
    </w:p>
    <w:p w14:paraId="708F1BCC" w14:textId="594B9605" w:rsidR="00AC188D" w:rsidRPr="00FD1508" w:rsidRDefault="00AC188D" w:rsidP="001F7676">
      <w:pPr>
        <w:spacing w:line="276" w:lineRule="auto"/>
        <w:jc w:val="center"/>
        <w:rPr>
          <w:sz w:val="28"/>
          <w:szCs w:val="24"/>
          <w:u w:val="single"/>
        </w:rPr>
      </w:pPr>
    </w:p>
    <w:p w14:paraId="43C724D8" w14:textId="7FB7732C" w:rsidR="00AC188D" w:rsidRPr="00FD1508" w:rsidRDefault="00AC188D" w:rsidP="001F7676">
      <w:pPr>
        <w:spacing w:line="276" w:lineRule="auto"/>
        <w:jc w:val="center"/>
        <w:rPr>
          <w:sz w:val="28"/>
          <w:szCs w:val="24"/>
          <w:u w:val="single"/>
        </w:rPr>
      </w:pPr>
    </w:p>
    <w:p w14:paraId="3BCA58F8" w14:textId="6F2CA8BA" w:rsidR="00AC188D" w:rsidRPr="00FD1508" w:rsidRDefault="00AC188D" w:rsidP="001F7676">
      <w:pPr>
        <w:spacing w:line="276" w:lineRule="auto"/>
        <w:jc w:val="center"/>
        <w:rPr>
          <w:sz w:val="28"/>
          <w:szCs w:val="24"/>
          <w:u w:val="single"/>
        </w:rPr>
      </w:pPr>
    </w:p>
    <w:p w14:paraId="1F51D56B" w14:textId="6292A31B" w:rsidR="00AC188D" w:rsidRPr="00FD1508" w:rsidRDefault="00AC188D" w:rsidP="001F7676">
      <w:pPr>
        <w:spacing w:line="276" w:lineRule="auto"/>
        <w:jc w:val="center"/>
        <w:rPr>
          <w:sz w:val="28"/>
          <w:szCs w:val="24"/>
          <w:u w:val="single"/>
        </w:rPr>
      </w:pPr>
    </w:p>
    <w:p w14:paraId="2E881BAD" w14:textId="021D5116" w:rsidR="00AC188D" w:rsidRPr="00FD1508" w:rsidRDefault="00AC188D" w:rsidP="001F7676">
      <w:pPr>
        <w:spacing w:line="276" w:lineRule="auto"/>
        <w:jc w:val="center"/>
        <w:rPr>
          <w:sz w:val="28"/>
          <w:szCs w:val="24"/>
          <w:u w:val="single"/>
        </w:rPr>
      </w:pPr>
    </w:p>
    <w:p w14:paraId="39BC63ED" w14:textId="7831357D" w:rsidR="00AC188D" w:rsidRPr="00FD1508" w:rsidRDefault="00AC188D" w:rsidP="001F7676">
      <w:pPr>
        <w:spacing w:line="276" w:lineRule="auto"/>
        <w:jc w:val="center"/>
        <w:rPr>
          <w:sz w:val="28"/>
          <w:szCs w:val="24"/>
          <w:u w:val="single"/>
        </w:rPr>
      </w:pPr>
    </w:p>
    <w:p w14:paraId="12DDED68" w14:textId="2E1B3E38" w:rsidR="00AC188D" w:rsidRPr="00FD1508" w:rsidRDefault="00AC188D" w:rsidP="001F7676">
      <w:pPr>
        <w:spacing w:line="276" w:lineRule="auto"/>
        <w:jc w:val="center"/>
        <w:rPr>
          <w:sz w:val="28"/>
          <w:szCs w:val="24"/>
          <w:u w:val="single"/>
        </w:rPr>
      </w:pPr>
    </w:p>
    <w:p w14:paraId="662EBEF0" w14:textId="0B91E2BD" w:rsidR="00AC188D" w:rsidRPr="00FD1508" w:rsidRDefault="00AC188D" w:rsidP="001F7676">
      <w:pPr>
        <w:spacing w:line="276" w:lineRule="auto"/>
        <w:jc w:val="center"/>
        <w:rPr>
          <w:sz w:val="28"/>
          <w:szCs w:val="24"/>
          <w:u w:val="single"/>
        </w:rPr>
      </w:pPr>
    </w:p>
    <w:p w14:paraId="76B4144B" w14:textId="1C672A4F" w:rsidR="00AC188D" w:rsidRPr="00FD1508" w:rsidRDefault="00AC188D" w:rsidP="001F7676">
      <w:pPr>
        <w:spacing w:line="276" w:lineRule="auto"/>
        <w:jc w:val="center"/>
        <w:rPr>
          <w:sz w:val="28"/>
          <w:szCs w:val="24"/>
          <w:u w:val="single"/>
        </w:rPr>
      </w:pPr>
    </w:p>
    <w:p w14:paraId="3CCEE666" w14:textId="0EA400E4" w:rsidR="00AC188D" w:rsidRPr="00FD1508" w:rsidRDefault="00AC188D" w:rsidP="001F7676">
      <w:pPr>
        <w:spacing w:line="276" w:lineRule="auto"/>
        <w:jc w:val="center"/>
        <w:rPr>
          <w:sz w:val="28"/>
          <w:szCs w:val="24"/>
          <w:u w:val="single"/>
        </w:rPr>
      </w:pPr>
    </w:p>
    <w:p w14:paraId="44C2DEE7" w14:textId="60508A8A" w:rsidR="00AC188D" w:rsidRPr="00FD1508" w:rsidRDefault="00AC188D" w:rsidP="001F7676">
      <w:pPr>
        <w:spacing w:line="276" w:lineRule="auto"/>
        <w:jc w:val="center"/>
        <w:rPr>
          <w:sz w:val="28"/>
          <w:szCs w:val="24"/>
          <w:u w:val="single"/>
        </w:rPr>
      </w:pPr>
    </w:p>
    <w:p w14:paraId="75A8E7A6" w14:textId="77777777" w:rsidR="0084462D" w:rsidRDefault="0084462D" w:rsidP="00AA1755">
      <w:pPr>
        <w:shd w:val="clear" w:color="auto" w:fill="FFFFFF"/>
        <w:spacing w:before="29" w:after="29" w:line="276" w:lineRule="auto"/>
        <w:ind w:right="-851"/>
        <w:rPr>
          <w:sz w:val="28"/>
          <w:szCs w:val="24"/>
          <w:u w:val="single"/>
        </w:rPr>
      </w:pPr>
    </w:p>
    <w:p w14:paraId="60351680" w14:textId="77777777" w:rsidR="0084462D" w:rsidRDefault="0084462D" w:rsidP="00AA1755">
      <w:pPr>
        <w:shd w:val="clear" w:color="auto" w:fill="FFFFFF"/>
        <w:spacing w:before="29" w:after="29" w:line="276" w:lineRule="auto"/>
        <w:ind w:right="-851"/>
        <w:rPr>
          <w:sz w:val="28"/>
          <w:szCs w:val="24"/>
          <w:u w:val="single"/>
        </w:rPr>
      </w:pPr>
    </w:p>
    <w:p w14:paraId="268E42FF" w14:textId="77777777" w:rsidR="0084462D" w:rsidRDefault="0084462D" w:rsidP="00AA1755">
      <w:pPr>
        <w:shd w:val="clear" w:color="auto" w:fill="FFFFFF"/>
        <w:spacing w:before="29" w:after="29" w:line="276" w:lineRule="auto"/>
        <w:ind w:right="-851"/>
        <w:rPr>
          <w:sz w:val="28"/>
          <w:szCs w:val="24"/>
          <w:u w:val="single"/>
        </w:rPr>
      </w:pPr>
    </w:p>
    <w:p w14:paraId="42E313C2" w14:textId="5045C4C3" w:rsidR="0084462D" w:rsidRDefault="0084462D" w:rsidP="00AA1755">
      <w:pPr>
        <w:shd w:val="clear" w:color="auto" w:fill="FFFFFF"/>
        <w:spacing w:before="29" w:after="29" w:line="276" w:lineRule="auto"/>
        <w:ind w:right="-851"/>
        <w:rPr>
          <w:sz w:val="28"/>
          <w:szCs w:val="24"/>
          <w:u w:val="single"/>
        </w:rPr>
      </w:pPr>
    </w:p>
    <w:p w14:paraId="1F9A42A3" w14:textId="77777777" w:rsidR="00E603FF" w:rsidRDefault="00E603FF" w:rsidP="00AA1755">
      <w:pPr>
        <w:shd w:val="clear" w:color="auto" w:fill="FFFFFF"/>
        <w:spacing w:before="29" w:after="29" w:line="276" w:lineRule="auto"/>
        <w:ind w:right="-851"/>
        <w:rPr>
          <w:sz w:val="28"/>
          <w:szCs w:val="24"/>
          <w:u w:val="single"/>
        </w:rPr>
      </w:pPr>
    </w:p>
    <w:p w14:paraId="6674138E" w14:textId="55CECCCF" w:rsidR="00AC188D" w:rsidRPr="00FD1508" w:rsidRDefault="00AC188D" w:rsidP="00AA1755">
      <w:pPr>
        <w:shd w:val="clear" w:color="auto" w:fill="FFFFFF"/>
        <w:spacing w:before="29" w:after="29" w:line="276" w:lineRule="auto"/>
        <w:ind w:right="-851"/>
        <w:rPr>
          <w:sz w:val="28"/>
          <w:szCs w:val="24"/>
          <w:u w:val="single"/>
        </w:rPr>
      </w:pPr>
      <w:r w:rsidRPr="00FD1508">
        <w:rPr>
          <w:sz w:val="28"/>
          <w:szCs w:val="24"/>
          <w:u w:val="single"/>
        </w:rPr>
        <w:lastRenderedPageBreak/>
        <w:t xml:space="preserve">Учебная дисциплина </w:t>
      </w:r>
      <w:r w:rsidR="0084462D" w:rsidRPr="00127759">
        <w:rPr>
          <w:sz w:val="28"/>
          <w:szCs w:val="24"/>
          <w:u w:val="single"/>
        </w:rPr>
        <w:t xml:space="preserve">Монтаж радиоэлектронной </w:t>
      </w:r>
      <w:r w:rsidR="0084462D" w:rsidRPr="009C0D16">
        <w:rPr>
          <w:sz w:val="28"/>
          <w:szCs w:val="24"/>
          <w:u w:val="single"/>
        </w:rPr>
        <w:t xml:space="preserve">аппаратуры </w:t>
      </w:r>
      <w:r w:rsidR="009C0D16" w:rsidRPr="009C0D16">
        <w:rPr>
          <w:sz w:val="28"/>
          <w:szCs w:val="24"/>
          <w:u w:val="single"/>
        </w:rPr>
        <w:t>и приборов</w:t>
      </w:r>
    </w:p>
    <w:p w14:paraId="0E1F1757" w14:textId="126ED020" w:rsidR="00AC188D" w:rsidRPr="00A53353" w:rsidRDefault="00AC188D" w:rsidP="00AA1755">
      <w:pPr>
        <w:spacing w:after="240" w:line="276" w:lineRule="auto"/>
        <w:rPr>
          <w:b/>
          <w:sz w:val="24"/>
          <w:szCs w:val="24"/>
        </w:rPr>
      </w:pPr>
      <w:r w:rsidRPr="00A53353">
        <w:rPr>
          <w:rFonts w:eastAsia="Times New Roman"/>
          <w:b/>
          <w:bCs/>
          <w:sz w:val="24"/>
          <w:szCs w:val="24"/>
        </w:rPr>
        <w:t xml:space="preserve">Учебный план предмета </w:t>
      </w:r>
      <w:r w:rsidR="00127759" w:rsidRPr="00A53353">
        <w:rPr>
          <w:b/>
          <w:sz w:val="24"/>
          <w:szCs w:val="24"/>
        </w:rPr>
        <w:t xml:space="preserve">Монтаж радиоэлектронной аппаратуры </w:t>
      </w:r>
      <w:r w:rsidR="009C0D16" w:rsidRPr="00A53353">
        <w:rPr>
          <w:b/>
          <w:sz w:val="24"/>
          <w:szCs w:val="24"/>
        </w:rPr>
        <w:t>и приборов</w:t>
      </w:r>
    </w:p>
    <w:tbl>
      <w:tblPr>
        <w:tblStyle w:val="a4"/>
        <w:tblW w:w="0" w:type="auto"/>
        <w:tblInd w:w="392" w:type="dxa"/>
        <w:tblLook w:val="04A0" w:firstRow="1" w:lastRow="0" w:firstColumn="1" w:lastColumn="0" w:noHBand="0" w:noVBand="1"/>
      </w:tblPr>
      <w:tblGrid>
        <w:gridCol w:w="957"/>
        <w:gridCol w:w="7718"/>
        <w:gridCol w:w="1134"/>
      </w:tblGrid>
      <w:tr w:rsidR="00A53353" w:rsidRPr="00A53353" w14:paraId="3C0E7186" w14:textId="77777777" w:rsidTr="0031649F">
        <w:tc>
          <w:tcPr>
            <w:tcW w:w="957" w:type="dxa"/>
          </w:tcPr>
          <w:p w14:paraId="3DEEF67E" w14:textId="77777777" w:rsidR="009216A3" w:rsidRPr="00A53353" w:rsidRDefault="009216A3" w:rsidP="005641F4">
            <w:pPr>
              <w:pStyle w:val="a7"/>
              <w:numPr>
                <w:ilvl w:val="0"/>
                <w:numId w:val="11"/>
              </w:numPr>
              <w:spacing w:line="276" w:lineRule="auto"/>
              <w:jc w:val="center"/>
              <w:rPr>
                <w:sz w:val="24"/>
                <w:szCs w:val="24"/>
              </w:rPr>
            </w:pPr>
          </w:p>
        </w:tc>
        <w:tc>
          <w:tcPr>
            <w:tcW w:w="7718" w:type="dxa"/>
          </w:tcPr>
          <w:p w14:paraId="13732501" w14:textId="2F1BA92C" w:rsidR="009216A3" w:rsidRPr="00A53353" w:rsidRDefault="00BC6A22" w:rsidP="0031649F">
            <w:pPr>
              <w:rPr>
                <w:sz w:val="24"/>
                <w:szCs w:val="24"/>
              </w:rPr>
            </w:pPr>
            <w:r w:rsidRPr="00A53353">
              <w:rPr>
                <w:sz w:val="24"/>
                <w:szCs w:val="24"/>
              </w:rPr>
              <w:t>Технологические процессы монтажа радиоэлектронной аппаратуры.</w:t>
            </w:r>
          </w:p>
        </w:tc>
        <w:tc>
          <w:tcPr>
            <w:tcW w:w="1134" w:type="dxa"/>
          </w:tcPr>
          <w:p w14:paraId="435F5A0D" w14:textId="663F9B96" w:rsidR="009216A3" w:rsidRPr="00A53353" w:rsidRDefault="002C0339" w:rsidP="0031649F">
            <w:pPr>
              <w:spacing w:line="276" w:lineRule="auto"/>
              <w:jc w:val="center"/>
              <w:rPr>
                <w:sz w:val="24"/>
                <w:szCs w:val="24"/>
              </w:rPr>
            </w:pPr>
            <w:r w:rsidRPr="00A53353">
              <w:rPr>
                <w:sz w:val="24"/>
                <w:szCs w:val="24"/>
              </w:rPr>
              <w:t>2</w:t>
            </w:r>
          </w:p>
        </w:tc>
      </w:tr>
      <w:tr w:rsidR="00A53353" w:rsidRPr="00A53353" w14:paraId="765E4956" w14:textId="77777777" w:rsidTr="0031649F">
        <w:tc>
          <w:tcPr>
            <w:tcW w:w="957" w:type="dxa"/>
          </w:tcPr>
          <w:p w14:paraId="48B8BB1A" w14:textId="77777777" w:rsidR="009216A3" w:rsidRPr="00A53353" w:rsidRDefault="009216A3" w:rsidP="005641F4">
            <w:pPr>
              <w:pStyle w:val="a7"/>
              <w:numPr>
                <w:ilvl w:val="0"/>
                <w:numId w:val="11"/>
              </w:numPr>
              <w:spacing w:line="276" w:lineRule="auto"/>
              <w:jc w:val="center"/>
              <w:rPr>
                <w:sz w:val="24"/>
                <w:szCs w:val="24"/>
              </w:rPr>
            </w:pPr>
          </w:p>
        </w:tc>
        <w:tc>
          <w:tcPr>
            <w:tcW w:w="7718" w:type="dxa"/>
          </w:tcPr>
          <w:p w14:paraId="71EEAE48" w14:textId="4724986A" w:rsidR="009216A3" w:rsidRPr="00A53353" w:rsidRDefault="008003FC" w:rsidP="0031649F">
            <w:pPr>
              <w:rPr>
                <w:sz w:val="24"/>
                <w:szCs w:val="24"/>
              </w:rPr>
            </w:pPr>
            <w:r w:rsidRPr="00A53353">
              <w:rPr>
                <w:sz w:val="24"/>
                <w:szCs w:val="24"/>
              </w:rPr>
              <w:t>Основные виды монтажных работ, электромонтажных операций.</w:t>
            </w:r>
          </w:p>
        </w:tc>
        <w:tc>
          <w:tcPr>
            <w:tcW w:w="1134" w:type="dxa"/>
          </w:tcPr>
          <w:p w14:paraId="6CA0F830" w14:textId="53B45626" w:rsidR="009216A3" w:rsidRPr="00A53353" w:rsidRDefault="002C0339" w:rsidP="0031649F">
            <w:pPr>
              <w:spacing w:line="276" w:lineRule="auto"/>
              <w:jc w:val="center"/>
              <w:rPr>
                <w:sz w:val="24"/>
                <w:szCs w:val="24"/>
              </w:rPr>
            </w:pPr>
            <w:r w:rsidRPr="00A53353">
              <w:rPr>
                <w:sz w:val="24"/>
                <w:szCs w:val="24"/>
              </w:rPr>
              <w:t>2</w:t>
            </w:r>
          </w:p>
        </w:tc>
      </w:tr>
      <w:tr w:rsidR="00A53353" w:rsidRPr="00A53353" w14:paraId="19B3D251" w14:textId="77777777" w:rsidTr="0031649F">
        <w:tc>
          <w:tcPr>
            <w:tcW w:w="957" w:type="dxa"/>
          </w:tcPr>
          <w:p w14:paraId="68DDB03D" w14:textId="77777777" w:rsidR="00AC188D" w:rsidRPr="00A53353" w:rsidRDefault="00AC188D" w:rsidP="005641F4">
            <w:pPr>
              <w:pStyle w:val="a7"/>
              <w:numPr>
                <w:ilvl w:val="0"/>
                <w:numId w:val="11"/>
              </w:numPr>
              <w:spacing w:line="276" w:lineRule="auto"/>
              <w:jc w:val="center"/>
              <w:rPr>
                <w:sz w:val="24"/>
                <w:szCs w:val="24"/>
              </w:rPr>
            </w:pPr>
          </w:p>
        </w:tc>
        <w:tc>
          <w:tcPr>
            <w:tcW w:w="7718" w:type="dxa"/>
          </w:tcPr>
          <w:p w14:paraId="1BBF1364" w14:textId="0BEA60A2" w:rsidR="00AC188D" w:rsidRPr="00A53353" w:rsidRDefault="007407AD" w:rsidP="0031649F">
            <w:pPr>
              <w:rPr>
                <w:sz w:val="24"/>
                <w:szCs w:val="24"/>
              </w:rPr>
            </w:pPr>
            <w:r w:rsidRPr="00A53353">
              <w:rPr>
                <w:sz w:val="24"/>
                <w:szCs w:val="24"/>
              </w:rPr>
              <w:t>Оборудование и приспособления, применяемы при сборке.</w:t>
            </w:r>
          </w:p>
        </w:tc>
        <w:tc>
          <w:tcPr>
            <w:tcW w:w="1134" w:type="dxa"/>
          </w:tcPr>
          <w:p w14:paraId="0C57A724" w14:textId="77777777" w:rsidR="00AC188D" w:rsidRPr="00A53353" w:rsidRDefault="00AC188D" w:rsidP="0031649F">
            <w:pPr>
              <w:spacing w:line="276" w:lineRule="auto"/>
              <w:jc w:val="center"/>
              <w:rPr>
                <w:sz w:val="24"/>
                <w:szCs w:val="24"/>
              </w:rPr>
            </w:pPr>
            <w:r w:rsidRPr="00A53353">
              <w:rPr>
                <w:sz w:val="24"/>
                <w:szCs w:val="24"/>
              </w:rPr>
              <w:t>2</w:t>
            </w:r>
          </w:p>
        </w:tc>
      </w:tr>
      <w:tr w:rsidR="00A53353" w:rsidRPr="00A53353" w14:paraId="096CF7B2" w14:textId="77777777" w:rsidTr="0031649F">
        <w:tc>
          <w:tcPr>
            <w:tcW w:w="957" w:type="dxa"/>
          </w:tcPr>
          <w:p w14:paraId="0F129A14" w14:textId="77777777" w:rsidR="000C1B1B" w:rsidRPr="00A53353" w:rsidRDefault="000C1B1B" w:rsidP="005641F4">
            <w:pPr>
              <w:pStyle w:val="a7"/>
              <w:numPr>
                <w:ilvl w:val="0"/>
                <w:numId w:val="11"/>
              </w:numPr>
              <w:spacing w:line="276" w:lineRule="auto"/>
              <w:jc w:val="center"/>
              <w:rPr>
                <w:sz w:val="24"/>
                <w:szCs w:val="24"/>
              </w:rPr>
            </w:pPr>
          </w:p>
        </w:tc>
        <w:tc>
          <w:tcPr>
            <w:tcW w:w="7718" w:type="dxa"/>
          </w:tcPr>
          <w:p w14:paraId="57ADA39E" w14:textId="33B0CEF9" w:rsidR="000C1B1B" w:rsidRPr="00A53353" w:rsidRDefault="000C1B1B" w:rsidP="0031649F">
            <w:pPr>
              <w:rPr>
                <w:sz w:val="24"/>
                <w:szCs w:val="24"/>
              </w:rPr>
            </w:pPr>
            <w:r w:rsidRPr="00A53353">
              <w:rPr>
                <w:sz w:val="24"/>
                <w:szCs w:val="24"/>
              </w:rPr>
              <w:t>Монтажные инструменты.</w:t>
            </w:r>
          </w:p>
        </w:tc>
        <w:tc>
          <w:tcPr>
            <w:tcW w:w="1134" w:type="dxa"/>
          </w:tcPr>
          <w:p w14:paraId="3B6AC0A3" w14:textId="77777777" w:rsidR="000C1B1B" w:rsidRPr="00A53353" w:rsidRDefault="000C1B1B" w:rsidP="0031649F">
            <w:pPr>
              <w:spacing w:line="276" w:lineRule="auto"/>
              <w:jc w:val="center"/>
              <w:rPr>
                <w:sz w:val="24"/>
                <w:szCs w:val="24"/>
              </w:rPr>
            </w:pPr>
          </w:p>
        </w:tc>
      </w:tr>
      <w:tr w:rsidR="00A53353" w:rsidRPr="00A53353" w14:paraId="124AD353" w14:textId="77777777" w:rsidTr="0031649F">
        <w:tc>
          <w:tcPr>
            <w:tcW w:w="957" w:type="dxa"/>
          </w:tcPr>
          <w:p w14:paraId="229836C8" w14:textId="77777777" w:rsidR="00AC188D" w:rsidRPr="00A53353" w:rsidRDefault="00AC188D" w:rsidP="005641F4">
            <w:pPr>
              <w:pStyle w:val="a7"/>
              <w:numPr>
                <w:ilvl w:val="0"/>
                <w:numId w:val="11"/>
              </w:numPr>
              <w:spacing w:line="276" w:lineRule="auto"/>
              <w:jc w:val="center"/>
              <w:rPr>
                <w:sz w:val="24"/>
                <w:szCs w:val="24"/>
              </w:rPr>
            </w:pPr>
          </w:p>
        </w:tc>
        <w:tc>
          <w:tcPr>
            <w:tcW w:w="7718" w:type="dxa"/>
          </w:tcPr>
          <w:p w14:paraId="447A69D4" w14:textId="4DD38D09" w:rsidR="00AC188D" w:rsidRPr="00A53353" w:rsidRDefault="003B3682" w:rsidP="003B3682">
            <w:pPr>
              <w:rPr>
                <w:sz w:val="24"/>
                <w:szCs w:val="24"/>
              </w:rPr>
            </w:pPr>
            <w:r w:rsidRPr="00A53353">
              <w:rPr>
                <w:sz w:val="24"/>
                <w:szCs w:val="24"/>
              </w:rPr>
              <w:t>Рабочее место радиомонтажника.</w:t>
            </w:r>
          </w:p>
        </w:tc>
        <w:tc>
          <w:tcPr>
            <w:tcW w:w="1134" w:type="dxa"/>
          </w:tcPr>
          <w:p w14:paraId="273AB552" w14:textId="5B1CA9B3" w:rsidR="00AC188D" w:rsidRPr="00A53353" w:rsidRDefault="00046147" w:rsidP="0031649F">
            <w:pPr>
              <w:spacing w:line="276" w:lineRule="auto"/>
              <w:jc w:val="center"/>
              <w:rPr>
                <w:sz w:val="24"/>
                <w:szCs w:val="24"/>
              </w:rPr>
            </w:pPr>
            <w:r w:rsidRPr="00A53353">
              <w:rPr>
                <w:sz w:val="24"/>
                <w:szCs w:val="24"/>
              </w:rPr>
              <w:t>2</w:t>
            </w:r>
          </w:p>
        </w:tc>
      </w:tr>
      <w:tr w:rsidR="00A53353" w:rsidRPr="00A53353" w14:paraId="2022CCBD" w14:textId="77777777" w:rsidTr="0031649F">
        <w:tc>
          <w:tcPr>
            <w:tcW w:w="957" w:type="dxa"/>
          </w:tcPr>
          <w:p w14:paraId="17B223D2" w14:textId="77777777" w:rsidR="00AE02F0" w:rsidRPr="00A53353" w:rsidRDefault="00AE02F0" w:rsidP="005641F4">
            <w:pPr>
              <w:pStyle w:val="a7"/>
              <w:numPr>
                <w:ilvl w:val="0"/>
                <w:numId w:val="11"/>
              </w:numPr>
              <w:spacing w:line="276" w:lineRule="auto"/>
              <w:jc w:val="center"/>
              <w:rPr>
                <w:sz w:val="24"/>
                <w:szCs w:val="24"/>
              </w:rPr>
            </w:pPr>
          </w:p>
        </w:tc>
        <w:tc>
          <w:tcPr>
            <w:tcW w:w="7718" w:type="dxa"/>
          </w:tcPr>
          <w:p w14:paraId="2814EB02" w14:textId="26DD1035" w:rsidR="00AE02F0" w:rsidRPr="00A53353" w:rsidRDefault="00AE02F0" w:rsidP="00FF283A">
            <w:pPr>
              <w:rPr>
                <w:sz w:val="24"/>
                <w:szCs w:val="24"/>
              </w:rPr>
            </w:pPr>
            <w:r w:rsidRPr="00A53353">
              <w:rPr>
                <w:sz w:val="24"/>
                <w:szCs w:val="24"/>
              </w:rPr>
              <w:t>Техника безопасности при в</w:t>
            </w:r>
            <w:r w:rsidR="00FF283A" w:rsidRPr="00A53353">
              <w:rPr>
                <w:sz w:val="24"/>
                <w:szCs w:val="24"/>
              </w:rPr>
              <w:t>ыполнении радиомонтажных работ.</w:t>
            </w:r>
          </w:p>
        </w:tc>
        <w:tc>
          <w:tcPr>
            <w:tcW w:w="1134" w:type="dxa"/>
          </w:tcPr>
          <w:p w14:paraId="45887CA6" w14:textId="76A6E0AA" w:rsidR="00AE02F0" w:rsidRPr="00A53353" w:rsidRDefault="00FF283A" w:rsidP="0031649F">
            <w:pPr>
              <w:spacing w:line="276" w:lineRule="auto"/>
              <w:jc w:val="center"/>
              <w:rPr>
                <w:sz w:val="24"/>
                <w:szCs w:val="24"/>
              </w:rPr>
            </w:pPr>
            <w:r w:rsidRPr="00A53353">
              <w:rPr>
                <w:sz w:val="24"/>
                <w:szCs w:val="24"/>
              </w:rPr>
              <w:t>2</w:t>
            </w:r>
          </w:p>
        </w:tc>
      </w:tr>
      <w:tr w:rsidR="00A53353" w:rsidRPr="00A53353" w14:paraId="32F366E7" w14:textId="77777777" w:rsidTr="0031649F">
        <w:tc>
          <w:tcPr>
            <w:tcW w:w="957" w:type="dxa"/>
          </w:tcPr>
          <w:p w14:paraId="5B99C408" w14:textId="77777777" w:rsidR="00AC188D" w:rsidRPr="00A53353" w:rsidRDefault="00AC188D" w:rsidP="005641F4">
            <w:pPr>
              <w:pStyle w:val="a7"/>
              <w:numPr>
                <w:ilvl w:val="0"/>
                <w:numId w:val="11"/>
              </w:numPr>
              <w:spacing w:line="276" w:lineRule="auto"/>
              <w:jc w:val="center"/>
              <w:rPr>
                <w:sz w:val="24"/>
                <w:szCs w:val="24"/>
              </w:rPr>
            </w:pPr>
          </w:p>
        </w:tc>
        <w:tc>
          <w:tcPr>
            <w:tcW w:w="7718" w:type="dxa"/>
          </w:tcPr>
          <w:p w14:paraId="35025F8B" w14:textId="2E52689A" w:rsidR="00AC188D" w:rsidRPr="00A53353" w:rsidRDefault="00106EB6" w:rsidP="00C71933">
            <w:pPr>
              <w:rPr>
                <w:sz w:val="24"/>
                <w:szCs w:val="24"/>
              </w:rPr>
            </w:pPr>
            <w:r w:rsidRPr="00A53353">
              <w:rPr>
                <w:sz w:val="24"/>
                <w:szCs w:val="24"/>
              </w:rPr>
              <w:t>Виды и назначение электромонтажных материалов.</w:t>
            </w:r>
          </w:p>
        </w:tc>
        <w:tc>
          <w:tcPr>
            <w:tcW w:w="1134" w:type="dxa"/>
          </w:tcPr>
          <w:p w14:paraId="37181BE8" w14:textId="77777777" w:rsidR="00AC188D" w:rsidRPr="00A53353" w:rsidRDefault="00AC188D" w:rsidP="0031649F">
            <w:pPr>
              <w:spacing w:line="276" w:lineRule="auto"/>
              <w:jc w:val="center"/>
              <w:rPr>
                <w:sz w:val="24"/>
                <w:szCs w:val="24"/>
              </w:rPr>
            </w:pPr>
            <w:r w:rsidRPr="00A53353">
              <w:rPr>
                <w:sz w:val="24"/>
                <w:szCs w:val="24"/>
              </w:rPr>
              <w:t>2</w:t>
            </w:r>
          </w:p>
        </w:tc>
      </w:tr>
      <w:tr w:rsidR="00A53353" w:rsidRPr="00A53353" w14:paraId="55B29680" w14:textId="77777777" w:rsidTr="0031649F">
        <w:tc>
          <w:tcPr>
            <w:tcW w:w="957" w:type="dxa"/>
          </w:tcPr>
          <w:p w14:paraId="483A4919" w14:textId="77777777" w:rsidR="00C71933" w:rsidRPr="00A53353" w:rsidRDefault="00C71933" w:rsidP="005641F4">
            <w:pPr>
              <w:pStyle w:val="a7"/>
              <w:numPr>
                <w:ilvl w:val="0"/>
                <w:numId w:val="11"/>
              </w:numPr>
              <w:spacing w:line="276" w:lineRule="auto"/>
              <w:jc w:val="center"/>
              <w:rPr>
                <w:sz w:val="24"/>
                <w:szCs w:val="24"/>
              </w:rPr>
            </w:pPr>
          </w:p>
        </w:tc>
        <w:tc>
          <w:tcPr>
            <w:tcW w:w="7718" w:type="dxa"/>
          </w:tcPr>
          <w:p w14:paraId="7F130E08" w14:textId="4031EF22" w:rsidR="00C71933" w:rsidRPr="00A53353" w:rsidRDefault="00E60EEA" w:rsidP="00C71933">
            <w:pPr>
              <w:rPr>
                <w:sz w:val="24"/>
                <w:szCs w:val="24"/>
              </w:rPr>
            </w:pPr>
            <w:r w:rsidRPr="00A53353">
              <w:rPr>
                <w:sz w:val="24"/>
                <w:szCs w:val="24"/>
              </w:rPr>
              <w:t>Технология разделки монтажных проводов и кабелей.</w:t>
            </w:r>
          </w:p>
        </w:tc>
        <w:tc>
          <w:tcPr>
            <w:tcW w:w="1134" w:type="dxa"/>
          </w:tcPr>
          <w:p w14:paraId="190E53D3" w14:textId="1DE88C3D" w:rsidR="00C71933" w:rsidRPr="00A53353" w:rsidRDefault="00E07F38" w:rsidP="0031649F">
            <w:pPr>
              <w:spacing w:line="276" w:lineRule="auto"/>
              <w:jc w:val="center"/>
              <w:rPr>
                <w:sz w:val="24"/>
                <w:szCs w:val="24"/>
              </w:rPr>
            </w:pPr>
            <w:r w:rsidRPr="00A53353">
              <w:rPr>
                <w:sz w:val="24"/>
                <w:szCs w:val="24"/>
              </w:rPr>
              <w:t>2</w:t>
            </w:r>
          </w:p>
        </w:tc>
      </w:tr>
      <w:tr w:rsidR="00A53353" w:rsidRPr="00A53353" w14:paraId="1F320A62" w14:textId="77777777" w:rsidTr="0031649F">
        <w:tc>
          <w:tcPr>
            <w:tcW w:w="957" w:type="dxa"/>
          </w:tcPr>
          <w:p w14:paraId="3EBF7AAB" w14:textId="77777777" w:rsidR="00AC188D" w:rsidRPr="00A53353" w:rsidRDefault="00AC188D" w:rsidP="005641F4">
            <w:pPr>
              <w:pStyle w:val="a7"/>
              <w:numPr>
                <w:ilvl w:val="0"/>
                <w:numId w:val="11"/>
              </w:numPr>
              <w:spacing w:line="276" w:lineRule="auto"/>
              <w:jc w:val="center"/>
              <w:rPr>
                <w:sz w:val="24"/>
                <w:szCs w:val="24"/>
              </w:rPr>
            </w:pPr>
          </w:p>
        </w:tc>
        <w:tc>
          <w:tcPr>
            <w:tcW w:w="7718" w:type="dxa"/>
          </w:tcPr>
          <w:p w14:paraId="52D1C84A" w14:textId="43AE53DD" w:rsidR="00AC188D" w:rsidRPr="00A53353" w:rsidRDefault="00B1605B" w:rsidP="0031649F">
            <w:pPr>
              <w:rPr>
                <w:sz w:val="24"/>
                <w:szCs w:val="24"/>
              </w:rPr>
            </w:pPr>
            <w:r w:rsidRPr="00A53353">
              <w:rPr>
                <w:sz w:val="24"/>
                <w:szCs w:val="24"/>
              </w:rPr>
              <w:t>Электромонтажные соединения.</w:t>
            </w:r>
          </w:p>
        </w:tc>
        <w:tc>
          <w:tcPr>
            <w:tcW w:w="1134" w:type="dxa"/>
          </w:tcPr>
          <w:p w14:paraId="54FD9460" w14:textId="77777777" w:rsidR="00AC188D" w:rsidRPr="00A53353" w:rsidRDefault="00AC188D" w:rsidP="0031649F">
            <w:pPr>
              <w:spacing w:line="276" w:lineRule="auto"/>
              <w:jc w:val="center"/>
              <w:rPr>
                <w:sz w:val="24"/>
                <w:szCs w:val="24"/>
              </w:rPr>
            </w:pPr>
            <w:r w:rsidRPr="00A53353">
              <w:rPr>
                <w:sz w:val="24"/>
                <w:szCs w:val="24"/>
              </w:rPr>
              <w:t>2</w:t>
            </w:r>
          </w:p>
        </w:tc>
      </w:tr>
      <w:tr w:rsidR="00A53353" w:rsidRPr="00A53353" w14:paraId="4B17707F" w14:textId="77777777" w:rsidTr="0031649F">
        <w:tc>
          <w:tcPr>
            <w:tcW w:w="957" w:type="dxa"/>
          </w:tcPr>
          <w:p w14:paraId="00AE47E3" w14:textId="77777777" w:rsidR="00E07F38" w:rsidRPr="00A53353" w:rsidRDefault="00E07F38" w:rsidP="005641F4">
            <w:pPr>
              <w:pStyle w:val="a7"/>
              <w:numPr>
                <w:ilvl w:val="0"/>
                <w:numId w:val="11"/>
              </w:numPr>
              <w:spacing w:line="276" w:lineRule="auto"/>
              <w:jc w:val="center"/>
              <w:rPr>
                <w:sz w:val="24"/>
                <w:szCs w:val="24"/>
              </w:rPr>
            </w:pPr>
          </w:p>
        </w:tc>
        <w:tc>
          <w:tcPr>
            <w:tcW w:w="7718" w:type="dxa"/>
          </w:tcPr>
          <w:p w14:paraId="3908803E" w14:textId="49960213" w:rsidR="00E07F38" w:rsidRPr="00A53353" w:rsidRDefault="00E07F38" w:rsidP="0031649F">
            <w:pPr>
              <w:rPr>
                <w:sz w:val="24"/>
                <w:szCs w:val="24"/>
              </w:rPr>
            </w:pPr>
            <w:r w:rsidRPr="00A53353">
              <w:rPr>
                <w:sz w:val="24"/>
                <w:szCs w:val="24"/>
              </w:rPr>
              <w:t>Технология лужения и пайки.</w:t>
            </w:r>
          </w:p>
        </w:tc>
        <w:tc>
          <w:tcPr>
            <w:tcW w:w="1134" w:type="dxa"/>
          </w:tcPr>
          <w:p w14:paraId="162CADE2" w14:textId="0140F086" w:rsidR="00E07F38" w:rsidRPr="00A53353" w:rsidRDefault="00E07F38" w:rsidP="0031649F">
            <w:pPr>
              <w:spacing w:line="276" w:lineRule="auto"/>
              <w:jc w:val="center"/>
              <w:rPr>
                <w:sz w:val="24"/>
                <w:szCs w:val="24"/>
              </w:rPr>
            </w:pPr>
            <w:r w:rsidRPr="00A53353">
              <w:rPr>
                <w:sz w:val="24"/>
                <w:szCs w:val="24"/>
              </w:rPr>
              <w:t>2</w:t>
            </w:r>
          </w:p>
        </w:tc>
      </w:tr>
      <w:tr w:rsidR="00A53353" w:rsidRPr="00A53353" w14:paraId="662F9472" w14:textId="77777777" w:rsidTr="0031649F">
        <w:tc>
          <w:tcPr>
            <w:tcW w:w="957" w:type="dxa"/>
          </w:tcPr>
          <w:p w14:paraId="38797F16" w14:textId="77777777" w:rsidR="00E07F38" w:rsidRPr="00A53353" w:rsidRDefault="00E07F38" w:rsidP="005641F4">
            <w:pPr>
              <w:pStyle w:val="a7"/>
              <w:numPr>
                <w:ilvl w:val="0"/>
                <w:numId w:val="11"/>
              </w:numPr>
              <w:spacing w:line="276" w:lineRule="auto"/>
              <w:jc w:val="center"/>
              <w:rPr>
                <w:sz w:val="24"/>
                <w:szCs w:val="24"/>
              </w:rPr>
            </w:pPr>
          </w:p>
        </w:tc>
        <w:tc>
          <w:tcPr>
            <w:tcW w:w="7718" w:type="dxa"/>
          </w:tcPr>
          <w:p w14:paraId="280D361A" w14:textId="10C11BED" w:rsidR="00E07F38" w:rsidRPr="00A53353" w:rsidRDefault="00E07F38" w:rsidP="00E07F38">
            <w:pPr>
              <w:rPr>
                <w:sz w:val="24"/>
                <w:szCs w:val="24"/>
              </w:rPr>
            </w:pPr>
            <w:r w:rsidRPr="00A53353">
              <w:rPr>
                <w:sz w:val="24"/>
                <w:szCs w:val="24"/>
              </w:rPr>
              <w:t>Контроль качест</w:t>
            </w:r>
            <w:r w:rsidR="002D5342">
              <w:rPr>
                <w:sz w:val="24"/>
                <w:szCs w:val="24"/>
              </w:rPr>
              <w:t xml:space="preserve">ва паянных соединений. Факторы, </w:t>
            </w:r>
            <w:r w:rsidRPr="00A53353">
              <w:rPr>
                <w:sz w:val="24"/>
                <w:szCs w:val="24"/>
              </w:rPr>
              <w:t>влияющие на электропроводность паянных соединений.</w:t>
            </w:r>
          </w:p>
        </w:tc>
        <w:tc>
          <w:tcPr>
            <w:tcW w:w="1134" w:type="dxa"/>
          </w:tcPr>
          <w:p w14:paraId="1DE14562" w14:textId="6DA2F902" w:rsidR="00E07F38" w:rsidRPr="00A53353" w:rsidRDefault="004F12DA" w:rsidP="0031649F">
            <w:pPr>
              <w:spacing w:line="276" w:lineRule="auto"/>
              <w:jc w:val="center"/>
              <w:rPr>
                <w:sz w:val="24"/>
                <w:szCs w:val="24"/>
              </w:rPr>
            </w:pPr>
            <w:r w:rsidRPr="00A53353">
              <w:rPr>
                <w:sz w:val="24"/>
                <w:szCs w:val="24"/>
              </w:rPr>
              <w:t>2</w:t>
            </w:r>
          </w:p>
        </w:tc>
      </w:tr>
      <w:tr w:rsidR="00A53353" w:rsidRPr="00A53353" w14:paraId="27DD0BC7" w14:textId="77777777" w:rsidTr="0031649F">
        <w:tc>
          <w:tcPr>
            <w:tcW w:w="957" w:type="dxa"/>
          </w:tcPr>
          <w:p w14:paraId="5DC50D78" w14:textId="77777777" w:rsidR="00615AA4" w:rsidRPr="00A53353" w:rsidRDefault="00615AA4" w:rsidP="005641F4">
            <w:pPr>
              <w:pStyle w:val="a7"/>
              <w:numPr>
                <w:ilvl w:val="0"/>
                <w:numId w:val="11"/>
              </w:numPr>
              <w:spacing w:line="276" w:lineRule="auto"/>
              <w:jc w:val="center"/>
              <w:rPr>
                <w:sz w:val="24"/>
                <w:szCs w:val="24"/>
              </w:rPr>
            </w:pPr>
          </w:p>
        </w:tc>
        <w:tc>
          <w:tcPr>
            <w:tcW w:w="7718" w:type="dxa"/>
          </w:tcPr>
          <w:p w14:paraId="6BA29373" w14:textId="49E2C227" w:rsidR="00615AA4" w:rsidRPr="00A53353" w:rsidRDefault="00EA1C46" w:rsidP="00615AA4">
            <w:pPr>
              <w:rPr>
                <w:sz w:val="24"/>
                <w:szCs w:val="24"/>
              </w:rPr>
            </w:pPr>
            <w:r w:rsidRPr="00A53353">
              <w:rPr>
                <w:sz w:val="24"/>
                <w:szCs w:val="24"/>
              </w:rPr>
              <w:t>Монтажные жгуты.</w:t>
            </w:r>
            <w:r w:rsidR="00F14EA9" w:rsidRPr="00A53353">
              <w:rPr>
                <w:rFonts w:ascii="Calibri" w:hAnsi="Calibri"/>
              </w:rPr>
              <w:t xml:space="preserve"> </w:t>
            </w:r>
            <w:r w:rsidR="00F14EA9" w:rsidRPr="00A53353">
              <w:rPr>
                <w:sz w:val="24"/>
                <w:szCs w:val="24"/>
              </w:rPr>
              <w:t>Вязка монтажных жгутов.</w:t>
            </w:r>
          </w:p>
        </w:tc>
        <w:tc>
          <w:tcPr>
            <w:tcW w:w="1134" w:type="dxa"/>
          </w:tcPr>
          <w:p w14:paraId="56FFA155" w14:textId="77777777" w:rsidR="00615AA4" w:rsidRPr="00A53353" w:rsidRDefault="00615AA4" w:rsidP="00615AA4">
            <w:pPr>
              <w:spacing w:line="276" w:lineRule="auto"/>
              <w:jc w:val="center"/>
              <w:rPr>
                <w:sz w:val="24"/>
                <w:szCs w:val="24"/>
              </w:rPr>
            </w:pPr>
            <w:r w:rsidRPr="00A53353">
              <w:rPr>
                <w:sz w:val="24"/>
                <w:szCs w:val="24"/>
              </w:rPr>
              <w:t>2</w:t>
            </w:r>
          </w:p>
        </w:tc>
      </w:tr>
      <w:tr w:rsidR="00FD772F" w:rsidRPr="00A53353" w14:paraId="4259FC26" w14:textId="77777777" w:rsidTr="0031649F">
        <w:tc>
          <w:tcPr>
            <w:tcW w:w="957" w:type="dxa"/>
          </w:tcPr>
          <w:p w14:paraId="7E4AF3E3" w14:textId="77777777" w:rsidR="00FD772F" w:rsidRPr="00A53353" w:rsidRDefault="00FD772F" w:rsidP="005641F4">
            <w:pPr>
              <w:pStyle w:val="a7"/>
              <w:numPr>
                <w:ilvl w:val="0"/>
                <w:numId w:val="11"/>
              </w:numPr>
              <w:spacing w:line="276" w:lineRule="auto"/>
              <w:jc w:val="center"/>
              <w:rPr>
                <w:sz w:val="24"/>
                <w:szCs w:val="24"/>
              </w:rPr>
            </w:pPr>
          </w:p>
        </w:tc>
        <w:tc>
          <w:tcPr>
            <w:tcW w:w="7718" w:type="dxa"/>
          </w:tcPr>
          <w:p w14:paraId="1C7B42C1" w14:textId="2E2B3CB9" w:rsidR="00FD772F" w:rsidRPr="00A53353" w:rsidRDefault="00FD772F" w:rsidP="00FD772F">
            <w:pPr>
              <w:rPr>
                <w:sz w:val="24"/>
                <w:szCs w:val="24"/>
              </w:rPr>
            </w:pPr>
            <w:r w:rsidRPr="00A53353">
              <w:rPr>
                <w:sz w:val="24"/>
                <w:szCs w:val="24"/>
              </w:rPr>
              <w:t>Технология монтажа узлов, блоков.</w:t>
            </w:r>
          </w:p>
        </w:tc>
        <w:tc>
          <w:tcPr>
            <w:tcW w:w="1134" w:type="dxa"/>
          </w:tcPr>
          <w:p w14:paraId="3FBCA02F" w14:textId="77777777" w:rsidR="00FD772F" w:rsidRPr="00A53353" w:rsidRDefault="00FD772F" w:rsidP="00615AA4">
            <w:pPr>
              <w:spacing w:line="276" w:lineRule="auto"/>
              <w:jc w:val="center"/>
              <w:rPr>
                <w:sz w:val="24"/>
                <w:szCs w:val="24"/>
              </w:rPr>
            </w:pPr>
          </w:p>
        </w:tc>
      </w:tr>
      <w:tr w:rsidR="00A53353" w:rsidRPr="00A53353" w14:paraId="209FAF3C" w14:textId="77777777" w:rsidTr="0031649F">
        <w:tc>
          <w:tcPr>
            <w:tcW w:w="957" w:type="dxa"/>
          </w:tcPr>
          <w:p w14:paraId="5A2A6BEA" w14:textId="77777777" w:rsidR="00615AA4" w:rsidRPr="00A53353" w:rsidRDefault="00615AA4" w:rsidP="005641F4">
            <w:pPr>
              <w:pStyle w:val="a7"/>
              <w:numPr>
                <w:ilvl w:val="0"/>
                <w:numId w:val="11"/>
              </w:numPr>
              <w:spacing w:line="276" w:lineRule="auto"/>
              <w:jc w:val="center"/>
              <w:rPr>
                <w:sz w:val="24"/>
                <w:szCs w:val="24"/>
              </w:rPr>
            </w:pPr>
          </w:p>
        </w:tc>
        <w:tc>
          <w:tcPr>
            <w:tcW w:w="7718" w:type="dxa"/>
          </w:tcPr>
          <w:p w14:paraId="287ADBAE" w14:textId="3D9C88BE" w:rsidR="00615AA4" w:rsidRPr="00A53353" w:rsidRDefault="003D1A7B" w:rsidP="00615AA4">
            <w:pPr>
              <w:rPr>
                <w:sz w:val="24"/>
                <w:szCs w:val="24"/>
              </w:rPr>
            </w:pPr>
            <w:r w:rsidRPr="00A53353">
              <w:rPr>
                <w:sz w:val="24"/>
                <w:szCs w:val="24"/>
              </w:rPr>
              <w:t>Правила подводки схем и установки деталей и приборов.</w:t>
            </w:r>
          </w:p>
        </w:tc>
        <w:tc>
          <w:tcPr>
            <w:tcW w:w="1134" w:type="dxa"/>
          </w:tcPr>
          <w:p w14:paraId="0C4A7CBA" w14:textId="64628235" w:rsidR="00615AA4" w:rsidRPr="00A53353" w:rsidRDefault="00085A14" w:rsidP="00615AA4">
            <w:pPr>
              <w:spacing w:line="276" w:lineRule="auto"/>
              <w:jc w:val="center"/>
              <w:rPr>
                <w:sz w:val="24"/>
                <w:szCs w:val="24"/>
              </w:rPr>
            </w:pPr>
            <w:r w:rsidRPr="00A53353">
              <w:rPr>
                <w:sz w:val="24"/>
                <w:szCs w:val="24"/>
              </w:rPr>
              <w:t>2</w:t>
            </w:r>
          </w:p>
        </w:tc>
      </w:tr>
      <w:tr w:rsidR="00A53353" w:rsidRPr="00A53353" w14:paraId="13481312" w14:textId="77777777" w:rsidTr="0031649F">
        <w:tc>
          <w:tcPr>
            <w:tcW w:w="957" w:type="dxa"/>
          </w:tcPr>
          <w:p w14:paraId="5BEFD902" w14:textId="77777777" w:rsidR="00C71933" w:rsidRPr="00A53353" w:rsidRDefault="00C71933" w:rsidP="005641F4">
            <w:pPr>
              <w:pStyle w:val="a7"/>
              <w:numPr>
                <w:ilvl w:val="0"/>
                <w:numId w:val="11"/>
              </w:numPr>
              <w:spacing w:line="276" w:lineRule="auto"/>
              <w:jc w:val="center"/>
              <w:rPr>
                <w:sz w:val="24"/>
                <w:szCs w:val="24"/>
              </w:rPr>
            </w:pPr>
          </w:p>
        </w:tc>
        <w:tc>
          <w:tcPr>
            <w:tcW w:w="7718" w:type="dxa"/>
          </w:tcPr>
          <w:p w14:paraId="1B6500D0" w14:textId="05AF78BF" w:rsidR="00C71933" w:rsidRPr="00A53353" w:rsidRDefault="003D1A7B" w:rsidP="00C71933">
            <w:pPr>
              <w:rPr>
                <w:sz w:val="24"/>
                <w:szCs w:val="24"/>
              </w:rPr>
            </w:pPr>
            <w:r w:rsidRPr="00A53353">
              <w:rPr>
                <w:sz w:val="24"/>
                <w:szCs w:val="24"/>
              </w:rPr>
              <w:t>Электрический монтаж соединений и соединений методом навивки.</w:t>
            </w:r>
          </w:p>
        </w:tc>
        <w:tc>
          <w:tcPr>
            <w:tcW w:w="1134" w:type="dxa"/>
          </w:tcPr>
          <w:p w14:paraId="0CDCF24C" w14:textId="698388D2" w:rsidR="00C71933" w:rsidRPr="00A53353" w:rsidRDefault="00085A14" w:rsidP="0031649F">
            <w:pPr>
              <w:spacing w:line="276" w:lineRule="auto"/>
              <w:jc w:val="center"/>
              <w:rPr>
                <w:sz w:val="24"/>
                <w:szCs w:val="24"/>
              </w:rPr>
            </w:pPr>
            <w:r w:rsidRPr="00A53353">
              <w:rPr>
                <w:sz w:val="24"/>
                <w:szCs w:val="24"/>
              </w:rPr>
              <w:t>2</w:t>
            </w:r>
          </w:p>
        </w:tc>
      </w:tr>
      <w:tr w:rsidR="00A53353" w:rsidRPr="00A53353" w14:paraId="0E7CAFD2" w14:textId="77777777" w:rsidTr="0031649F">
        <w:tc>
          <w:tcPr>
            <w:tcW w:w="957" w:type="dxa"/>
          </w:tcPr>
          <w:p w14:paraId="5320B3A8" w14:textId="77777777" w:rsidR="007374FD" w:rsidRPr="00A53353" w:rsidRDefault="007374FD" w:rsidP="005641F4">
            <w:pPr>
              <w:pStyle w:val="a7"/>
              <w:numPr>
                <w:ilvl w:val="0"/>
                <w:numId w:val="11"/>
              </w:numPr>
              <w:spacing w:line="276" w:lineRule="auto"/>
              <w:jc w:val="center"/>
              <w:rPr>
                <w:sz w:val="24"/>
                <w:szCs w:val="24"/>
              </w:rPr>
            </w:pPr>
          </w:p>
        </w:tc>
        <w:tc>
          <w:tcPr>
            <w:tcW w:w="7718" w:type="dxa"/>
          </w:tcPr>
          <w:p w14:paraId="289923E7" w14:textId="09329E27" w:rsidR="007374FD" w:rsidRPr="00A53353" w:rsidRDefault="00AD6BA0" w:rsidP="00C71933">
            <w:pPr>
              <w:rPr>
                <w:sz w:val="24"/>
                <w:szCs w:val="24"/>
              </w:rPr>
            </w:pPr>
            <w:r w:rsidRPr="00A53353">
              <w:rPr>
                <w:sz w:val="24"/>
                <w:szCs w:val="24"/>
              </w:rPr>
              <w:t>Входной контроль электромонтажных работ.</w:t>
            </w:r>
          </w:p>
        </w:tc>
        <w:tc>
          <w:tcPr>
            <w:tcW w:w="1134" w:type="dxa"/>
          </w:tcPr>
          <w:p w14:paraId="16030FAA" w14:textId="3BF28B92" w:rsidR="007374FD" w:rsidRPr="00A53353" w:rsidRDefault="00085A14" w:rsidP="0031649F">
            <w:pPr>
              <w:spacing w:line="276" w:lineRule="auto"/>
              <w:jc w:val="center"/>
              <w:rPr>
                <w:sz w:val="24"/>
                <w:szCs w:val="24"/>
              </w:rPr>
            </w:pPr>
            <w:r w:rsidRPr="00A53353">
              <w:rPr>
                <w:sz w:val="24"/>
                <w:szCs w:val="24"/>
              </w:rPr>
              <w:t>2</w:t>
            </w:r>
          </w:p>
        </w:tc>
      </w:tr>
      <w:tr w:rsidR="00A53353" w:rsidRPr="00A53353" w14:paraId="63424A5E" w14:textId="77777777" w:rsidTr="0031649F">
        <w:tc>
          <w:tcPr>
            <w:tcW w:w="957" w:type="dxa"/>
          </w:tcPr>
          <w:p w14:paraId="22E99E3A" w14:textId="77777777" w:rsidR="003D1A7B" w:rsidRPr="00A53353" w:rsidRDefault="003D1A7B" w:rsidP="005641F4">
            <w:pPr>
              <w:pStyle w:val="a7"/>
              <w:numPr>
                <w:ilvl w:val="0"/>
                <w:numId w:val="11"/>
              </w:numPr>
              <w:spacing w:line="276" w:lineRule="auto"/>
              <w:jc w:val="center"/>
              <w:rPr>
                <w:sz w:val="24"/>
                <w:szCs w:val="24"/>
              </w:rPr>
            </w:pPr>
          </w:p>
        </w:tc>
        <w:tc>
          <w:tcPr>
            <w:tcW w:w="7718" w:type="dxa"/>
          </w:tcPr>
          <w:p w14:paraId="7767E90A" w14:textId="2FA70243" w:rsidR="003D1A7B" w:rsidRPr="00A53353" w:rsidRDefault="00085A14" w:rsidP="00C71933">
            <w:pPr>
              <w:rPr>
                <w:sz w:val="24"/>
                <w:szCs w:val="24"/>
              </w:rPr>
            </w:pPr>
            <w:r w:rsidRPr="00A53353">
              <w:rPr>
                <w:sz w:val="24"/>
                <w:szCs w:val="24"/>
              </w:rPr>
              <w:t>Модульное и микромодульное конструирование радиоэлектронной аппаратуры.</w:t>
            </w:r>
          </w:p>
        </w:tc>
        <w:tc>
          <w:tcPr>
            <w:tcW w:w="1134" w:type="dxa"/>
          </w:tcPr>
          <w:p w14:paraId="686419E5" w14:textId="252D3C1B" w:rsidR="003D1A7B" w:rsidRPr="00A53353" w:rsidRDefault="00085A14" w:rsidP="0031649F">
            <w:pPr>
              <w:spacing w:line="276" w:lineRule="auto"/>
              <w:jc w:val="center"/>
              <w:rPr>
                <w:sz w:val="24"/>
                <w:szCs w:val="24"/>
              </w:rPr>
            </w:pPr>
            <w:r w:rsidRPr="00A53353">
              <w:rPr>
                <w:sz w:val="24"/>
                <w:szCs w:val="24"/>
              </w:rPr>
              <w:t>2</w:t>
            </w:r>
          </w:p>
        </w:tc>
      </w:tr>
      <w:tr w:rsidR="00A53353" w:rsidRPr="00A53353" w14:paraId="225965EC" w14:textId="77777777" w:rsidTr="0031649F">
        <w:tc>
          <w:tcPr>
            <w:tcW w:w="957" w:type="dxa"/>
          </w:tcPr>
          <w:p w14:paraId="57F7BB82" w14:textId="77777777" w:rsidR="00085A14" w:rsidRPr="00A53353" w:rsidRDefault="00085A14" w:rsidP="005641F4">
            <w:pPr>
              <w:pStyle w:val="a7"/>
              <w:numPr>
                <w:ilvl w:val="0"/>
                <w:numId w:val="11"/>
              </w:numPr>
              <w:spacing w:line="276" w:lineRule="auto"/>
              <w:jc w:val="center"/>
              <w:rPr>
                <w:sz w:val="24"/>
                <w:szCs w:val="24"/>
              </w:rPr>
            </w:pPr>
          </w:p>
        </w:tc>
        <w:tc>
          <w:tcPr>
            <w:tcW w:w="7718" w:type="dxa"/>
          </w:tcPr>
          <w:p w14:paraId="55E15825" w14:textId="675316EE" w:rsidR="00085A14" w:rsidRPr="00A53353" w:rsidRDefault="002935DD" w:rsidP="00C71933">
            <w:pPr>
              <w:rPr>
                <w:sz w:val="24"/>
                <w:szCs w:val="24"/>
              </w:rPr>
            </w:pPr>
            <w:r w:rsidRPr="00A53353">
              <w:rPr>
                <w:sz w:val="24"/>
                <w:szCs w:val="24"/>
              </w:rPr>
              <w:t>Конструктивные формы монтажа.</w:t>
            </w:r>
          </w:p>
        </w:tc>
        <w:tc>
          <w:tcPr>
            <w:tcW w:w="1134" w:type="dxa"/>
          </w:tcPr>
          <w:p w14:paraId="40FF6F30" w14:textId="406FC0F6" w:rsidR="00085A14" w:rsidRPr="00A53353" w:rsidRDefault="00CD334D" w:rsidP="0031649F">
            <w:pPr>
              <w:spacing w:line="276" w:lineRule="auto"/>
              <w:jc w:val="center"/>
              <w:rPr>
                <w:sz w:val="24"/>
                <w:szCs w:val="24"/>
              </w:rPr>
            </w:pPr>
            <w:r w:rsidRPr="00A53353">
              <w:rPr>
                <w:sz w:val="24"/>
                <w:szCs w:val="24"/>
              </w:rPr>
              <w:t>2</w:t>
            </w:r>
          </w:p>
        </w:tc>
      </w:tr>
      <w:tr w:rsidR="00A53353" w:rsidRPr="00A53353" w14:paraId="03F87C52" w14:textId="77777777" w:rsidTr="0031649F">
        <w:tc>
          <w:tcPr>
            <w:tcW w:w="957" w:type="dxa"/>
          </w:tcPr>
          <w:p w14:paraId="1A97A037" w14:textId="77777777" w:rsidR="00085A14" w:rsidRPr="00A53353" w:rsidRDefault="00085A14" w:rsidP="005641F4">
            <w:pPr>
              <w:pStyle w:val="a7"/>
              <w:numPr>
                <w:ilvl w:val="0"/>
                <w:numId w:val="11"/>
              </w:numPr>
              <w:spacing w:line="276" w:lineRule="auto"/>
              <w:jc w:val="center"/>
              <w:rPr>
                <w:sz w:val="24"/>
                <w:szCs w:val="24"/>
              </w:rPr>
            </w:pPr>
          </w:p>
        </w:tc>
        <w:tc>
          <w:tcPr>
            <w:tcW w:w="7718" w:type="dxa"/>
          </w:tcPr>
          <w:p w14:paraId="45EA173A" w14:textId="10A08186" w:rsidR="00085A14" w:rsidRPr="00A53353" w:rsidRDefault="00CC2C9F" w:rsidP="00C32CFF">
            <w:pPr>
              <w:rPr>
                <w:sz w:val="24"/>
                <w:szCs w:val="24"/>
              </w:rPr>
            </w:pPr>
            <w:r w:rsidRPr="00A53353">
              <w:rPr>
                <w:sz w:val="24"/>
                <w:szCs w:val="24"/>
              </w:rPr>
              <w:t>Требования к входному контролю и подготовке микросхем к монтажу.</w:t>
            </w:r>
          </w:p>
        </w:tc>
        <w:tc>
          <w:tcPr>
            <w:tcW w:w="1134" w:type="dxa"/>
          </w:tcPr>
          <w:p w14:paraId="4089DD38" w14:textId="0417BFB4" w:rsidR="00085A14" w:rsidRPr="00A53353" w:rsidRDefault="00CD334D" w:rsidP="0031649F">
            <w:pPr>
              <w:spacing w:line="276" w:lineRule="auto"/>
              <w:jc w:val="center"/>
              <w:rPr>
                <w:sz w:val="24"/>
                <w:szCs w:val="24"/>
              </w:rPr>
            </w:pPr>
            <w:r w:rsidRPr="00A53353">
              <w:rPr>
                <w:sz w:val="24"/>
                <w:szCs w:val="24"/>
              </w:rPr>
              <w:t>2</w:t>
            </w:r>
          </w:p>
        </w:tc>
      </w:tr>
      <w:tr w:rsidR="00A53353" w:rsidRPr="00A53353" w14:paraId="0D510747" w14:textId="77777777" w:rsidTr="0031649F">
        <w:tc>
          <w:tcPr>
            <w:tcW w:w="957" w:type="dxa"/>
          </w:tcPr>
          <w:p w14:paraId="1DFEDAF7" w14:textId="77777777" w:rsidR="00085A14" w:rsidRPr="00A53353" w:rsidRDefault="00085A14" w:rsidP="005641F4">
            <w:pPr>
              <w:pStyle w:val="a7"/>
              <w:numPr>
                <w:ilvl w:val="0"/>
                <w:numId w:val="11"/>
              </w:numPr>
              <w:spacing w:line="276" w:lineRule="auto"/>
              <w:jc w:val="center"/>
              <w:rPr>
                <w:sz w:val="24"/>
                <w:szCs w:val="24"/>
              </w:rPr>
            </w:pPr>
          </w:p>
        </w:tc>
        <w:tc>
          <w:tcPr>
            <w:tcW w:w="7718" w:type="dxa"/>
          </w:tcPr>
          <w:p w14:paraId="5522F7BE" w14:textId="00324ABA" w:rsidR="00085A14" w:rsidRPr="00A53353" w:rsidRDefault="00322C70" w:rsidP="00C71933">
            <w:pPr>
              <w:rPr>
                <w:sz w:val="24"/>
                <w:szCs w:val="24"/>
              </w:rPr>
            </w:pPr>
            <w:r w:rsidRPr="00A53353">
              <w:rPr>
                <w:sz w:val="24"/>
                <w:szCs w:val="24"/>
              </w:rPr>
              <w:t>Функционально-узловой м</w:t>
            </w:r>
            <w:r w:rsidR="002D5342">
              <w:rPr>
                <w:sz w:val="24"/>
                <w:szCs w:val="24"/>
              </w:rPr>
              <w:t xml:space="preserve">етод модульного конструирования </w:t>
            </w:r>
            <w:r w:rsidRPr="00A53353">
              <w:rPr>
                <w:sz w:val="24"/>
                <w:szCs w:val="24"/>
              </w:rPr>
              <w:t>аппаратуры. Основные направления развития микроэлектроники</w:t>
            </w:r>
            <w:r w:rsidR="001A7189" w:rsidRPr="00A53353">
              <w:rPr>
                <w:sz w:val="24"/>
                <w:szCs w:val="24"/>
              </w:rPr>
              <w:t>.</w:t>
            </w:r>
          </w:p>
        </w:tc>
        <w:tc>
          <w:tcPr>
            <w:tcW w:w="1134" w:type="dxa"/>
          </w:tcPr>
          <w:p w14:paraId="39870ED6" w14:textId="79AE1C5A" w:rsidR="00085A14" w:rsidRPr="00A53353" w:rsidRDefault="00CD334D" w:rsidP="0031649F">
            <w:pPr>
              <w:spacing w:line="276" w:lineRule="auto"/>
              <w:jc w:val="center"/>
              <w:rPr>
                <w:sz w:val="24"/>
                <w:szCs w:val="24"/>
              </w:rPr>
            </w:pPr>
            <w:r w:rsidRPr="00A53353">
              <w:rPr>
                <w:sz w:val="24"/>
                <w:szCs w:val="24"/>
              </w:rPr>
              <w:t>2</w:t>
            </w:r>
          </w:p>
        </w:tc>
      </w:tr>
      <w:tr w:rsidR="00A53353" w:rsidRPr="00A53353" w14:paraId="612F0DE6" w14:textId="77777777" w:rsidTr="0031649F">
        <w:tc>
          <w:tcPr>
            <w:tcW w:w="957" w:type="dxa"/>
          </w:tcPr>
          <w:p w14:paraId="552E6C4D" w14:textId="77777777" w:rsidR="00651B7B" w:rsidRPr="00A53353" w:rsidRDefault="00651B7B" w:rsidP="005641F4">
            <w:pPr>
              <w:pStyle w:val="a7"/>
              <w:numPr>
                <w:ilvl w:val="0"/>
                <w:numId w:val="11"/>
              </w:numPr>
              <w:spacing w:line="276" w:lineRule="auto"/>
              <w:jc w:val="center"/>
              <w:rPr>
                <w:sz w:val="24"/>
                <w:szCs w:val="24"/>
              </w:rPr>
            </w:pPr>
          </w:p>
        </w:tc>
        <w:tc>
          <w:tcPr>
            <w:tcW w:w="7718" w:type="dxa"/>
          </w:tcPr>
          <w:p w14:paraId="70FD9877" w14:textId="245E9033" w:rsidR="00651B7B" w:rsidRPr="00A53353" w:rsidRDefault="003B4AC3" w:rsidP="00C71933">
            <w:pPr>
              <w:rPr>
                <w:sz w:val="24"/>
                <w:szCs w:val="24"/>
              </w:rPr>
            </w:pPr>
            <w:r w:rsidRPr="00A53353">
              <w:rPr>
                <w:sz w:val="24"/>
                <w:szCs w:val="24"/>
              </w:rPr>
              <w:t>Конструктивное исполнение и типы микросхем.</w:t>
            </w:r>
          </w:p>
        </w:tc>
        <w:tc>
          <w:tcPr>
            <w:tcW w:w="1134" w:type="dxa"/>
          </w:tcPr>
          <w:p w14:paraId="4BCF0CE8" w14:textId="70206B0A" w:rsidR="00651B7B" w:rsidRPr="00A53353" w:rsidRDefault="00CD334D" w:rsidP="0031649F">
            <w:pPr>
              <w:spacing w:line="276" w:lineRule="auto"/>
              <w:jc w:val="center"/>
              <w:rPr>
                <w:sz w:val="24"/>
                <w:szCs w:val="24"/>
              </w:rPr>
            </w:pPr>
            <w:r w:rsidRPr="00A53353">
              <w:rPr>
                <w:sz w:val="24"/>
                <w:szCs w:val="24"/>
              </w:rPr>
              <w:t>2</w:t>
            </w:r>
          </w:p>
        </w:tc>
      </w:tr>
      <w:tr w:rsidR="00A53353" w:rsidRPr="00A53353" w14:paraId="3A917F70" w14:textId="77777777" w:rsidTr="0031649F">
        <w:tc>
          <w:tcPr>
            <w:tcW w:w="957" w:type="dxa"/>
          </w:tcPr>
          <w:p w14:paraId="14813BCE" w14:textId="77777777" w:rsidR="00085A14" w:rsidRPr="00A53353" w:rsidRDefault="00085A14" w:rsidP="005641F4">
            <w:pPr>
              <w:pStyle w:val="a7"/>
              <w:numPr>
                <w:ilvl w:val="0"/>
                <w:numId w:val="11"/>
              </w:numPr>
              <w:spacing w:line="276" w:lineRule="auto"/>
              <w:jc w:val="center"/>
              <w:rPr>
                <w:sz w:val="24"/>
                <w:szCs w:val="24"/>
              </w:rPr>
            </w:pPr>
          </w:p>
        </w:tc>
        <w:tc>
          <w:tcPr>
            <w:tcW w:w="7718" w:type="dxa"/>
          </w:tcPr>
          <w:p w14:paraId="3CE004E9" w14:textId="49052539" w:rsidR="00085A14" w:rsidRPr="00A53353" w:rsidRDefault="007D0712" w:rsidP="007D0712">
            <w:pPr>
              <w:spacing w:line="276" w:lineRule="auto"/>
              <w:jc w:val="both"/>
              <w:rPr>
                <w:sz w:val="24"/>
                <w:szCs w:val="24"/>
              </w:rPr>
            </w:pPr>
            <w:r w:rsidRPr="00A53353">
              <w:rPr>
                <w:sz w:val="24"/>
                <w:szCs w:val="24"/>
              </w:rPr>
              <w:t>Демонтаж печатных плат с частичной заменой радиоэлементов.</w:t>
            </w:r>
          </w:p>
        </w:tc>
        <w:tc>
          <w:tcPr>
            <w:tcW w:w="1134" w:type="dxa"/>
          </w:tcPr>
          <w:p w14:paraId="79292586" w14:textId="77777777" w:rsidR="00085A14" w:rsidRPr="00A53353" w:rsidRDefault="00085A14" w:rsidP="0031649F">
            <w:pPr>
              <w:spacing w:line="276" w:lineRule="auto"/>
              <w:jc w:val="center"/>
              <w:rPr>
                <w:sz w:val="24"/>
                <w:szCs w:val="24"/>
              </w:rPr>
            </w:pPr>
          </w:p>
        </w:tc>
      </w:tr>
      <w:tr w:rsidR="00A53353" w:rsidRPr="00A53353" w14:paraId="530F7700" w14:textId="77777777" w:rsidTr="0031649F">
        <w:tc>
          <w:tcPr>
            <w:tcW w:w="957" w:type="dxa"/>
          </w:tcPr>
          <w:p w14:paraId="2FFDA04E" w14:textId="77777777" w:rsidR="00085A14" w:rsidRPr="00A53353" w:rsidRDefault="00085A14" w:rsidP="005641F4">
            <w:pPr>
              <w:pStyle w:val="a7"/>
              <w:numPr>
                <w:ilvl w:val="0"/>
                <w:numId w:val="11"/>
              </w:numPr>
              <w:spacing w:line="276" w:lineRule="auto"/>
              <w:jc w:val="center"/>
              <w:rPr>
                <w:sz w:val="24"/>
                <w:szCs w:val="24"/>
              </w:rPr>
            </w:pPr>
          </w:p>
        </w:tc>
        <w:tc>
          <w:tcPr>
            <w:tcW w:w="7718" w:type="dxa"/>
          </w:tcPr>
          <w:p w14:paraId="2FFBA634" w14:textId="62ABD08A" w:rsidR="00085A14" w:rsidRPr="00A53353" w:rsidRDefault="008441A1" w:rsidP="008441A1">
            <w:pPr>
              <w:rPr>
                <w:sz w:val="24"/>
                <w:szCs w:val="24"/>
              </w:rPr>
            </w:pPr>
            <w:r w:rsidRPr="00A53353">
              <w:rPr>
                <w:sz w:val="24"/>
                <w:szCs w:val="24"/>
              </w:rPr>
              <w:t xml:space="preserve">Замена унифицированных узлов в блоках, в изделии. </w:t>
            </w:r>
          </w:p>
        </w:tc>
        <w:tc>
          <w:tcPr>
            <w:tcW w:w="1134" w:type="dxa"/>
          </w:tcPr>
          <w:p w14:paraId="6423F8DF" w14:textId="77777777" w:rsidR="00085A14" w:rsidRPr="00A53353" w:rsidRDefault="00085A14" w:rsidP="0031649F">
            <w:pPr>
              <w:spacing w:line="276" w:lineRule="auto"/>
              <w:jc w:val="center"/>
              <w:rPr>
                <w:sz w:val="24"/>
                <w:szCs w:val="24"/>
              </w:rPr>
            </w:pPr>
          </w:p>
        </w:tc>
      </w:tr>
      <w:tr w:rsidR="00A53353" w:rsidRPr="00A53353" w14:paraId="43978764" w14:textId="77777777" w:rsidTr="0031649F">
        <w:tc>
          <w:tcPr>
            <w:tcW w:w="957" w:type="dxa"/>
          </w:tcPr>
          <w:p w14:paraId="65407BBC" w14:textId="77777777" w:rsidR="007D0712" w:rsidRPr="00A53353" w:rsidRDefault="007D0712" w:rsidP="005641F4">
            <w:pPr>
              <w:pStyle w:val="a7"/>
              <w:numPr>
                <w:ilvl w:val="0"/>
                <w:numId w:val="11"/>
              </w:numPr>
              <w:spacing w:line="276" w:lineRule="auto"/>
              <w:jc w:val="center"/>
              <w:rPr>
                <w:sz w:val="24"/>
                <w:szCs w:val="24"/>
              </w:rPr>
            </w:pPr>
          </w:p>
        </w:tc>
        <w:tc>
          <w:tcPr>
            <w:tcW w:w="7718" w:type="dxa"/>
          </w:tcPr>
          <w:p w14:paraId="75D7BB47" w14:textId="0E6BAC17" w:rsidR="007D0712" w:rsidRPr="00A53353" w:rsidRDefault="002873EC" w:rsidP="00E73DCA">
            <w:pPr>
              <w:rPr>
                <w:sz w:val="24"/>
                <w:szCs w:val="24"/>
              </w:rPr>
            </w:pPr>
            <w:r w:rsidRPr="00A53353">
              <w:rPr>
                <w:sz w:val="24"/>
                <w:szCs w:val="24"/>
              </w:rPr>
              <w:t xml:space="preserve">Технологическая последовательность и приемы монтажа больших групп радиоустройств. </w:t>
            </w:r>
          </w:p>
        </w:tc>
        <w:tc>
          <w:tcPr>
            <w:tcW w:w="1134" w:type="dxa"/>
          </w:tcPr>
          <w:p w14:paraId="703886C8" w14:textId="364A3997" w:rsidR="007D0712" w:rsidRPr="00A53353" w:rsidRDefault="00E73DCA" w:rsidP="0031649F">
            <w:pPr>
              <w:spacing w:line="276" w:lineRule="auto"/>
              <w:jc w:val="center"/>
              <w:rPr>
                <w:sz w:val="24"/>
                <w:szCs w:val="24"/>
              </w:rPr>
            </w:pPr>
            <w:r w:rsidRPr="00A53353">
              <w:rPr>
                <w:sz w:val="24"/>
                <w:szCs w:val="24"/>
              </w:rPr>
              <w:t>2</w:t>
            </w:r>
          </w:p>
        </w:tc>
      </w:tr>
      <w:tr w:rsidR="00A53353" w:rsidRPr="00A53353" w14:paraId="731189B0" w14:textId="77777777" w:rsidTr="0031649F">
        <w:tc>
          <w:tcPr>
            <w:tcW w:w="957" w:type="dxa"/>
          </w:tcPr>
          <w:p w14:paraId="5799D333" w14:textId="77777777" w:rsidR="007D0712" w:rsidRPr="00A53353" w:rsidRDefault="007D0712" w:rsidP="005641F4">
            <w:pPr>
              <w:pStyle w:val="a7"/>
              <w:numPr>
                <w:ilvl w:val="0"/>
                <w:numId w:val="11"/>
              </w:numPr>
              <w:spacing w:line="276" w:lineRule="auto"/>
              <w:jc w:val="center"/>
              <w:rPr>
                <w:sz w:val="24"/>
                <w:szCs w:val="24"/>
              </w:rPr>
            </w:pPr>
          </w:p>
        </w:tc>
        <w:tc>
          <w:tcPr>
            <w:tcW w:w="7718" w:type="dxa"/>
          </w:tcPr>
          <w:p w14:paraId="4348213F" w14:textId="01D68C35" w:rsidR="007D0712" w:rsidRPr="00A53353" w:rsidRDefault="00E73DCA" w:rsidP="008441A1">
            <w:pPr>
              <w:rPr>
                <w:sz w:val="24"/>
                <w:szCs w:val="24"/>
              </w:rPr>
            </w:pPr>
            <w:r w:rsidRPr="00A53353">
              <w:rPr>
                <w:sz w:val="24"/>
                <w:szCs w:val="24"/>
              </w:rPr>
              <w:t>Роботизация технологических процессов. Программирование и выполнение технологических операций.</w:t>
            </w:r>
          </w:p>
        </w:tc>
        <w:tc>
          <w:tcPr>
            <w:tcW w:w="1134" w:type="dxa"/>
          </w:tcPr>
          <w:p w14:paraId="41303FEF" w14:textId="69AFB4F6" w:rsidR="007D0712" w:rsidRPr="00A53353" w:rsidRDefault="00E73DCA" w:rsidP="0031649F">
            <w:pPr>
              <w:spacing w:line="276" w:lineRule="auto"/>
              <w:jc w:val="center"/>
              <w:rPr>
                <w:sz w:val="24"/>
                <w:szCs w:val="24"/>
              </w:rPr>
            </w:pPr>
            <w:r w:rsidRPr="00A53353">
              <w:rPr>
                <w:sz w:val="24"/>
                <w:szCs w:val="24"/>
              </w:rPr>
              <w:t>2</w:t>
            </w:r>
          </w:p>
        </w:tc>
      </w:tr>
      <w:tr w:rsidR="00A53353" w:rsidRPr="00A53353" w14:paraId="12DBCE1E" w14:textId="77777777" w:rsidTr="0031649F">
        <w:tc>
          <w:tcPr>
            <w:tcW w:w="957" w:type="dxa"/>
          </w:tcPr>
          <w:p w14:paraId="5B6F484E" w14:textId="77777777" w:rsidR="007D0712" w:rsidRPr="00A53353" w:rsidRDefault="007D0712" w:rsidP="005641F4">
            <w:pPr>
              <w:pStyle w:val="a7"/>
              <w:numPr>
                <w:ilvl w:val="0"/>
                <w:numId w:val="11"/>
              </w:numPr>
              <w:spacing w:line="276" w:lineRule="auto"/>
              <w:jc w:val="center"/>
              <w:rPr>
                <w:sz w:val="24"/>
                <w:szCs w:val="24"/>
              </w:rPr>
            </w:pPr>
          </w:p>
        </w:tc>
        <w:tc>
          <w:tcPr>
            <w:tcW w:w="7718" w:type="dxa"/>
          </w:tcPr>
          <w:p w14:paraId="5735B2EC" w14:textId="7DC73609" w:rsidR="007D0712" w:rsidRPr="00A53353" w:rsidRDefault="00B42936" w:rsidP="008441A1">
            <w:pPr>
              <w:rPr>
                <w:sz w:val="24"/>
                <w:szCs w:val="24"/>
              </w:rPr>
            </w:pPr>
            <w:r w:rsidRPr="00A53353">
              <w:rPr>
                <w:sz w:val="24"/>
                <w:szCs w:val="24"/>
              </w:rPr>
              <w:t>Применение гибких переналаживающих комплексов в монтажных операциях.</w:t>
            </w:r>
          </w:p>
        </w:tc>
        <w:tc>
          <w:tcPr>
            <w:tcW w:w="1134" w:type="dxa"/>
          </w:tcPr>
          <w:p w14:paraId="421DF8BA" w14:textId="59080D79" w:rsidR="007D0712" w:rsidRPr="00A53353" w:rsidRDefault="00A53353" w:rsidP="0031649F">
            <w:pPr>
              <w:spacing w:line="276" w:lineRule="auto"/>
              <w:jc w:val="center"/>
              <w:rPr>
                <w:sz w:val="24"/>
                <w:szCs w:val="24"/>
              </w:rPr>
            </w:pPr>
            <w:r>
              <w:rPr>
                <w:sz w:val="24"/>
                <w:szCs w:val="24"/>
              </w:rPr>
              <w:t>2</w:t>
            </w:r>
          </w:p>
        </w:tc>
      </w:tr>
      <w:tr w:rsidR="00A53353" w:rsidRPr="00A53353" w14:paraId="635A125B" w14:textId="77777777" w:rsidTr="0031649F">
        <w:tc>
          <w:tcPr>
            <w:tcW w:w="957" w:type="dxa"/>
          </w:tcPr>
          <w:p w14:paraId="2A2E227D" w14:textId="77777777" w:rsidR="007D0712" w:rsidRPr="00A53353" w:rsidRDefault="007D0712" w:rsidP="005641F4">
            <w:pPr>
              <w:pStyle w:val="a7"/>
              <w:numPr>
                <w:ilvl w:val="0"/>
                <w:numId w:val="11"/>
              </w:numPr>
              <w:spacing w:line="276" w:lineRule="auto"/>
              <w:jc w:val="center"/>
              <w:rPr>
                <w:sz w:val="24"/>
                <w:szCs w:val="24"/>
              </w:rPr>
            </w:pPr>
          </w:p>
        </w:tc>
        <w:tc>
          <w:tcPr>
            <w:tcW w:w="7718" w:type="dxa"/>
          </w:tcPr>
          <w:p w14:paraId="46EDEAFA" w14:textId="0BCC6988" w:rsidR="007D0712" w:rsidRPr="00A53353" w:rsidRDefault="00B42936" w:rsidP="008441A1">
            <w:pPr>
              <w:rPr>
                <w:sz w:val="24"/>
                <w:szCs w:val="24"/>
              </w:rPr>
            </w:pPr>
            <w:r w:rsidRPr="00A53353">
              <w:rPr>
                <w:sz w:val="24"/>
                <w:szCs w:val="24"/>
              </w:rPr>
              <w:t>Режимы наладки технологического оборудования.</w:t>
            </w:r>
          </w:p>
        </w:tc>
        <w:tc>
          <w:tcPr>
            <w:tcW w:w="1134" w:type="dxa"/>
          </w:tcPr>
          <w:p w14:paraId="305C634B" w14:textId="15B151B1" w:rsidR="007D0712" w:rsidRPr="00A53353" w:rsidRDefault="00A53353" w:rsidP="0031649F">
            <w:pPr>
              <w:spacing w:line="276" w:lineRule="auto"/>
              <w:jc w:val="center"/>
              <w:rPr>
                <w:sz w:val="24"/>
                <w:szCs w:val="24"/>
              </w:rPr>
            </w:pPr>
            <w:r>
              <w:rPr>
                <w:sz w:val="24"/>
                <w:szCs w:val="24"/>
              </w:rPr>
              <w:t>2</w:t>
            </w:r>
          </w:p>
        </w:tc>
      </w:tr>
      <w:tr w:rsidR="00A53353" w:rsidRPr="00A53353" w14:paraId="3F7FF508" w14:textId="77777777" w:rsidTr="0031649F">
        <w:tc>
          <w:tcPr>
            <w:tcW w:w="957" w:type="dxa"/>
          </w:tcPr>
          <w:p w14:paraId="382BEF62" w14:textId="77777777" w:rsidR="007D0712" w:rsidRPr="00A53353" w:rsidRDefault="007D0712" w:rsidP="005641F4">
            <w:pPr>
              <w:pStyle w:val="a7"/>
              <w:numPr>
                <w:ilvl w:val="0"/>
                <w:numId w:val="11"/>
              </w:numPr>
              <w:spacing w:line="276" w:lineRule="auto"/>
              <w:jc w:val="center"/>
              <w:rPr>
                <w:sz w:val="24"/>
                <w:szCs w:val="24"/>
              </w:rPr>
            </w:pPr>
          </w:p>
        </w:tc>
        <w:tc>
          <w:tcPr>
            <w:tcW w:w="7718" w:type="dxa"/>
          </w:tcPr>
          <w:p w14:paraId="088B528E" w14:textId="0D7DEC03" w:rsidR="007D0712" w:rsidRPr="00A53353" w:rsidRDefault="00907EEE" w:rsidP="008441A1">
            <w:pPr>
              <w:rPr>
                <w:sz w:val="24"/>
                <w:szCs w:val="24"/>
              </w:rPr>
            </w:pPr>
            <w:r w:rsidRPr="00A53353">
              <w:rPr>
                <w:sz w:val="24"/>
                <w:szCs w:val="24"/>
              </w:rPr>
              <w:t>Конструкторская докуме</w:t>
            </w:r>
            <w:r w:rsidR="002D5342">
              <w:rPr>
                <w:sz w:val="24"/>
                <w:szCs w:val="24"/>
              </w:rPr>
              <w:t xml:space="preserve">нтация, применяемая при монтаже </w:t>
            </w:r>
            <w:r w:rsidRPr="00A53353">
              <w:rPr>
                <w:sz w:val="24"/>
                <w:szCs w:val="24"/>
              </w:rPr>
              <w:t>радиоэлектронной аппаратуры и приборов.</w:t>
            </w:r>
          </w:p>
        </w:tc>
        <w:tc>
          <w:tcPr>
            <w:tcW w:w="1134" w:type="dxa"/>
          </w:tcPr>
          <w:p w14:paraId="63EABDCB" w14:textId="364B54E6" w:rsidR="007D0712" w:rsidRPr="00A53353" w:rsidRDefault="00A53353" w:rsidP="0031649F">
            <w:pPr>
              <w:spacing w:line="276" w:lineRule="auto"/>
              <w:jc w:val="center"/>
              <w:rPr>
                <w:sz w:val="24"/>
                <w:szCs w:val="24"/>
              </w:rPr>
            </w:pPr>
            <w:r>
              <w:rPr>
                <w:sz w:val="24"/>
                <w:szCs w:val="24"/>
              </w:rPr>
              <w:t>2</w:t>
            </w:r>
          </w:p>
        </w:tc>
      </w:tr>
      <w:tr w:rsidR="00A53353" w:rsidRPr="00A53353" w14:paraId="5D8419C7" w14:textId="77777777" w:rsidTr="0031649F">
        <w:tc>
          <w:tcPr>
            <w:tcW w:w="957" w:type="dxa"/>
          </w:tcPr>
          <w:p w14:paraId="799AD2EA" w14:textId="77777777" w:rsidR="002873EC" w:rsidRPr="00A53353" w:rsidRDefault="002873EC" w:rsidP="005641F4">
            <w:pPr>
              <w:pStyle w:val="a7"/>
              <w:numPr>
                <w:ilvl w:val="0"/>
                <w:numId w:val="11"/>
              </w:numPr>
              <w:spacing w:line="276" w:lineRule="auto"/>
              <w:jc w:val="center"/>
              <w:rPr>
                <w:sz w:val="24"/>
                <w:szCs w:val="24"/>
              </w:rPr>
            </w:pPr>
          </w:p>
        </w:tc>
        <w:tc>
          <w:tcPr>
            <w:tcW w:w="7718" w:type="dxa"/>
          </w:tcPr>
          <w:p w14:paraId="439A4B1A" w14:textId="6ED70527" w:rsidR="002873EC" w:rsidRPr="00A53353" w:rsidRDefault="00646965" w:rsidP="00AD457E">
            <w:pPr>
              <w:rPr>
                <w:sz w:val="24"/>
                <w:szCs w:val="24"/>
              </w:rPr>
            </w:pPr>
            <w:r w:rsidRPr="00A53353">
              <w:rPr>
                <w:sz w:val="24"/>
                <w:szCs w:val="24"/>
              </w:rPr>
              <w:t>Технологическая документация, применяемая при монтаже радиоэлектронной аппаратуры и приборов.</w:t>
            </w:r>
          </w:p>
        </w:tc>
        <w:tc>
          <w:tcPr>
            <w:tcW w:w="1134" w:type="dxa"/>
          </w:tcPr>
          <w:p w14:paraId="113FF419" w14:textId="00FAE616" w:rsidR="002873EC" w:rsidRPr="00A53353" w:rsidRDefault="00A53353" w:rsidP="0031649F">
            <w:pPr>
              <w:spacing w:line="276" w:lineRule="auto"/>
              <w:jc w:val="center"/>
              <w:rPr>
                <w:sz w:val="24"/>
                <w:szCs w:val="24"/>
              </w:rPr>
            </w:pPr>
            <w:r>
              <w:rPr>
                <w:sz w:val="24"/>
                <w:szCs w:val="24"/>
              </w:rPr>
              <w:t>2</w:t>
            </w:r>
          </w:p>
        </w:tc>
      </w:tr>
      <w:tr w:rsidR="00A53353" w:rsidRPr="00A53353" w14:paraId="18CBE442" w14:textId="77777777" w:rsidTr="0031649F">
        <w:tc>
          <w:tcPr>
            <w:tcW w:w="957" w:type="dxa"/>
          </w:tcPr>
          <w:p w14:paraId="4E39670C" w14:textId="77777777" w:rsidR="002873EC" w:rsidRPr="00A53353" w:rsidRDefault="002873EC" w:rsidP="005641F4">
            <w:pPr>
              <w:pStyle w:val="a7"/>
              <w:numPr>
                <w:ilvl w:val="0"/>
                <w:numId w:val="11"/>
              </w:numPr>
              <w:spacing w:line="276" w:lineRule="auto"/>
              <w:jc w:val="center"/>
              <w:rPr>
                <w:sz w:val="24"/>
                <w:szCs w:val="24"/>
              </w:rPr>
            </w:pPr>
          </w:p>
        </w:tc>
        <w:tc>
          <w:tcPr>
            <w:tcW w:w="7718" w:type="dxa"/>
          </w:tcPr>
          <w:p w14:paraId="0B331669" w14:textId="38F8E9D6" w:rsidR="002873EC" w:rsidRPr="00A53353" w:rsidRDefault="00E82639" w:rsidP="00120D00">
            <w:pPr>
              <w:rPr>
                <w:sz w:val="24"/>
                <w:szCs w:val="24"/>
              </w:rPr>
            </w:pPr>
            <w:r w:rsidRPr="00A53353">
              <w:rPr>
                <w:sz w:val="24"/>
                <w:szCs w:val="24"/>
              </w:rPr>
              <w:t xml:space="preserve">Требования к монтажу импульсной и вычислительной технике. </w:t>
            </w:r>
          </w:p>
        </w:tc>
        <w:tc>
          <w:tcPr>
            <w:tcW w:w="1134" w:type="dxa"/>
          </w:tcPr>
          <w:p w14:paraId="41EF6A40" w14:textId="5231DA55" w:rsidR="002873EC" w:rsidRPr="00A53353" w:rsidRDefault="00A53353" w:rsidP="0031649F">
            <w:pPr>
              <w:spacing w:line="276" w:lineRule="auto"/>
              <w:jc w:val="center"/>
              <w:rPr>
                <w:sz w:val="24"/>
                <w:szCs w:val="24"/>
              </w:rPr>
            </w:pPr>
            <w:r>
              <w:rPr>
                <w:sz w:val="24"/>
                <w:szCs w:val="24"/>
              </w:rPr>
              <w:t>2</w:t>
            </w:r>
          </w:p>
        </w:tc>
      </w:tr>
      <w:tr w:rsidR="002873EC" w:rsidRPr="00A53353" w14:paraId="706BEDFC" w14:textId="77777777" w:rsidTr="0031649F">
        <w:tc>
          <w:tcPr>
            <w:tcW w:w="957" w:type="dxa"/>
          </w:tcPr>
          <w:p w14:paraId="236D9787" w14:textId="77777777" w:rsidR="002873EC" w:rsidRPr="00A53353" w:rsidRDefault="002873EC" w:rsidP="005641F4">
            <w:pPr>
              <w:pStyle w:val="a7"/>
              <w:numPr>
                <w:ilvl w:val="0"/>
                <w:numId w:val="11"/>
              </w:numPr>
              <w:spacing w:line="276" w:lineRule="auto"/>
              <w:jc w:val="center"/>
              <w:rPr>
                <w:sz w:val="24"/>
                <w:szCs w:val="24"/>
              </w:rPr>
            </w:pPr>
          </w:p>
        </w:tc>
        <w:tc>
          <w:tcPr>
            <w:tcW w:w="7718" w:type="dxa"/>
          </w:tcPr>
          <w:p w14:paraId="3E5ACA6B" w14:textId="6DE512C8" w:rsidR="002873EC" w:rsidRPr="00A53353" w:rsidRDefault="00120D00" w:rsidP="008441A1">
            <w:pPr>
              <w:rPr>
                <w:sz w:val="24"/>
                <w:szCs w:val="24"/>
              </w:rPr>
            </w:pPr>
            <w:r w:rsidRPr="00A53353">
              <w:rPr>
                <w:sz w:val="24"/>
                <w:szCs w:val="24"/>
              </w:rPr>
              <w:t>Технология и правила монтажа устройств импульсной и вычислительной техники.</w:t>
            </w:r>
          </w:p>
        </w:tc>
        <w:tc>
          <w:tcPr>
            <w:tcW w:w="1134" w:type="dxa"/>
          </w:tcPr>
          <w:p w14:paraId="3C144370" w14:textId="28B04F04" w:rsidR="002873EC" w:rsidRPr="00A53353" w:rsidRDefault="00A53353" w:rsidP="0031649F">
            <w:pPr>
              <w:spacing w:line="276" w:lineRule="auto"/>
              <w:jc w:val="center"/>
              <w:rPr>
                <w:sz w:val="24"/>
                <w:szCs w:val="24"/>
              </w:rPr>
            </w:pPr>
            <w:r>
              <w:rPr>
                <w:sz w:val="24"/>
                <w:szCs w:val="24"/>
              </w:rPr>
              <w:t>2</w:t>
            </w:r>
          </w:p>
        </w:tc>
      </w:tr>
      <w:tr w:rsidR="002873EC" w:rsidRPr="00A53353" w14:paraId="16623C31" w14:textId="77777777" w:rsidTr="0031649F">
        <w:tc>
          <w:tcPr>
            <w:tcW w:w="957" w:type="dxa"/>
          </w:tcPr>
          <w:p w14:paraId="7F3EF0BF" w14:textId="77777777" w:rsidR="002873EC" w:rsidRPr="00A53353" w:rsidRDefault="002873EC" w:rsidP="005641F4">
            <w:pPr>
              <w:pStyle w:val="a7"/>
              <w:numPr>
                <w:ilvl w:val="0"/>
                <w:numId w:val="11"/>
              </w:numPr>
              <w:spacing w:line="276" w:lineRule="auto"/>
              <w:jc w:val="center"/>
              <w:rPr>
                <w:sz w:val="24"/>
                <w:szCs w:val="24"/>
              </w:rPr>
            </w:pPr>
          </w:p>
        </w:tc>
        <w:tc>
          <w:tcPr>
            <w:tcW w:w="7718" w:type="dxa"/>
          </w:tcPr>
          <w:p w14:paraId="2CA6BBE2" w14:textId="4D9DE7D1" w:rsidR="002873EC" w:rsidRPr="00A53353" w:rsidRDefault="00617717" w:rsidP="008441A1">
            <w:pPr>
              <w:rPr>
                <w:sz w:val="24"/>
                <w:szCs w:val="24"/>
              </w:rPr>
            </w:pPr>
            <w:r w:rsidRPr="00A53353">
              <w:rPr>
                <w:sz w:val="24"/>
                <w:szCs w:val="24"/>
              </w:rPr>
              <w:t>Правила чтения сложных принципиальных и монтажных схем, сборочно-монтажных чертежей.</w:t>
            </w:r>
          </w:p>
        </w:tc>
        <w:tc>
          <w:tcPr>
            <w:tcW w:w="1134" w:type="dxa"/>
          </w:tcPr>
          <w:p w14:paraId="1382A78B" w14:textId="22136924" w:rsidR="002873EC" w:rsidRPr="00A53353" w:rsidRDefault="00A53353" w:rsidP="0031649F">
            <w:pPr>
              <w:spacing w:line="276" w:lineRule="auto"/>
              <w:jc w:val="center"/>
              <w:rPr>
                <w:sz w:val="24"/>
                <w:szCs w:val="24"/>
              </w:rPr>
            </w:pPr>
            <w:r>
              <w:rPr>
                <w:sz w:val="24"/>
                <w:szCs w:val="24"/>
              </w:rPr>
              <w:t>2</w:t>
            </w:r>
          </w:p>
        </w:tc>
      </w:tr>
      <w:tr w:rsidR="00A53353" w:rsidRPr="00A53353" w14:paraId="52B651E6" w14:textId="77777777" w:rsidTr="0031649F">
        <w:tc>
          <w:tcPr>
            <w:tcW w:w="957" w:type="dxa"/>
          </w:tcPr>
          <w:p w14:paraId="3A8B81D6" w14:textId="77777777" w:rsidR="00AC188D" w:rsidRPr="00A53353" w:rsidRDefault="00AC188D" w:rsidP="0031649F">
            <w:pPr>
              <w:pStyle w:val="a7"/>
              <w:spacing w:line="276" w:lineRule="auto"/>
              <w:ind w:left="502"/>
              <w:rPr>
                <w:sz w:val="24"/>
                <w:szCs w:val="24"/>
              </w:rPr>
            </w:pPr>
          </w:p>
        </w:tc>
        <w:tc>
          <w:tcPr>
            <w:tcW w:w="7718" w:type="dxa"/>
          </w:tcPr>
          <w:p w14:paraId="1500B76D" w14:textId="77777777" w:rsidR="00AC188D" w:rsidRPr="00A53353" w:rsidRDefault="00AC188D" w:rsidP="0031649F">
            <w:pPr>
              <w:rPr>
                <w:b/>
                <w:sz w:val="24"/>
                <w:szCs w:val="24"/>
              </w:rPr>
            </w:pPr>
            <w:r w:rsidRPr="00A53353">
              <w:rPr>
                <w:b/>
                <w:sz w:val="24"/>
                <w:szCs w:val="24"/>
              </w:rPr>
              <w:t>Итого</w:t>
            </w:r>
          </w:p>
        </w:tc>
        <w:tc>
          <w:tcPr>
            <w:tcW w:w="1134" w:type="dxa"/>
          </w:tcPr>
          <w:p w14:paraId="57898B6A" w14:textId="1A909B39" w:rsidR="00AC188D" w:rsidRPr="00A53353" w:rsidRDefault="009C0D16" w:rsidP="0031649F">
            <w:pPr>
              <w:spacing w:line="276" w:lineRule="auto"/>
              <w:jc w:val="center"/>
              <w:rPr>
                <w:b/>
                <w:sz w:val="24"/>
                <w:szCs w:val="24"/>
              </w:rPr>
            </w:pPr>
            <w:r w:rsidRPr="00A53353">
              <w:rPr>
                <w:b/>
                <w:sz w:val="24"/>
                <w:szCs w:val="24"/>
              </w:rPr>
              <w:t>64</w:t>
            </w:r>
          </w:p>
        </w:tc>
      </w:tr>
    </w:tbl>
    <w:p w14:paraId="3770D014" w14:textId="14248399" w:rsidR="00AC188D" w:rsidRPr="00A53353" w:rsidRDefault="00AC188D" w:rsidP="00AC188D">
      <w:pPr>
        <w:spacing w:before="240" w:line="276" w:lineRule="auto"/>
        <w:jc w:val="center"/>
        <w:rPr>
          <w:b/>
          <w:sz w:val="24"/>
          <w:szCs w:val="24"/>
        </w:rPr>
      </w:pPr>
      <w:r w:rsidRPr="00A53353">
        <w:rPr>
          <w:rFonts w:eastAsia="Times New Roman"/>
          <w:b/>
          <w:bCs/>
          <w:sz w:val="24"/>
          <w:szCs w:val="24"/>
        </w:rPr>
        <w:t xml:space="preserve">Учебная программа предмета </w:t>
      </w:r>
      <w:r w:rsidR="00127759" w:rsidRPr="00A53353">
        <w:rPr>
          <w:b/>
          <w:sz w:val="24"/>
          <w:szCs w:val="24"/>
          <w:u w:val="single"/>
        </w:rPr>
        <w:t xml:space="preserve">Монтаж радиоэлектронной аппаратуры </w:t>
      </w:r>
      <w:r w:rsidR="009C0D16" w:rsidRPr="00A53353">
        <w:rPr>
          <w:b/>
          <w:sz w:val="24"/>
          <w:szCs w:val="24"/>
          <w:u w:val="single"/>
        </w:rPr>
        <w:t>и приборов</w:t>
      </w:r>
    </w:p>
    <w:p w14:paraId="034373EE" w14:textId="51CD67A8" w:rsidR="00C71933" w:rsidRPr="00A53353" w:rsidRDefault="00C71933" w:rsidP="00BC6A22">
      <w:pPr>
        <w:spacing w:line="276" w:lineRule="auto"/>
        <w:rPr>
          <w:sz w:val="24"/>
          <w:szCs w:val="24"/>
          <w:u w:val="single"/>
        </w:rPr>
      </w:pPr>
      <w:r w:rsidRPr="00A53353">
        <w:rPr>
          <w:sz w:val="24"/>
          <w:szCs w:val="24"/>
          <w:u w:val="single"/>
        </w:rPr>
        <w:t xml:space="preserve">Тема 1. </w:t>
      </w:r>
      <w:r w:rsidR="00BC6A22" w:rsidRPr="00A53353">
        <w:rPr>
          <w:sz w:val="24"/>
          <w:szCs w:val="24"/>
        </w:rPr>
        <w:t>Технологические процессы монтажа радиоэлектронной аппаратур</w:t>
      </w:r>
      <w:r w:rsidR="00FA342B" w:rsidRPr="00A53353">
        <w:rPr>
          <w:sz w:val="24"/>
          <w:szCs w:val="24"/>
        </w:rPr>
        <w:t>ы.</w:t>
      </w:r>
    </w:p>
    <w:p w14:paraId="64A66C64" w14:textId="77777777" w:rsidR="00FA342B" w:rsidRPr="00A53353" w:rsidRDefault="00FA342B" w:rsidP="00FA342B">
      <w:pPr>
        <w:spacing w:line="276" w:lineRule="auto"/>
        <w:rPr>
          <w:sz w:val="24"/>
          <w:szCs w:val="24"/>
        </w:rPr>
      </w:pPr>
      <w:r w:rsidRPr="00A53353">
        <w:rPr>
          <w:sz w:val="24"/>
          <w:szCs w:val="24"/>
        </w:rPr>
        <w:tab/>
        <w:t xml:space="preserve">Общая технология производства радиоэлектронной аппаратуры и приборов. Характерные </w:t>
      </w:r>
      <w:r w:rsidRPr="00A53353">
        <w:rPr>
          <w:sz w:val="24"/>
          <w:szCs w:val="24"/>
        </w:rPr>
        <w:lastRenderedPageBreak/>
        <w:t>особенности технологии производства радиоэлектронной аппаратуры и приборов.</w:t>
      </w:r>
    </w:p>
    <w:p w14:paraId="7DEB5BD7" w14:textId="1B2B87EF" w:rsidR="00AC188D" w:rsidRPr="00A53353" w:rsidRDefault="00AC188D" w:rsidP="008003FC">
      <w:pPr>
        <w:spacing w:line="276" w:lineRule="auto"/>
        <w:rPr>
          <w:sz w:val="24"/>
          <w:szCs w:val="24"/>
        </w:rPr>
      </w:pPr>
      <w:r w:rsidRPr="00A53353">
        <w:rPr>
          <w:sz w:val="24"/>
          <w:szCs w:val="24"/>
          <w:u w:val="single"/>
        </w:rPr>
        <w:t>Тема</w:t>
      </w:r>
      <w:r w:rsidR="00F61F70" w:rsidRPr="00A53353">
        <w:rPr>
          <w:sz w:val="24"/>
          <w:szCs w:val="24"/>
          <w:u w:val="single"/>
        </w:rPr>
        <w:t>2</w:t>
      </w:r>
      <w:r w:rsidRPr="00A53353">
        <w:rPr>
          <w:sz w:val="24"/>
          <w:szCs w:val="24"/>
        </w:rPr>
        <w:t xml:space="preserve">. </w:t>
      </w:r>
      <w:r w:rsidR="008003FC" w:rsidRPr="00A53353">
        <w:rPr>
          <w:sz w:val="24"/>
          <w:szCs w:val="24"/>
        </w:rPr>
        <w:t>Основные виды монтажных работ, электромонтажных операций.</w:t>
      </w:r>
    </w:p>
    <w:p w14:paraId="5297E3A6" w14:textId="5945FF02" w:rsidR="008003FC" w:rsidRPr="00A53353" w:rsidRDefault="00FA342B" w:rsidP="002C2F57">
      <w:pPr>
        <w:spacing w:line="276" w:lineRule="auto"/>
        <w:jc w:val="both"/>
        <w:rPr>
          <w:sz w:val="24"/>
          <w:szCs w:val="24"/>
        </w:rPr>
      </w:pPr>
      <w:r w:rsidRPr="00A53353">
        <w:rPr>
          <w:sz w:val="24"/>
          <w:szCs w:val="24"/>
        </w:rPr>
        <w:t>Основные виды монтажных работ, электромонтажных операций. Понятие технологического процесса монтажа, монтажной операции. Маршрутная технология. Технический контроль при монтаже.</w:t>
      </w:r>
      <w:r w:rsidR="008003FC" w:rsidRPr="00A53353">
        <w:rPr>
          <w:sz w:val="24"/>
          <w:szCs w:val="24"/>
        </w:rPr>
        <w:t xml:space="preserve"> </w:t>
      </w:r>
      <w:r w:rsidRPr="00A53353">
        <w:rPr>
          <w:sz w:val="24"/>
          <w:szCs w:val="24"/>
        </w:rPr>
        <w:t>Технологическая карта монтажных операций. Технологические и конструктивные требования, предъявляемые к припоям и флюсам. Контроль качества паянных соединений.</w:t>
      </w:r>
    </w:p>
    <w:p w14:paraId="33B8CB80" w14:textId="4833E1B6" w:rsidR="00AC188D" w:rsidRPr="00A53353" w:rsidRDefault="00AC188D" w:rsidP="008003FC">
      <w:pPr>
        <w:spacing w:line="276" w:lineRule="auto"/>
        <w:jc w:val="both"/>
        <w:rPr>
          <w:sz w:val="24"/>
          <w:szCs w:val="24"/>
        </w:rPr>
      </w:pPr>
      <w:r w:rsidRPr="00A53353">
        <w:rPr>
          <w:sz w:val="24"/>
          <w:szCs w:val="24"/>
          <w:u w:val="single"/>
        </w:rPr>
        <w:t xml:space="preserve">Тема </w:t>
      </w:r>
      <w:r w:rsidR="00F61F70" w:rsidRPr="00A53353">
        <w:rPr>
          <w:sz w:val="24"/>
          <w:szCs w:val="24"/>
          <w:u w:val="single"/>
        </w:rPr>
        <w:t>3</w:t>
      </w:r>
      <w:r w:rsidRPr="00A53353">
        <w:rPr>
          <w:sz w:val="24"/>
          <w:szCs w:val="24"/>
        </w:rPr>
        <w:t xml:space="preserve"> </w:t>
      </w:r>
      <w:r w:rsidR="007407AD" w:rsidRPr="00A53353">
        <w:rPr>
          <w:sz w:val="24"/>
          <w:szCs w:val="24"/>
        </w:rPr>
        <w:t>Оборудование и приспособления, применяемы при сборке.</w:t>
      </w:r>
    </w:p>
    <w:p w14:paraId="1860C55C" w14:textId="2488E3C2" w:rsidR="00C3408C" w:rsidRPr="00A53353" w:rsidRDefault="00AC188D" w:rsidP="001847A5">
      <w:pPr>
        <w:spacing w:line="276" w:lineRule="auto"/>
        <w:jc w:val="both"/>
        <w:rPr>
          <w:sz w:val="24"/>
          <w:szCs w:val="24"/>
        </w:rPr>
      </w:pPr>
      <w:r w:rsidRPr="00A53353">
        <w:rPr>
          <w:sz w:val="24"/>
          <w:szCs w:val="24"/>
        </w:rPr>
        <w:tab/>
      </w:r>
      <w:r w:rsidR="007407AD" w:rsidRPr="00A53353">
        <w:rPr>
          <w:sz w:val="24"/>
          <w:szCs w:val="24"/>
        </w:rPr>
        <w:t xml:space="preserve">Характеристика, назначение, применение </w:t>
      </w:r>
      <w:proofErr w:type="spellStart"/>
      <w:r w:rsidR="007407AD" w:rsidRPr="00A53353">
        <w:rPr>
          <w:sz w:val="24"/>
          <w:szCs w:val="24"/>
        </w:rPr>
        <w:t>монтажныхпаяльных</w:t>
      </w:r>
      <w:proofErr w:type="spellEnd"/>
      <w:r w:rsidR="007407AD" w:rsidRPr="00A53353">
        <w:rPr>
          <w:sz w:val="24"/>
          <w:szCs w:val="24"/>
        </w:rPr>
        <w:t xml:space="preserve"> станций, приспособлений для ручной навивки провода, приспособлений для снятия изоляции.</w:t>
      </w:r>
    </w:p>
    <w:p w14:paraId="660E8F29" w14:textId="0604A08D" w:rsidR="007B254B" w:rsidRPr="00A53353" w:rsidRDefault="007B254B" w:rsidP="002C2F57">
      <w:pPr>
        <w:spacing w:line="276" w:lineRule="auto"/>
        <w:jc w:val="both"/>
        <w:rPr>
          <w:sz w:val="24"/>
          <w:szCs w:val="24"/>
        </w:rPr>
      </w:pPr>
      <w:r w:rsidRPr="00A53353">
        <w:rPr>
          <w:sz w:val="24"/>
          <w:szCs w:val="24"/>
          <w:u w:val="single"/>
        </w:rPr>
        <w:t>Тема 4</w:t>
      </w:r>
      <w:r w:rsidRPr="00A53353">
        <w:rPr>
          <w:sz w:val="24"/>
          <w:szCs w:val="24"/>
        </w:rPr>
        <w:t xml:space="preserve"> Монтажные инструменты. Характеристика, назначение, применение монтажных. инструментов: паяльники, </w:t>
      </w:r>
      <w:proofErr w:type="spellStart"/>
      <w:r w:rsidRPr="00A53353">
        <w:rPr>
          <w:sz w:val="24"/>
          <w:szCs w:val="24"/>
        </w:rPr>
        <w:t>бокорезы</w:t>
      </w:r>
      <w:proofErr w:type="spellEnd"/>
      <w:r w:rsidRPr="00A53353">
        <w:rPr>
          <w:sz w:val="24"/>
          <w:szCs w:val="24"/>
        </w:rPr>
        <w:t>, пинцеты,</w:t>
      </w:r>
      <w:r w:rsidR="000C1B1B" w:rsidRPr="00A53353">
        <w:rPr>
          <w:sz w:val="24"/>
          <w:szCs w:val="24"/>
        </w:rPr>
        <w:t xml:space="preserve"> </w:t>
      </w:r>
      <w:proofErr w:type="spellStart"/>
      <w:r w:rsidRPr="00A53353">
        <w:rPr>
          <w:sz w:val="24"/>
          <w:szCs w:val="24"/>
        </w:rPr>
        <w:t>обжигалки</w:t>
      </w:r>
      <w:proofErr w:type="spellEnd"/>
      <w:r w:rsidRPr="00A53353">
        <w:rPr>
          <w:sz w:val="24"/>
          <w:szCs w:val="24"/>
        </w:rPr>
        <w:t>, ножницы.</w:t>
      </w:r>
    </w:p>
    <w:p w14:paraId="1FDFB7EB" w14:textId="512713EB" w:rsidR="003B3682" w:rsidRPr="00A53353" w:rsidRDefault="00AC188D" w:rsidP="003B3682">
      <w:pPr>
        <w:spacing w:line="276" w:lineRule="auto"/>
        <w:jc w:val="both"/>
        <w:rPr>
          <w:sz w:val="24"/>
          <w:szCs w:val="24"/>
        </w:rPr>
      </w:pPr>
      <w:r w:rsidRPr="00A53353">
        <w:rPr>
          <w:sz w:val="24"/>
          <w:szCs w:val="24"/>
          <w:u w:val="single"/>
        </w:rPr>
        <w:t xml:space="preserve">Тема </w:t>
      </w:r>
      <w:r w:rsidR="000C1B1B" w:rsidRPr="00A53353">
        <w:rPr>
          <w:sz w:val="24"/>
          <w:szCs w:val="24"/>
          <w:u w:val="single"/>
        </w:rPr>
        <w:t>5</w:t>
      </w:r>
      <w:r w:rsidRPr="00A53353">
        <w:rPr>
          <w:sz w:val="24"/>
          <w:szCs w:val="24"/>
          <w:u w:val="single"/>
        </w:rPr>
        <w:t>.</w:t>
      </w:r>
      <w:r w:rsidRPr="00A53353">
        <w:rPr>
          <w:sz w:val="24"/>
          <w:szCs w:val="24"/>
        </w:rPr>
        <w:t xml:space="preserve"> </w:t>
      </w:r>
      <w:r w:rsidR="003B3682" w:rsidRPr="00A53353">
        <w:rPr>
          <w:sz w:val="24"/>
          <w:szCs w:val="24"/>
        </w:rPr>
        <w:t>Рабочее место радиомонтажника. Общие вопросы организации труда с соблюдением правил техники безопасности. Правильная организация рабочего места, планировка рабочего места, обслуживание рабочих мест. Выбор освещения. Соблюдение технологической дисциплины.</w:t>
      </w:r>
    </w:p>
    <w:p w14:paraId="6333EE18" w14:textId="3DB71C0F" w:rsidR="00FF283A" w:rsidRPr="00A53353" w:rsidRDefault="00FF283A" w:rsidP="003B3682">
      <w:pPr>
        <w:spacing w:line="276" w:lineRule="auto"/>
        <w:jc w:val="both"/>
        <w:rPr>
          <w:sz w:val="24"/>
          <w:szCs w:val="24"/>
        </w:rPr>
      </w:pPr>
      <w:r w:rsidRPr="00A53353">
        <w:rPr>
          <w:sz w:val="24"/>
          <w:szCs w:val="24"/>
          <w:u w:val="single"/>
        </w:rPr>
        <w:t>Тема 6.</w:t>
      </w:r>
      <w:r w:rsidRPr="00A53353">
        <w:rPr>
          <w:sz w:val="24"/>
          <w:szCs w:val="24"/>
        </w:rPr>
        <w:t xml:space="preserve"> Техника безопасности при выполнении радиомонтажных работ. Общие вопросы техники безопасности, инструктаж по технике безопасности, условия обеспечения безопасной работы с монтажными инструментами, условия обеспечения противопожарной безопасности, правила обеспечения личной гигиены и безопасности по окончании работы.</w:t>
      </w:r>
    </w:p>
    <w:p w14:paraId="03293F5B" w14:textId="737D9067" w:rsidR="00F61F70" w:rsidRPr="00A53353" w:rsidRDefault="00AC188D" w:rsidP="003B3682">
      <w:pPr>
        <w:spacing w:line="276" w:lineRule="auto"/>
        <w:jc w:val="both"/>
        <w:rPr>
          <w:sz w:val="24"/>
          <w:szCs w:val="24"/>
        </w:rPr>
      </w:pPr>
      <w:r w:rsidRPr="00A53353">
        <w:rPr>
          <w:sz w:val="24"/>
          <w:szCs w:val="24"/>
          <w:u w:val="single"/>
        </w:rPr>
        <w:t>Тема</w:t>
      </w:r>
      <w:r w:rsidR="00FF283A" w:rsidRPr="00A53353">
        <w:rPr>
          <w:sz w:val="24"/>
          <w:szCs w:val="24"/>
          <w:u w:val="single"/>
        </w:rPr>
        <w:t>7</w:t>
      </w:r>
      <w:r w:rsidRPr="00A53353">
        <w:rPr>
          <w:sz w:val="24"/>
          <w:szCs w:val="24"/>
          <w:u w:val="single"/>
        </w:rPr>
        <w:t>.</w:t>
      </w:r>
      <w:r w:rsidRPr="00A53353">
        <w:rPr>
          <w:sz w:val="24"/>
          <w:szCs w:val="24"/>
        </w:rPr>
        <w:t xml:space="preserve"> </w:t>
      </w:r>
      <w:r w:rsidR="00DF7543" w:rsidRPr="00A53353">
        <w:rPr>
          <w:sz w:val="24"/>
          <w:szCs w:val="24"/>
        </w:rPr>
        <w:t>Виды и назначение электромонтажных материалов.</w:t>
      </w:r>
    </w:p>
    <w:p w14:paraId="22117C18" w14:textId="30B79A1B" w:rsidR="00106EB6" w:rsidRPr="00A53353" w:rsidRDefault="00106EB6" w:rsidP="00106EB6">
      <w:pPr>
        <w:spacing w:line="276" w:lineRule="auto"/>
        <w:jc w:val="both"/>
        <w:rPr>
          <w:sz w:val="24"/>
          <w:szCs w:val="24"/>
        </w:rPr>
      </w:pPr>
      <w:r w:rsidRPr="00A53353">
        <w:rPr>
          <w:sz w:val="24"/>
          <w:szCs w:val="24"/>
        </w:rPr>
        <w:tab/>
      </w:r>
      <w:r w:rsidR="00DF7543" w:rsidRPr="00A53353">
        <w:rPr>
          <w:sz w:val="24"/>
          <w:szCs w:val="24"/>
        </w:rPr>
        <w:t>Монтажные провода и кабели</w:t>
      </w:r>
      <w:r w:rsidRPr="00A53353">
        <w:rPr>
          <w:sz w:val="24"/>
          <w:szCs w:val="24"/>
        </w:rPr>
        <w:t>.</w:t>
      </w:r>
      <w:r w:rsidRPr="00A53353">
        <w:t xml:space="preserve"> </w:t>
      </w:r>
      <w:r w:rsidRPr="00A53353">
        <w:rPr>
          <w:sz w:val="24"/>
          <w:szCs w:val="24"/>
        </w:rPr>
        <w:t xml:space="preserve">Маркировка монтажных проводов, кабелей их сечения. Характеристика, назначение, применение электромонтажных материалов. </w:t>
      </w:r>
    </w:p>
    <w:p w14:paraId="7F408C1D" w14:textId="68ED8D9E" w:rsidR="00106EB6" w:rsidRPr="00A53353" w:rsidRDefault="00106EB6" w:rsidP="00106EB6">
      <w:pPr>
        <w:spacing w:line="276" w:lineRule="auto"/>
        <w:jc w:val="both"/>
        <w:rPr>
          <w:sz w:val="24"/>
          <w:szCs w:val="24"/>
        </w:rPr>
      </w:pPr>
      <w:r w:rsidRPr="00A53353">
        <w:rPr>
          <w:sz w:val="24"/>
          <w:szCs w:val="24"/>
          <w:u w:val="single"/>
        </w:rPr>
        <w:t>Тема</w:t>
      </w:r>
      <w:r w:rsidR="00091E62" w:rsidRPr="00A53353">
        <w:rPr>
          <w:sz w:val="24"/>
          <w:szCs w:val="24"/>
          <w:u w:val="single"/>
        </w:rPr>
        <w:t xml:space="preserve"> </w:t>
      </w:r>
      <w:r w:rsidR="00E60EEA" w:rsidRPr="00A53353">
        <w:rPr>
          <w:sz w:val="24"/>
          <w:szCs w:val="24"/>
          <w:u w:val="single"/>
        </w:rPr>
        <w:t>8</w:t>
      </w:r>
      <w:r w:rsidRPr="00A53353">
        <w:rPr>
          <w:sz w:val="24"/>
          <w:szCs w:val="24"/>
          <w:u w:val="single"/>
        </w:rPr>
        <w:t>.</w:t>
      </w:r>
      <w:r w:rsidRPr="00A53353">
        <w:rPr>
          <w:sz w:val="24"/>
          <w:szCs w:val="24"/>
        </w:rPr>
        <w:t xml:space="preserve"> </w:t>
      </w:r>
      <w:r w:rsidR="0027694E" w:rsidRPr="00A53353">
        <w:rPr>
          <w:sz w:val="24"/>
          <w:szCs w:val="24"/>
        </w:rPr>
        <w:t>Технология разделки монтажных проводов и кабелей.</w:t>
      </w:r>
    </w:p>
    <w:p w14:paraId="25989706" w14:textId="77777777" w:rsidR="00091E62" w:rsidRPr="00A53353" w:rsidRDefault="00091E62" w:rsidP="00091E62">
      <w:pPr>
        <w:spacing w:line="276" w:lineRule="auto"/>
        <w:jc w:val="both"/>
        <w:rPr>
          <w:sz w:val="24"/>
          <w:szCs w:val="24"/>
        </w:rPr>
      </w:pPr>
      <w:r w:rsidRPr="00A53353">
        <w:rPr>
          <w:sz w:val="24"/>
          <w:szCs w:val="24"/>
        </w:rPr>
        <w:tab/>
        <w:t>Технология разделки монтажных проводов и кабелей. Требования к подготовке и</w:t>
      </w:r>
    </w:p>
    <w:p w14:paraId="71ED8BBB" w14:textId="5C81232E" w:rsidR="00091E62" w:rsidRPr="00A53353" w:rsidRDefault="00091E62" w:rsidP="00091E62">
      <w:pPr>
        <w:spacing w:line="276" w:lineRule="auto"/>
        <w:jc w:val="both"/>
        <w:rPr>
          <w:sz w:val="24"/>
          <w:szCs w:val="24"/>
        </w:rPr>
      </w:pPr>
      <w:r w:rsidRPr="00A53353">
        <w:rPr>
          <w:sz w:val="24"/>
          <w:szCs w:val="24"/>
        </w:rPr>
        <w:t>обработке монтажных проводов и кабелей, правила и способы их заделки, используемые материалы и инструменты. Изучение операционно-технологических карт на изготовление изделия.</w:t>
      </w:r>
    </w:p>
    <w:p w14:paraId="16BED524" w14:textId="1295B219" w:rsidR="00AC188D" w:rsidRPr="00A53353" w:rsidRDefault="00F61F70" w:rsidP="00AC188D">
      <w:pPr>
        <w:spacing w:line="276" w:lineRule="auto"/>
        <w:jc w:val="both"/>
        <w:rPr>
          <w:sz w:val="24"/>
          <w:szCs w:val="24"/>
        </w:rPr>
      </w:pPr>
      <w:r w:rsidRPr="00A53353">
        <w:rPr>
          <w:sz w:val="24"/>
          <w:szCs w:val="24"/>
          <w:u w:val="single"/>
        </w:rPr>
        <w:t xml:space="preserve">Тема </w:t>
      </w:r>
      <w:r w:rsidR="00E60EEA" w:rsidRPr="00A53353">
        <w:rPr>
          <w:sz w:val="24"/>
          <w:szCs w:val="24"/>
          <w:u w:val="single"/>
        </w:rPr>
        <w:t>9</w:t>
      </w:r>
      <w:r w:rsidRPr="00A53353">
        <w:rPr>
          <w:sz w:val="24"/>
          <w:szCs w:val="24"/>
          <w:u w:val="single"/>
        </w:rPr>
        <w:t>.</w:t>
      </w:r>
      <w:r w:rsidRPr="00A53353">
        <w:rPr>
          <w:sz w:val="24"/>
          <w:szCs w:val="24"/>
        </w:rPr>
        <w:t xml:space="preserve"> </w:t>
      </w:r>
      <w:r w:rsidR="00B1605B" w:rsidRPr="00A53353">
        <w:rPr>
          <w:sz w:val="24"/>
          <w:szCs w:val="24"/>
        </w:rPr>
        <w:t>Электромонтажные соединения.</w:t>
      </w:r>
    </w:p>
    <w:p w14:paraId="6F29BEB1" w14:textId="61DDC609" w:rsidR="005C03E7" w:rsidRPr="00A53353" w:rsidRDefault="005C03E7" w:rsidP="00C3408C">
      <w:pPr>
        <w:spacing w:line="276" w:lineRule="auto"/>
        <w:jc w:val="both"/>
        <w:rPr>
          <w:sz w:val="24"/>
          <w:szCs w:val="24"/>
        </w:rPr>
      </w:pPr>
      <w:r w:rsidRPr="00A53353">
        <w:rPr>
          <w:sz w:val="24"/>
          <w:szCs w:val="24"/>
        </w:rPr>
        <w:tab/>
        <w:t>Электромонтажные соединения, флюсы, припои.</w:t>
      </w:r>
    </w:p>
    <w:p w14:paraId="32038458" w14:textId="1E44DA5E" w:rsidR="00AC188D" w:rsidRPr="00A53353" w:rsidRDefault="00AC188D" w:rsidP="009857FB">
      <w:pPr>
        <w:spacing w:line="276" w:lineRule="auto"/>
        <w:jc w:val="both"/>
        <w:rPr>
          <w:sz w:val="24"/>
          <w:szCs w:val="24"/>
        </w:rPr>
      </w:pPr>
      <w:r w:rsidRPr="00A53353">
        <w:rPr>
          <w:sz w:val="24"/>
          <w:szCs w:val="24"/>
          <w:u w:val="single"/>
        </w:rPr>
        <w:t xml:space="preserve">Тема </w:t>
      </w:r>
      <w:r w:rsidR="00E07F38" w:rsidRPr="00A53353">
        <w:rPr>
          <w:sz w:val="24"/>
          <w:szCs w:val="24"/>
          <w:u w:val="single"/>
        </w:rPr>
        <w:t>10</w:t>
      </w:r>
      <w:r w:rsidRPr="00A53353">
        <w:rPr>
          <w:sz w:val="24"/>
          <w:szCs w:val="24"/>
          <w:u w:val="single"/>
        </w:rPr>
        <w:t>.</w:t>
      </w:r>
      <w:r w:rsidRPr="00A53353">
        <w:rPr>
          <w:sz w:val="24"/>
          <w:szCs w:val="24"/>
        </w:rPr>
        <w:t xml:space="preserve"> </w:t>
      </w:r>
      <w:r w:rsidR="009857FB" w:rsidRPr="00A53353">
        <w:rPr>
          <w:sz w:val="24"/>
          <w:szCs w:val="24"/>
        </w:rPr>
        <w:t>Технология лужения и пайки.</w:t>
      </w:r>
    </w:p>
    <w:p w14:paraId="1BFF8395" w14:textId="3902F4DF" w:rsidR="00752A33" w:rsidRPr="00A53353" w:rsidRDefault="00752A33" w:rsidP="00752A33">
      <w:pPr>
        <w:spacing w:line="276" w:lineRule="auto"/>
        <w:jc w:val="both"/>
        <w:rPr>
          <w:sz w:val="24"/>
          <w:szCs w:val="24"/>
        </w:rPr>
      </w:pPr>
      <w:r w:rsidRPr="00A53353">
        <w:rPr>
          <w:sz w:val="24"/>
          <w:szCs w:val="24"/>
        </w:rPr>
        <w:tab/>
        <w:t>Назначение пайки и область применения. Разновидности припоев и флюсов, и область их применения. Инструмент для пайки. Виды паяных швов.</w:t>
      </w:r>
      <w:r w:rsidR="00D64C29" w:rsidRPr="00A53353">
        <w:rPr>
          <w:sz w:val="24"/>
          <w:szCs w:val="24"/>
        </w:rPr>
        <w:t xml:space="preserve"> </w:t>
      </w:r>
      <w:r w:rsidRPr="00A53353">
        <w:rPr>
          <w:sz w:val="24"/>
          <w:szCs w:val="24"/>
        </w:rPr>
        <w:t>Правила техники безопасности и противопожарной безопасности при выполнении пайки.</w:t>
      </w:r>
    </w:p>
    <w:p w14:paraId="63F67B18" w14:textId="7ABD860D" w:rsidR="00F61F70" w:rsidRPr="00A53353" w:rsidRDefault="00F61F70" w:rsidP="004F12DA">
      <w:pPr>
        <w:spacing w:line="276" w:lineRule="auto"/>
        <w:jc w:val="both"/>
        <w:rPr>
          <w:sz w:val="24"/>
          <w:szCs w:val="24"/>
        </w:rPr>
      </w:pPr>
      <w:r w:rsidRPr="00A53353">
        <w:rPr>
          <w:sz w:val="24"/>
          <w:szCs w:val="24"/>
          <w:u w:val="single"/>
        </w:rPr>
        <w:t xml:space="preserve">Тема </w:t>
      </w:r>
      <w:r w:rsidR="00E01962" w:rsidRPr="00A53353">
        <w:rPr>
          <w:sz w:val="24"/>
          <w:szCs w:val="24"/>
          <w:u w:val="single"/>
        </w:rPr>
        <w:t>11</w:t>
      </w:r>
      <w:r w:rsidRPr="00A53353">
        <w:rPr>
          <w:sz w:val="24"/>
          <w:szCs w:val="24"/>
          <w:u w:val="single"/>
        </w:rPr>
        <w:t>.</w:t>
      </w:r>
      <w:r w:rsidRPr="00A53353">
        <w:rPr>
          <w:sz w:val="24"/>
          <w:szCs w:val="24"/>
        </w:rPr>
        <w:t xml:space="preserve"> </w:t>
      </w:r>
      <w:r w:rsidR="004F12DA" w:rsidRPr="00A53353">
        <w:rPr>
          <w:sz w:val="24"/>
          <w:szCs w:val="24"/>
        </w:rPr>
        <w:t>Контроль качества паянных соединений. Факторы, влияющие на электропроводность паянных соединений.</w:t>
      </w:r>
    </w:p>
    <w:p w14:paraId="7954E711" w14:textId="4B8E8A8C" w:rsidR="004F12DA" w:rsidRPr="009E03B5" w:rsidRDefault="004F12DA" w:rsidP="004F12DA">
      <w:pPr>
        <w:spacing w:line="276" w:lineRule="auto"/>
        <w:ind w:firstLine="708"/>
        <w:jc w:val="both"/>
        <w:rPr>
          <w:sz w:val="24"/>
          <w:szCs w:val="24"/>
        </w:rPr>
      </w:pPr>
      <w:r w:rsidRPr="009E03B5">
        <w:rPr>
          <w:sz w:val="24"/>
          <w:szCs w:val="24"/>
        </w:rPr>
        <w:t xml:space="preserve">Проверка соединяемых материалов на </w:t>
      </w:r>
      <w:proofErr w:type="spellStart"/>
      <w:r w:rsidRPr="009E03B5">
        <w:rPr>
          <w:sz w:val="24"/>
          <w:szCs w:val="24"/>
        </w:rPr>
        <w:t>паяемость</w:t>
      </w:r>
      <w:proofErr w:type="spellEnd"/>
      <w:r w:rsidRPr="009E03B5">
        <w:rPr>
          <w:sz w:val="24"/>
          <w:szCs w:val="24"/>
        </w:rPr>
        <w:t>. Контроль технологических режимов пайки.</w:t>
      </w:r>
      <w:r w:rsidR="0025780A" w:rsidRPr="009E03B5">
        <w:rPr>
          <w:sz w:val="24"/>
          <w:szCs w:val="24"/>
        </w:rPr>
        <w:t xml:space="preserve"> </w:t>
      </w:r>
      <w:r w:rsidRPr="009E03B5">
        <w:rPr>
          <w:sz w:val="24"/>
          <w:szCs w:val="24"/>
        </w:rPr>
        <w:t>Оценка качества соединений.</w:t>
      </w:r>
      <w:r w:rsidR="0025780A" w:rsidRPr="009E03B5">
        <w:rPr>
          <w:sz w:val="24"/>
          <w:szCs w:val="24"/>
        </w:rPr>
        <w:t xml:space="preserve"> Виды оценки паяных соединений.</w:t>
      </w:r>
      <w:r w:rsidR="0025780A" w:rsidRPr="009E03B5">
        <w:rPr>
          <w:sz w:val="24"/>
          <w:szCs w:val="24"/>
          <w:shd w:val="clear" w:color="auto" w:fill="FFFFFF"/>
        </w:rPr>
        <w:t xml:space="preserve"> </w:t>
      </w:r>
      <w:r w:rsidR="0025780A" w:rsidRPr="009E03B5">
        <w:rPr>
          <w:sz w:val="24"/>
          <w:szCs w:val="24"/>
        </w:rPr>
        <w:t>Влияние</w:t>
      </w:r>
      <w:r w:rsidR="00544F9B" w:rsidRPr="009E03B5">
        <w:rPr>
          <w:sz w:val="24"/>
          <w:szCs w:val="24"/>
        </w:rPr>
        <w:t xml:space="preserve"> свойств паяемого материала и припоя на прочность паяных соединений. </w:t>
      </w:r>
      <w:r w:rsidR="00544F9B" w:rsidRPr="009E03B5">
        <w:rPr>
          <w:sz w:val="24"/>
          <w:szCs w:val="24"/>
          <w:shd w:val="clear" w:color="auto" w:fill="FFFFFF"/>
        </w:rPr>
        <w:t xml:space="preserve">Влияние </w:t>
      </w:r>
      <w:r w:rsidR="00544F9B" w:rsidRPr="009E03B5">
        <w:rPr>
          <w:sz w:val="24"/>
          <w:szCs w:val="24"/>
        </w:rPr>
        <w:t>давлени</w:t>
      </w:r>
      <w:r w:rsidR="004300AC" w:rsidRPr="009E03B5">
        <w:rPr>
          <w:sz w:val="24"/>
          <w:szCs w:val="24"/>
        </w:rPr>
        <w:t>я</w:t>
      </w:r>
      <w:r w:rsidR="00544F9B" w:rsidRPr="009E03B5">
        <w:rPr>
          <w:sz w:val="24"/>
          <w:szCs w:val="24"/>
        </w:rPr>
        <w:t xml:space="preserve"> </w:t>
      </w:r>
      <w:r w:rsidR="004300AC" w:rsidRPr="009E03B5">
        <w:rPr>
          <w:sz w:val="24"/>
          <w:szCs w:val="24"/>
        </w:rPr>
        <w:t xml:space="preserve">на прочность паяных соединений </w:t>
      </w:r>
      <w:r w:rsidR="00544F9B" w:rsidRPr="009E03B5">
        <w:rPr>
          <w:sz w:val="24"/>
          <w:szCs w:val="24"/>
        </w:rPr>
        <w:t>в процессе пайки</w:t>
      </w:r>
    </w:p>
    <w:p w14:paraId="2BE69EB1" w14:textId="1E198981" w:rsidR="00F61F70" w:rsidRPr="009E03B5" w:rsidRDefault="00F61F70" w:rsidP="00F61F70">
      <w:pPr>
        <w:spacing w:line="276" w:lineRule="auto"/>
        <w:jc w:val="both"/>
        <w:rPr>
          <w:sz w:val="24"/>
          <w:szCs w:val="24"/>
        </w:rPr>
      </w:pPr>
      <w:r w:rsidRPr="009E03B5">
        <w:rPr>
          <w:sz w:val="24"/>
          <w:szCs w:val="24"/>
          <w:u w:val="single"/>
        </w:rPr>
        <w:t>Тема 1</w:t>
      </w:r>
      <w:r w:rsidR="00E01962" w:rsidRPr="009E03B5">
        <w:rPr>
          <w:sz w:val="24"/>
          <w:szCs w:val="24"/>
          <w:u w:val="single"/>
        </w:rPr>
        <w:t>2</w:t>
      </w:r>
      <w:r w:rsidRPr="009E03B5">
        <w:rPr>
          <w:sz w:val="24"/>
          <w:szCs w:val="24"/>
          <w:u w:val="single"/>
        </w:rPr>
        <w:t>.</w:t>
      </w:r>
      <w:r w:rsidRPr="009E03B5">
        <w:rPr>
          <w:sz w:val="24"/>
          <w:szCs w:val="24"/>
        </w:rPr>
        <w:t xml:space="preserve"> </w:t>
      </w:r>
      <w:r w:rsidR="004300AC" w:rsidRPr="009E03B5">
        <w:rPr>
          <w:sz w:val="24"/>
          <w:szCs w:val="24"/>
        </w:rPr>
        <w:t>Монтажные жгуты.</w:t>
      </w:r>
      <w:r w:rsidR="00F14EA9" w:rsidRPr="009E03B5">
        <w:rPr>
          <w:rFonts w:ascii="Calibri" w:hAnsi="Calibri"/>
        </w:rPr>
        <w:t xml:space="preserve"> </w:t>
      </w:r>
      <w:r w:rsidR="00F14EA9" w:rsidRPr="009E03B5">
        <w:rPr>
          <w:sz w:val="24"/>
          <w:szCs w:val="24"/>
        </w:rPr>
        <w:t>Вязка монтажных жгутов.</w:t>
      </w:r>
    </w:p>
    <w:p w14:paraId="1E852850" w14:textId="0FDA8C65" w:rsidR="004A5910" w:rsidRPr="00A53353" w:rsidRDefault="0053790E" w:rsidP="00AC188D">
      <w:pPr>
        <w:spacing w:line="276" w:lineRule="auto"/>
        <w:jc w:val="both"/>
        <w:rPr>
          <w:sz w:val="24"/>
          <w:szCs w:val="24"/>
        </w:rPr>
      </w:pPr>
      <w:r w:rsidRPr="009E03B5">
        <w:rPr>
          <w:sz w:val="24"/>
          <w:szCs w:val="24"/>
        </w:rPr>
        <w:tab/>
      </w:r>
      <w:r w:rsidR="00F14EA9" w:rsidRPr="009E03B5">
        <w:rPr>
          <w:sz w:val="24"/>
          <w:szCs w:val="24"/>
        </w:rPr>
        <w:t xml:space="preserve">Монтажные </w:t>
      </w:r>
      <w:r w:rsidR="00F14EA9" w:rsidRPr="00A53353">
        <w:rPr>
          <w:sz w:val="24"/>
          <w:szCs w:val="24"/>
        </w:rPr>
        <w:t>жгуты: виды, понятие, назначение, применение. Технология изготовления жгутов. Назначение и изготовление шаблона. Приемы изготовления сложных шаблонов для вязки</w:t>
      </w:r>
      <w:r w:rsidR="004A5910" w:rsidRPr="00A53353">
        <w:rPr>
          <w:sz w:val="24"/>
          <w:szCs w:val="24"/>
        </w:rPr>
        <w:t xml:space="preserve"> </w:t>
      </w:r>
      <w:r w:rsidR="00F14EA9" w:rsidRPr="00A53353">
        <w:rPr>
          <w:sz w:val="24"/>
          <w:szCs w:val="24"/>
        </w:rPr>
        <w:t xml:space="preserve">сложных монтажных схем с составлением таблиц укладки проводов. Применение </w:t>
      </w:r>
      <w:proofErr w:type="spellStart"/>
      <w:r w:rsidR="00F14EA9" w:rsidRPr="00A53353">
        <w:rPr>
          <w:sz w:val="24"/>
          <w:szCs w:val="24"/>
        </w:rPr>
        <w:t>эскизирования</w:t>
      </w:r>
      <w:proofErr w:type="spellEnd"/>
      <w:r w:rsidR="004A5910" w:rsidRPr="00A53353">
        <w:rPr>
          <w:sz w:val="24"/>
          <w:szCs w:val="24"/>
        </w:rPr>
        <w:t xml:space="preserve"> </w:t>
      </w:r>
      <w:r w:rsidR="00F14EA9" w:rsidRPr="00A53353">
        <w:rPr>
          <w:sz w:val="24"/>
          <w:szCs w:val="24"/>
        </w:rPr>
        <w:t>для изготовления шаблона. правила обработки жгутов сложной конфигурации. Материалы,</w:t>
      </w:r>
      <w:r w:rsidR="004A5910" w:rsidRPr="00A53353">
        <w:rPr>
          <w:sz w:val="24"/>
          <w:szCs w:val="24"/>
        </w:rPr>
        <w:t xml:space="preserve"> </w:t>
      </w:r>
      <w:r w:rsidR="00F14EA9" w:rsidRPr="00A53353">
        <w:rPr>
          <w:sz w:val="24"/>
          <w:szCs w:val="24"/>
        </w:rPr>
        <w:t>применяемые для изготовления жгута. Раскладка и вязка монтажных жгутов. Правила и</w:t>
      </w:r>
      <w:r w:rsidR="004A5910" w:rsidRPr="00A53353">
        <w:rPr>
          <w:sz w:val="24"/>
          <w:szCs w:val="24"/>
        </w:rPr>
        <w:t xml:space="preserve"> </w:t>
      </w:r>
      <w:r w:rsidR="00F14EA9" w:rsidRPr="00A53353">
        <w:rPr>
          <w:sz w:val="24"/>
          <w:szCs w:val="24"/>
        </w:rPr>
        <w:t xml:space="preserve">технология вязки </w:t>
      </w:r>
      <w:proofErr w:type="spellStart"/>
      <w:r w:rsidR="00F14EA9" w:rsidRPr="00A53353">
        <w:rPr>
          <w:sz w:val="24"/>
          <w:szCs w:val="24"/>
        </w:rPr>
        <w:t>внутриблочных</w:t>
      </w:r>
      <w:proofErr w:type="spellEnd"/>
      <w:r w:rsidR="00F14EA9" w:rsidRPr="00A53353">
        <w:rPr>
          <w:sz w:val="24"/>
          <w:szCs w:val="24"/>
        </w:rPr>
        <w:t>, межблочных жгутов и жгутов на шаблонах. Па (монтажные</w:t>
      </w:r>
      <w:r w:rsidR="004A5910" w:rsidRPr="00A53353">
        <w:rPr>
          <w:sz w:val="24"/>
          <w:szCs w:val="24"/>
        </w:rPr>
        <w:t xml:space="preserve"> </w:t>
      </w:r>
      <w:r w:rsidR="00F14EA9" w:rsidRPr="00A53353">
        <w:rPr>
          <w:sz w:val="24"/>
          <w:szCs w:val="24"/>
        </w:rPr>
        <w:t>провода, изоляционные материалы, материалы для маркировки провода, материалы для вязки</w:t>
      </w:r>
      <w:r w:rsidR="004A5910" w:rsidRPr="00A53353">
        <w:rPr>
          <w:sz w:val="24"/>
          <w:szCs w:val="24"/>
        </w:rPr>
        <w:t xml:space="preserve"> </w:t>
      </w:r>
      <w:r w:rsidR="00F14EA9" w:rsidRPr="00A53353">
        <w:rPr>
          <w:sz w:val="24"/>
          <w:szCs w:val="24"/>
        </w:rPr>
        <w:t>жгута, материалы для защиты от внешних воздействий): определение, назначение. Контроль</w:t>
      </w:r>
      <w:r w:rsidR="004A5910" w:rsidRPr="00A53353">
        <w:rPr>
          <w:sz w:val="24"/>
          <w:szCs w:val="24"/>
        </w:rPr>
        <w:t xml:space="preserve"> </w:t>
      </w:r>
      <w:r w:rsidR="00F14EA9" w:rsidRPr="00A53353">
        <w:rPr>
          <w:sz w:val="24"/>
          <w:szCs w:val="24"/>
        </w:rPr>
        <w:t xml:space="preserve">качества обработки проводов, качество вязки, заделки экранированных проводов. </w:t>
      </w:r>
      <w:r w:rsidR="004A5910" w:rsidRPr="00A53353">
        <w:rPr>
          <w:sz w:val="24"/>
          <w:szCs w:val="24"/>
        </w:rPr>
        <w:t xml:space="preserve">Приемы </w:t>
      </w:r>
      <w:proofErr w:type="spellStart"/>
      <w:r w:rsidR="004A5910" w:rsidRPr="00A53353">
        <w:rPr>
          <w:sz w:val="24"/>
          <w:szCs w:val="24"/>
        </w:rPr>
        <w:t>прозвонки</w:t>
      </w:r>
      <w:proofErr w:type="spellEnd"/>
      <w:r w:rsidR="004A5910" w:rsidRPr="00A53353">
        <w:rPr>
          <w:sz w:val="24"/>
          <w:szCs w:val="24"/>
        </w:rPr>
        <w:t xml:space="preserve"> силовых и высокочастотных кабелей. Техническая документация на изготовление жгута.</w:t>
      </w:r>
    </w:p>
    <w:p w14:paraId="364B03E6" w14:textId="77777777" w:rsidR="00E140B5" w:rsidRPr="00A53353" w:rsidRDefault="00E140B5" w:rsidP="00E140B5">
      <w:pPr>
        <w:spacing w:line="276" w:lineRule="auto"/>
        <w:jc w:val="both"/>
        <w:rPr>
          <w:sz w:val="24"/>
          <w:szCs w:val="24"/>
          <w:u w:val="single"/>
        </w:rPr>
      </w:pPr>
      <w:r w:rsidRPr="00A53353">
        <w:rPr>
          <w:sz w:val="24"/>
          <w:szCs w:val="24"/>
          <w:u w:val="single"/>
        </w:rPr>
        <w:lastRenderedPageBreak/>
        <w:t xml:space="preserve">Тема 13. </w:t>
      </w:r>
      <w:r w:rsidRPr="00A53353">
        <w:rPr>
          <w:sz w:val="24"/>
          <w:szCs w:val="24"/>
        </w:rPr>
        <w:t>Правила подводки схем и установки деталей и приборов.</w:t>
      </w:r>
    </w:p>
    <w:p w14:paraId="71F3A16C" w14:textId="11C560B1" w:rsidR="00E140B5" w:rsidRPr="00A53353" w:rsidRDefault="005C02B8" w:rsidP="00AC188D">
      <w:pPr>
        <w:spacing w:line="276" w:lineRule="auto"/>
        <w:jc w:val="both"/>
        <w:rPr>
          <w:sz w:val="24"/>
          <w:szCs w:val="24"/>
          <w:u w:val="single"/>
        </w:rPr>
      </w:pPr>
      <w:r w:rsidRPr="00A53353">
        <w:rPr>
          <w:sz w:val="24"/>
          <w:szCs w:val="24"/>
        </w:rPr>
        <w:tab/>
      </w:r>
      <w:r w:rsidR="00124A41" w:rsidRPr="00A53353">
        <w:rPr>
          <w:sz w:val="24"/>
          <w:szCs w:val="24"/>
        </w:rPr>
        <w:t xml:space="preserve">Виды монтажа: объемный, печатный, комбинированный, поверхностный, </w:t>
      </w:r>
      <w:proofErr w:type="spellStart"/>
      <w:r w:rsidR="00124A41" w:rsidRPr="00A53353">
        <w:rPr>
          <w:sz w:val="24"/>
          <w:szCs w:val="24"/>
        </w:rPr>
        <w:t>тонкопроводной</w:t>
      </w:r>
      <w:proofErr w:type="spellEnd"/>
      <w:r w:rsidR="00124A41" w:rsidRPr="00A53353">
        <w:rPr>
          <w:sz w:val="24"/>
          <w:szCs w:val="24"/>
        </w:rPr>
        <w:t>.</w:t>
      </w:r>
      <w:r w:rsidRPr="00A53353">
        <w:rPr>
          <w:sz w:val="24"/>
          <w:szCs w:val="24"/>
        </w:rPr>
        <w:t xml:space="preserve"> </w:t>
      </w:r>
      <w:r w:rsidR="00124A41" w:rsidRPr="00A53353">
        <w:rPr>
          <w:sz w:val="24"/>
          <w:szCs w:val="24"/>
        </w:rPr>
        <w:t>Содержание и последовательность основных этапов. Технологическая документация на виды</w:t>
      </w:r>
      <w:r w:rsidRPr="00A53353">
        <w:rPr>
          <w:sz w:val="24"/>
          <w:szCs w:val="24"/>
        </w:rPr>
        <w:t xml:space="preserve"> </w:t>
      </w:r>
      <w:r w:rsidR="00124A41" w:rsidRPr="00A53353">
        <w:rPr>
          <w:sz w:val="24"/>
          <w:szCs w:val="24"/>
        </w:rPr>
        <w:t>монтажных работ. Технология монтажа полупроводниковых приборов, основные требования на</w:t>
      </w:r>
      <w:r w:rsidRPr="00A53353">
        <w:rPr>
          <w:sz w:val="24"/>
          <w:szCs w:val="24"/>
        </w:rPr>
        <w:t xml:space="preserve"> </w:t>
      </w:r>
      <w:r w:rsidR="00124A41" w:rsidRPr="00A53353">
        <w:rPr>
          <w:sz w:val="24"/>
          <w:szCs w:val="24"/>
        </w:rPr>
        <w:t>их монтаж. Правила и технология монтажа интегральных микросхем, требования к контролю</w:t>
      </w:r>
      <w:r w:rsidRPr="00A53353">
        <w:rPr>
          <w:sz w:val="24"/>
          <w:szCs w:val="24"/>
        </w:rPr>
        <w:t xml:space="preserve"> </w:t>
      </w:r>
      <w:r w:rsidR="00124A41" w:rsidRPr="00A53353">
        <w:rPr>
          <w:sz w:val="24"/>
          <w:szCs w:val="24"/>
        </w:rPr>
        <w:t xml:space="preserve">качества. Требования к монтажу и креплению </w:t>
      </w:r>
      <w:proofErr w:type="spellStart"/>
      <w:r w:rsidR="00124A41" w:rsidRPr="00A53353">
        <w:rPr>
          <w:sz w:val="24"/>
          <w:szCs w:val="24"/>
        </w:rPr>
        <w:t>электрорадиоэлементов</w:t>
      </w:r>
      <w:proofErr w:type="spellEnd"/>
      <w:r w:rsidR="00124A41" w:rsidRPr="00A53353">
        <w:rPr>
          <w:sz w:val="24"/>
          <w:szCs w:val="24"/>
        </w:rPr>
        <w:t>. Технические требования</w:t>
      </w:r>
      <w:r w:rsidR="00124A41" w:rsidRPr="00A53353">
        <w:rPr>
          <w:sz w:val="24"/>
          <w:szCs w:val="24"/>
        </w:rPr>
        <w:br/>
        <w:t>на монтаж навесных элементов, маркировка навесных элементов. Требования к монтажу</w:t>
      </w:r>
      <w:r w:rsidRPr="00A53353">
        <w:rPr>
          <w:sz w:val="24"/>
          <w:szCs w:val="24"/>
        </w:rPr>
        <w:t xml:space="preserve"> </w:t>
      </w:r>
      <w:r w:rsidR="00124A41" w:rsidRPr="00A53353">
        <w:rPr>
          <w:sz w:val="24"/>
          <w:szCs w:val="24"/>
        </w:rPr>
        <w:t>микросхем.</w:t>
      </w:r>
      <w:r w:rsidRPr="00A53353">
        <w:rPr>
          <w:sz w:val="24"/>
          <w:szCs w:val="24"/>
        </w:rPr>
        <w:t xml:space="preserve"> </w:t>
      </w:r>
      <w:r w:rsidR="00124A41" w:rsidRPr="00A53353">
        <w:rPr>
          <w:sz w:val="24"/>
          <w:szCs w:val="24"/>
        </w:rPr>
        <w:t>Технология монтажа узлов на печатных платах. Способы получения и материалы печатных</w:t>
      </w:r>
      <w:r w:rsidRPr="00A53353">
        <w:rPr>
          <w:sz w:val="24"/>
          <w:szCs w:val="24"/>
        </w:rPr>
        <w:t xml:space="preserve"> </w:t>
      </w:r>
      <w:r w:rsidR="00124A41" w:rsidRPr="00A53353">
        <w:rPr>
          <w:sz w:val="24"/>
          <w:szCs w:val="24"/>
        </w:rPr>
        <w:t xml:space="preserve">плат. Методы </w:t>
      </w:r>
      <w:proofErr w:type="spellStart"/>
      <w:r w:rsidR="00124A41" w:rsidRPr="00A53353">
        <w:rPr>
          <w:sz w:val="24"/>
          <w:szCs w:val="24"/>
        </w:rPr>
        <w:t>прозвонки</w:t>
      </w:r>
      <w:proofErr w:type="spellEnd"/>
      <w:r w:rsidR="00124A41" w:rsidRPr="00A53353">
        <w:rPr>
          <w:sz w:val="24"/>
          <w:szCs w:val="24"/>
        </w:rPr>
        <w:t xml:space="preserve"> печатных плат. Техническая документация на изготовление печатных</w:t>
      </w:r>
      <w:r w:rsidRPr="00A53353">
        <w:rPr>
          <w:sz w:val="24"/>
          <w:szCs w:val="24"/>
        </w:rPr>
        <w:t xml:space="preserve"> плат. Методы </w:t>
      </w:r>
      <w:proofErr w:type="spellStart"/>
      <w:r w:rsidRPr="00A53353">
        <w:rPr>
          <w:sz w:val="24"/>
          <w:szCs w:val="24"/>
        </w:rPr>
        <w:t>прозвонки</w:t>
      </w:r>
      <w:proofErr w:type="spellEnd"/>
      <w:r w:rsidRPr="00A53353">
        <w:rPr>
          <w:sz w:val="24"/>
          <w:szCs w:val="24"/>
        </w:rPr>
        <w:t xml:space="preserve"> печатных плат. Техническая документация на изготовление печатных плат. Способы монтажа печатных плат. Конструктивные виды печатного монтажа, технология его выполнения. Краткая характеристика поверхностного монтажа.</w:t>
      </w:r>
    </w:p>
    <w:p w14:paraId="7EFD7A00" w14:textId="0A89D92B" w:rsidR="003D1A7B" w:rsidRPr="00A53353" w:rsidRDefault="00AC188D" w:rsidP="00AC188D">
      <w:pPr>
        <w:spacing w:line="276" w:lineRule="auto"/>
        <w:jc w:val="both"/>
        <w:rPr>
          <w:sz w:val="24"/>
          <w:szCs w:val="24"/>
        </w:rPr>
      </w:pPr>
      <w:r w:rsidRPr="00A53353">
        <w:rPr>
          <w:sz w:val="24"/>
          <w:szCs w:val="24"/>
          <w:u w:val="single"/>
        </w:rPr>
        <w:t xml:space="preserve">Тема </w:t>
      </w:r>
      <w:r w:rsidR="00F61F70" w:rsidRPr="00A53353">
        <w:rPr>
          <w:sz w:val="24"/>
          <w:szCs w:val="24"/>
          <w:u w:val="single"/>
        </w:rPr>
        <w:t>1</w:t>
      </w:r>
      <w:r w:rsidR="00E140B5" w:rsidRPr="00A53353">
        <w:rPr>
          <w:sz w:val="24"/>
          <w:szCs w:val="24"/>
          <w:u w:val="single"/>
        </w:rPr>
        <w:t>4</w:t>
      </w:r>
      <w:r w:rsidRPr="00A53353">
        <w:rPr>
          <w:sz w:val="24"/>
          <w:szCs w:val="24"/>
          <w:u w:val="single"/>
        </w:rPr>
        <w:t>.</w:t>
      </w:r>
      <w:r w:rsidRPr="00A53353">
        <w:rPr>
          <w:sz w:val="24"/>
          <w:szCs w:val="24"/>
        </w:rPr>
        <w:t xml:space="preserve"> </w:t>
      </w:r>
      <w:r w:rsidR="003D1A7B" w:rsidRPr="00A53353">
        <w:rPr>
          <w:sz w:val="24"/>
          <w:szCs w:val="24"/>
        </w:rPr>
        <w:t>Правила подводки схем и установки деталей и приборов.</w:t>
      </w:r>
    </w:p>
    <w:p w14:paraId="64272D11" w14:textId="77777777" w:rsidR="003D1A7B" w:rsidRPr="00A53353" w:rsidRDefault="00AC188D" w:rsidP="00AC188D">
      <w:pPr>
        <w:spacing w:line="276" w:lineRule="auto"/>
        <w:jc w:val="both"/>
        <w:rPr>
          <w:sz w:val="24"/>
          <w:szCs w:val="24"/>
        </w:rPr>
      </w:pPr>
      <w:r w:rsidRPr="00A53353">
        <w:rPr>
          <w:sz w:val="24"/>
          <w:szCs w:val="24"/>
        </w:rPr>
        <w:tab/>
      </w:r>
      <w:r w:rsidR="003D1A7B" w:rsidRPr="00A53353">
        <w:rPr>
          <w:sz w:val="24"/>
          <w:szCs w:val="24"/>
        </w:rPr>
        <w:t>Правила подводки схем и установки деталей и приборов. Порядок комплектации изделий согласно имеющимся схемам и спецификациям. Правила чтения монтажных схем и сборочных чертежей.</w:t>
      </w:r>
    </w:p>
    <w:p w14:paraId="4D1C5011" w14:textId="28D3C223" w:rsidR="003D1A7B" w:rsidRPr="00A53353" w:rsidRDefault="00AC188D" w:rsidP="003D1A7B">
      <w:pPr>
        <w:spacing w:line="276" w:lineRule="auto"/>
        <w:jc w:val="both"/>
        <w:rPr>
          <w:sz w:val="24"/>
          <w:szCs w:val="24"/>
        </w:rPr>
      </w:pPr>
      <w:r w:rsidRPr="00A53353">
        <w:rPr>
          <w:sz w:val="24"/>
          <w:szCs w:val="24"/>
          <w:u w:val="single"/>
        </w:rPr>
        <w:t xml:space="preserve">Тема </w:t>
      </w:r>
      <w:r w:rsidR="00F61F70" w:rsidRPr="00A53353">
        <w:rPr>
          <w:sz w:val="24"/>
          <w:szCs w:val="24"/>
          <w:u w:val="single"/>
        </w:rPr>
        <w:t>1</w:t>
      </w:r>
      <w:r w:rsidR="00E140B5" w:rsidRPr="00A53353">
        <w:rPr>
          <w:sz w:val="24"/>
          <w:szCs w:val="24"/>
          <w:u w:val="single"/>
        </w:rPr>
        <w:t>5</w:t>
      </w:r>
      <w:r w:rsidRPr="00A53353">
        <w:rPr>
          <w:sz w:val="24"/>
          <w:szCs w:val="24"/>
          <w:u w:val="single"/>
        </w:rPr>
        <w:t>.</w:t>
      </w:r>
      <w:r w:rsidRPr="00A53353">
        <w:rPr>
          <w:sz w:val="24"/>
          <w:szCs w:val="24"/>
        </w:rPr>
        <w:t xml:space="preserve"> </w:t>
      </w:r>
      <w:r w:rsidR="003D1A7B" w:rsidRPr="00A53353">
        <w:rPr>
          <w:sz w:val="24"/>
          <w:szCs w:val="24"/>
        </w:rPr>
        <w:t>Электрический монтаж соединений и соединений методом навивки.</w:t>
      </w:r>
    </w:p>
    <w:p w14:paraId="56F54642" w14:textId="77777777" w:rsidR="003D1A7B" w:rsidRPr="00A53353" w:rsidRDefault="003D1A7B" w:rsidP="003D1A7B">
      <w:pPr>
        <w:spacing w:line="276" w:lineRule="auto"/>
        <w:jc w:val="both"/>
        <w:rPr>
          <w:sz w:val="24"/>
          <w:szCs w:val="24"/>
        </w:rPr>
      </w:pPr>
      <w:r w:rsidRPr="00A53353">
        <w:rPr>
          <w:sz w:val="24"/>
          <w:szCs w:val="24"/>
        </w:rPr>
        <w:tab/>
        <w:t xml:space="preserve"> Последовательность операций при навивке. Конструктивные и технологические, предъявляемые к электрическому монтажу и соединениям навивкой.</w:t>
      </w:r>
    </w:p>
    <w:p w14:paraId="3C05F641" w14:textId="2B161319" w:rsidR="00AD6BA0" w:rsidRPr="00A53353" w:rsidRDefault="00AC188D" w:rsidP="00AD6BA0">
      <w:pPr>
        <w:spacing w:line="276" w:lineRule="auto"/>
        <w:jc w:val="both"/>
        <w:rPr>
          <w:sz w:val="24"/>
          <w:szCs w:val="24"/>
        </w:rPr>
      </w:pPr>
      <w:r w:rsidRPr="00A53353">
        <w:rPr>
          <w:bCs/>
          <w:sz w:val="24"/>
          <w:szCs w:val="24"/>
          <w:u w:val="single"/>
        </w:rPr>
        <w:t xml:space="preserve">Тема </w:t>
      </w:r>
      <w:r w:rsidR="00F61F70" w:rsidRPr="00A53353">
        <w:rPr>
          <w:bCs/>
          <w:sz w:val="24"/>
          <w:szCs w:val="24"/>
          <w:u w:val="single"/>
        </w:rPr>
        <w:t>1</w:t>
      </w:r>
      <w:r w:rsidR="00E140B5" w:rsidRPr="00A53353">
        <w:rPr>
          <w:bCs/>
          <w:sz w:val="24"/>
          <w:szCs w:val="24"/>
          <w:u w:val="single"/>
        </w:rPr>
        <w:t>6</w:t>
      </w:r>
      <w:r w:rsidRPr="00A53353">
        <w:rPr>
          <w:bCs/>
          <w:sz w:val="24"/>
          <w:szCs w:val="24"/>
        </w:rPr>
        <w:t xml:space="preserve">. </w:t>
      </w:r>
      <w:r w:rsidR="00AD6BA0" w:rsidRPr="00A53353">
        <w:rPr>
          <w:sz w:val="24"/>
          <w:szCs w:val="24"/>
        </w:rPr>
        <w:t xml:space="preserve">Входной контроль электромонтажных работ. </w:t>
      </w:r>
    </w:p>
    <w:p w14:paraId="24C9E0AB" w14:textId="77777777" w:rsidR="00AD6BA0" w:rsidRPr="00A53353" w:rsidRDefault="00AD6BA0" w:rsidP="00AD6BA0">
      <w:pPr>
        <w:spacing w:line="276" w:lineRule="auto"/>
        <w:jc w:val="both"/>
        <w:rPr>
          <w:sz w:val="24"/>
          <w:szCs w:val="24"/>
        </w:rPr>
      </w:pPr>
      <w:r w:rsidRPr="00A53353">
        <w:rPr>
          <w:sz w:val="24"/>
          <w:szCs w:val="24"/>
        </w:rPr>
        <w:tab/>
        <w:t xml:space="preserve">Подготовительные операции. Заготовка монтажных перемычек, облуживание концов у монтажных проводов и кабелей. Сборка переходных колодок с контактами и развальцовка последних. Приемы </w:t>
      </w:r>
      <w:proofErr w:type="spellStart"/>
      <w:r w:rsidRPr="00A53353">
        <w:rPr>
          <w:sz w:val="24"/>
          <w:szCs w:val="24"/>
        </w:rPr>
        <w:t>прозвонки</w:t>
      </w:r>
      <w:proofErr w:type="spellEnd"/>
      <w:r w:rsidRPr="00A53353">
        <w:rPr>
          <w:sz w:val="24"/>
          <w:szCs w:val="24"/>
        </w:rPr>
        <w:t xml:space="preserve"> силовых и высокочастотных кабелей.</w:t>
      </w:r>
    </w:p>
    <w:p w14:paraId="297AC29A" w14:textId="5665DE1C" w:rsidR="00085A14" w:rsidRPr="00A53353" w:rsidRDefault="00AC188D" w:rsidP="00A51526">
      <w:pPr>
        <w:spacing w:line="276" w:lineRule="auto"/>
        <w:jc w:val="both"/>
        <w:rPr>
          <w:sz w:val="24"/>
          <w:szCs w:val="24"/>
        </w:rPr>
      </w:pPr>
      <w:r w:rsidRPr="00A53353">
        <w:rPr>
          <w:bCs/>
          <w:sz w:val="24"/>
          <w:szCs w:val="24"/>
          <w:u w:val="single"/>
        </w:rPr>
        <w:t>Тема 1</w:t>
      </w:r>
      <w:r w:rsidR="00E140B5" w:rsidRPr="00A53353">
        <w:rPr>
          <w:bCs/>
          <w:sz w:val="24"/>
          <w:szCs w:val="24"/>
          <w:u w:val="single"/>
        </w:rPr>
        <w:t>7</w:t>
      </w:r>
      <w:r w:rsidRPr="00A53353">
        <w:rPr>
          <w:bCs/>
          <w:sz w:val="24"/>
          <w:szCs w:val="24"/>
          <w:u w:val="single"/>
        </w:rPr>
        <w:t>.</w:t>
      </w:r>
      <w:r w:rsidRPr="00A53353">
        <w:rPr>
          <w:sz w:val="24"/>
          <w:szCs w:val="24"/>
        </w:rPr>
        <w:t xml:space="preserve"> </w:t>
      </w:r>
      <w:r w:rsidR="00A51526" w:rsidRPr="00A53353">
        <w:rPr>
          <w:sz w:val="24"/>
          <w:szCs w:val="24"/>
        </w:rPr>
        <w:t xml:space="preserve">Модульное и микромодульное конструирование радиоэлектронной аппаратуры. </w:t>
      </w:r>
    </w:p>
    <w:p w14:paraId="493B7415" w14:textId="31F132C0" w:rsidR="00085A14" w:rsidRPr="00A53353" w:rsidRDefault="00085A14" w:rsidP="00A51526">
      <w:pPr>
        <w:spacing w:line="276" w:lineRule="auto"/>
        <w:jc w:val="both"/>
        <w:rPr>
          <w:sz w:val="24"/>
          <w:szCs w:val="24"/>
          <w:u w:val="single"/>
        </w:rPr>
      </w:pPr>
      <w:r w:rsidRPr="00A53353">
        <w:rPr>
          <w:sz w:val="24"/>
          <w:szCs w:val="24"/>
        </w:rPr>
        <w:tab/>
      </w:r>
      <w:r w:rsidR="00A51526" w:rsidRPr="00A53353">
        <w:rPr>
          <w:sz w:val="24"/>
          <w:szCs w:val="24"/>
        </w:rPr>
        <w:t>Модульное и микромодульное конструирование радиоэлектронной аппаратуры. Унифицированные функциональные модули и микромодули: назначение, применение, характеристика</w:t>
      </w:r>
      <w:r w:rsidRPr="00A53353">
        <w:rPr>
          <w:sz w:val="24"/>
          <w:szCs w:val="24"/>
        </w:rPr>
        <w:t>.</w:t>
      </w:r>
    </w:p>
    <w:p w14:paraId="6B9D97C0" w14:textId="465A56C7" w:rsidR="002935DD" w:rsidRPr="00A53353" w:rsidRDefault="002935DD" w:rsidP="002935DD">
      <w:pPr>
        <w:spacing w:line="276" w:lineRule="auto"/>
        <w:jc w:val="both"/>
        <w:rPr>
          <w:sz w:val="24"/>
          <w:szCs w:val="24"/>
        </w:rPr>
      </w:pPr>
      <w:r w:rsidRPr="00A53353">
        <w:rPr>
          <w:bCs/>
          <w:sz w:val="24"/>
          <w:szCs w:val="24"/>
          <w:u w:val="single"/>
        </w:rPr>
        <w:t>Тема 1</w:t>
      </w:r>
      <w:r w:rsidR="00E140B5" w:rsidRPr="00A53353">
        <w:rPr>
          <w:bCs/>
          <w:sz w:val="24"/>
          <w:szCs w:val="24"/>
          <w:u w:val="single"/>
        </w:rPr>
        <w:t>8</w:t>
      </w:r>
      <w:r w:rsidRPr="00A53353">
        <w:rPr>
          <w:bCs/>
          <w:sz w:val="24"/>
          <w:szCs w:val="24"/>
          <w:u w:val="single"/>
        </w:rPr>
        <w:t xml:space="preserve">. </w:t>
      </w:r>
      <w:r w:rsidRPr="00A53353">
        <w:rPr>
          <w:sz w:val="24"/>
          <w:szCs w:val="24"/>
        </w:rPr>
        <w:t xml:space="preserve">Конструктивные формы монтажа. </w:t>
      </w:r>
    </w:p>
    <w:p w14:paraId="0B1D7063" w14:textId="77777777" w:rsidR="002935DD" w:rsidRPr="00A53353" w:rsidRDefault="002935DD" w:rsidP="002935DD">
      <w:pPr>
        <w:spacing w:line="276" w:lineRule="auto"/>
        <w:jc w:val="both"/>
        <w:rPr>
          <w:sz w:val="24"/>
          <w:szCs w:val="24"/>
        </w:rPr>
      </w:pPr>
      <w:r w:rsidRPr="00A53353">
        <w:rPr>
          <w:sz w:val="24"/>
          <w:szCs w:val="24"/>
        </w:rPr>
        <w:tab/>
        <w:t>Конструктивные формы монтажа.  Объемный, печатный, комбинированный. Содержание и последовательность основных этапов монтажных операций.</w:t>
      </w:r>
    </w:p>
    <w:p w14:paraId="4DB1E3DD" w14:textId="05140AC1" w:rsidR="00C32CFF" w:rsidRPr="00A53353" w:rsidRDefault="00AC188D" w:rsidP="00C32CFF">
      <w:pPr>
        <w:spacing w:line="276" w:lineRule="auto"/>
        <w:jc w:val="both"/>
        <w:rPr>
          <w:sz w:val="24"/>
          <w:szCs w:val="24"/>
        </w:rPr>
      </w:pPr>
      <w:r w:rsidRPr="00A53353">
        <w:rPr>
          <w:sz w:val="24"/>
          <w:szCs w:val="24"/>
          <w:u w:val="single"/>
        </w:rPr>
        <w:t>Тема 1</w:t>
      </w:r>
      <w:r w:rsidR="00E140B5" w:rsidRPr="00A53353">
        <w:rPr>
          <w:sz w:val="24"/>
          <w:szCs w:val="24"/>
          <w:u w:val="single"/>
        </w:rPr>
        <w:t>9</w:t>
      </w:r>
      <w:r w:rsidRPr="00A53353">
        <w:rPr>
          <w:sz w:val="24"/>
          <w:szCs w:val="24"/>
          <w:u w:val="single"/>
        </w:rPr>
        <w:t>.</w:t>
      </w:r>
      <w:r w:rsidRPr="00A53353">
        <w:rPr>
          <w:sz w:val="24"/>
          <w:szCs w:val="24"/>
        </w:rPr>
        <w:t xml:space="preserve"> </w:t>
      </w:r>
      <w:r w:rsidR="00C32CFF" w:rsidRPr="00A53353">
        <w:rPr>
          <w:sz w:val="24"/>
          <w:szCs w:val="24"/>
        </w:rPr>
        <w:t xml:space="preserve">Требования к входному контролю и подготовке микросхем к монтажу. </w:t>
      </w:r>
    </w:p>
    <w:p w14:paraId="38852F6E" w14:textId="77777777" w:rsidR="00C32CFF" w:rsidRPr="00A53353" w:rsidRDefault="00C32CFF" w:rsidP="00C32CFF">
      <w:pPr>
        <w:spacing w:line="276" w:lineRule="auto"/>
        <w:jc w:val="both"/>
        <w:rPr>
          <w:sz w:val="24"/>
          <w:szCs w:val="24"/>
        </w:rPr>
      </w:pPr>
      <w:r w:rsidRPr="00A53353">
        <w:rPr>
          <w:sz w:val="24"/>
          <w:szCs w:val="24"/>
        </w:rPr>
        <w:tab/>
        <w:t>Проверка модулей и микромодулей. Техническая и сопроводительная документация. Проверка в лабораториях входного контроля.</w:t>
      </w:r>
    </w:p>
    <w:p w14:paraId="2A4E9364" w14:textId="210F4A89" w:rsidR="00322C70" w:rsidRPr="00A53353" w:rsidRDefault="00AC188D" w:rsidP="00322C70">
      <w:pPr>
        <w:spacing w:line="276" w:lineRule="auto"/>
        <w:jc w:val="both"/>
        <w:rPr>
          <w:sz w:val="24"/>
          <w:szCs w:val="24"/>
        </w:rPr>
      </w:pPr>
      <w:r w:rsidRPr="00A53353">
        <w:rPr>
          <w:sz w:val="24"/>
          <w:szCs w:val="24"/>
          <w:u w:val="single"/>
        </w:rPr>
        <w:t xml:space="preserve">Тема </w:t>
      </w:r>
      <w:r w:rsidR="00E140B5" w:rsidRPr="00A53353">
        <w:rPr>
          <w:sz w:val="24"/>
          <w:szCs w:val="24"/>
          <w:u w:val="single"/>
        </w:rPr>
        <w:t>20</w:t>
      </w:r>
      <w:r w:rsidRPr="00A53353">
        <w:rPr>
          <w:sz w:val="24"/>
          <w:szCs w:val="24"/>
          <w:u w:val="single"/>
        </w:rPr>
        <w:t>.</w:t>
      </w:r>
      <w:r w:rsidRPr="00A53353">
        <w:rPr>
          <w:sz w:val="24"/>
          <w:szCs w:val="24"/>
        </w:rPr>
        <w:t xml:space="preserve"> </w:t>
      </w:r>
      <w:r w:rsidR="00322C70" w:rsidRPr="00A53353">
        <w:rPr>
          <w:sz w:val="24"/>
          <w:szCs w:val="24"/>
        </w:rPr>
        <w:t>Функционально-узловой метод модульного конструирования аппаратуры.</w:t>
      </w:r>
    </w:p>
    <w:p w14:paraId="5A39442A" w14:textId="5C8024A6" w:rsidR="00322C70" w:rsidRPr="00A53353" w:rsidRDefault="00322C70" w:rsidP="00322C70">
      <w:pPr>
        <w:spacing w:line="276" w:lineRule="auto"/>
        <w:jc w:val="both"/>
        <w:rPr>
          <w:sz w:val="24"/>
          <w:szCs w:val="24"/>
        </w:rPr>
      </w:pPr>
      <w:r w:rsidRPr="00A53353">
        <w:rPr>
          <w:sz w:val="24"/>
          <w:szCs w:val="24"/>
        </w:rPr>
        <w:tab/>
        <w:t>Функционально-узловой метод модульного конструирования аппаратуры.  Основные направления развития микроэлектроники.</w:t>
      </w:r>
    </w:p>
    <w:p w14:paraId="6A746798" w14:textId="3BC24F02" w:rsidR="00D0353D" w:rsidRPr="00A53353" w:rsidRDefault="00322C70" w:rsidP="00D0353D">
      <w:pPr>
        <w:spacing w:line="276" w:lineRule="auto"/>
        <w:jc w:val="both"/>
        <w:rPr>
          <w:sz w:val="24"/>
          <w:szCs w:val="24"/>
        </w:rPr>
      </w:pPr>
      <w:r w:rsidRPr="00A53353">
        <w:rPr>
          <w:sz w:val="24"/>
          <w:szCs w:val="24"/>
          <w:u w:val="single"/>
        </w:rPr>
        <w:t xml:space="preserve"> </w:t>
      </w:r>
      <w:r w:rsidR="00F61F70" w:rsidRPr="00A53353">
        <w:rPr>
          <w:sz w:val="24"/>
          <w:szCs w:val="24"/>
          <w:u w:val="single"/>
        </w:rPr>
        <w:t xml:space="preserve">Тема </w:t>
      </w:r>
      <w:r w:rsidR="00D0353D" w:rsidRPr="00A53353">
        <w:rPr>
          <w:sz w:val="24"/>
          <w:szCs w:val="24"/>
          <w:u w:val="single"/>
        </w:rPr>
        <w:t>2</w:t>
      </w:r>
      <w:r w:rsidR="00E140B5" w:rsidRPr="00A53353">
        <w:rPr>
          <w:sz w:val="24"/>
          <w:szCs w:val="24"/>
          <w:u w:val="single"/>
        </w:rPr>
        <w:t>1</w:t>
      </w:r>
      <w:r w:rsidR="00D0353D" w:rsidRPr="00A53353">
        <w:rPr>
          <w:sz w:val="24"/>
          <w:szCs w:val="24"/>
          <w:u w:val="single"/>
        </w:rPr>
        <w:t xml:space="preserve">. </w:t>
      </w:r>
      <w:r w:rsidR="00F61F70" w:rsidRPr="00A53353">
        <w:rPr>
          <w:sz w:val="24"/>
          <w:szCs w:val="24"/>
        </w:rPr>
        <w:t xml:space="preserve"> </w:t>
      </w:r>
      <w:r w:rsidR="00D0353D" w:rsidRPr="00A53353">
        <w:rPr>
          <w:sz w:val="24"/>
          <w:szCs w:val="24"/>
        </w:rPr>
        <w:t xml:space="preserve">Конструктивное исполнение и типы микросхем. </w:t>
      </w:r>
    </w:p>
    <w:p w14:paraId="6F860318" w14:textId="2511A078" w:rsidR="00D0353D" w:rsidRPr="00A53353" w:rsidRDefault="00D0353D" w:rsidP="00D0353D">
      <w:pPr>
        <w:spacing w:line="276" w:lineRule="auto"/>
        <w:jc w:val="both"/>
        <w:rPr>
          <w:sz w:val="24"/>
          <w:szCs w:val="24"/>
        </w:rPr>
      </w:pPr>
      <w:r w:rsidRPr="00A53353">
        <w:rPr>
          <w:sz w:val="24"/>
          <w:szCs w:val="24"/>
        </w:rPr>
        <w:tab/>
        <w:t>Технология монтажа микросхем различного исполнения. Требования к контролю качества. Правила установки, порядок комплектации согласно имеющимся схемам и спецификациям. Правила</w:t>
      </w:r>
    </w:p>
    <w:p w14:paraId="609DAF19" w14:textId="5D478E8C" w:rsidR="00957084" w:rsidRPr="00A53353" w:rsidRDefault="00D0353D" w:rsidP="00D0353D">
      <w:pPr>
        <w:spacing w:line="276" w:lineRule="auto"/>
        <w:jc w:val="both"/>
        <w:rPr>
          <w:sz w:val="24"/>
          <w:szCs w:val="24"/>
        </w:rPr>
      </w:pPr>
      <w:r w:rsidRPr="00A53353">
        <w:rPr>
          <w:sz w:val="24"/>
          <w:szCs w:val="24"/>
        </w:rPr>
        <w:t>монтажа и эксплуатации. Требования к контролю качества.</w:t>
      </w:r>
    </w:p>
    <w:p w14:paraId="33F5AADE" w14:textId="29C1F7C7" w:rsidR="009216A3" w:rsidRPr="00A53353" w:rsidRDefault="00F61F70" w:rsidP="00D0353D">
      <w:pPr>
        <w:spacing w:line="276" w:lineRule="auto"/>
        <w:jc w:val="both"/>
        <w:rPr>
          <w:sz w:val="24"/>
          <w:szCs w:val="24"/>
        </w:rPr>
      </w:pPr>
      <w:r w:rsidRPr="00A53353">
        <w:rPr>
          <w:sz w:val="24"/>
          <w:szCs w:val="24"/>
          <w:u w:val="single"/>
        </w:rPr>
        <w:t xml:space="preserve">Тема </w:t>
      </w:r>
      <w:r w:rsidR="00957084" w:rsidRPr="00A53353">
        <w:rPr>
          <w:sz w:val="24"/>
          <w:szCs w:val="24"/>
          <w:u w:val="single"/>
        </w:rPr>
        <w:t>2</w:t>
      </w:r>
      <w:r w:rsidR="00E140B5" w:rsidRPr="00A53353">
        <w:rPr>
          <w:sz w:val="24"/>
          <w:szCs w:val="24"/>
          <w:u w:val="single"/>
        </w:rPr>
        <w:t>2</w:t>
      </w:r>
      <w:r w:rsidRPr="00A53353">
        <w:rPr>
          <w:sz w:val="24"/>
          <w:szCs w:val="24"/>
        </w:rPr>
        <w:t xml:space="preserve"> </w:t>
      </w:r>
      <w:r w:rsidR="007131DE" w:rsidRPr="00A53353">
        <w:rPr>
          <w:sz w:val="24"/>
          <w:szCs w:val="24"/>
        </w:rPr>
        <w:t>Демонтаж печатных плат с частичной заменой радиоэлементов.</w:t>
      </w:r>
    </w:p>
    <w:p w14:paraId="2FE8A09E" w14:textId="344C610D" w:rsidR="00CD2CD0" w:rsidRPr="00A53353" w:rsidRDefault="002C2F57" w:rsidP="00CD2CD0">
      <w:pPr>
        <w:spacing w:line="276" w:lineRule="auto"/>
        <w:jc w:val="both"/>
        <w:rPr>
          <w:sz w:val="24"/>
          <w:szCs w:val="24"/>
        </w:rPr>
      </w:pPr>
      <w:r w:rsidRPr="00A53353">
        <w:rPr>
          <w:sz w:val="24"/>
          <w:szCs w:val="24"/>
          <w:u w:val="single"/>
        </w:rPr>
        <w:t>Тема 2</w:t>
      </w:r>
      <w:r w:rsidR="00E140B5" w:rsidRPr="00A53353">
        <w:rPr>
          <w:sz w:val="24"/>
          <w:szCs w:val="24"/>
          <w:u w:val="single"/>
        </w:rPr>
        <w:t>3</w:t>
      </w:r>
      <w:r w:rsidRPr="00A53353">
        <w:rPr>
          <w:sz w:val="24"/>
          <w:szCs w:val="24"/>
          <w:u w:val="single"/>
        </w:rPr>
        <w:t>.</w:t>
      </w:r>
      <w:r w:rsidRPr="00A53353">
        <w:rPr>
          <w:sz w:val="24"/>
          <w:szCs w:val="24"/>
        </w:rPr>
        <w:t xml:space="preserve"> </w:t>
      </w:r>
      <w:r w:rsidR="00CD2CD0" w:rsidRPr="00A53353">
        <w:rPr>
          <w:sz w:val="24"/>
          <w:szCs w:val="24"/>
        </w:rPr>
        <w:t>Замена унифицированных узлов в блоках, в изделии.</w:t>
      </w:r>
    </w:p>
    <w:p w14:paraId="52570613" w14:textId="229EFD24" w:rsidR="008441A1" w:rsidRPr="00A53353" w:rsidRDefault="00CD2CD0" w:rsidP="00CD2CD0">
      <w:pPr>
        <w:spacing w:line="276" w:lineRule="auto"/>
        <w:jc w:val="both"/>
        <w:rPr>
          <w:sz w:val="24"/>
          <w:szCs w:val="24"/>
        </w:rPr>
      </w:pPr>
      <w:r w:rsidRPr="00A53353">
        <w:rPr>
          <w:sz w:val="24"/>
          <w:szCs w:val="24"/>
        </w:rPr>
        <w:tab/>
        <w:t xml:space="preserve"> Приемы демонтажа отдельных узлов, </w:t>
      </w:r>
      <w:r w:rsidR="008A5E6E" w:rsidRPr="00A53353">
        <w:rPr>
          <w:sz w:val="24"/>
          <w:szCs w:val="24"/>
        </w:rPr>
        <w:t>блоков,</w:t>
      </w:r>
      <w:r w:rsidRPr="00A53353">
        <w:rPr>
          <w:sz w:val="24"/>
          <w:szCs w:val="24"/>
        </w:rPr>
        <w:t xml:space="preserve"> выполненных способом объемного, печатного монтажа.</w:t>
      </w:r>
    </w:p>
    <w:p w14:paraId="07517E7E" w14:textId="47838A06" w:rsidR="004200D4" w:rsidRPr="00A53353" w:rsidRDefault="0093607A" w:rsidP="008A5E6E">
      <w:pPr>
        <w:spacing w:line="276" w:lineRule="auto"/>
        <w:jc w:val="both"/>
        <w:rPr>
          <w:sz w:val="24"/>
          <w:szCs w:val="24"/>
        </w:rPr>
      </w:pPr>
      <w:r w:rsidRPr="00A53353">
        <w:rPr>
          <w:sz w:val="24"/>
          <w:szCs w:val="24"/>
          <w:u w:val="single"/>
        </w:rPr>
        <w:t>Тема 2</w:t>
      </w:r>
      <w:r w:rsidR="00E140B5" w:rsidRPr="00A53353">
        <w:rPr>
          <w:sz w:val="24"/>
          <w:szCs w:val="24"/>
          <w:u w:val="single"/>
        </w:rPr>
        <w:t>4</w:t>
      </w:r>
      <w:r w:rsidRPr="00A53353">
        <w:rPr>
          <w:sz w:val="24"/>
          <w:szCs w:val="24"/>
          <w:u w:val="single"/>
        </w:rPr>
        <w:t>.</w:t>
      </w:r>
      <w:r w:rsidRPr="00A53353">
        <w:rPr>
          <w:sz w:val="24"/>
          <w:szCs w:val="24"/>
        </w:rPr>
        <w:t xml:space="preserve"> </w:t>
      </w:r>
      <w:r w:rsidR="008A5E6E" w:rsidRPr="00A53353">
        <w:rPr>
          <w:sz w:val="24"/>
          <w:szCs w:val="24"/>
        </w:rPr>
        <w:t xml:space="preserve">Технологическая последовательность и приемы монтажа больших групп радиоустройств. </w:t>
      </w:r>
      <w:r w:rsidR="008A5E6E" w:rsidRPr="00A53353">
        <w:rPr>
          <w:sz w:val="24"/>
          <w:szCs w:val="24"/>
        </w:rPr>
        <w:tab/>
        <w:t>Механизация и автоматизация технологических процессов монтажа радиоэлектронной аппаратуры и приборов.</w:t>
      </w:r>
    </w:p>
    <w:p w14:paraId="2A58F45F" w14:textId="77777777" w:rsidR="008A5E6E" w:rsidRPr="00A53353" w:rsidRDefault="008A5E6E" w:rsidP="008A5E6E">
      <w:pPr>
        <w:spacing w:line="276" w:lineRule="auto"/>
        <w:jc w:val="both"/>
        <w:rPr>
          <w:sz w:val="24"/>
          <w:szCs w:val="24"/>
        </w:rPr>
      </w:pPr>
      <w:r w:rsidRPr="00A53353">
        <w:rPr>
          <w:sz w:val="24"/>
          <w:szCs w:val="24"/>
        </w:rPr>
        <w:t>монтажа.</w:t>
      </w:r>
    </w:p>
    <w:p w14:paraId="69ECB547" w14:textId="667F8DFA" w:rsidR="005D3556" w:rsidRPr="00A53353" w:rsidRDefault="008A5E6E" w:rsidP="008A5E6E">
      <w:pPr>
        <w:spacing w:line="276" w:lineRule="auto"/>
        <w:jc w:val="both"/>
        <w:rPr>
          <w:sz w:val="24"/>
          <w:szCs w:val="24"/>
        </w:rPr>
      </w:pPr>
      <w:r w:rsidRPr="00A53353">
        <w:rPr>
          <w:sz w:val="24"/>
          <w:szCs w:val="24"/>
          <w:u w:val="single"/>
        </w:rPr>
        <w:lastRenderedPageBreak/>
        <w:t>Тема 2</w:t>
      </w:r>
      <w:r w:rsidR="00E140B5" w:rsidRPr="00A53353">
        <w:rPr>
          <w:sz w:val="24"/>
          <w:szCs w:val="24"/>
          <w:u w:val="single"/>
        </w:rPr>
        <w:t>5</w:t>
      </w:r>
      <w:r w:rsidRPr="00A53353">
        <w:rPr>
          <w:sz w:val="24"/>
          <w:szCs w:val="24"/>
          <w:u w:val="single"/>
        </w:rPr>
        <w:t>.</w:t>
      </w:r>
      <w:r w:rsidRPr="00A53353">
        <w:rPr>
          <w:sz w:val="24"/>
          <w:szCs w:val="24"/>
        </w:rPr>
        <w:t xml:space="preserve"> </w:t>
      </w:r>
      <w:r w:rsidR="00E73DCA" w:rsidRPr="00A53353">
        <w:rPr>
          <w:sz w:val="24"/>
          <w:szCs w:val="24"/>
        </w:rPr>
        <w:t xml:space="preserve">Роботизация технологических процессов. </w:t>
      </w:r>
    </w:p>
    <w:p w14:paraId="31A3B09C" w14:textId="1256259B" w:rsidR="008A5E6E" w:rsidRPr="00A53353" w:rsidRDefault="005D3556" w:rsidP="008A5E6E">
      <w:pPr>
        <w:spacing w:line="276" w:lineRule="auto"/>
        <w:jc w:val="both"/>
        <w:rPr>
          <w:sz w:val="28"/>
          <w:szCs w:val="24"/>
          <w:u w:val="single"/>
        </w:rPr>
      </w:pPr>
      <w:r w:rsidRPr="00A53353">
        <w:rPr>
          <w:sz w:val="24"/>
          <w:szCs w:val="24"/>
        </w:rPr>
        <w:t xml:space="preserve">Роботизация технологических процессов. </w:t>
      </w:r>
      <w:r w:rsidR="00E73DCA" w:rsidRPr="00A53353">
        <w:rPr>
          <w:sz w:val="24"/>
          <w:szCs w:val="24"/>
        </w:rPr>
        <w:t>Программирование и выполнение технологических операций</w:t>
      </w:r>
      <w:r w:rsidRPr="00A53353">
        <w:rPr>
          <w:sz w:val="24"/>
          <w:szCs w:val="24"/>
        </w:rPr>
        <w:t>.</w:t>
      </w:r>
    </w:p>
    <w:p w14:paraId="0E95D8CE" w14:textId="2C627DCF" w:rsidR="00096897" w:rsidRPr="00A53353" w:rsidRDefault="005D3556" w:rsidP="00096897">
      <w:pPr>
        <w:spacing w:line="276" w:lineRule="auto"/>
        <w:jc w:val="both"/>
        <w:rPr>
          <w:sz w:val="28"/>
          <w:szCs w:val="24"/>
          <w:u w:val="single"/>
        </w:rPr>
      </w:pPr>
      <w:r w:rsidRPr="00A53353">
        <w:rPr>
          <w:sz w:val="24"/>
          <w:szCs w:val="24"/>
          <w:u w:val="single"/>
        </w:rPr>
        <w:t>Тема 2</w:t>
      </w:r>
      <w:r w:rsidR="00E140B5" w:rsidRPr="00A53353">
        <w:rPr>
          <w:sz w:val="24"/>
          <w:szCs w:val="24"/>
          <w:u w:val="single"/>
        </w:rPr>
        <w:t>6</w:t>
      </w:r>
      <w:r w:rsidRPr="00A53353">
        <w:rPr>
          <w:sz w:val="24"/>
          <w:szCs w:val="24"/>
          <w:u w:val="single"/>
        </w:rPr>
        <w:t>.</w:t>
      </w:r>
      <w:r w:rsidRPr="00A53353">
        <w:rPr>
          <w:sz w:val="24"/>
          <w:szCs w:val="24"/>
        </w:rPr>
        <w:t xml:space="preserve"> </w:t>
      </w:r>
      <w:r w:rsidR="00B42936" w:rsidRPr="00A53353">
        <w:rPr>
          <w:sz w:val="24"/>
          <w:szCs w:val="24"/>
        </w:rPr>
        <w:t xml:space="preserve">Применение гибких переналаживающих комплексов в монтажных операциях. </w:t>
      </w:r>
      <w:r w:rsidR="00B42936" w:rsidRPr="00A53353">
        <w:rPr>
          <w:sz w:val="24"/>
          <w:szCs w:val="24"/>
        </w:rPr>
        <w:tab/>
        <w:t>Микропроцессорные системы управления технологическими процессами монтажа.</w:t>
      </w:r>
    </w:p>
    <w:p w14:paraId="4C0D4AB8" w14:textId="023731D5" w:rsidR="0031649F" w:rsidRPr="00A53353" w:rsidRDefault="00096897" w:rsidP="00096897">
      <w:pPr>
        <w:spacing w:line="276" w:lineRule="auto"/>
        <w:jc w:val="both"/>
        <w:rPr>
          <w:sz w:val="24"/>
          <w:szCs w:val="24"/>
        </w:rPr>
      </w:pPr>
      <w:r w:rsidRPr="00A53353">
        <w:rPr>
          <w:sz w:val="24"/>
          <w:szCs w:val="24"/>
          <w:u w:val="single"/>
        </w:rPr>
        <w:t>Тема 2</w:t>
      </w:r>
      <w:r w:rsidR="00E140B5" w:rsidRPr="00A53353">
        <w:rPr>
          <w:sz w:val="24"/>
          <w:szCs w:val="24"/>
          <w:u w:val="single"/>
        </w:rPr>
        <w:t>7</w:t>
      </w:r>
      <w:r w:rsidRPr="00A53353">
        <w:rPr>
          <w:sz w:val="24"/>
          <w:szCs w:val="24"/>
          <w:u w:val="single"/>
        </w:rPr>
        <w:t xml:space="preserve">. </w:t>
      </w:r>
      <w:r w:rsidRPr="00A53353">
        <w:rPr>
          <w:sz w:val="24"/>
          <w:szCs w:val="24"/>
        </w:rPr>
        <w:t>Режимы наладки технологического оборудования.</w:t>
      </w:r>
    </w:p>
    <w:p w14:paraId="1B21EAD5" w14:textId="365B5CF2" w:rsidR="00907EEE" w:rsidRPr="00A53353" w:rsidRDefault="00907EEE" w:rsidP="00096897">
      <w:pPr>
        <w:spacing w:line="276" w:lineRule="auto"/>
        <w:jc w:val="both"/>
        <w:rPr>
          <w:sz w:val="24"/>
          <w:szCs w:val="24"/>
        </w:rPr>
      </w:pPr>
      <w:r w:rsidRPr="00A53353">
        <w:rPr>
          <w:sz w:val="24"/>
          <w:szCs w:val="24"/>
          <w:u w:val="single"/>
        </w:rPr>
        <w:t>Тема 2</w:t>
      </w:r>
      <w:r w:rsidR="00E140B5" w:rsidRPr="00A53353">
        <w:rPr>
          <w:sz w:val="24"/>
          <w:szCs w:val="24"/>
          <w:u w:val="single"/>
        </w:rPr>
        <w:t>8</w:t>
      </w:r>
      <w:r w:rsidRPr="00A53353">
        <w:rPr>
          <w:sz w:val="24"/>
          <w:szCs w:val="24"/>
          <w:u w:val="single"/>
        </w:rPr>
        <w:t xml:space="preserve"> </w:t>
      </w:r>
      <w:r w:rsidRPr="00A53353">
        <w:rPr>
          <w:sz w:val="24"/>
          <w:szCs w:val="24"/>
        </w:rPr>
        <w:t xml:space="preserve">Конструкторская документация, применяемая при монтаже радиоэлектронной аппаратуры и приборов. </w:t>
      </w:r>
    </w:p>
    <w:p w14:paraId="17DFD227" w14:textId="22C329EB" w:rsidR="00907EEE" w:rsidRPr="00A53353" w:rsidRDefault="00907EEE" w:rsidP="00096897">
      <w:pPr>
        <w:spacing w:line="276" w:lineRule="auto"/>
        <w:jc w:val="both"/>
        <w:rPr>
          <w:sz w:val="24"/>
          <w:szCs w:val="24"/>
        </w:rPr>
      </w:pPr>
      <w:r w:rsidRPr="00A53353">
        <w:rPr>
          <w:sz w:val="24"/>
          <w:szCs w:val="24"/>
        </w:rPr>
        <w:tab/>
        <w:t>Конструкторская документация, применяемая при монтаже радиоэлектронной аппаратуры и приборов. Сборочный чертеж, спецификация. Типы схем, их определение и назначение.</w:t>
      </w:r>
    </w:p>
    <w:p w14:paraId="408FEBBB" w14:textId="1B13DE86" w:rsidR="00AD457E" w:rsidRPr="00A53353" w:rsidRDefault="00AD457E" w:rsidP="00096897">
      <w:pPr>
        <w:spacing w:line="276" w:lineRule="auto"/>
        <w:jc w:val="both"/>
        <w:rPr>
          <w:sz w:val="24"/>
          <w:szCs w:val="24"/>
        </w:rPr>
      </w:pPr>
      <w:r w:rsidRPr="00A53353">
        <w:rPr>
          <w:sz w:val="24"/>
          <w:szCs w:val="24"/>
          <w:u w:val="single"/>
        </w:rPr>
        <w:t>Тема 2</w:t>
      </w:r>
      <w:r w:rsidR="00E140B5" w:rsidRPr="00A53353">
        <w:rPr>
          <w:sz w:val="24"/>
          <w:szCs w:val="24"/>
          <w:u w:val="single"/>
        </w:rPr>
        <w:t>9</w:t>
      </w:r>
      <w:r w:rsidRPr="00A53353">
        <w:rPr>
          <w:sz w:val="24"/>
          <w:szCs w:val="24"/>
          <w:u w:val="single"/>
        </w:rPr>
        <w:t xml:space="preserve"> </w:t>
      </w:r>
      <w:r w:rsidRPr="00A53353">
        <w:rPr>
          <w:sz w:val="24"/>
          <w:szCs w:val="24"/>
        </w:rPr>
        <w:t>Технологическая документация, применяемая при монтаже радиоэлектронной аппаратуры и приборов.</w:t>
      </w:r>
    </w:p>
    <w:p w14:paraId="342BDA43" w14:textId="002D9B42" w:rsidR="00AD457E" w:rsidRPr="00A53353" w:rsidRDefault="00AD457E" w:rsidP="00096897">
      <w:pPr>
        <w:spacing w:line="276" w:lineRule="auto"/>
        <w:jc w:val="both"/>
        <w:rPr>
          <w:sz w:val="24"/>
          <w:szCs w:val="24"/>
        </w:rPr>
      </w:pPr>
      <w:r w:rsidRPr="00A53353">
        <w:rPr>
          <w:sz w:val="24"/>
          <w:szCs w:val="24"/>
        </w:rPr>
        <w:tab/>
        <w:t>Технологическая документация, применяемая при монтаже радиоэлектронной аппаратуры и приборов.  Операционная карта, технологический процесс.</w:t>
      </w:r>
    </w:p>
    <w:p w14:paraId="065438F1" w14:textId="0FE851A3" w:rsidR="00E82639" w:rsidRPr="00A53353" w:rsidRDefault="00E82639" w:rsidP="00096897">
      <w:pPr>
        <w:spacing w:line="276" w:lineRule="auto"/>
        <w:jc w:val="both"/>
        <w:rPr>
          <w:sz w:val="24"/>
          <w:szCs w:val="24"/>
        </w:rPr>
      </w:pPr>
      <w:r w:rsidRPr="00A53353">
        <w:rPr>
          <w:sz w:val="24"/>
          <w:szCs w:val="24"/>
          <w:u w:val="single"/>
        </w:rPr>
        <w:t xml:space="preserve">Тема </w:t>
      </w:r>
      <w:r w:rsidR="00E140B5" w:rsidRPr="00A53353">
        <w:rPr>
          <w:sz w:val="24"/>
          <w:szCs w:val="24"/>
          <w:u w:val="single"/>
        </w:rPr>
        <w:t>30</w:t>
      </w:r>
      <w:r w:rsidRPr="00A53353">
        <w:rPr>
          <w:sz w:val="24"/>
          <w:szCs w:val="24"/>
          <w:u w:val="single"/>
        </w:rPr>
        <w:t xml:space="preserve"> </w:t>
      </w:r>
      <w:r w:rsidRPr="00A53353">
        <w:rPr>
          <w:sz w:val="24"/>
          <w:szCs w:val="24"/>
        </w:rPr>
        <w:t xml:space="preserve">Требования к монтажу импульсной и вычислительной технике. </w:t>
      </w:r>
    </w:p>
    <w:p w14:paraId="70A9E1F4" w14:textId="46EDA529" w:rsidR="00E82639" w:rsidRPr="00A53353" w:rsidRDefault="00120D00" w:rsidP="00096897">
      <w:pPr>
        <w:spacing w:line="276" w:lineRule="auto"/>
        <w:jc w:val="both"/>
        <w:rPr>
          <w:sz w:val="24"/>
          <w:szCs w:val="24"/>
        </w:rPr>
      </w:pPr>
      <w:r w:rsidRPr="00A53353">
        <w:rPr>
          <w:sz w:val="24"/>
          <w:szCs w:val="24"/>
        </w:rPr>
        <w:tab/>
        <w:t xml:space="preserve">Требования к монтажу импульсной и вычислительной технике. </w:t>
      </w:r>
      <w:r w:rsidR="00E82639" w:rsidRPr="00A53353">
        <w:rPr>
          <w:sz w:val="24"/>
          <w:szCs w:val="24"/>
        </w:rPr>
        <w:t>Изучение структурных, принципиальных схем, сборочно-монтажных чертежей на монтаж.</w:t>
      </w:r>
    </w:p>
    <w:p w14:paraId="25E5EE4D" w14:textId="5B2C646D" w:rsidR="003D5E5A" w:rsidRPr="00A53353" w:rsidRDefault="003D5E5A" w:rsidP="00096897">
      <w:pPr>
        <w:spacing w:line="276" w:lineRule="auto"/>
        <w:jc w:val="both"/>
        <w:rPr>
          <w:sz w:val="24"/>
          <w:szCs w:val="24"/>
        </w:rPr>
      </w:pPr>
      <w:r w:rsidRPr="00A53353">
        <w:rPr>
          <w:sz w:val="24"/>
          <w:szCs w:val="24"/>
          <w:u w:val="single"/>
        </w:rPr>
        <w:t>Тема 3</w:t>
      </w:r>
      <w:r w:rsidR="00E140B5" w:rsidRPr="00A53353">
        <w:rPr>
          <w:sz w:val="24"/>
          <w:szCs w:val="24"/>
          <w:u w:val="single"/>
        </w:rPr>
        <w:t>1</w:t>
      </w:r>
      <w:r w:rsidRPr="00A53353">
        <w:rPr>
          <w:sz w:val="24"/>
          <w:szCs w:val="24"/>
          <w:u w:val="single"/>
        </w:rPr>
        <w:t xml:space="preserve"> </w:t>
      </w:r>
      <w:r w:rsidRPr="00A53353">
        <w:rPr>
          <w:sz w:val="24"/>
          <w:szCs w:val="24"/>
        </w:rPr>
        <w:t>Технология и правила монтажа устройств импульсной и вычислительной техники.</w:t>
      </w:r>
    </w:p>
    <w:p w14:paraId="602EB04E" w14:textId="23A8E96C" w:rsidR="0031649F" w:rsidRPr="00A53353" w:rsidRDefault="003D5E5A" w:rsidP="003D5E5A">
      <w:pPr>
        <w:spacing w:line="276" w:lineRule="auto"/>
        <w:jc w:val="both"/>
        <w:rPr>
          <w:sz w:val="24"/>
          <w:szCs w:val="24"/>
        </w:rPr>
      </w:pPr>
      <w:r w:rsidRPr="00A53353">
        <w:rPr>
          <w:sz w:val="24"/>
          <w:szCs w:val="24"/>
        </w:rPr>
        <w:tab/>
        <w:t>Технология и правила монтажа устройств импульсной и вычислительной техники.</w:t>
      </w:r>
      <w:r w:rsidRPr="00A53353">
        <w:t xml:space="preserve"> </w:t>
      </w:r>
      <w:r w:rsidRPr="00A53353">
        <w:rPr>
          <w:sz w:val="24"/>
          <w:szCs w:val="24"/>
        </w:rPr>
        <w:t>Надежность и качество блоков, узлов. Методы контроля в процессе монтажа.</w:t>
      </w:r>
    </w:p>
    <w:p w14:paraId="220F9739" w14:textId="4878067B" w:rsidR="003D5E5A" w:rsidRPr="00A53353" w:rsidRDefault="003D5E5A" w:rsidP="003D5E5A">
      <w:pPr>
        <w:spacing w:line="276" w:lineRule="auto"/>
        <w:jc w:val="both"/>
        <w:rPr>
          <w:sz w:val="24"/>
          <w:szCs w:val="24"/>
        </w:rPr>
      </w:pPr>
      <w:r w:rsidRPr="00A53353">
        <w:rPr>
          <w:sz w:val="24"/>
          <w:szCs w:val="24"/>
          <w:u w:val="single"/>
        </w:rPr>
        <w:t>Тема 3</w:t>
      </w:r>
      <w:r w:rsidR="00E140B5" w:rsidRPr="00A53353">
        <w:rPr>
          <w:sz w:val="24"/>
          <w:szCs w:val="24"/>
          <w:u w:val="single"/>
        </w:rPr>
        <w:t>2</w:t>
      </w:r>
      <w:r w:rsidRPr="00A53353">
        <w:rPr>
          <w:sz w:val="24"/>
          <w:szCs w:val="24"/>
          <w:u w:val="single"/>
        </w:rPr>
        <w:t xml:space="preserve"> </w:t>
      </w:r>
      <w:r w:rsidR="00617717" w:rsidRPr="00A53353">
        <w:rPr>
          <w:sz w:val="24"/>
          <w:szCs w:val="24"/>
        </w:rPr>
        <w:t>Правила чтения сложных принципиальных и монтажных схем, сборочно-монтажных чертежей.</w:t>
      </w:r>
    </w:p>
    <w:p w14:paraId="1B23BF0F" w14:textId="77777777" w:rsidR="0031649F" w:rsidRDefault="0031649F" w:rsidP="001F7676">
      <w:pPr>
        <w:spacing w:line="276" w:lineRule="auto"/>
        <w:jc w:val="center"/>
        <w:rPr>
          <w:sz w:val="28"/>
          <w:szCs w:val="24"/>
          <w:u w:val="single"/>
        </w:rPr>
      </w:pPr>
    </w:p>
    <w:p w14:paraId="36C7C0BF" w14:textId="77777777" w:rsidR="0031649F" w:rsidRDefault="0031649F" w:rsidP="001F7676">
      <w:pPr>
        <w:spacing w:line="276" w:lineRule="auto"/>
        <w:jc w:val="center"/>
        <w:rPr>
          <w:sz w:val="28"/>
          <w:szCs w:val="24"/>
          <w:u w:val="single"/>
        </w:rPr>
      </w:pPr>
    </w:p>
    <w:p w14:paraId="41D93F2C" w14:textId="77777777" w:rsidR="0031649F" w:rsidRDefault="0031649F" w:rsidP="001F7676">
      <w:pPr>
        <w:spacing w:line="276" w:lineRule="auto"/>
        <w:jc w:val="center"/>
        <w:rPr>
          <w:sz w:val="28"/>
          <w:szCs w:val="24"/>
          <w:u w:val="single"/>
        </w:rPr>
      </w:pPr>
    </w:p>
    <w:p w14:paraId="651C6C0C" w14:textId="77777777" w:rsidR="0031649F" w:rsidRDefault="0031649F" w:rsidP="001F7676">
      <w:pPr>
        <w:spacing w:line="276" w:lineRule="auto"/>
        <w:jc w:val="center"/>
        <w:rPr>
          <w:sz w:val="28"/>
          <w:szCs w:val="24"/>
          <w:u w:val="single"/>
        </w:rPr>
      </w:pPr>
    </w:p>
    <w:p w14:paraId="471FA09D" w14:textId="77777777" w:rsidR="0031649F" w:rsidRDefault="0031649F" w:rsidP="001F7676">
      <w:pPr>
        <w:spacing w:line="276" w:lineRule="auto"/>
        <w:jc w:val="center"/>
        <w:rPr>
          <w:sz w:val="28"/>
          <w:szCs w:val="24"/>
          <w:u w:val="single"/>
        </w:rPr>
      </w:pPr>
    </w:p>
    <w:p w14:paraId="3A277C8B" w14:textId="77777777" w:rsidR="0031649F" w:rsidRDefault="0031649F" w:rsidP="001F7676">
      <w:pPr>
        <w:spacing w:line="276" w:lineRule="auto"/>
        <w:jc w:val="center"/>
        <w:rPr>
          <w:sz w:val="28"/>
          <w:szCs w:val="24"/>
          <w:u w:val="single"/>
        </w:rPr>
      </w:pPr>
    </w:p>
    <w:p w14:paraId="43F0AB5D" w14:textId="77777777" w:rsidR="0031649F" w:rsidRDefault="0031649F" w:rsidP="001F7676">
      <w:pPr>
        <w:spacing w:line="276" w:lineRule="auto"/>
        <w:jc w:val="center"/>
        <w:rPr>
          <w:sz w:val="28"/>
          <w:szCs w:val="24"/>
          <w:u w:val="single"/>
        </w:rPr>
      </w:pPr>
    </w:p>
    <w:p w14:paraId="7175ED93" w14:textId="77777777" w:rsidR="0031649F" w:rsidRDefault="0031649F" w:rsidP="001F7676">
      <w:pPr>
        <w:spacing w:line="276" w:lineRule="auto"/>
        <w:jc w:val="center"/>
        <w:rPr>
          <w:sz w:val="28"/>
          <w:szCs w:val="24"/>
          <w:u w:val="single"/>
        </w:rPr>
      </w:pPr>
    </w:p>
    <w:p w14:paraId="3B90DB6D" w14:textId="77777777" w:rsidR="0031649F" w:rsidRDefault="0031649F" w:rsidP="001F7676">
      <w:pPr>
        <w:spacing w:line="276" w:lineRule="auto"/>
        <w:jc w:val="center"/>
        <w:rPr>
          <w:sz w:val="28"/>
          <w:szCs w:val="24"/>
          <w:u w:val="single"/>
        </w:rPr>
      </w:pPr>
    </w:p>
    <w:p w14:paraId="78AF05A6" w14:textId="77777777" w:rsidR="0031649F" w:rsidRDefault="0031649F" w:rsidP="001F7676">
      <w:pPr>
        <w:spacing w:line="276" w:lineRule="auto"/>
        <w:jc w:val="center"/>
        <w:rPr>
          <w:sz w:val="28"/>
          <w:szCs w:val="24"/>
          <w:u w:val="single"/>
        </w:rPr>
      </w:pPr>
    </w:p>
    <w:p w14:paraId="15290912" w14:textId="77777777" w:rsidR="0031649F" w:rsidRDefault="0031649F" w:rsidP="001F7676">
      <w:pPr>
        <w:spacing w:line="276" w:lineRule="auto"/>
        <w:jc w:val="center"/>
        <w:rPr>
          <w:sz w:val="28"/>
          <w:szCs w:val="24"/>
          <w:u w:val="single"/>
        </w:rPr>
      </w:pPr>
    </w:p>
    <w:p w14:paraId="3E901EA8" w14:textId="77777777" w:rsidR="0031649F" w:rsidRDefault="0031649F" w:rsidP="001F7676">
      <w:pPr>
        <w:spacing w:line="276" w:lineRule="auto"/>
        <w:jc w:val="center"/>
        <w:rPr>
          <w:sz w:val="28"/>
          <w:szCs w:val="24"/>
          <w:u w:val="single"/>
        </w:rPr>
      </w:pPr>
    </w:p>
    <w:p w14:paraId="7C259214" w14:textId="77777777" w:rsidR="0031649F" w:rsidRDefault="0031649F" w:rsidP="001F7676">
      <w:pPr>
        <w:spacing w:line="276" w:lineRule="auto"/>
        <w:jc w:val="center"/>
        <w:rPr>
          <w:sz w:val="28"/>
          <w:szCs w:val="24"/>
          <w:u w:val="single"/>
        </w:rPr>
      </w:pPr>
    </w:p>
    <w:p w14:paraId="581E20BA" w14:textId="77777777" w:rsidR="0031649F" w:rsidRDefault="0031649F" w:rsidP="001F7676">
      <w:pPr>
        <w:spacing w:line="276" w:lineRule="auto"/>
        <w:jc w:val="center"/>
        <w:rPr>
          <w:sz w:val="28"/>
          <w:szCs w:val="24"/>
          <w:u w:val="single"/>
        </w:rPr>
      </w:pPr>
    </w:p>
    <w:p w14:paraId="18C657E0" w14:textId="77777777" w:rsidR="0031649F" w:rsidRDefault="0031649F" w:rsidP="001F7676">
      <w:pPr>
        <w:spacing w:line="276" w:lineRule="auto"/>
        <w:jc w:val="center"/>
        <w:rPr>
          <w:sz w:val="28"/>
          <w:szCs w:val="24"/>
          <w:u w:val="single"/>
        </w:rPr>
      </w:pPr>
    </w:p>
    <w:p w14:paraId="68ED5B79" w14:textId="77777777" w:rsidR="0031649F" w:rsidRDefault="0031649F" w:rsidP="001F7676">
      <w:pPr>
        <w:spacing w:line="276" w:lineRule="auto"/>
        <w:jc w:val="center"/>
        <w:rPr>
          <w:sz w:val="28"/>
          <w:szCs w:val="24"/>
          <w:u w:val="single"/>
        </w:rPr>
      </w:pPr>
    </w:p>
    <w:p w14:paraId="0351C885" w14:textId="77777777" w:rsidR="0031649F" w:rsidRDefault="0031649F" w:rsidP="001F7676">
      <w:pPr>
        <w:spacing w:line="276" w:lineRule="auto"/>
        <w:jc w:val="center"/>
        <w:rPr>
          <w:sz w:val="28"/>
          <w:szCs w:val="24"/>
          <w:u w:val="single"/>
        </w:rPr>
      </w:pPr>
    </w:p>
    <w:p w14:paraId="4D1B8F06" w14:textId="77777777" w:rsidR="0031649F" w:rsidRDefault="0031649F" w:rsidP="001F7676">
      <w:pPr>
        <w:spacing w:line="276" w:lineRule="auto"/>
        <w:jc w:val="center"/>
        <w:rPr>
          <w:sz w:val="28"/>
          <w:szCs w:val="24"/>
          <w:u w:val="single"/>
        </w:rPr>
      </w:pPr>
    </w:p>
    <w:p w14:paraId="33AE422F" w14:textId="77777777" w:rsidR="0031649F" w:rsidRDefault="0031649F" w:rsidP="001F7676">
      <w:pPr>
        <w:spacing w:line="276" w:lineRule="auto"/>
        <w:jc w:val="center"/>
        <w:rPr>
          <w:sz w:val="28"/>
          <w:szCs w:val="24"/>
          <w:u w:val="single"/>
        </w:rPr>
      </w:pPr>
    </w:p>
    <w:p w14:paraId="0A17AB66" w14:textId="77777777" w:rsidR="0031649F" w:rsidRDefault="0031649F" w:rsidP="001F7676">
      <w:pPr>
        <w:spacing w:line="276" w:lineRule="auto"/>
        <w:jc w:val="center"/>
        <w:rPr>
          <w:sz w:val="28"/>
          <w:szCs w:val="24"/>
          <w:u w:val="single"/>
        </w:rPr>
      </w:pPr>
    </w:p>
    <w:p w14:paraId="1782D45B" w14:textId="77777777" w:rsidR="0031649F" w:rsidRDefault="0031649F" w:rsidP="001F7676">
      <w:pPr>
        <w:spacing w:line="276" w:lineRule="auto"/>
        <w:jc w:val="center"/>
        <w:rPr>
          <w:sz w:val="28"/>
          <w:szCs w:val="24"/>
          <w:u w:val="single"/>
        </w:rPr>
      </w:pPr>
    </w:p>
    <w:p w14:paraId="3EB9EE46" w14:textId="77777777" w:rsidR="0031649F" w:rsidRDefault="0031649F" w:rsidP="001F7676">
      <w:pPr>
        <w:spacing w:line="276" w:lineRule="auto"/>
        <w:jc w:val="center"/>
        <w:rPr>
          <w:sz w:val="28"/>
          <w:szCs w:val="24"/>
          <w:u w:val="single"/>
        </w:rPr>
      </w:pPr>
    </w:p>
    <w:p w14:paraId="3EC2CA01" w14:textId="7BB1D0B2" w:rsidR="00C07BB0" w:rsidRPr="00C07BB0" w:rsidRDefault="00C07BB0" w:rsidP="001F7676">
      <w:pPr>
        <w:spacing w:line="276" w:lineRule="auto"/>
        <w:jc w:val="center"/>
        <w:rPr>
          <w:sz w:val="28"/>
          <w:szCs w:val="24"/>
          <w:u w:val="single"/>
        </w:rPr>
      </w:pPr>
      <w:r w:rsidRPr="00C07BB0">
        <w:rPr>
          <w:sz w:val="28"/>
          <w:szCs w:val="24"/>
          <w:u w:val="single"/>
        </w:rPr>
        <w:lastRenderedPageBreak/>
        <w:t>Учебная практика</w:t>
      </w:r>
    </w:p>
    <w:p w14:paraId="508B8FAC" w14:textId="71EAE1B6" w:rsidR="00DE092C" w:rsidRPr="006974AE" w:rsidRDefault="00C07BB0" w:rsidP="006974AE">
      <w:pPr>
        <w:spacing w:line="276" w:lineRule="auto"/>
        <w:jc w:val="center"/>
        <w:rPr>
          <w:rFonts w:eastAsia="Times New Roman"/>
          <w:b/>
          <w:sz w:val="24"/>
          <w:szCs w:val="24"/>
        </w:rPr>
      </w:pPr>
      <w:r w:rsidRPr="00EC0F5C">
        <w:rPr>
          <w:rFonts w:eastAsia="Times New Roman"/>
          <w:b/>
          <w:bCs/>
          <w:sz w:val="24"/>
          <w:szCs w:val="24"/>
        </w:rPr>
        <w:t xml:space="preserve">Учебный план </w:t>
      </w:r>
      <w:r w:rsidR="006974AE">
        <w:rPr>
          <w:rFonts w:eastAsia="Times New Roman"/>
          <w:b/>
          <w:sz w:val="24"/>
          <w:szCs w:val="24"/>
        </w:rPr>
        <w:t>Учебной практики</w:t>
      </w:r>
    </w:p>
    <w:tbl>
      <w:tblPr>
        <w:tblStyle w:val="a4"/>
        <w:tblpPr w:leftFromText="180" w:rightFromText="180" w:vertAnchor="text" w:tblpY="1"/>
        <w:tblOverlap w:val="never"/>
        <w:tblW w:w="9719" w:type="dxa"/>
        <w:tblLook w:val="04A0" w:firstRow="1" w:lastRow="0" w:firstColumn="1" w:lastColumn="0" w:noHBand="0" w:noVBand="1"/>
      </w:tblPr>
      <w:tblGrid>
        <w:gridCol w:w="1129"/>
        <w:gridCol w:w="7230"/>
        <w:gridCol w:w="1360"/>
      </w:tblGrid>
      <w:tr w:rsidR="00C866AE" w:rsidRPr="00C866AE" w14:paraId="1D1900E8" w14:textId="77777777" w:rsidTr="002C0339">
        <w:tc>
          <w:tcPr>
            <w:tcW w:w="1129" w:type="dxa"/>
            <w:shd w:val="clear" w:color="auto" w:fill="auto"/>
            <w:vAlign w:val="center"/>
          </w:tcPr>
          <w:p w14:paraId="2795A570" w14:textId="77777777" w:rsidR="00C07BB0" w:rsidRPr="00C866AE" w:rsidRDefault="00C07BB0" w:rsidP="0066127A">
            <w:pPr>
              <w:widowControl/>
              <w:autoSpaceDE/>
              <w:autoSpaceDN/>
              <w:adjustRightInd/>
              <w:jc w:val="center"/>
              <w:rPr>
                <w:rFonts w:eastAsia="Times New Roman"/>
                <w:color w:val="000000" w:themeColor="text1"/>
                <w:sz w:val="24"/>
                <w:szCs w:val="24"/>
              </w:rPr>
            </w:pPr>
            <w:r w:rsidRPr="00C866AE">
              <w:rPr>
                <w:rFonts w:eastAsia="Times New Roman"/>
                <w:color w:val="000000" w:themeColor="text1"/>
                <w:sz w:val="24"/>
                <w:szCs w:val="24"/>
              </w:rPr>
              <w:t>№п/п</w:t>
            </w:r>
          </w:p>
        </w:tc>
        <w:tc>
          <w:tcPr>
            <w:tcW w:w="7230" w:type="dxa"/>
            <w:shd w:val="clear" w:color="auto" w:fill="auto"/>
            <w:vAlign w:val="center"/>
          </w:tcPr>
          <w:p w14:paraId="32F87A47" w14:textId="77777777" w:rsidR="00C07BB0" w:rsidRPr="00C866AE" w:rsidRDefault="00C07BB0" w:rsidP="0066127A">
            <w:pPr>
              <w:widowControl/>
              <w:autoSpaceDE/>
              <w:autoSpaceDN/>
              <w:adjustRightInd/>
              <w:jc w:val="center"/>
              <w:rPr>
                <w:rFonts w:eastAsia="Times New Roman"/>
                <w:color w:val="000000" w:themeColor="text1"/>
                <w:sz w:val="24"/>
                <w:szCs w:val="24"/>
              </w:rPr>
            </w:pPr>
            <w:r w:rsidRPr="00C866AE">
              <w:rPr>
                <w:rFonts w:eastAsia="Times New Roman"/>
                <w:color w:val="000000" w:themeColor="text1"/>
                <w:sz w:val="24"/>
                <w:szCs w:val="24"/>
              </w:rPr>
              <w:t>Наименование разделов и тем</w:t>
            </w:r>
          </w:p>
        </w:tc>
        <w:tc>
          <w:tcPr>
            <w:tcW w:w="1360" w:type="dxa"/>
            <w:shd w:val="clear" w:color="auto" w:fill="auto"/>
            <w:vAlign w:val="center"/>
          </w:tcPr>
          <w:p w14:paraId="0177BF4D" w14:textId="77777777" w:rsidR="00C07BB0" w:rsidRPr="00C866AE" w:rsidRDefault="00C07BB0" w:rsidP="0066127A">
            <w:pPr>
              <w:widowControl/>
              <w:autoSpaceDE/>
              <w:autoSpaceDN/>
              <w:adjustRightInd/>
              <w:spacing w:line="276" w:lineRule="auto"/>
              <w:jc w:val="center"/>
              <w:rPr>
                <w:rFonts w:eastAsia="Times New Roman"/>
                <w:color w:val="000000" w:themeColor="text1"/>
                <w:sz w:val="24"/>
                <w:szCs w:val="24"/>
              </w:rPr>
            </w:pPr>
            <w:r w:rsidRPr="00C866AE">
              <w:rPr>
                <w:rFonts w:eastAsia="Times New Roman"/>
                <w:color w:val="000000" w:themeColor="text1"/>
                <w:sz w:val="24"/>
                <w:szCs w:val="24"/>
              </w:rPr>
              <w:t>Кол-во</w:t>
            </w:r>
          </w:p>
          <w:p w14:paraId="69F2A7B7" w14:textId="77777777" w:rsidR="00C07BB0" w:rsidRPr="00C866AE" w:rsidRDefault="00C07BB0" w:rsidP="0066127A">
            <w:pPr>
              <w:widowControl/>
              <w:autoSpaceDE/>
              <w:autoSpaceDN/>
              <w:adjustRightInd/>
              <w:spacing w:line="276" w:lineRule="auto"/>
              <w:jc w:val="center"/>
              <w:rPr>
                <w:rFonts w:eastAsia="Times New Roman"/>
                <w:color w:val="000000" w:themeColor="text1"/>
                <w:sz w:val="24"/>
                <w:szCs w:val="24"/>
              </w:rPr>
            </w:pPr>
            <w:r w:rsidRPr="00C866AE">
              <w:rPr>
                <w:rFonts w:eastAsia="Times New Roman"/>
                <w:color w:val="000000" w:themeColor="text1"/>
                <w:sz w:val="24"/>
                <w:szCs w:val="24"/>
              </w:rPr>
              <w:t>часов</w:t>
            </w:r>
          </w:p>
        </w:tc>
      </w:tr>
      <w:tr w:rsidR="00C866AE" w:rsidRPr="00C866AE" w14:paraId="76D9FFAC" w14:textId="77777777" w:rsidTr="002C0339">
        <w:trPr>
          <w:trHeight w:val="292"/>
        </w:trPr>
        <w:tc>
          <w:tcPr>
            <w:tcW w:w="1129" w:type="dxa"/>
          </w:tcPr>
          <w:p w14:paraId="100480AC" w14:textId="77777777" w:rsidR="00050139" w:rsidRPr="00C866AE" w:rsidRDefault="00050139" w:rsidP="005641F4">
            <w:pPr>
              <w:pStyle w:val="a7"/>
              <w:widowControl/>
              <w:numPr>
                <w:ilvl w:val="0"/>
                <w:numId w:val="6"/>
              </w:numPr>
              <w:tabs>
                <w:tab w:val="left" w:pos="142"/>
              </w:tabs>
              <w:autoSpaceDE/>
              <w:autoSpaceDN/>
              <w:adjustRightInd/>
              <w:ind w:left="0"/>
              <w:jc w:val="center"/>
              <w:rPr>
                <w:rFonts w:eastAsia="Times New Roman"/>
                <w:color w:val="000000" w:themeColor="text1"/>
                <w:sz w:val="24"/>
                <w:szCs w:val="24"/>
              </w:rPr>
            </w:pPr>
          </w:p>
        </w:tc>
        <w:tc>
          <w:tcPr>
            <w:tcW w:w="7230" w:type="dxa"/>
          </w:tcPr>
          <w:p w14:paraId="17C8EFEC" w14:textId="551EB84E" w:rsidR="00050139" w:rsidRPr="00C866AE" w:rsidRDefault="00050139" w:rsidP="0066127A">
            <w:pPr>
              <w:widowControl/>
              <w:shd w:val="clear" w:color="auto" w:fill="FFFFFF"/>
              <w:autoSpaceDE/>
              <w:autoSpaceDN/>
              <w:adjustRightInd/>
              <w:jc w:val="both"/>
              <w:rPr>
                <w:color w:val="000000" w:themeColor="text1"/>
                <w:sz w:val="24"/>
                <w:szCs w:val="24"/>
              </w:rPr>
            </w:pPr>
            <w:r w:rsidRPr="00C866AE">
              <w:rPr>
                <w:color w:val="000000" w:themeColor="text1"/>
                <w:sz w:val="24"/>
                <w:szCs w:val="24"/>
              </w:rPr>
              <w:t>Вводное занятие.</w:t>
            </w:r>
          </w:p>
        </w:tc>
        <w:tc>
          <w:tcPr>
            <w:tcW w:w="1360" w:type="dxa"/>
          </w:tcPr>
          <w:p w14:paraId="12A8F55F" w14:textId="6A9AF670" w:rsidR="00050139" w:rsidRPr="00C866AE" w:rsidRDefault="00050139" w:rsidP="0066127A">
            <w:pPr>
              <w:widowControl/>
              <w:autoSpaceDE/>
              <w:autoSpaceDN/>
              <w:adjustRightInd/>
              <w:spacing w:line="276" w:lineRule="auto"/>
              <w:jc w:val="center"/>
              <w:rPr>
                <w:rFonts w:eastAsia="Times New Roman"/>
                <w:color w:val="000000" w:themeColor="text1"/>
                <w:sz w:val="24"/>
                <w:szCs w:val="24"/>
              </w:rPr>
            </w:pPr>
            <w:r w:rsidRPr="00C866AE">
              <w:rPr>
                <w:rFonts w:eastAsia="Times New Roman"/>
                <w:color w:val="000000" w:themeColor="text1"/>
                <w:sz w:val="24"/>
                <w:szCs w:val="24"/>
              </w:rPr>
              <w:t>6</w:t>
            </w:r>
          </w:p>
        </w:tc>
      </w:tr>
      <w:tr w:rsidR="00C866AE" w:rsidRPr="00C866AE" w14:paraId="0CA8492F" w14:textId="77777777" w:rsidTr="002C0339">
        <w:trPr>
          <w:trHeight w:val="292"/>
        </w:trPr>
        <w:tc>
          <w:tcPr>
            <w:tcW w:w="1129" w:type="dxa"/>
          </w:tcPr>
          <w:p w14:paraId="5037694E" w14:textId="77777777" w:rsidR="00050139" w:rsidRPr="00C866AE" w:rsidRDefault="00050139" w:rsidP="005641F4">
            <w:pPr>
              <w:pStyle w:val="a7"/>
              <w:widowControl/>
              <w:numPr>
                <w:ilvl w:val="0"/>
                <w:numId w:val="6"/>
              </w:numPr>
              <w:tabs>
                <w:tab w:val="left" w:pos="142"/>
              </w:tabs>
              <w:autoSpaceDE/>
              <w:autoSpaceDN/>
              <w:adjustRightInd/>
              <w:ind w:left="0"/>
              <w:jc w:val="center"/>
              <w:rPr>
                <w:rFonts w:eastAsia="Times New Roman"/>
                <w:color w:val="000000" w:themeColor="text1"/>
                <w:sz w:val="24"/>
                <w:szCs w:val="24"/>
              </w:rPr>
            </w:pPr>
          </w:p>
        </w:tc>
        <w:tc>
          <w:tcPr>
            <w:tcW w:w="7230" w:type="dxa"/>
          </w:tcPr>
          <w:p w14:paraId="78CFBC36" w14:textId="26D98A5F" w:rsidR="00050139" w:rsidRPr="00C866AE" w:rsidRDefault="00050139" w:rsidP="0066127A">
            <w:pPr>
              <w:widowControl/>
              <w:shd w:val="clear" w:color="auto" w:fill="FFFFFF"/>
              <w:autoSpaceDE/>
              <w:autoSpaceDN/>
              <w:adjustRightInd/>
              <w:jc w:val="both"/>
              <w:rPr>
                <w:color w:val="000000" w:themeColor="text1"/>
                <w:sz w:val="24"/>
                <w:szCs w:val="24"/>
              </w:rPr>
            </w:pPr>
            <w:r w:rsidRPr="00C866AE">
              <w:rPr>
                <w:color w:val="000000" w:themeColor="text1"/>
                <w:sz w:val="24"/>
                <w:szCs w:val="24"/>
              </w:rPr>
              <w:t>Безопасность труда и пожарная безопасность в учебных мастерских</w:t>
            </w:r>
          </w:p>
        </w:tc>
        <w:tc>
          <w:tcPr>
            <w:tcW w:w="1360" w:type="dxa"/>
          </w:tcPr>
          <w:p w14:paraId="54744C84" w14:textId="4C256FA9" w:rsidR="00050139" w:rsidRPr="00C866AE" w:rsidRDefault="00050139" w:rsidP="0066127A">
            <w:pPr>
              <w:widowControl/>
              <w:autoSpaceDE/>
              <w:autoSpaceDN/>
              <w:adjustRightInd/>
              <w:spacing w:line="276" w:lineRule="auto"/>
              <w:jc w:val="center"/>
              <w:rPr>
                <w:rFonts w:eastAsia="Times New Roman"/>
                <w:color w:val="000000" w:themeColor="text1"/>
                <w:sz w:val="24"/>
                <w:szCs w:val="24"/>
              </w:rPr>
            </w:pPr>
            <w:r w:rsidRPr="00C866AE">
              <w:rPr>
                <w:rFonts w:eastAsia="Times New Roman"/>
                <w:color w:val="000000" w:themeColor="text1"/>
                <w:sz w:val="24"/>
                <w:szCs w:val="24"/>
              </w:rPr>
              <w:t>6</w:t>
            </w:r>
          </w:p>
        </w:tc>
      </w:tr>
      <w:tr w:rsidR="00C866AE" w:rsidRPr="00C866AE" w14:paraId="5D2E32B9" w14:textId="77777777" w:rsidTr="002C0339">
        <w:trPr>
          <w:trHeight w:val="292"/>
        </w:trPr>
        <w:tc>
          <w:tcPr>
            <w:tcW w:w="1129" w:type="dxa"/>
          </w:tcPr>
          <w:p w14:paraId="4CD54A05" w14:textId="77777777" w:rsidR="009554AA" w:rsidRPr="00C866AE" w:rsidRDefault="009554AA" w:rsidP="005641F4">
            <w:pPr>
              <w:pStyle w:val="a7"/>
              <w:widowControl/>
              <w:numPr>
                <w:ilvl w:val="0"/>
                <w:numId w:val="6"/>
              </w:numPr>
              <w:tabs>
                <w:tab w:val="left" w:pos="142"/>
              </w:tabs>
              <w:autoSpaceDE/>
              <w:autoSpaceDN/>
              <w:adjustRightInd/>
              <w:ind w:left="0"/>
              <w:jc w:val="center"/>
              <w:rPr>
                <w:rFonts w:eastAsia="Times New Roman"/>
                <w:color w:val="000000" w:themeColor="text1"/>
                <w:sz w:val="24"/>
                <w:szCs w:val="24"/>
              </w:rPr>
            </w:pPr>
          </w:p>
        </w:tc>
        <w:tc>
          <w:tcPr>
            <w:tcW w:w="7230" w:type="dxa"/>
          </w:tcPr>
          <w:p w14:paraId="2D858758" w14:textId="6E02E070" w:rsidR="009554AA" w:rsidRPr="00C866AE" w:rsidRDefault="009554AA" w:rsidP="0066127A">
            <w:pPr>
              <w:widowControl/>
              <w:shd w:val="clear" w:color="auto" w:fill="FFFFFF"/>
              <w:autoSpaceDE/>
              <w:autoSpaceDN/>
              <w:adjustRightInd/>
              <w:jc w:val="both"/>
              <w:rPr>
                <w:bCs/>
                <w:color w:val="000000" w:themeColor="text1"/>
                <w:sz w:val="24"/>
                <w:szCs w:val="24"/>
              </w:rPr>
            </w:pPr>
            <w:r w:rsidRPr="00C866AE">
              <w:rPr>
                <w:bCs/>
                <w:color w:val="000000" w:themeColor="text1"/>
                <w:sz w:val="24"/>
                <w:szCs w:val="24"/>
              </w:rPr>
              <w:t>Раскладка жгутов и кабелей по шаблону.</w:t>
            </w:r>
          </w:p>
        </w:tc>
        <w:tc>
          <w:tcPr>
            <w:tcW w:w="1360" w:type="dxa"/>
          </w:tcPr>
          <w:p w14:paraId="76A61986" w14:textId="4FCA199C" w:rsidR="009554AA" w:rsidRPr="00C866AE" w:rsidRDefault="003C084B" w:rsidP="0066127A">
            <w:pPr>
              <w:widowControl/>
              <w:autoSpaceDE/>
              <w:autoSpaceDN/>
              <w:adjustRightInd/>
              <w:spacing w:line="276" w:lineRule="auto"/>
              <w:jc w:val="center"/>
              <w:rPr>
                <w:rFonts w:eastAsia="Times New Roman"/>
                <w:color w:val="000000" w:themeColor="text1"/>
                <w:sz w:val="24"/>
                <w:szCs w:val="24"/>
              </w:rPr>
            </w:pPr>
            <w:r w:rsidRPr="00C866AE">
              <w:rPr>
                <w:rFonts w:eastAsia="Times New Roman"/>
                <w:color w:val="000000" w:themeColor="text1"/>
                <w:sz w:val="24"/>
                <w:szCs w:val="24"/>
              </w:rPr>
              <w:t>6</w:t>
            </w:r>
          </w:p>
        </w:tc>
      </w:tr>
      <w:tr w:rsidR="00C866AE" w:rsidRPr="00C866AE" w14:paraId="7C16B087" w14:textId="77777777" w:rsidTr="002C0339">
        <w:trPr>
          <w:trHeight w:val="292"/>
        </w:trPr>
        <w:tc>
          <w:tcPr>
            <w:tcW w:w="1129" w:type="dxa"/>
          </w:tcPr>
          <w:p w14:paraId="600FEB39" w14:textId="77777777" w:rsidR="009554AA" w:rsidRPr="00C866AE" w:rsidRDefault="009554AA" w:rsidP="005641F4">
            <w:pPr>
              <w:pStyle w:val="a7"/>
              <w:widowControl/>
              <w:numPr>
                <w:ilvl w:val="0"/>
                <w:numId w:val="6"/>
              </w:numPr>
              <w:tabs>
                <w:tab w:val="left" w:pos="142"/>
              </w:tabs>
              <w:autoSpaceDE/>
              <w:autoSpaceDN/>
              <w:adjustRightInd/>
              <w:ind w:left="0"/>
              <w:jc w:val="center"/>
              <w:rPr>
                <w:rFonts w:eastAsia="Times New Roman"/>
                <w:color w:val="000000" w:themeColor="text1"/>
                <w:sz w:val="24"/>
                <w:szCs w:val="24"/>
              </w:rPr>
            </w:pPr>
          </w:p>
        </w:tc>
        <w:tc>
          <w:tcPr>
            <w:tcW w:w="7230" w:type="dxa"/>
          </w:tcPr>
          <w:p w14:paraId="5DBFE291" w14:textId="6DB6328D" w:rsidR="009554AA" w:rsidRPr="00C866AE" w:rsidRDefault="009554AA" w:rsidP="0066127A">
            <w:pPr>
              <w:widowControl/>
              <w:shd w:val="clear" w:color="auto" w:fill="FFFFFF"/>
              <w:autoSpaceDE/>
              <w:autoSpaceDN/>
              <w:adjustRightInd/>
              <w:jc w:val="both"/>
              <w:rPr>
                <w:bCs/>
                <w:color w:val="000000" w:themeColor="text1"/>
                <w:sz w:val="24"/>
                <w:szCs w:val="24"/>
              </w:rPr>
            </w:pPr>
            <w:r w:rsidRPr="00C866AE">
              <w:rPr>
                <w:bCs/>
                <w:color w:val="000000" w:themeColor="text1"/>
                <w:sz w:val="24"/>
                <w:szCs w:val="24"/>
              </w:rPr>
              <w:t>Выполнение разделки монтажных проводов.</w:t>
            </w:r>
          </w:p>
        </w:tc>
        <w:tc>
          <w:tcPr>
            <w:tcW w:w="1360" w:type="dxa"/>
          </w:tcPr>
          <w:p w14:paraId="2563ADFE" w14:textId="311B4331" w:rsidR="009554AA" w:rsidRPr="00C866AE" w:rsidRDefault="003C084B" w:rsidP="0066127A">
            <w:pPr>
              <w:widowControl/>
              <w:autoSpaceDE/>
              <w:autoSpaceDN/>
              <w:adjustRightInd/>
              <w:spacing w:line="276" w:lineRule="auto"/>
              <w:jc w:val="center"/>
              <w:rPr>
                <w:rFonts w:eastAsia="Times New Roman"/>
                <w:color w:val="000000" w:themeColor="text1"/>
                <w:sz w:val="24"/>
                <w:szCs w:val="24"/>
              </w:rPr>
            </w:pPr>
            <w:r w:rsidRPr="00C866AE">
              <w:rPr>
                <w:rFonts w:eastAsia="Times New Roman"/>
                <w:color w:val="000000" w:themeColor="text1"/>
                <w:sz w:val="24"/>
                <w:szCs w:val="24"/>
              </w:rPr>
              <w:t>6</w:t>
            </w:r>
          </w:p>
        </w:tc>
      </w:tr>
      <w:tr w:rsidR="00C866AE" w:rsidRPr="00C866AE" w14:paraId="1740E2CB" w14:textId="77777777" w:rsidTr="002C0339">
        <w:trPr>
          <w:trHeight w:val="292"/>
        </w:trPr>
        <w:tc>
          <w:tcPr>
            <w:tcW w:w="1129" w:type="dxa"/>
          </w:tcPr>
          <w:p w14:paraId="05C0C106" w14:textId="77777777" w:rsidR="009554AA" w:rsidRPr="00C866AE" w:rsidRDefault="009554AA" w:rsidP="005641F4">
            <w:pPr>
              <w:pStyle w:val="a7"/>
              <w:widowControl/>
              <w:numPr>
                <w:ilvl w:val="0"/>
                <w:numId w:val="6"/>
              </w:numPr>
              <w:tabs>
                <w:tab w:val="left" w:pos="142"/>
              </w:tabs>
              <w:autoSpaceDE/>
              <w:autoSpaceDN/>
              <w:adjustRightInd/>
              <w:ind w:left="0"/>
              <w:jc w:val="center"/>
              <w:rPr>
                <w:rFonts w:eastAsia="Times New Roman"/>
                <w:color w:val="000000" w:themeColor="text1"/>
                <w:sz w:val="24"/>
                <w:szCs w:val="24"/>
              </w:rPr>
            </w:pPr>
          </w:p>
        </w:tc>
        <w:tc>
          <w:tcPr>
            <w:tcW w:w="7230" w:type="dxa"/>
          </w:tcPr>
          <w:p w14:paraId="4EB9C9D6" w14:textId="3F97261D" w:rsidR="009554AA" w:rsidRPr="00C866AE" w:rsidRDefault="00162FC6" w:rsidP="0066127A">
            <w:pPr>
              <w:widowControl/>
              <w:shd w:val="clear" w:color="auto" w:fill="FFFFFF"/>
              <w:autoSpaceDE/>
              <w:autoSpaceDN/>
              <w:adjustRightInd/>
              <w:jc w:val="both"/>
              <w:rPr>
                <w:bCs/>
                <w:color w:val="000000" w:themeColor="text1"/>
                <w:sz w:val="24"/>
                <w:szCs w:val="24"/>
              </w:rPr>
            </w:pPr>
            <w:r w:rsidRPr="00C866AE">
              <w:rPr>
                <w:bCs/>
                <w:color w:val="000000" w:themeColor="text1"/>
                <w:sz w:val="24"/>
                <w:szCs w:val="24"/>
              </w:rPr>
              <w:t>Обработка и разделка высокочастотных кабелей.</w:t>
            </w:r>
          </w:p>
        </w:tc>
        <w:tc>
          <w:tcPr>
            <w:tcW w:w="1360" w:type="dxa"/>
          </w:tcPr>
          <w:p w14:paraId="4880FB98" w14:textId="6615ABE0" w:rsidR="009554AA" w:rsidRPr="00C866AE" w:rsidRDefault="003C084B" w:rsidP="0066127A">
            <w:pPr>
              <w:widowControl/>
              <w:autoSpaceDE/>
              <w:autoSpaceDN/>
              <w:adjustRightInd/>
              <w:spacing w:line="276" w:lineRule="auto"/>
              <w:jc w:val="center"/>
              <w:rPr>
                <w:rFonts w:eastAsia="Times New Roman"/>
                <w:color w:val="000000" w:themeColor="text1"/>
                <w:sz w:val="24"/>
                <w:szCs w:val="24"/>
              </w:rPr>
            </w:pPr>
            <w:r w:rsidRPr="00C866AE">
              <w:rPr>
                <w:rFonts w:eastAsia="Times New Roman"/>
                <w:color w:val="000000" w:themeColor="text1"/>
                <w:sz w:val="24"/>
                <w:szCs w:val="24"/>
              </w:rPr>
              <w:t>6</w:t>
            </w:r>
          </w:p>
        </w:tc>
      </w:tr>
      <w:tr w:rsidR="00162FC6" w:rsidRPr="003C084B" w14:paraId="0BFBA6BF" w14:textId="77777777" w:rsidTr="002C0339">
        <w:trPr>
          <w:trHeight w:val="292"/>
        </w:trPr>
        <w:tc>
          <w:tcPr>
            <w:tcW w:w="1129" w:type="dxa"/>
          </w:tcPr>
          <w:p w14:paraId="40E02DA0" w14:textId="77777777" w:rsidR="00162FC6" w:rsidRPr="003C084B" w:rsidRDefault="00162FC6"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7343307C" w14:textId="4E3EFB9E" w:rsidR="00162FC6" w:rsidRPr="003C084B" w:rsidRDefault="00162FC6" w:rsidP="0066127A">
            <w:pPr>
              <w:widowControl/>
              <w:shd w:val="clear" w:color="auto" w:fill="FFFFFF"/>
              <w:autoSpaceDE/>
              <w:autoSpaceDN/>
              <w:adjustRightInd/>
              <w:jc w:val="both"/>
              <w:rPr>
                <w:bCs/>
                <w:sz w:val="24"/>
                <w:szCs w:val="24"/>
              </w:rPr>
            </w:pPr>
            <w:r w:rsidRPr="003C084B">
              <w:rPr>
                <w:bCs/>
                <w:sz w:val="24"/>
                <w:szCs w:val="24"/>
              </w:rPr>
              <w:t>Вязка жгутов по шаблону.</w:t>
            </w:r>
          </w:p>
        </w:tc>
        <w:tc>
          <w:tcPr>
            <w:tcW w:w="1360" w:type="dxa"/>
          </w:tcPr>
          <w:p w14:paraId="73A7EB52" w14:textId="2B10EC9E" w:rsidR="00162FC6" w:rsidRPr="003C084B" w:rsidRDefault="003C084B"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62FC6" w:rsidRPr="003C084B" w14:paraId="0250B4E7" w14:textId="77777777" w:rsidTr="002C0339">
        <w:trPr>
          <w:trHeight w:val="292"/>
        </w:trPr>
        <w:tc>
          <w:tcPr>
            <w:tcW w:w="1129" w:type="dxa"/>
          </w:tcPr>
          <w:p w14:paraId="55C8E326" w14:textId="77777777" w:rsidR="00162FC6" w:rsidRPr="003C084B" w:rsidRDefault="00162FC6"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16BF087E" w14:textId="7E5FD5CD" w:rsidR="00162FC6" w:rsidRPr="003C084B" w:rsidRDefault="00162FC6" w:rsidP="0066127A">
            <w:pPr>
              <w:widowControl/>
              <w:shd w:val="clear" w:color="auto" w:fill="FFFFFF"/>
              <w:autoSpaceDE/>
              <w:autoSpaceDN/>
              <w:adjustRightInd/>
              <w:jc w:val="both"/>
              <w:rPr>
                <w:bCs/>
                <w:sz w:val="24"/>
                <w:szCs w:val="24"/>
              </w:rPr>
            </w:pPr>
            <w:r w:rsidRPr="003C084B">
              <w:rPr>
                <w:bCs/>
                <w:sz w:val="24"/>
                <w:szCs w:val="24"/>
              </w:rPr>
              <w:t>Крепления жгутов и кабелей скобами и перфолентами.</w:t>
            </w:r>
          </w:p>
        </w:tc>
        <w:tc>
          <w:tcPr>
            <w:tcW w:w="1360" w:type="dxa"/>
          </w:tcPr>
          <w:p w14:paraId="39B57B87" w14:textId="715670DB" w:rsidR="00162FC6" w:rsidRPr="003C084B" w:rsidRDefault="003C084B"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F271C" w:rsidRPr="003C084B" w14:paraId="0DD14DC6" w14:textId="77777777" w:rsidTr="002C0339">
        <w:trPr>
          <w:trHeight w:val="292"/>
        </w:trPr>
        <w:tc>
          <w:tcPr>
            <w:tcW w:w="1129" w:type="dxa"/>
          </w:tcPr>
          <w:p w14:paraId="289D6962" w14:textId="77777777" w:rsidR="001F271C" w:rsidRPr="003C084B" w:rsidRDefault="001F271C"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39E094F7" w14:textId="04D95A19" w:rsidR="001F271C" w:rsidRPr="003C084B" w:rsidRDefault="001F271C" w:rsidP="0066127A">
            <w:pPr>
              <w:widowControl/>
              <w:shd w:val="clear" w:color="auto" w:fill="FFFFFF"/>
              <w:autoSpaceDE/>
              <w:autoSpaceDN/>
              <w:adjustRightInd/>
              <w:jc w:val="both"/>
              <w:rPr>
                <w:bCs/>
                <w:sz w:val="24"/>
                <w:szCs w:val="24"/>
              </w:rPr>
            </w:pPr>
            <w:r w:rsidRPr="003C084B">
              <w:rPr>
                <w:bCs/>
                <w:sz w:val="24"/>
                <w:szCs w:val="24"/>
              </w:rPr>
              <w:t>Маркировка жгутов и кабелей на трубках из ПВХ.</w:t>
            </w:r>
          </w:p>
        </w:tc>
        <w:tc>
          <w:tcPr>
            <w:tcW w:w="1360" w:type="dxa"/>
          </w:tcPr>
          <w:p w14:paraId="77BFA2B1" w14:textId="097CBBEE" w:rsidR="001F271C" w:rsidRPr="003C084B" w:rsidRDefault="003C084B"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F271C" w:rsidRPr="003C084B" w14:paraId="5E1DBB13" w14:textId="77777777" w:rsidTr="002C0339">
        <w:trPr>
          <w:trHeight w:val="292"/>
        </w:trPr>
        <w:tc>
          <w:tcPr>
            <w:tcW w:w="1129" w:type="dxa"/>
          </w:tcPr>
          <w:p w14:paraId="7F7092D5" w14:textId="77777777" w:rsidR="001F271C" w:rsidRPr="003C084B" w:rsidRDefault="001F271C"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1CBDF609" w14:textId="7FA533D3" w:rsidR="001F271C" w:rsidRPr="003C084B" w:rsidRDefault="00C22C88" w:rsidP="0066127A">
            <w:pPr>
              <w:widowControl/>
              <w:shd w:val="clear" w:color="auto" w:fill="FFFFFF"/>
              <w:autoSpaceDE/>
              <w:autoSpaceDN/>
              <w:adjustRightInd/>
              <w:jc w:val="both"/>
              <w:rPr>
                <w:bCs/>
                <w:sz w:val="24"/>
                <w:szCs w:val="24"/>
              </w:rPr>
            </w:pPr>
            <w:r w:rsidRPr="003C084B">
              <w:rPr>
                <w:bCs/>
                <w:sz w:val="24"/>
                <w:szCs w:val="24"/>
              </w:rPr>
              <w:t>Демонтаж элементов печатных плат.</w:t>
            </w:r>
          </w:p>
        </w:tc>
        <w:tc>
          <w:tcPr>
            <w:tcW w:w="1360" w:type="dxa"/>
          </w:tcPr>
          <w:p w14:paraId="3E94661A" w14:textId="36D4364A" w:rsidR="001F271C" w:rsidRPr="003C084B" w:rsidRDefault="003C084B"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1F271C" w:rsidRPr="003C084B" w14:paraId="6EB27FE5" w14:textId="77777777" w:rsidTr="002C0339">
        <w:trPr>
          <w:trHeight w:val="292"/>
        </w:trPr>
        <w:tc>
          <w:tcPr>
            <w:tcW w:w="1129" w:type="dxa"/>
          </w:tcPr>
          <w:p w14:paraId="49B25B3A" w14:textId="77777777" w:rsidR="001F271C" w:rsidRPr="003C084B" w:rsidRDefault="001F271C"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5A62A213" w14:textId="07B000AD" w:rsidR="001F271C" w:rsidRPr="003C084B" w:rsidRDefault="00C22C88" w:rsidP="0066127A">
            <w:pPr>
              <w:widowControl/>
              <w:shd w:val="clear" w:color="auto" w:fill="FFFFFF"/>
              <w:autoSpaceDE/>
              <w:autoSpaceDN/>
              <w:adjustRightInd/>
              <w:jc w:val="both"/>
              <w:rPr>
                <w:bCs/>
                <w:sz w:val="24"/>
                <w:szCs w:val="24"/>
              </w:rPr>
            </w:pPr>
            <w:r w:rsidRPr="003C084B">
              <w:rPr>
                <w:bCs/>
                <w:sz w:val="24"/>
                <w:szCs w:val="24"/>
              </w:rPr>
              <w:t>Подготовка элементов печатных плат к пайке.</w:t>
            </w:r>
            <w:r w:rsidRPr="003C084B">
              <w:rPr>
                <w:rFonts w:eastAsia="Times New Roman"/>
                <w:bCs/>
                <w:sz w:val="24"/>
                <w:szCs w:val="24"/>
              </w:rPr>
              <w:t xml:space="preserve"> </w:t>
            </w:r>
            <w:r w:rsidRPr="003C084B">
              <w:rPr>
                <w:bCs/>
                <w:sz w:val="24"/>
                <w:szCs w:val="24"/>
              </w:rPr>
              <w:t>Подготовка паяльного оборудования к работе.</w:t>
            </w:r>
          </w:p>
        </w:tc>
        <w:tc>
          <w:tcPr>
            <w:tcW w:w="1360" w:type="dxa"/>
          </w:tcPr>
          <w:p w14:paraId="14F0A339" w14:textId="07548112" w:rsidR="001F271C" w:rsidRPr="003C084B" w:rsidRDefault="003C084B"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F5444D" w:rsidRPr="003C084B" w14:paraId="2973D847" w14:textId="77777777" w:rsidTr="002C0339">
        <w:trPr>
          <w:trHeight w:val="292"/>
        </w:trPr>
        <w:tc>
          <w:tcPr>
            <w:tcW w:w="1129" w:type="dxa"/>
          </w:tcPr>
          <w:p w14:paraId="5A6C7090"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0D271E4E" w14:textId="059CA4EE" w:rsidR="00F5444D" w:rsidRPr="003C084B" w:rsidRDefault="00100617" w:rsidP="0066127A">
            <w:pPr>
              <w:widowControl/>
              <w:shd w:val="clear" w:color="auto" w:fill="FFFFFF"/>
              <w:autoSpaceDE/>
              <w:autoSpaceDN/>
              <w:adjustRightInd/>
              <w:jc w:val="both"/>
              <w:rPr>
                <w:sz w:val="24"/>
                <w:szCs w:val="24"/>
              </w:rPr>
            </w:pPr>
            <w:r w:rsidRPr="003C084B">
              <w:rPr>
                <w:rFonts w:eastAsia="Times New Roman"/>
                <w:bCs/>
                <w:sz w:val="24"/>
                <w:szCs w:val="24"/>
              </w:rPr>
              <w:t>Пайка монтажных соединений на лепестки.</w:t>
            </w:r>
            <w:r w:rsidR="003C084B" w:rsidRPr="003C084B">
              <w:rPr>
                <w:rFonts w:eastAsia="Times New Roman"/>
                <w:bCs/>
                <w:sz w:val="24"/>
                <w:szCs w:val="24"/>
              </w:rPr>
              <w:t xml:space="preserve"> Пайка круглых и плоских разъемов.</w:t>
            </w:r>
          </w:p>
        </w:tc>
        <w:tc>
          <w:tcPr>
            <w:tcW w:w="1360" w:type="dxa"/>
          </w:tcPr>
          <w:p w14:paraId="30C24F95" w14:textId="06DE4F4E"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365D6F71" w14:textId="77777777" w:rsidTr="002C0339">
        <w:trPr>
          <w:trHeight w:val="292"/>
        </w:trPr>
        <w:tc>
          <w:tcPr>
            <w:tcW w:w="1129" w:type="dxa"/>
          </w:tcPr>
          <w:p w14:paraId="3BD8F0ED"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0C9F9821" w14:textId="7E71532F" w:rsidR="00F5444D" w:rsidRPr="003C084B" w:rsidRDefault="00D222DC" w:rsidP="0066127A">
            <w:pPr>
              <w:widowControl/>
              <w:shd w:val="clear" w:color="auto" w:fill="FFFFFF"/>
              <w:autoSpaceDE/>
              <w:autoSpaceDN/>
              <w:adjustRightInd/>
              <w:jc w:val="both"/>
              <w:rPr>
                <w:sz w:val="24"/>
                <w:szCs w:val="24"/>
              </w:rPr>
            </w:pPr>
            <w:r w:rsidRPr="003C084B">
              <w:rPr>
                <w:rFonts w:eastAsia="Times New Roman"/>
                <w:bCs/>
                <w:sz w:val="24"/>
                <w:szCs w:val="24"/>
              </w:rPr>
              <w:t>Монтаж высокочастотных проводов.</w:t>
            </w:r>
          </w:p>
        </w:tc>
        <w:tc>
          <w:tcPr>
            <w:tcW w:w="1360" w:type="dxa"/>
          </w:tcPr>
          <w:p w14:paraId="619BF045" w14:textId="5EB5446B"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025FF9B8" w14:textId="77777777" w:rsidTr="002C0339">
        <w:trPr>
          <w:trHeight w:val="292"/>
        </w:trPr>
        <w:tc>
          <w:tcPr>
            <w:tcW w:w="1129" w:type="dxa"/>
          </w:tcPr>
          <w:p w14:paraId="1F7C860D"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072F7120" w14:textId="7DDEABAB" w:rsidR="00F5444D" w:rsidRPr="003C084B" w:rsidRDefault="00D222DC" w:rsidP="0066127A">
            <w:pPr>
              <w:widowControl/>
              <w:shd w:val="clear" w:color="auto" w:fill="FFFFFF"/>
              <w:autoSpaceDE/>
              <w:autoSpaceDN/>
              <w:adjustRightInd/>
              <w:jc w:val="both"/>
              <w:rPr>
                <w:sz w:val="24"/>
                <w:szCs w:val="24"/>
              </w:rPr>
            </w:pPr>
            <w:r w:rsidRPr="003C084B">
              <w:rPr>
                <w:rFonts w:eastAsia="Times New Roman"/>
                <w:bCs/>
                <w:sz w:val="24"/>
                <w:szCs w:val="24"/>
              </w:rPr>
              <w:t>Обозначение радиоэлементов на принципиальных схемах.</w:t>
            </w:r>
          </w:p>
        </w:tc>
        <w:tc>
          <w:tcPr>
            <w:tcW w:w="1360" w:type="dxa"/>
          </w:tcPr>
          <w:p w14:paraId="42138848" w14:textId="38AD1042"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65BA98C9" w14:textId="77777777" w:rsidTr="002C0339">
        <w:trPr>
          <w:trHeight w:val="292"/>
        </w:trPr>
        <w:tc>
          <w:tcPr>
            <w:tcW w:w="1129" w:type="dxa"/>
          </w:tcPr>
          <w:p w14:paraId="43AA7949"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7DFBB816" w14:textId="6C9C9101" w:rsidR="00F5444D" w:rsidRPr="003C084B" w:rsidRDefault="00672F34" w:rsidP="0066127A">
            <w:pPr>
              <w:widowControl/>
              <w:shd w:val="clear" w:color="auto" w:fill="FFFFFF"/>
              <w:autoSpaceDE/>
              <w:autoSpaceDN/>
              <w:adjustRightInd/>
              <w:jc w:val="both"/>
              <w:rPr>
                <w:sz w:val="24"/>
                <w:szCs w:val="24"/>
              </w:rPr>
            </w:pPr>
            <w:r w:rsidRPr="003C084B">
              <w:rPr>
                <w:sz w:val="24"/>
                <w:szCs w:val="24"/>
              </w:rPr>
              <w:t>Установка пассивных радиоэлементов на печатную плату.</w:t>
            </w:r>
          </w:p>
        </w:tc>
        <w:tc>
          <w:tcPr>
            <w:tcW w:w="1360" w:type="dxa"/>
          </w:tcPr>
          <w:p w14:paraId="3CD22AA4" w14:textId="44BB96A2"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7B2C9233" w14:textId="77777777" w:rsidTr="002C0339">
        <w:trPr>
          <w:trHeight w:val="292"/>
        </w:trPr>
        <w:tc>
          <w:tcPr>
            <w:tcW w:w="1129" w:type="dxa"/>
          </w:tcPr>
          <w:p w14:paraId="63514865"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40532428" w14:textId="5252BF67" w:rsidR="00F5444D" w:rsidRPr="003C084B" w:rsidRDefault="00672F34" w:rsidP="0066127A">
            <w:pPr>
              <w:widowControl/>
              <w:shd w:val="clear" w:color="auto" w:fill="FFFFFF"/>
              <w:autoSpaceDE/>
              <w:autoSpaceDN/>
              <w:adjustRightInd/>
              <w:jc w:val="both"/>
              <w:rPr>
                <w:sz w:val="24"/>
                <w:szCs w:val="24"/>
              </w:rPr>
            </w:pPr>
            <w:r w:rsidRPr="003C084B">
              <w:rPr>
                <w:rFonts w:eastAsia="Times New Roman"/>
                <w:bCs/>
                <w:sz w:val="24"/>
                <w:szCs w:val="24"/>
              </w:rPr>
              <w:t>Установка активных радиоэлементов на печатную плату.</w:t>
            </w:r>
          </w:p>
        </w:tc>
        <w:tc>
          <w:tcPr>
            <w:tcW w:w="1360" w:type="dxa"/>
          </w:tcPr>
          <w:p w14:paraId="509EE7B9" w14:textId="537CCB5E"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539C4E01" w14:textId="77777777" w:rsidTr="002C0339">
        <w:trPr>
          <w:trHeight w:val="292"/>
        </w:trPr>
        <w:tc>
          <w:tcPr>
            <w:tcW w:w="1129" w:type="dxa"/>
          </w:tcPr>
          <w:p w14:paraId="1BBA47A9"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545BE666" w14:textId="026545EE" w:rsidR="00F5444D" w:rsidRPr="003C084B" w:rsidRDefault="00672F34" w:rsidP="0066127A">
            <w:pPr>
              <w:widowControl/>
              <w:shd w:val="clear" w:color="auto" w:fill="FFFFFF"/>
              <w:autoSpaceDE/>
              <w:autoSpaceDN/>
              <w:adjustRightInd/>
              <w:jc w:val="both"/>
              <w:rPr>
                <w:sz w:val="24"/>
                <w:szCs w:val="24"/>
              </w:rPr>
            </w:pPr>
            <w:r w:rsidRPr="003C084B">
              <w:rPr>
                <w:rFonts w:eastAsia="Times New Roman"/>
                <w:bCs/>
                <w:sz w:val="24"/>
                <w:szCs w:val="24"/>
              </w:rPr>
              <w:t>Монтаж и демонтаж планарных  элементов на печатные платы.</w:t>
            </w:r>
          </w:p>
        </w:tc>
        <w:tc>
          <w:tcPr>
            <w:tcW w:w="1360" w:type="dxa"/>
          </w:tcPr>
          <w:p w14:paraId="64A2C63F" w14:textId="6C450096"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638D682D" w14:textId="77777777" w:rsidTr="002C0339">
        <w:trPr>
          <w:trHeight w:val="292"/>
        </w:trPr>
        <w:tc>
          <w:tcPr>
            <w:tcW w:w="1129" w:type="dxa"/>
          </w:tcPr>
          <w:p w14:paraId="772BFE17"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6DBF9FD4" w14:textId="6473B80A" w:rsidR="00F5444D" w:rsidRPr="003C084B" w:rsidRDefault="00672F34" w:rsidP="0066127A">
            <w:pPr>
              <w:widowControl/>
              <w:shd w:val="clear" w:color="auto" w:fill="FFFFFF"/>
              <w:autoSpaceDE/>
              <w:autoSpaceDN/>
              <w:adjustRightInd/>
              <w:jc w:val="both"/>
              <w:rPr>
                <w:sz w:val="24"/>
                <w:szCs w:val="24"/>
              </w:rPr>
            </w:pPr>
            <w:r w:rsidRPr="003C084B">
              <w:rPr>
                <w:rFonts w:eastAsia="Times New Roman"/>
                <w:bCs/>
                <w:sz w:val="24"/>
                <w:szCs w:val="24"/>
              </w:rPr>
              <w:t>Монтаж источников питания.</w:t>
            </w:r>
          </w:p>
        </w:tc>
        <w:tc>
          <w:tcPr>
            <w:tcW w:w="1360" w:type="dxa"/>
          </w:tcPr>
          <w:p w14:paraId="6B63825F" w14:textId="7058F014"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1B10F4C2" w14:textId="77777777" w:rsidTr="002C0339">
        <w:trPr>
          <w:trHeight w:val="292"/>
        </w:trPr>
        <w:tc>
          <w:tcPr>
            <w:tcW w:w="1129" w:type="dxa"/>
          </w:tcPr>
          <w:p w14:paraId="7C51DC01"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6B721A22" w14:textId="4AA6B96D" w:rsidR="00F5444D" w:rsidRPr="003C084B" w:rsidRDefault="00550FA0" w:rsidP="0066127A">
            <w:pPr>
              <w:widowControl/>
              <w:shd w:val="clear" w:color="auto" w:fill="FFFFFF"/>
              <w:autoSpaceDE/>
              <w:autoSpaceDN/>
              <w:adjustRightInd/>
              <w:jc w:val="both"/>
              <w:rPr>
                <w:sz w:val="24"/>
                <w:szCs w:val="24"/>
              </w:rPr>
            </w:pPr>
            <w:r w:rsidRPr="003C084B">
              <w:rPr>
                <w:rFonts w:eastAsia="Times New Roman"/>
                <w:bCs/>
                <w:sz w:val="24"/>
                <w:szCs w:val="24"/>
              </w:rPr>
              <w:t>Монтаж однокаскадного и двухкаскадного усилителя низкой частоты (УНЧ) на транзисторах.</w:t>
            </w:r>
          </w:p>
        </w:tc>
        <w:tc>
          <w:tcPr>
            <w:tcW w:w="1360" w:type="dxa"/>
          </w:tcPr>
          <w:p w14:paraId="1361694A" w14:textId="6EE8A162"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5B2E5A6D" w14:textId="77777777" w:rsidTr="002C0339">
        <w:trPr>
          <w:trHeight w:val="292"/>
        </w:trPr>
        <w:tc>
          <w:tcPr>
            <w:tcW w:w="1129" w:type="dxa"/>
          </w:tcPr>
          <w:p w14:paraId="5B1E626B"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37B27C43" w14:textId="49F4A16A" w:rsidR="00F5444D" w:rsidRPr="003C084B" w:rsidRDefault="00550FA0" w:rsidP="0066127A">
            <w:pPr>
              <w:widowControl/>
              <w:shd w:val="clear" w:color="auto" w:fill="FFFFFF"/>
              <w:autoSpaceDE/>
              <w:autoSpaceDN/>
              <w:adjustRightInd/>
              <w:jc w:val="both"/>
              <w:rPr>
                <w:sz w:val="24"/>
                <w:szCs w:val="24"/>
              </w:rPr>
            </w:pPr>
            <w:r w:rsidRPr="003C084B">
              <w:rPr>
                <w:rFonts w:eastAsia="Times New Roman"/>
                <w:bCs/>
                <w:sz w:val="24"/>
                <w:szCs w:val="24"/>
              </w:rPr>
              <w:t>Монтаж автогенераторов прямоугольных импульсов на транзисторах и микросхемах.</w:t>
            </w:r>
          </w:p>
        </w:tc>
        <w:tc>
          <w:tcPr>
            <w:tcW w:w="1360" w:type="dxa"/>
          </w:tcPr>
          <w:p w14:paraId="5555E490" w14:textId="550A3668" w:rsidR="00F5444D" w:rsidRPr="003C084B" w:rsidRDefault="003C084B"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F5444D" w:rsidRPr="003C084B" w14:paraId="17A015D1" w14:textId="77777777" w:rsidTr="002C0339">
        <w:trPr>
          <w:trHeight w:val="292"/>
        </w:trPr>
        <w:tc>
          <w:tcPr>
            <w:tcW w:w="1129" w:type="dxa"/>
          </w:tcPr>
          <w:p w14:paraId="5FBC4577"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54C1D413" w14:textId="0AE90DCF" w:rsidR="00F5444D" w:rsidRPr="003C084B" w:rsidRDefault="00550FA0" w:rsidP="0066127A">
            <w:pPr>
              <w:widowControl/>
              <w:shd w:val="clear" w:color="auto" w:fill="FFFFFF"/>
              <w:autoSpaceDE/>
              <w:autoSpaceDN/>
              <w:adjustRightInd/>
              <w:jc w:val="both"/>
              <w:rPr>
                <w:sz w:val="24"/>
                <w:szCs w:val="24"/>
              </w:rPr>
            </w:pPr>
            <w:r w:rsidRPr="003C084B">
              <w:rPr>
                <w:rFonts w:eastAsia="Times New Roman"/>
                <w:bCs/>
                <w:sz w:val="24"/>
                <w:szCs w:val="24"/>
              </w:rPr>
              <w:t>Проверка электрических соединений по принципиальным схемам.</w:t>
            </w:r>
          </w:p>
        </w:tc>
        <w:tc>
          <w:tcPr>
            <w:tcW w:w="1360" w:type="dxa"/>
          </w:tcPr>
          <w:p w14:paraId="2AF1C1AF" w14:textId="66E05A17"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26C060A1" w14:textId="77777777" w:rsidTr="002C0339">
        <w:trPr>
          <w:trHeight w:val="292"/>
        </w:trPr>
        <w:tc>
          <w:tcPr>
            <w:tcW w:w="1129" w:type="dxa"/>
          </w:tcPr>
          <w:p w14:paraId="43E31C74"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7AC760B5" w14:textId="5A60E950" w:rsidR="00F5444D" w:rsidRPr="003C084B" w:rsidRDefault="000C2D19" w:rsidP="0066127A">
            <w:pPr>
              <w:widowControl/>
              <w:shd w:val="clear" w:color="auto" w:fill="FFFFFF"/>
              <w:autoSpaceDE/>
              <w:autoSpaceDN/>
              <w:adjustRightInd/>
              <w:jc w:val="both"/>
              <w:rPr>
                <w:sz w:val="24"/>
                <w:szCs w:val="24"/>
              </w:rPr>
            </w:pPr>
            <w:r w:rsidRPr="003C084B">
              <w:rPr>
                <w:rFonts w:eastAsia="Times New Roman"/>
                <w:bCs/>
                <w:sz w:val="24"/>
                <w:szCs w:val="24"/>
              </w:rPr>
              <w:t>Проверка работоспособности резисторов.</w:t>
            </w:r>
          </w:p>
        </w:tc>
        <w:tc>
          <w:tcPr>
            <w:tcW w:w="1360" w:type="dxa"/>
          </w:tcPr>
          <w:p w14:paraId="4DD60666" w14:textId="7F87C505"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10CC7DE8" w14:textId="77777777" w:rsidTr="002C0339">
        <w:trPr>
          <w:trHeight w:val="292"/>
        </w:trPr>
        <w:tc>
          <w:tcPr>
            <w:tcW w:w="1129" w:type="dxa"/>
          </w:tcPr>
          <w:p w14:paraId="69E5270E"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17183335" w14:textId="7358FECE" w:rsidR="00F5444D" w:rsidRPr="003C084B" w:rsidRDefault="000C2D19" w:rsidP="0066127A">
            <w:pPr>
              <w:widowControl/>
              <w:shd w:val="clear" w:color="auto" w:fill="FFFFFF"/>
              <w:autoSpaceDE/>
              <w:autoSpaceDN/>
              <w:adjustRightInd/>
              <w:jc w:val="both"/>
              <w:rPr>
                <w:rFonts w:eastAsia="Times New Roman"/>
                <w:bCs/>
                <w:sz w:val="24"/>
                <w:szCs w:val="24"/>
              </w:rPr>
            </w:pPr>
            <w:r w:rsidRPr="003C084B">
              <w:rPr>
                <w:rFonts w:eastAsia="Times New Roman"/>
                <w:bCs/>
                <w:sz w:val="24"/>
                <w:szCs w:val="24"/>
              </w:rPr>
              <w:t>Проверка работоспособности конденсаторов.</w:t>
            </w:r>
          </w:p>
        </w:tc>
        <w:tc>
          <w:tcPr>
            <w:tcW w:w="1360" w:type="dxa"/>
          </w:tcPr>
          <w:p w14:paraId="16713A0B" w14:textId="330FB738"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049871DA" w14:textId="77777777" w:rsidTr="002C0339">
        <w:trPr>
          <w:trHeight w:val="292"/>
        </w:trPr>
        <w:tc>
          <w:tcPr>
            <w:tcW w:w="1129" w:type="dxa"/>
          </w:tcPr>
          <w:p w14:paraId="6767F2CD"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19DA830F" w14:textId="3E71C87B" w:rsidR="00F5444D" w:rsidRPr="003C084B" w:rsidRDefault="000C2D19" w:rsidP="0066127A">
            <w:pPr>
              <w:widowControl/>
              <w:shd w:val="clear" w:color="auto" w:fill="FFFFFF"/>
              <w:autoSpaceDE/>
              <w:autoSpaceDN/>
              <w:adjustRightInd/>
              <w:jc w:val="both"/>
              <w:rPr>
                <w:sz w:val="24"/>
                <w:szCs w:val="24"/>
              </w:rPr>
            </w:pPr>
            <w:r w:rsidRPr="003C084B">
              <w:rPr>
                <w:rFonts w:eastAsia="Times New Roman"/>
                <w:bCs/>
                <w:sz w:val="24"/>
                <w:szCs w:val="24"/>
              </w:rPr>
              <w:t>Проверка работоспособности диодов и диодных сборок.</w:t>
            </w:r>
          </w:p>
        </w:tc>
        <w:tc>
          <w:tcPr>
            <w:tcW w:w="1360" w:type="dxa"/>
          </w:tcPr>
          <w:p w14:paraId="6EE28F18" w14:textId="6E11D1C9"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49427783" w14:textId="77777777" w:rsidTr="002C0339">
        <w:trPr>
          <w:trHeight w:val="292"/>
        </w:trPr>
        <w:tc>
          <w:tcPr>
            <w:tcW w:w="1129" w:type="dxa"/>
          </w:tcPr>
          <w:p w14:paraId="15A8BBA7"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0533B882" w14:textId="432764C3" w:rsidR="00F5444D" w:rsidRPr="003C084B" w:rsidRDefault="000C2D19" w:rsidP="0066127A">
            <w:pPr>
              <w:widowControl/>
              <w:shd w:val="clear" w:color="auto" w:fill="FFFFFF"/>
              <w:autoSpaceDE/>
              <w:autoSpaceDN/>
              <w:adjustRightInd/>
              <w:jc w:val="both"/>
              <w:rPr>
                <w:sz w:val="24"/>
                <w:szCs w:val="24"/>
              </w:rPr>
            </w:pPr>
            <w:r w:rsidRPr="003C084B">
              <w:rPr>
                <w:sz w:val="24"/>
                <w:szCs w:val="24"/>
              </w:rPr>
              <w:t>Проверка работоспособности транзисторов.</w:t>
            </w:r>
          </w:p>
        </w:tc>
        <w:tc>
          <w:tcPr>
            <w:tcW w:w="1360" w:type="dxa"/>
          </w:tcPr>
          <w:p w14:paraId="2C3A079A" w14:textId="0DF2FDF4"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590BA90B" w14:textId="77777777" w:rsidTr="002C0339">
        <w:trPr>
          <w:trHeight w:val="292"/>
        </w:trPr>
        <w:tc>
          <w:tcPr>
            <w:tcW w:w="1129" w:type="dxa"/>
          </w:tcPr>
          <w:p w14:paraId="302174CF"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0E8AF46E" w14:textId="589A4423" w:rsidR="00F5444D" w:rsidRPr="003C084B" w:rsidRDefault="00DF1811" w:rsidP="0066127A">
            <w:pPr>
              <w:widowControl/>
              <w:shd w:val="clear" w:color="auto" w:fill="FFFFFF"/>
              <w:autoSpaceDE/>
              <w:autoSpaceDN/>
              <w:adjustRightInd/>
              <w:jc w:val="both"/>
              <w:rPr>
                <w:sz w:val="24"/>
                <w:szCs w:val="24"/>
              </w:rPr>
            </w:pPr>
            <w:r w:rsidRPr="003C084B">
              <w:rPr>
                <w:sz w:val="24"/>
                <w:szCs w:val="24"/>
              </w:rPr>
              <w:t>Проверка работоспособности микросхем.</w:t>
            </w:r>
          </w:p>
        </w:tc>
        <w:tc>
          <w:tcPr>
            <w:tcW w:w="1360" w:type="dxa"/>
          </w:tcPr>
          <w:p w14:paraId="03CFE187" w14:textId="0CCB62C0"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2D35E755" w14:textId="77777777" w:rsidTr="002C0339">
        <w:trPr>
          <w:trHeight w:val="292"/>
        </w:trPr>
        <w:tc>
          <w:tcPr>
            <w:tcW w:w="1129" w:type="dxa"/>
          </w:tcPr>
          <w:p w14:paraId="01D348BF"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219A735F" w14:textId="32DB21A2" w:rsidR="00F5444D" w:rsidRPr="003C084B" w:rsidRDefault="00DF1811" w:rsidP="0066127A">
            <w:pPr>
              <w:widowControl/>
              <w:shd w:val="clear" w:color="auto" w:fill="FFFFFF"/>
              <w:autoSpaceDE/>
              <w:autoSpaceDN/>
              <w:adjustRightInd/>
              <w:jc w:val="both"/>
              <w:rPr>
                <w:sz w:val="24"/>
                <w:szCs w:val="24"/>
              </w:rPr>
            </w:pPr>
            <w:r w:rsidRPr="003C084B">
              <w:rPr>
                <w:sz w:val="24"/>
                <w:szCs w:val="24"/>
              </w:rPr>
              <w:t>Проверка коммутационных радиоэлементов.</w:t>
            </w:r>
          </w:p>
        </w:tc>
        <w:tc>
          <w:tcPr>
            <w:tcW w:w="1360" w:type="dxa"/>
          </w:tcPr>
          <w:p w14:paraId="3D48CEE4" w14:textId="44395D49"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1D57D465" w14:textId="77777777" w:rsidTr="002C0339">
        <w:trPr>
          <w:trHeight w:val="292"/>
        </w:trPr>
        <w:tc>
          <w:tcPr>
            <w:tcW w:w="1129" w:type="dxa"/>
          </w:tcPr>
          <w:p w14:paraId="355D31FC"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53535807" w14:textId="5ECA444C" w:rsidR="00F5444D" w:rsidRPr="003C084B" w:rsidRDefault="00DF1811" w:rsidP="0066127A">
            <w:pPr>
              <w:widowControl/>
              <w:shd w:val="clear" w:color="auto" w:fill="FFFFFF"/>
              <w:autoSpaceDE/>
              <w:autoSpaceDN/>
              <w:adjustRightInd/>
              <w:jc w:val="both"/>
              <w:rPr>
                <w:sz w:val="24"/>
                <w:szCs w:val="24"/>
              </w:rPr>
            </w:pPr>
            <w:r w:rsidRPr="003C084B">
              <w:rPr>
                <w:sz w:val="24"/>
                <w:szCs w:val="24"/>
              </w:rPr>
              <w:t>Выявление и замена неисправных навесных радиоэлементов с помощью обычных паяльных станций.</w:t>
            </w:r>
          </w:p>
        </w:tc>
        <w:tc>
          <w:tcPr>
            <w:tcW w:w="1360" w:type="dxa"/>
          </w:tcPr>
          <w:p w14:paraId="3F64E952" w14:textId="2C75FDBD"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4804F747" w14:textId="77777777" w:rsidTr="002C0339">
        <w:trPr>
          <w:trHeight w:val="292"/>
        </w:trPr>
        <w:tc>
          <w:tcPr>
            <w:tcW w:w="1129" w:type="dxa"/>
          </w:tcPr>
          <w:p w14:paraId="45729942"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586E4853" w14:textId="1C4DD769" w:rsidR="00F5444D" w:rsidRPr="003C084B" w:rsidRDefault="003D2B73" w:rsidP="0066127A">
            <w:pPr>
              <w:widowControl/>
              <w:shd w:val="clear" w:color="auto" w:fill="FFFFFF"/>
              <w:autoSpaceDE/>
              <w:autoSpaceDN/>
              <w:adjustRightInd/>
              <w:jc w:val="both"/>
              <w:rPr>
                <w:sz w:val="24"/>
                <w:szCs w:val="24"/>
              </w:rPr>
            </w:pPr>
            <w:r w:rsidRPr="003C084B">
              <w:rPr>
                <w:sz w:val="24"/>
                <w:szCs w:val="24"/>
              </w:rPr>
              <w:t>Выявление и замена неисправных навесных радиоэлементов с помощью паяльных станций горячим воздухом.</w:t>
            </w:r>
          </w:p>
        </w:tc>
        <w:tc>
          <w:tcPr>
            <w:tcW w:w="1360" w:type="dxa"/>
          </w:tcPr>
          <w:p w14:paraId="19D97FB5" w14:textId="182797F8"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28FA3D6F" w14:textId="77777777" w:rsidTr="002C0339">
        <w:trPr>
          <w:trHeight w:val="292"/>
        </w:trPr>
        <w:tc>
          <w:tcPr>
            <w:tcW w:w="1129" w:type="dxa"/>
          </w:tcPr>
          <w:p w14:paraId="05D474A6"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428BB1F0" w14:textId="5E675F3E" w:rsidR="00F5444D" w:rsidRPr="003C084B" w:rsidRDefault="003D2B73" w:rsidP="0066127A">
            <w:pPr>
              <w:widowControl/>
              <w:shd w:val="clear" w:color="auto" w:fill="FFFFFF"/>
              <w:autoSpaceDE/>
              <w:autoSpaceDN/>
              <w:adjustRightInd/>
              <w:jc w:val="both"/>
              <w:rPr>
                <w:sz w:val="24"/>
                <w:szCs w:val="24"/>
              </w:rPr>
            </w:pPr>
            <w:r w:rsidRPr="003C084B">
              <w:rPr>
                <w:sz w:val="24"/>
                <w:szCs w:val="24"/>
              </w:rPr>
              <w:t>Выявление и замена неисправных планарных радиоэлементов с помощью обычных паяльных станций.</w:t>
            </w:r>
          </w:p>
        </w:tc>
        <w:tc>
          <w:tcPr>
            <w:tcW w:w="1360" w:type="dxa"/>
          </w:tcPr>
          <w:p w14:paraId="04360F6B" w14:textId="5131B15D"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F5444D" w:rsidRPr="003C084B" w14:paraId="63B53600" w14:textId="77777777" w:rsidTr="002C0339">
        <w:trPr>
          <w:trHeight w:val="292"/>
        </w:trPr>
        <w:tc>
          <w:tcPr>
            <w:tcW w:w="1129" w:type="dxa"/>
          </w:tcPr>
          <w:p w14:paraId="461BB000" w14:textId="77777777" w:rsidR="00F5444D" w:rsidRPr="003C084B" w:rsidRDefault="00F5444D"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2F3BD754" w14:textId="0FE11650" w:rsidR="00F5444D" w:rsidRPr="003C084B" w:rsidRDefault="00262E66" w:rsidP="00A1722D">
            <w:pPr>
              <w:widowControl/>
              <w:shd w:val="clear" w:color="auto" w:fill="FFFFFF"/>
              <w:autoSpaceDE/>
              <w:autoSpaceDN/>
              <w:adjustRightInd/>
              <w:jc w:val="both"/>
              <w:rPr>
                <w:sz w:val="24"/>
                <w:szCs w:val="24"/>
              </w:rPr>
            </w:pPr>
            <w:r w:rsidRPr="00F93DD1">
              <w:rPr>
                <w:sz w:val="24"/>
                <w:szCs w:val="24"/>
              </w:rPr>
              <w:t>Проверка и</w:t>
            </w:r>
            <w:r w:rsidR="00A1722D">
              <w:rPr>
                <w:sz w:val="24"/>
                <w:szCs w:val="24"/>
              </w:rPr>
              <w:t xml:space="preserve"> настройка источников питания. </w:t>
            </w:r>
          </w:p>
        </w:tc>
        <w:tc>
          <w:tcPr>
            <w:tcW w:w="1360" w:type="dxa"/>
          </w:tcPr>
          <w:p w14:paraId="25C07780" w14:textId="687F7BA8" w:rsidR="00F5444D" w:rsidRPr="003C084B" w:rsidRDefault="00F5444D"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6</w:t>
            </w:r>
          </w:p>
        </w:tc>
      </w:tr>
      <w:tr w:rsidR="0066127A" w:rsidRPr="003C084B" w14:paraId="4548148C" w14:textId="77777777" w:rsidTr="002C0339">
        <w:trPr>
          <w:trHeight w:val="292"/>
        </w:trPr>
        <w:tc>
          <w:tcPr>
            <w:tcW w:w="1129" w:type="dxa"/>
          </w:tcPr>
          <w:p w14:paraId="203BDB6B" w14:textId="77777777" w:rsidR="0066127A" w:rsidRPr="003C084B" w:rsidRDefault="0066127A"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335D6845" w14:textId="30548938" w:rsidR="0066127A" w:rsidRPr="00A1722D" w:rsidRDefault="00262E66" w:rsidP="00A1722D">
            <w:pPr>
              <w:widowControl/>
              <w:shd w:val="clear" w:color="auto" w:fill="FFFFFF"/>
              <w:autoSpaceDE/>
              <w:autoSpaceDN/>
              <w:adjustRightInd/>
              <w:jc w:val="both"/>
              <w:rPr>
                <w:rFonts w:eastAsia="Times New Roman"/>
                <w:bCs/>
                <w:sz w:val="24"/>
                <w:szCs w:val="24"/>
              </w:rPr>
            </w:pPr>
            <w:r w:rsidRPr="00F93DD1">
              <w:rPr>
                <w:rFonts w:eastAsia="Times New Roman"/>
                <w:bCs/>
                <w:sz w:val="24"/>
                <w:szCs w:val="24"/>
              </w:rPr>
              <w:t>Проверка и настройка усилителей звуковой частоты.</w:t>
            </w:r>
          </w:p>
        </w:tc>
        <w:tc>
          <w:tcPr>
            <w:tcW w:w="1360" w:type="dxa"/>
          </w:tcPr>
          <w:p w14:paraId="2175F516" w14:textId="37073269" w:rsidR="0066127A" w:rsidRPr="003C084B" w:rsidRDefault="0066127A"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857FDC" w:rsidRPr="003C084B" w14:paraId="26DC49AA" w14:textId="77777777" w:rsidTr="002C0339">
        <w:tc>
          <w:tcPr>
            <w:tcW w:w="1129" w:type="dxa"/>
          </w:tcPr>
          <w:p w14:paraId="45BB8052" w14:textId="77777777" w:rsidR="00857FDC" w:rsidRPr="003C084B" w:rsidRDefault="00857FDC"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4536AA39" w14:textId="22BD2E94" w:rsidR="00857FDC" w:rsidRPr="00F93DD1" w:rsidRDefault="00262E66" w:rsidP="00A1722D">
            <w:pPr>
              <w:widowControl/>
              <w:shd w:val="clear" w:color="auto" w:fill="FFFFFF"/>
              <w:autoSpaceDE/>
              <w:autoSpaceDN/>
              <w:adjustRightInd/>
              <w:jc w:val="both"/>
              <w:rPr>
                <w:rFonts w:eastAsia="Times New Roman"/>
                <w:bCs/>
                <w:sz w:val="24"/>
                <w:szCs w:val="24"/>
              </w:rPr>
            </w:pPr>
            <w:r w:rsidRPr="00F93DD1">
              <w:rPr>
                <w:rFonts w:eastAsia="Times New Roman"/>
                <w:bCs/>
                <w:sz w:val="24"/>
                <w:szCs w:val="24"/>
              </w:rPr>
              <w:t>Провер</w:t>
            </w:r>
            <w:r w:rsidR="00A1722D">
              <w:rPr>
                <w:rFonts w:eastAsia="Times New Roman"/>
                <w:bCs/>
                <w:sz w:val="24"/>
                <w:szCs w:val="24"/>
              </w:rPr>
              <w:t>ка и настройка автогенераторов.</w:t>
            </w:r>
          </w:p>
        </w:tc>
        <w:tc>
          <w:tcPr>
            <w:tcW w:w="1360" w:type="dxa"/>
          </w:tcPr>
          <w:p w14:paraId="5D2D1DC7" w14:textId="50E89EB7" w:rsidR="00857FDC" w:rsidRPr="003C084B" w:rsidRDefault="00857FDC"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B179E0" w:rsidRPr="003C084B" w14:paraId="6C0DA396" w14:textId="77777777" w:rsidTr="002C0339">
        <w:tc>
          <w:tcPr>
            <w:tcW w:w="1129" w:type="dxa"/>
          </w:tcPr>
          <w:p w14:paraId="31E7552D" w14:textId="77777777" w:rsidR="00B179E0" w:rsidRPr="003C084B" w:rsidRDefault="00B179E0"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12BB70F3" w14:textId="6A2B493E" w:rsidR="00B179E0" w:rsidRPr="00A1722D" w:rsidRDefault="00262E66" w:rsidP="00A1722D">
            <w:pPr>
              <w:rPr>
                <w:sz w:val="24"/>
                <w:szCs w:val="24"/>
              </w:rPr>
            </w:pPr>
            <w:r w:rsidRPr="00F93DD1">
              <w:rPr>
                <w:sz w:val="24"/>
                <w:szCs w:val="24"/>
              </w:rPr>
              <w:t>Регулировка и настройка высокочастотного блока радиоприемных устройств</w:t>
            </w:r>
            <w:r w:rsidR="00A1722D">
              <w:rPr>
                <w:sz w:val="24"/>
                <w:szCs w:val="24"/>
              </w:rPr>
              <w:t>.</w:t>
            </w:r>
          </w:p>
        </w:tc>
        <w:tc>
          <w:tcPr>
            <w:tcW w:w="1360" w:type="dxa"/>
          </w:tcPr>
          <w:p w14:paraId="3BE8C656" w14:textId="568F61CD" w:rsidR="00B179E0" w:rsidRDefault="006E6E0A"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B179E0" w:rsidRPr="003C084B" w14:paraId="324B3509" w14:textId="77777777" w:rsidTr="002C0339">
        <w:tc>
          <w:tcPr>
            <w:tcW w:w="1129" w:type="dxa"/>
          </w:tcPr>
          <w:p w14:paraId="497D3D07" w14:textId="77777777" w:rsidR="00B179E0" w:rsidRPr="003C084B" w:rsidRDefault="00B179E0"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649B05A4" w14:textId="0C881C7E" w:rsidR="00B179E0" w:rsidRPr="00F93DD1" w:rsidRDefault="00262E66" w:rsidP="00A1722D">
            <w:pPr>
              <w:widowControl/>
              <w:shd w:val="clear" w:color="auto" w:fill="FFFFFF"/>
              <w:autoSpaceDE/>
              <w:autoSpaceDN/>
              <w:adjustRightInd/>
              <w:jc w:val="both"/>
              <w:rPr>
                <w:rFonts w:eastAsia="Times New Roman"/>
                <w:bCs/>
                <w:sz w:val="24"/>
                <w:szCs w:val="24"/>
              </w:rPr>
            </w:pPr>
            <w:r w:rsidRPr="00F93DD1">
              <w:rPr>
                <w:rFonts w:eastAsia="Times New Roman"/>
                <w:bCs/>
                <w:sz w:val="24"/>
                <w:szCs w:val="24"/>
              </w:rPr>
              <w:t xml:space="preserve">Регулировка и настройка гетеродина радиоприемных устройств.  </w:t>
            </w:r>
          </w:p>
        </w:tc>
        <w:tc>
          <w:tcPr>
            <w:tcW w:w="1360" w:type="dxa"/>
          </w:tcPr>
          <w:p w14:paraId="2A344516" w14:textId="274FEB10" w:rsidR="00B179E0" w:rsidRDefault="006E6E0A"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541EA4" w:rsidRPr="003C084B" w14:paraId="25A95003" w14:textId="77777777" w:rsidTr="002C0339">
        <w:tc>
          <w:tcPr>
            <w:tcW w:w="1129" w:type="dxa"/>
          </w:tcPr>
          <w:p w14:paraId="39B7213A" w14:textId="77777777" w:rsidR="00541EA4" w:rsidRPr="003C084B" w:rsidRDefault="00541EA4"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418278B3" w14:textId="05D60341" w:rsidR="00541EA4" w:rsidRPr="00F93DD1" w:rsidRDefault="00262E66" w:rsidP="00A1722D">
            <w:pPr>
              <w:widowControl/>
              <w:shd w:val="clear" w:color="auto" w:fill="FFFFFF"/>
              <w:autoSpaceDE/>
              <w:autoSpaceDN/>
              <w:adjustRightInd/>
              <w:jc w:val="both"/>
              <w:rPr>
                <w:rFonts w:eastAsia="Times New Roman"/>
                <w:bCs/>
                <w:sz w:val="24"/>
                <w:szCs w:val="24"/>
              </w:rPr>
            </w:pPr>
            <w:r w:rsidRPr="00F93DD1">
              <w:rPr>
                <w:rFonts w:eastAsia="Times New Roman"/>
                <w:bCs/>
                <w:sz w:val="24"/>
                <w:szCs w:val="24"/>
              </w:rPr>
              <w:t xml:space="preserve">Регулировка режимов работы амплитудных детекторов. </w:t>
            </w:r>
          </w:p>
        </w:tc>
        <w:tc>
          <w:tcPr>
            <w:tcW w:w="1360" w:type="dxa"/>
          </w:tcPr>
          <w:p w14:paraId="455D4192" w14:textId="62E2E2D0" w:rsidR="00541EA4" w:rsidRDefault="00541EA4"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541EA4" w:rsidRPr="003C084B" w14:paraId="6FABD548" w14:textId="77777777" w:rsidTr="002C0339">
        <w:tc>
          <w:tcPr>
            <w:tcW w:w="1129" w:type="dxa"/>
          </w:tcPr>
          <w:p w14:paraId="2704A08F" w14:textId="77777777" w:rsidR="00541EA4" w:rsidRPr="003C084B" w:rsidRDefault="00541EA4" w:rsidP="005641F4">
            <w:pPr>
              <w:pStyle w:val="a7"/>
              <w:widowControl/>
              <w:numPr>
                <w:ilvl w:val="0"/>
                <w:numId w:val="6"/>
              </w:numPr>
              <w:tabs>
                <w:tab w:val="left" w:pos="142"/>
              </w:tabs>
              <w:autoSpaceDE/>
              <w:autoSpaceDN/>
              <w:adjustRightInd/>
              <w:ind w:left="0"/>
              <w:jc w:val="center"/>
              <w:rPr>
                <w:rFonts w:eastAsia="Times New Roman"/>
                <w:sz w:val="24"/>
                <w:szCs w:val="24"/>
              </w:rPr>
            </w:pPr>
          </w:p>
        </w:tc>
        <w:tc>
          <w:tcPr>
            <w:tcW w:w="7230" w:type="dxa"/>
          </w:tcPr>
          <w:p w14:paraId="779065E9" w14:textId="7C603413" w:rsidR="00541EA4" w:rsidRPr="00B179E0" w:rsidRDefault="00541EA4" w:rsidP="0066127A">
            <w:pPr>
              <w:widowControl/>
              <w:shd w:val="clear" w:color="auto" w:fill="FFFFFF"/>
              <w:autoSpaceDE/>
              <w:autoSpaceDN/>
              <w:adjustRightInd/>
              <w:jc w:val="both"/>
              <w:rPr>
                <w:rFonts w:eastAsia="Times New Roman"/>
                <w:bCs/>
                <w:sz w:val="24"/>
                <w:szCs w:val="24"/>
              </w:rPr>
            </w:pPr>
            <w:r w:rsidRPr="00541EA4">
              <w:rPr>
                <w:rFonts w:eastAsia="Times New Roman"/>
                <w:bCs/>
                <w:sz w:val="24"/>
                <w:szCs w:val="24"/>
              </w:rPr>
              <w:t>Сдача отчетной документации по учебной практике.</w:t>
            </w:r>
          </w:p>
        </w:tc>
        <w:tc>
          <w:tcPr>
            <w:tcW w:w="1360" w:type="dxa"/>
          </w:tcPr>
          <w:p w14:paraId="79A2A549" w14:textId="435AE849" w:rsidR="00541EA4" w:rsidRDefault="00541EA4" w:rsidP="0066127A">
            <w:pPr>
              <w:widowControl/>
              <w:autoSpaceDE/>
              <w:autoSpaceDN/>
              <w:adjustRightInd/>
              <w:spacing w:line="276" w:lineRule="auto"/>
              <w:jc w:val="center"/>
              <w:rPr>
                <w:rFonts w:eastAsia="Times New Roman"/>
                <w:sz w:val="24"/>
                <w:szCs w:val="24"/>
              </w:rPr>
            </w:pPr>
            <w:r>
              <w:rPr>
                <w:rFonts w:eastAsia="Times New Roman"/>
                <w:sz w:val="24"/>
                <w:szCs w:val="24"/>
              </w:rPr>
              <w:t>6</w:t>
            </w:r>
          </w:p>
        </w:tc>
      </w:tr>
      <w:tr w:rsidR="00D47B67" w:rsidRPr="003C084B" w14:paraId="4DBA534D" w14:textId="77777777" w:rsidTr="002C0339">
        <w:tc>
          <w:tcPr>
            <w:tcW w:w="1129" w:type="dxa"/>
          </w:tcPr>
          <w:p w14:paraId="2DF698D2" w14:textId="77777777" w:rsidR="00D47B67" w:rsidRPr="003C084B" w:rsidRDefault="00D47B67" w:rsidP="0066127A">
            <w:pPr>
              <w:widowControl/>
              <w:autoSpaceDE/>
              <w:autoSpaceDN/>
              <w:adjustRightInd/>
              <w:ind w:firstLine="425"/>
              <w:jc w:val="center"/>
              <w:rPr>
                <w:rFonts w:eastAsia="Times New Roman"/>
                <w:sz w:val="24"/>
                <w:szCs w:val="24"/>
              </w:rPr>
            </w:pPr>
          </w:p>
        </w:tc>
        <w:tc>
          <w:tcPr>
            <w:tcW w:w="7230" w:type="dxa"/>
          </w:tcPr>
          <w:p w14:paraId="68518D33" w14:textId="77777777" w:rsidR="00D47B67" w:rsidRPr="003C084B" w:rsidRDefault="00D47B67" w:rsidP="0066127A">
            <w:pPr>
              <w:widowControl/>
              <w:autoSpaceDE/>
              <w:autoSpaceDN/>
              <w:adjustRightInd/>
              <w:rPr>
                <w:rFonts w:eastAsia="Times New Roman"/>
                <w:sz w:val="24"/>
                <w:szCs w:val="24"/>
              </w:rPr>
            </w:pPr>
            <w:r w:rsidRPr="003C084B">
              <w:rPr>
                <w:rFonts w:eastAsia="Times New Roman"/>
                <w:sz w:val="24"/>
                <w:szCs w:val="24"/>
              </w:rPr>
              <w:t>Итого:</w:t>
            </w:r>
          </w:p>
        </w:tc>
        <w:tc>
          <w:tcPr>
            <w:tcW w:w="1360" w:type="dxa"/>
          </w:tcPr>
          <w:p w14:paraId="1BA2C05C" w14:textId="17900991" w:rsidR="00D47B67" w:rsidRPr="003C084B" w:rsidRDefault="00E70ECF" w:rsidP="0066127A">
            <w:pPr>
              <w:widowControl/>
              <w:autoSpaceDE/>
              <w:autoSpaceDN/>
              <w:adjustRightInd/>
              <w:spacing w:line="276" w:lineRule="auto"/>
              <w:jc w:val="center"/>
              <w:rPr>
                <w:rFonts w:eastAsia="Times New Roman"/>
                <w:sz w:val="24"/>
                <w:szCs w:val="24"/>
              </w:rPr>
            </w:pPr>
            <w:r w:rsidRPr="003C084B">
              <w:rPr>
                <w:rFonts w:eastAsia="Times New Roman"/>
                <w:sz w:val="24"/>
                <w:szCs w:val="24"/>
              </w:rPr>
              <w:t>216</w:t>
            </w:r>
          </w:p>
        </w:tc>
      </w:tr>
    </w:tbl>
    <w:p w14:paraId="36F3C340" w14:textId="77777777" w:rsidR="00AA1755" w:rsidRPr="003C084B" w:rsidRDefault="00AA1755" w:rsidP="00785873">
      <w:pPr>
        <w:widowControl/>
        <w:shd w:val="clear" w:color="auto" w:fill="FFFFFF"/>
        <w:autoSpaceDE/>
        <w:autoSpaceDN/>
        <w:adjustRightInd/>
        <w:spacing w:line="276" w:lineRule="auto"/>
        <w:jc w:val="both"/>
        <w:rPr>
          <w:rFonts w:eastAsia="Times New Roman"/>
          <w:bCs/>
          <w:sz w:val="24"/>
          <w:szCs w:val="24"/>
        </w:rPr>
      </w:pPr>
    </w:p>
    <w:p w14:paraId="28746B01" w14:textId="77777777" w:rsidR="00FE155F" w:rsidRPr="003C084B" w:rsidRDefault="00FE155F" w:rsidP="008F2043">
      <w:pPr>
        <w:widowControl/>
        <w:shd w:val="clear" w:color="auto" w:fill="FFFFFF"/>
        <w:autoSpaceDE/>
        <w:autoSpaceDN/>
        <w:adjustRightInd/>
        <w:spacing w:line="276" w:lineRule="auto"/>
        <w:jc w:val="center"/>
        <w:rPr>
          <w:rFonts w:eastAsia="Times New Roman"/>
          <w:bCs/>
          <w:sz w:val="24"/>
          <w:szCs w:val="24"/>
        </w:rPr>
      </w:pPr>
    </w:p>
    <w:p w14:paraId="5F7E5CCA" w14:textId="48BFD816" w:rsidR="00FE155F" w:rsidRPr="003C084B" w:rsidRDefault="00FE155F" w:rsidP="008F2043">
      <w:pPr>
        <w:widowControl/>
        <w:shd w:val="clear" w:color="auto" w:fill="FFFFFF"/>
        <w:autoSpaceDE/>
        <w:autoSpaceDN/>
        <w:adjustRightInd/>
        <w:spacing w:line="276" w:lineRule="auto"/>
        <w:jc w:val="center"/>
        <w:rPr>
          <w:rFonts w:eastAsia="Times New Roman"/>
          <w:bCs/>
          <w:sz w:val="24"/>
          <w:szCs w:val="24"/>
        </w:rPr>
      </w:pPr>
    </w:p>
    <w:p w14:paraId="5312E37F" w14:textId="6DA1E5DE" w:rsidR="003C6612" w:rsidRPr="003C084B" w:rsidRDefault="003C6612" w:rsidP="008F2043">
      <w:pPr>
        <w:widowControl/>
        <w:shd w:val="clear" w:color="auto" w:fill="FFFFFF"/>
        <w:autoSpaceDE/>
        <w:autoSpaceDN/>
        <w:adjustRightInd/>
        <w:spacing w:line="276" w:lineRule="auto"/>
        <w:jc w:val="center"/>
        <w:rPr>
          <w:rFonts w:eastAsia="Times New Roman"/>
          <w:bCs/>
          <w:sz w:val="24"/>
          <w:szCs w:val="24"/>
        </w:rPr>
      </w:pPr>
    </w:p>
    <w:p w14:paraId="76FC60B8" w14:textId="77777777" w:rsidR="00C566DC" w:rsidRPr="003C084B" w:rsidRDefault="00C566DC" w:rsidP="008F2043">
      <w:pPr>
        <w:widowControl/>
        <w:shd w:val="clear" w:color="auto" w:fill="FFFFFF"/>
        <w:autoSpaceDE/>
        <w:autoSpaceDN/>
        <w:adjustRightInd/>
        <w:spacing w:line="276" w:lineRule="auto"/>
        <w:jc w:val="center"/>
        <w:rPr>
          <w:rFonts w:eastAsia="Times New Roman"/>
          <w:bCs/>
          <w:sz w:val="24"/>
          <w:szCs w:val="24"/>
        </w:rPr>
      </w:pPr>
    </w:p>
    <w:p w14:paraId="056276BA" w14:textId="77777777" w:rsidR="00A46EBE" w:rsidRPr="00A46EBE" w:rsidRDefault="00A46EBE" w:rsidP="00A46EBE">
      <w:pPr>
        <w:widowControl/>
        <w:shd w:val="clear" w:color="auto" w:fill="FFFFFF"/>
        <w:autoSpaceDE/>
        <w:autoSpaceDN/>
        <w:adjustRightInd/>
        <w:spacing w:line="276" w:lineRule="auto"/>
        <w:jc w:val="center"/>
        <w:rPr>
          <w:rFonts w:eastAsia="Times New Roman"/>
          <w:b/>
          <w:bCs/>
          <w:sz w:val="24"/>
          <w:szCs w:val="24"/>
        </w:rPr>
      </w:pPr>
      <w:r w:rsidRPr="00A46EBE">
        <w:rPr>
          <w:rFonts w:eastAsia="Times New Roman"/>
          <w:b/>
          <w:bCs/>
          <w:sz w:val="24"/>
          <w:szCs w:val="24"/>
        </w:rPr>
        <w:lastRenderedPageBreak/>
        <w:t>Учебная программа Учебная практика</w:t>
      </w:r>
    </w:p>
    <w:p w14:paraId="5E03EF66" w14:textId="510C935B" w:rsidR="00050139" w:rsidRPr="00B730F2" w:rsidRDefault="004D59DD" w:rsidP="008F2043">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rPr>
        <w:t xml:space="preserve">Тема 1. </w:t>
      </w:r>
      <w:r w:rsidR="00050139" w:rsidRPr="00B730F2">
        <w:rPr>
          <w:rFonts w:eastAsia="Times New Roman"/>
          <w:bCs/>
          <w:sz w:val="24"/>
          <w:szCs w:val="24"/>
        </w:rPr>
        <w:t>Вводное занятие.</w:t>
      </w:r>
    </w:p>
    <w:p w14:paraId="17DF138F" w14:textId="38A81188" w:rsidR="00050139" w:rsidRPr="00B730F2" w:rsidRDefault="00050139" w:rsidP="00050139">
      <w:pPr>
        <w:widowControl/>
        <w:shd w:val="clear" w:color="auto" w:fill="FFFFFF"/>
        <w:autoSpaceDE/>
        <w:autoSpaceDN/>
        <w:adjustRightInd/>
        <w:spacing w:line="276" w:lineRule="auto"/>
        <w:ind w:firstLine="708"/>
        <w:jc w:val="both"/>
        <w:rPr>
          <w:rFonts w:eastAsia="Times New Roman"/>
          <w:bCs/>
          <w:sz w:val="24"/>
          <w:szCs w:val="24"/>
        </w:rPr>
      </w:pPr>
      <w:r w:rsidRPr="00B730F2">
        <w:rPr>
          <w:rFonts w:eastAsia="Times New Roman"/>
          <w:bCs/>
          <w:sz w:val="24"/>
          <w:szCs w:val="24"/>
        </w:rPr>
        <w:t xml:space="preserve">Учебно-производственные и воспитательные задачи ДПП. Ознакомление студентов с учебной </w:t>
      </w:r>
      <w:r w:rsidR="00B54966" w:rsidRPr="00B730F2">
        <w:rPr>
          <w:rFonts w:eastAsia="Times New Roman"/>
          <w:bCs/>
          <w:sz w:val="24"/>
          <w:szCs w:val="24"/>
        </w:rPr>
        <w:t>мастерской, ознакомление</w:t>
      </w:r>
      <w:r w:rsidRPr="00B730F2">
        <w:rPr>
          <w:rFonts w:eastAsia="Times New Roman"/>
          <w:bCs/>
          <w:sz w:val="24"/>
          <w:szCs w:val="24"/>
        </w:rPr>
        <w:t xml:space="preserve"> с порядком получения и сдачи приборов. Ознакомление с режимом работы, формами организации труда и правилами внутреннего распорядка в учебных мастерских (измерительных лабораториях). Правила производственной санитарии.</w:t>
      </w:r>
    </w:p>
    <w:p w14:paraId="15A31A12" w14:textId="24CCF426" w:rsidR="00050139" w:rsidRPr="00B730F2" w:rsidRDefault="00050139" w:rsidP="00050139">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rPr>
        <w:t>Тема 2. Безопасность труда и пожарная безопасность в учебных мастерских.</w:t>
      </w:r>
    </w:p>
    <w:p w14:paraId="02247701" w14:textId="796877C6" w:rsidR="00050139" w:rsidRPr="00B730F2" w:rsidRDefault="00050139" w:rsidP="00050139">
      <w:pPr>
        <w:widowControl/>
        <w:shd w:val="clear" w:color="auto" w:fill="FFFFFF"/>
        <w:autoSpaceDE/>
        <w:autoSpaceDN/>
        <w:adjustRightInd/>
        <w:spacing w:line="276" w:lineRule="auto"/>
        <w:ind w:firstLine="708"/>
        <w:jc w:val="both"/>
        <w:rPr>
          <w:rFonts w:eastAsia="Times New Roman"/>
          <w:bCs/>
          <w:sz w:val="24"/>
          <w:szCs w:val="24"/>
          <w:u w:val="single"/>
        </w:rPr>
      </w:pPr>
      <w:r w:rsidRPr="00B730F2">
        <w:rPr>
          <w:rFonts w:eastAsia="Times New Roman"/>
          <w:bCs/>
          <w:sz w:val="24"/>
          <w:szCs w:val="24"/>
        </w:rPr>
        <w:t>Правила и нормы безопасности труда в учебных мастерских (измерительных лабораториях). Требования безопасности к производственному оборудованию и производственному процессу. Основные опасные и вредные производственные факторы, возникающие при работе в учебных мастерских (лабораториях) – электрический ток, падение, острые детали и т.д. Причины травматизма. Виды травм. Мероприятия по предупреждению травматизма. Пожарная безопасность. Причины пожаров в учебных мастерских (измерительных лабораториях) и др. помещениях учебного заведения. Меры предупреждения пожаров, меры предосторожности при пользовании пожароопасными жидкостями и газами. Правила поведения студентов при пожаре, порядок вызова пожарной команды, пользование первичными средствами пожаротушения, пути эвакуации. Основные правила и нормы электробезопасности. Правила пользования электроинструментами; заземление электроустановок, отключение от электросети. Возможные воздействия электрического тока, технические средства и способы защиты, условия внешней среды, знаки и надписи безопасности, защитные средства. Оказание первой медицинской помощи</w:t>
      </w:r>
    </w:p>
    <w:p w14:paraId="76BD8C0C" w14:textId="268B0346" w:rsidR="00FE155F" w:rsidRPr="00B730F2" w:rsidRDefault="00FE155F" w:rsidP="00FE155F">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u w:val="single"/>
        </w:rPr>
        <w:t xml:space="preserve">Тема </w:t>
      </w:r>
      <w:r w:rsidR="009935BC" w:rsidRPr="00B730F2">
        <w:rPr>
          <w:rFonts w:eastAsia="Times New Roman"/>
          <w:bCs/>
          <w:sz w:val="24"/>
          <w:szCs w:val="24"/>
          <w:u w:val="single"/>
        </w:rPr>
        <w:t>3</w:t>
      </w:r>
      <w:r w:rsidRPr="00B730F2">
        <w:rPr>
          <w:rFonts w:eastAsia="Times New Roman"/>
          <w:bCs/>
          <w:sz w:val="24"/>
          <w:szCs w:val="24"/>
          <w:u w:val="single"/>
        </w:rPr>
        <w:t>.</w:t>
      </w:r>
      <w:r w:rsidRPr="00B730F2">
        <w:rPr>
          <w:rFonts w:eastAsia="Times New Roman"/>
          <w:bCs/>
          <w:sz w:val="24"/>
          <w:szCs w:val="24"/>
        </w:rPr>
        <w:t xml:space="preserve"> </w:t>
      </w:r>
      <w:r w:rsidR="00270F42" w:rsidRPr="00B730F2">
        <w:rPr>
          <w:rFonts w:eastAsia="Times New Roman"/>
          <w:bCs/>
          <w:sz w:val="24"/>
          <w:szCs w:val="24"/>
        </w:rPr>
        <w:t>Раскладка жгутов и кабелей по шаблону.</w:t>
      </w:r>
    </w:p>
    <w:p w14:paraId="1E94A1E5" w14:textId="4F0CE5E7" w:rsidR="003021C1" w:rsidRPr="00B730F2" w:rsidRDefault="00CB4E89" w:rsidP="00595868">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rPr>
        <w:tab/>
      </w:r>
      <w:r w:rsidR="006E6E0A" w:rsidRPr="00B730F2">
        <w:rPr>
          <w:rFonts w:eastAsia="Times New Roman"/>
          <w:bCs/>
          <w:sz w:val="24"/>
          <w:szCs w:val="24"/>
        </w:rPr>
        <w:t>Требования к шаблонам для вязки жгутов. Применение</w:t>
      </w:r>
      <w:r w:rsidR="0021487F" w:rsidRPr="00B730F2">
        <w:rPr>
          <w:rFonts w:eastAsia="Times New Roman"/>
          <w:bCs/>
          <w:sz w:val="24"/>
          <w:szCs w:val="24"/>
        </w:rPr>
        <w:t>. Защита жгута от тепловых и механических воздействий.</w:t>
      </w:r>
      <w:r w:rsidR="0021487F" w:rsidRPr="00B730F2">
        <w:rPr>
          <w:rFonts w:ascii="Arial" w:hAnsi="Arial" w:cs="Arial"/>
          <w:bCs/>
          <w:shd w:val="clear" w:color="auto" w:fill="FFFFFF"/>
        </w:rPr>
        <w:t xml:space="preserve"> </w:t>
      </w:r>
      <w:r w:rsidR="0021487F" w:rsidRPr="00B730F2">
        <w:rPr>
          <w:rFonts w:eastAsia="Times New Roman"/>
          <w:bCs/>
          <w:sz w:val="24"/>
          <w:szCs w:val="24"/>
        </w:rPr>
        <w:t>Резисторы. Назначение. Правила монтажа.</w:t>
      </w:r>
    </w:p>
    <w:p w14:paraId="3C9BB3B6" w14:textId="72571CF4" w:rsidR="00595868" w:rsidRPr="00B730F2" w:rsidRDefault="00595868" w:rsidP="00595868">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u w:val="single"/>
        </w:rPr>
        <w:t xml:space="preserve">Тема </w:t>
      </w:r>
      <w:r w:rsidR="009935BC" w:rsidRPr="00B730F2">
        <w:rPr>
          <w:rFonts w:eastAsia="Times New Roman"/>
          <w:bCs/>
          <w:sz w:val="24"/>
          <w:szCs w:val="24"/>
          <w:u w:val="single"/>
        </w:rPr>
        <w:t>4</w:t>
      </w:r>
      <w:r w:rsidRPr="00B730F2">
        <w:rPr>
          <w:rFonts w:eastAsia="Times New Roman"/>
          <w:bCs/>
          <w:sz w:val="24"/>
          <w:szCs w:val="24"/>
        </w:rPr>
        <w:t xml:space="preserve">. </w:t>
      </w:r>
      <w:r w:rsidR="00270F42" w:rsidRPr="00B730F2">
        <w:rPr>
          <w:rFonts w:eastAsia="Times New Roman"/>
          <w:bCs/>
          <w:sz w:val="24"/>
          <w:szCs w:val="24"/>
        </w:rPr>
        <w:t>Выполнение разделки монтажных проводов.</w:t>
      </w:r>
    </w:p>
    <w:p w14:paraId="0BB64A81" w14:textId="6BE37E07" w:rsidR="001F44BF" w:rsidRPr="00B730F2" w:rsidRDefault="00595868" w:rsidP="001F44BF">
      <w:pPr>
        <w:widowControl/>
        <w:autoSpaceDE/>
        <w:autoSpaceDN/>
        <w:adjustRightInd/>
        <w:spacing w:line="276" w:lineRule="auto"/>
        <w:jc w:val="both"/>
        <w:rPr>
          <w:rFonts w:eastAsia="Times New Roman"/>
          <w:bCs/>
          <w:sz w:val="24"/>
          <w:szCs w:val="24"/>
        </w:rPr>
      </w:pPr>
      <w:r w:rsidRPr="00B730F2">
        <w:rPr>
          <w:rFonts w:eastAsia="Times New Roman"/>
          <w:bCs/>
          <w:sz w:val="24"/>
          <w:szCs w:val="24"/>
        </w:rPr>
        <w:tab/>
      </w:r>
      <w:r w:rsidR="001F44BF" w:rsidRPr="00B730F2">
        <w:rPr>
          <w:rFonts w:eastAsia="Times New Roman"/>
          <w:bCs/>
          <w:sz w:val="24"/>
          <w:szCs w:val="24"/>
        </w:rPr>
        <w:t xml:space="preserve">Последовательность операций при разделке </w:t>
      </w:r>
      <w:r w:rsidR="0057339E" w:rsidRPr="00B730F2">
        <w:rPr>
          <w:rFonts w:eastAsia="Times New Roman"/>
          <w:bCs/>
          <w:sz w:val="24"/>
          <w:szCs w:val="24"/>
        </w:rPr>
        <w:t>проводов.</w:t>
      </w:r>
      <w:r w:rsidR="001F44BF" w:rsidRPr="00B730F2">
        <w:rPr>
          <w:rFonts w:eastAsia="Times New Roman"/>
          <w:bCs/>
          <w:sz w:val="24"/>
          <w:szCs w:val="24"/>
        </w:rPr>
        <w:t xml:space="preserve"> Ин</w:t>
      </w:r>
      <w:r w:rsidR="0057339E" w:rsidRPr="00B730F2">
        <w:rPr>
          <w:rFonts w:eastAsia="Times New Roman"/>
          <w:bCs/>
          <w:sz w:val="24"/>
          <w:szCs w:val="24"/>
        </w:rPr>
        <w:t>струменты для разделки проводов.</w:t>
      </w:r>
    </w:p>
    <w:p w14:paraId="07F3242B" w14:textId="636F4AEC" w:rsidR="00595868" w:rsidRPr="00B730F2" w:rsidRDefault="00595868" w:rsidP="00595868">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u w:val="single"/>
        </w:rPr>
        <w:t xml:space="preserve">Тема </w:t>
      </w:r>
      <w:r w:rsidR="009935BC" w:rsidRPr="00B730F2">
        <w:rPr>
          <w:rFonts w:eastAsia="Times New Roman"/>
          <w:bCs/>
          <w:sz w:val="24"/>
          <w:szCs w:val="24"/>
          <w:u w:val="single"/>
        </w:rPr>
        <w:t>5</w:t>
      </w:r>
      <w:r w:rsidRPr="00B730F2">
        <w:rPr>
          <w:rFonts w:eastAsia="Times New Roman"/>
          <w:bCs/>
          <w:sz w:val="24"/>
          <w:szCs w:val="24"/>
          <w:u w:val="single"/>
        </w:rPr>
        <w:t>.</w:t>
      </w:r>
      <w:r w:rsidRPr="00B730F2">
        <w:rPr>
          <w:rFonts w:eastAsia="Times New Roman"/>
          <w:bCs/>
          <w:sz w:val="24"/>
          <w:szCs w:val="24"/>
        </w:rPr>
        <w:t xml:space="preserve"> </w:t>
      </w:r>
      <w:r w:rsidR="00270F42" w:rsidRPr="00B730F2">
        <w:rPr>
          <w:rFonts w:eastAsia="Times New Roman"/>
          <w:bCs/>
          <w:sz w:val="24"/>
          <w:szCs w:val="24"/>
        </w:rPr>
        <w:t>Обработка и разделка высокочастотных кабелей.</w:t>
      </w:r>
    </w:p>
    <w:p w14:paraId="11C0F2A4" w14:textId="5E322DBC" w:rsidR="00595868" w:rsidRPr="00B730F2" w:rsidRDefault="00595868" w:rsidP="00595868">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rPr>
        <w:tab/>
      </w:r>
      <w:r w:rsidR="00F61BFE" w:rsidRPr="00B730F2">
        <w:rPr>
          <w:rFonts w:eastAsia="Times New Roman"/>
          <w:bCs/>
          <w:sz w:val="24"/>
          <w:szCs w:val="24"/>
        </w:rPr>
        <w:t>Разделка экранированных проводов при заземлении экранов оплеткой и гибким проводом.</w:t>
      </w:r>
      <w:r w:rsidRPr="00B730F2">
        <w:rPr>
          <w:rFonts w:eastAsia="Times New Roman"/>
          <w:bCs/>
          <w:sz w:val="24"/>
          <w:szCs w:val="24"/>
        </w:rPr>
        <w:t xml:space="preserve"> Организация рабочего места. Требования безопасности труда.</w:t>
      </w:r>
    </w:p>
    <w:p w14:paraId="32292D62" w14:textId="7A207708" w:rsidR="00595868" w:rsidRPr="00B730F2" w:rsidRDefault="00595868" w:rsidP="00595868">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u w:val="single"/>
        </w:rPr>
        <w:t xml:space="preserve">Тема </w:t>
      </w:r>
      <w:r w:rsidR="009935BC" w:rsidRPr="00B730F2">
        <w:rPr>
          <w:rFonts w:eastAsia="Times New Roman"/>
          <w:bCs/>
          <w:sz w:val="24"/>
          <w:szCs w:val="24"/>
          <w:u w:val="single"/>
        </w:rPr>
        <w:t>6</w:t>
      </w:r>
      <w:r w:rsidRPr="00B730F2">
        <w:rPr>
          <w:rFonts w:eastAsia="Times New Roman"/>
          <w:bCs/>
          <w:sz w:val="24"/>
          <w:szCs w:val="24"/>
          <w:u w:val="single"/>
        </w:rPr>
        <w:t>.</w:t>
      </w:r>
      <w:r w:rsidRPr="00B730F2">
        <w:rPr>
          <w:rFonts w:eastAsia="Times New Roman"/>
          <w:bCs/>
          <w:sz w:val="24"/>
          <w:szCs w:val="24"/>
        </w:rPr>
        <w:t xml:space="preserve"> </w:t>
      </w:r>
      <w:r w:rsidR="00270F42" w:rsidRPr="00B730F2">
        <w:rPr>
          <w:rFonts w:eastAsia="Times New Roman"/>
          <w:bCs/>
          <w:sz w:val="24"/>
          <w:szCs w:val="24"/>
        </w:rPr>
        <w:t>Вязка жгутов по шаблону.</w:t>
      </w:r>
    </w:p>
    <w:p w14:paraId="6114D80D" w14:textId="77777777" w:rsidR="005C25DD" w:rsidRPr="00B730F2" w:rsidRDefault="00595868" w:rsidP="00595868">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rPr>
        <w:tab/>
      </w:r>
      <w:r w:rsidR="005C25DD" w:rsidRPr="00B730F2">
        <w:rPr>
          <w:rFonts w:eastAsia="Times New Roman"/>
          <w:bCs/>
          <w:sz w:val="24"/>
          <w:szCs w:val="24"/>
        </w:rPr>
        <w:t xml:space="preserve">Вязка жгутов средней и сложной конфигурации - Работа с технической документацией на изготовление монтажных жгутов и шаблонов. Вязка жгутов средней и сложной конфигурации - Маркировка проводов жгута. Контроль правильности раскладки проводов в жгутах, длины ответвлений и качества вязки. Вязка жгутов средней и сложной конфигурации - </w:t>
      </w:r>
      <w:proofErr w:type="spellStart"/>
      <w:r w:rsidR="005C25DD" w:rsidRPr="00B730F2">
        <w:rPr>
          <w:rFonts w:eastAsia="Times New Roman"/>
          <w:bCs/>
          <w:sz w:val="24"/>
          <w:szCs w:val="24"/>
        </w:rPr>
        <w:t>Прозвонка</w:t>
      </w:r>
      <w:proofErr w:type="spellEnd"/>
      <w:r w:rsidR="005C25DD" w:rsidRPr="00B730F2">
        <w:rPr>
          <w:rFonts w:eastAsia="Times New Roman"/>
          <w:bCs/>
          <w:sz w:val="24"/>
          <w:szCs w:val="24"/>
        </w:rPr>
        <w:t xml:space="preserve"> жгутов. Изготовление по схемам соединений, принципиальным схемам средних и сложных шаблонов.</w:t>
      </w:r>
    </w:p>
    <w:p w14:paraId="1F072ACA" w14:textId="547EC297" w:rsidR="00595868" w:rsidRPr="00B730F2" w:rsidRDefault="00595868" w:rsidP="00595868">
      <w:pPr>
        <w:widowControl/>
        <w:shd w:val="clear" w:color="auto" w:fill="FFFFFF"/>
        <w:autoSpaceDE/>
        <w:autoSpaceDN/>
        <w:adjustRightInd/>
        <w:spacing w:line="276" w:lineRule="auto"/>
        <w:jc w:val="both"/>
        <w:rPr>
          <w:rFonts w:eastAsia="Times New Roman"/>
          <w:bCs/>
          <w:sz w:val="24"/>
          <w:szCs w:val="24"/>
        </w:rPr>
      </w:pPr>
      <w:r w:rsidRPr="00B730F2">
        <w:rPr>
          <w:rFonts w:eastAsia="Times New Roman"/>
          <w:bCs/>
          <w:sz w:val="24"/>
          <w:szCs w:val="24"/>
          <w:u w:val="single"/>
        </w:rPr>
        <w:t xml:space="preserve">Тема </w:t>
      </w:r>
      <w:r w:rsidR="009935BC" w:rsidRPr="00B730F2">
        <w:rPr>
          <w:rFonts w:eastAsia="Times New Roman"/>
          <w:bCs/>
          <w:sz w:val="24"/>
          <w:szCs w:val="24"/>
          <w:u w:val="single"/>
        </w:rPr>
        <w:t>7</w:t>
      </w:r>
      <w:r w:rsidRPr="00B730F2">
        <w:rPr>
          <w:rFonts w:eastAsia="Times New Roman"/>
          <w:bCs/>
          <w:sz w:val="24"/>
          <w:szCs w:val="24"/>
          <w:u w:val="single"/>
        </w:rPr>
        <w:t>.</w:t>
      </w:r>
      <w:r w:rsidRPr="00B730F2">
        <w:rPr>
          <w:rFonts w:eastAsia="Times New Roman"/>
          <w:bCs/>
          <w:sz w:val="24"/>
          <w:szCs w:val="24"/>
        </w:rPr>
        <w:t xml:space="preserve"> </w:t>
      </w:r>
      <w:r w:rsidR="000159B5" w:rsidRPr="00B730F2">
        <w:rPr>
          <w:rFonts w:eastAsia="Times New Roman"/>
          <w:bCs/>
          <w:sz w:val="24"/>
          <w:szCs w:val="24"/>
        </w:rPr>
        <w:t>Крепления жгутов и кабелей скобами и перфолентами.</w:t>
      </w:r>
      <w:r w:rsidRPr="00B730F2">
        <w:rPr>
          <w:rFonts w:eastAsia="Times New Roman"/>
          <w:bCs/>
          <w:sz w:val="24"/>
          <w:szCs w:val="24"/>
        </w:rPr>
        <w:t xml:space="preserve"> </w:t>
      </w:r>
    </w:p>
    <w:p w14:paraId="7101401A" w14:textId="2FEEFA36" w:rsidR="00595868" w:rsidRPr="004B06A0" w:rsidRDefault="00595868" w:rsidP="00595868">
      <w:pPr>
        <w:widowControl/>
        <w:shd w:val="clear" w:color="auto" w:fill="FFFFFF"/>
        <w:autoSpaceDE/>
        <w:autoSpaceDN/>
        <w:adjustRightInd/>
        <w:spacing w:line="276" w:lineRule="auto"/>
        <w:jc w:val="both"/>
        <w:rPr>
          <w:rFonts w:eastAsia="Times New Roman"/>
          <w:bCs/>
          <w:sz w:val="24"/>
          <w:szCs w:val="24"/>
        </w:rPr>
      </w:pPr>
      <w:r w:rsidRPr="004B06A0">
        <w:rPr>
          <w:rFonts w:eastAsia="Times New Roman"/>
          <w:bCs/>
          <w:sz w:val="24"/>
          <w:szCs w:val="24"/>
          <w:u w:val="single"/>
        </w:rPr>
        <w:t xml:space="preserve">Тема </w:t>
      </w:r>
      <w:r w:rsidR="009935BC" w:rsidRPr="004B06A0">
        <w:rPr>
          <w:rFonts w:eastAsia="Times New Roman"/>
          <w:bCs/>
          <w:sz w:val="24"/>
          <w:szCs w:val="24"/>
          <w:u w:val="single"/>
        </w:rPr>
        <w:t>8</w:t>
      </w:r>
      <w:r w:rsidRPr="004B06A0">
        <w:rPr>
          <w:rFonts w:eastAsia="Times New Roman"/>
          <w:bCs/>
          <w:sz w:val="24"/>
          <w:szCs w:val="24"/>
          <w:u w:val="single"/>
        </w:rPr>
        <w:t>.</w:t>
      </w:r>
      <w:r w:rsidRPr="004B06A0">
        <w:rPr>
          <w:rFonts w:eastAsia="Times New Roman"/>
          <w:bCs/>
          <w:sz w:val="24"/>
          <w:szCs w:val="24"/>
        </w:rPr>
        <w:t xml:space="preserve"> </w:t>
      </w:r>
      <w:r w:rsidR="00593186" w:rsidRPr="004B06A0">
        <w:rPr>
          <w:rFonts w:eastAsia="Times New Roman"/>
          <w:bCs/>
          <w:sz w:val="24"/>
          <w:szCs w:val="24"/>
        </w:rPr>
        <w:t>Маркировка жгутов и кабелей на трубках из ПВХ.</w:t>
      </w:r>
    </w:p>
    <w:p w14:paraId="6F6D1BAB" w14:textId="32B1BD7A" w:rsidR="004B06A0" w:rsidRPr="004B06A0" w:rsidRDefault="00595868" w:rsidP="004B06A0">
      <w:pPr>
        <w:widowControl/>
        <w:shd w:val="clear" w:color="auto" w:fill="FFFFFF"/>
        <w:autoSpaceDE/>
        <w:autoSpaceDN/>
        <w:adjustRightInd/>
        <w:spacing w:line="276" w:lineRule="auto"/>
        <w:jc w:val="both"/>
        <w:rPr>
          <w:rFonts w:eastAsia="Times New Roman"/>
          <w:bCs/>
          <w:sz w:val="24"/>
          <w:szCs w:val="24"/>
        </w:rPr>
      </w:pPr>
      <w:r w:rsidRPr="004B06A0">
        <w:rPr>
          <w:rFonts w:eastAsia="Times New Roman"/>
          <w:bCs/>
          <w:sz w:val="24"/>
          <w:szCs w:val="24"/>
        </w:rPr>
        <w:tab/>
      </w:r>
      <w:r w:rsidR="00D15D23" w:rsidRPr="004B06A0">
        <w:rPr>
          <w:rFonts w:eastAsia="Times New Roman"/>
          <w:bCs/>
          <w:sz w:val="24"/>
          <w:szCs w:val="24"/>
        </w:rPr>
        <w:t>Область применения</w:t>
      </w:r>
      <w:r w:rsidRPr="004B06A0">
        <w:rPr>
          <w:rFonts w:eastAsia="Times New Roman"/>
          <w:bCs/>
          <w:sz w:val="24"/>
          <w:szCs w:val="24"/>
        </w:rPr>
        <w:t>.</w:t>
      </w:r>
      <w:r w:rsidR="00D15D23" w:rsidRPr="004B06A0">
        <w:rPr>
          <w:rFonts w:eastAsia="Times New Roman"/>
          <w:bCs/>
          <w:sz w:val="24"/>
          <w:szCs w:val="24"/>
        </w:rPr>
        <w:t xml:space="preserve"> Нормативные ссылки. Сокращения.</w:t>
      </w:r>
      <w:r w:rsidR="004B06A0" w:rsidRPr="004B06A0">
        <w:rPr>
          <w:rFonts w:eastAsia="Times New Roman"/>
          <w:bCs/>
          <w:sz w:val="24"/>
          <w:szCs w:val="24"/>
        </w:rPr>
        <w:t xml:space="preserve"> Маркировка жгутов. Маркировка кабелей. Методы контроля.</w:t>
      </w:r>
    </w:p>
    <w:p w14:paraId="40BD128B" w14:textId="57AEFEAD" w:rsidR="00595868" w:rsidRPr="0061145A" w:rsidRDefault="00595868" w:rsidP="00595868">
      <w:pPr>
        <w:widowControl/>
        <w:shd w:val="clear" w:color="auto" w:fill="FFFFFF"/>
        <w:autoSpaceDE/>
        <w:autoSpaceDN/>
        <w:adjustRightInd/>
        <w:spacing w:line="276" w:lineRule="auto"/>
        <w:jc w:val="both"/>
        <w:rPr>
          <w:rFonts w:eastAsia="Times New Roman"/>
          <w:bCs/>
          <w:sz w:val="24"/>
          <w:szCs w:val="24"/>
        </w:rPr>
      </w:pPr>
      <w:r w:rsidRPr="0061145A">
        <w:rPr>
          <w:rFonts w:eastAsia="Times New Roman"/>
          <w:bCs/>
          <w:sz w:val="24"/>
          <w:szCs w:val="24"/>
          <w:u w:val="single"/>
        </w:rPr>
        <w:t xml:space="preserve">Тема </w:t>
      </w:r>
      <w:r w:rsidR="00D15D23">
        <w:rPr>
          <w:rFonts w:eastAsia="Times New Roman"/>
          <w:bCs/>
          <w:sz w:val="24"/>
          <w:szCs w:val="24"/>
          <w:u w:val="single"/>
        </w:rPr>
        <w:t>9</w:t>
      </w:r>
      <w:r w:rsidRPr="0061145A">
        <w:rPr>
          <w:rFonts w:eastAsia="Times New Roman"/>
          <w:bCs/>
          <w:sz w:val="24"/>
          <w:szCs w:val="24"/>
        </w:rPr>
        <w:t xml:space="preserve">. </w:t>
      </w:r>
      <w:r w:rsidR="00593186" w:rsidRPr="0061145A">
        <w:rPr>
          <w:rFonts w:eastAsia="Times New Roman"/>
          <w:bCs/>
          <w:sz w:val="24"/>
          <w:szCs w:val="24"/>
        </w:rPr>
        <w:t>Демонтаж элементов печатных плат.</w:t>
      </w:r>
    </w:p>
    <w:p w14:paraId="2F2D0C79" w14:textId="77777777" w:rsidR="009850D3" w:rsidRDefault="00595868" w:rsidP="00BD64F5">
      <w:pPr>
        <w:widowControl/>
        <w:shd w:val="clear" w:color="auto" w:fill="FFFFFF"/>
        <w:autoSpaceDE/>
        <w:autoSpaceDN/>
        <w:adjustRightInd/>
        <w:spacing w:line="276" w:lineRule="auto"/>
        <w:jc w:val="both"/>
        <w:rPr>
          <w:rFonts w:eastAsia="Times New Roman"/>
          <w:bCs/>
          <w:sz w:val="24"/>
          <w:szCs w:val="24"/>
        </w:rPr>
      </w:pPr>
      <w:r w:rsidRPr="00595868">
        <w:rPr>
          <w:rFonts w:eastAsia="Times New Roman"/>
          <w:bCs/>
          <w:sz w:val="24"/>
          <w:szCs w:val="24"/>
        </w:rPr>
        <w:tab/>
      </w:r>
      <w:r w:rsidR="009850D3" w:rsidRPr="009850D3">
        <w:rPr>
          <w:rFonts w:eastAsia="Times New Roman"/>
          <w:bCs/>
          <w:sz w:val="24"/>
          <w:szCs w:val="24"/>
        </w:rPr>
        <w:t>Демонтаж отдельных узлов и блоков радиоэлектронной аппаратуры с частичной заменой и установкой деталей и узлов. Выполнение демонтажа печатных плат.</w:t>
      </w:r>
    </w:p>
    <w:p w14:paraId="21541BA3" w14:textId="5AAC4A93" w:rsidR="00BD64F5" w:rsidRPr="00F24515" w:rsidRDefault="00BD64F5" w:rsidP="00BD64F5">
      <w:pPr>
        <w:widowControl/>
        <w:shd w:val="clear" w:color="auto" w:fill="FFFFFF"/>
        <w:autoSpaceDE/>
        <w:autoSpaceDN/>
        <w:adjustRightInd/>
        <w:spacing w:line="276" w:lineRule="auto"/>
        <w:jc w:val="both"/>
        <w:rPr>
          <w:rFonts w:eastAsia="Times New Roman"/>
          <w:bCs/>
          <w:sz w:val="24"/>
          <w:szCs w:val="24"/>
        </w:rPr>
      </w:pPr>
      <w:r w:rsidRPr="00F24515">
        <w:rPr>
          <w:rFonts w:eastAsia="Times New Roman"/>
          <w:bCs/>
          <w:sz w:val="24"/>
          <w:szCs w:val="24"/>
          <w:u w:val="single"/>
        </w:rPr>
        <w:t>Тема 1</w:t>
      </w:r>
      <w:r w:rsidR="00C4485B">
        <w:rPr>
          <w:rFonts w:eastAsia="Times New Roman"/>
          <w:bCs/>
          <w:sz w:val="24"/>
          <w:szCs w:val="24"/>
          <w:u w:val="single"/>
        </w:rPr>
        <w:t>0</w:t>
      </w:r>
      <w:r w:rsidRPr="00F24515">
        <w:rPr>
          <w:rFonts w:eastAsia="Times New Roman"/>
          <w:bCs/>
          <w:sz w:val="24"/>
          <w:szCs w:val="24"/>
          <w:u w:val="single"/>
        </w:rPr>
        <w:t>.</w:t>
      </w:r>
      <w:r w:rsidRPr="00F24515">
        <w:rPr>
          <w:rFonts w:eastAsia="Times New Roman"/>
          <w:bCs/>
          <w:sz w:val="24"/>
          <w:szCs w:val="24"/>
        </w:rPr>
        <w:t xml:space="preserve"> </w:t>
      </w:r>
      <w:r w:rsidR="00593186" w:rsidRPr="00F24515">
        <w:rPr>
          <w:rFonts w:eastAsia="Times New Roman"/>
          <w:bCs/>
          <w:sz w:val="24"/>
          <w:szCs w:val="24"/>
        </w:rPr>
        <w:t>Подготовка элементов печатных плат к пайке. Подготовка паяльного оборудования к работе.</w:t>
      </w:r>
    </w:p>
    <w:p w14:paraId="675B516C" w14:textId="4784C8B9" w:rsidR="00BD64F5" w:rsidRPr="00BD64F5" w:rsidRDefault="00BD64F5" w:rsidP="003021C1">
      <w:pPr>
        <w:widowControl/>
        <w:shd w:val="clear" w:color="auto" w:fill="FFFFFF"/>
        <w:autoSpaceDE/>
        <w:autoSpaceDN/>
        <w:adjustRightInd/>
        <w:spacing w:line="276" w:lineRule="auto"/>
        <w:jc w:val="both"/>
        <w:rPr>
          <w:rFonts w:eastAsia="Times New Roman"/>
          <w:bCs/>
          <w:sz w:val="24"/>
          <w:szCs w:val="24"/>
        </w:rPr>
      </w:pPr>
      <w:r w:rsidRPr="00BD64F5">
        <w:rPr>
          <w:rFonts w:eastAsia="Times New Roman"/>
          <w:bCs/>
          <w:sz w:val="24"/>
          <w:szCs w:val="24"/>
        </w:rPr>
        <w:tab/>
      </w:r>
      <w:r w:rsidR="003021C1" w:rsidRPr="003021C1">
        <w:rPr>
          <w:rFonts w:eastAsia="Times New Roman"/>
          <w:bCs/>
          <w:sz w:val="24"/>
          <w:szCs w:val="24"/>
        </w:rPr>
        <w:t>Пайка мягкими и твердыми припоями. (Работа с нормалями и технологической документацией на выполнение монтажных соединений пайкой. Лужение поверхностей. Пайка мягкими и твердыми при</w:t>
      </w:r>
      <w:r w:rsidR="00F24515">
        <w:rPr>
          <w:rFonts w:eastAsia="Times New Roman"/>
          <w:bCs/>
          <w:sz w:val="24"/>
          <w:szCs w:val="24"/>
        </w:rPr>
        <w:t xml:space="preserve">поями.). </w:t>
      </w:r>
      <w:r w:rsidR="003021C1" w:rsidRPr="003021C1">
        <w:rPr>
          <w:rFonts w:eastAsia="Times New Roman"/>
          <w:bCs/>
          <w:sz w:val="24"/>
          <w:szCs w:val="24"/>
        </w:rPr>
        <w:t>Пайка проводов и наконечников. Пайка монтажных соединений (Проверка качества надежности пайки. Промывка мест пайки. Пайка монтажных соединений)</w:t>
      </w:r>
      <w:r w:rsidR="00F24515">
        <w:rPr>
          <w:rFonts w:eastAsia="Times New Roman"/>
          <w:bCs/>
          <w:sz w:val="24"/>
          <w:szCs w:val="24"/>
        </w:rPr>
        <w:t>.</w:t>
      </w:r>
    </w:p>
    <w:p w14:paraId="3E34CBFF" w14:textId="5CA0D339" w:rsidR="00595868" w:rsidRPr="00847E4F" w:rsidRDefault="00595868" w:rsidP="00595868">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1</w:t>
      </w:r>
      <w:r w:rsidR="00C4485B">
        <w:rPr>
          <w:rFonts w:eastAsia="Times New Roman"/>
          <w:bCs/>
          <w:sz w:val="24"/>
          <w:szCs w:val="24"/>
          <w:u w:val="single"/>
        </w:rPr>
        <w:t>1</w:t>
      </w:r>
      <w:r w:rsidRPr="00847E4F">
        <w:rPr>
          <w:rFonts w:eastAsia="Times New Roman"/>
          <w:bCs/>
          <w:sz w:val="24"/>
          <w:szCs w:val="24"/>
          <w:u w:val="single"/>
        </w:rPr>
        <w:t>.</w:t>
      </w:r>
      <w:r w:rsidRPr="00847E4F">
        <w:rPr>
          <w:rFonts w:eastAsia="Times New Roman"/>
          <w:bCs/>
          <w:sz w:val="24"/>
          <w:szCs w:val="24"/>
        </w:rPr>
        <w:t xml:space="preserve"> </w:t>
      </w:r>
      <w:r w:rsidR="00A9265E" w:rsidRPr="00847E4F">
        <w:rPr>
          <w:rFonts w:eastAsia="Times New Roman"/>
          <w:bCs/>
          <w:sz w:val="24"/>
          <w:szCs w:val="24"/>
        </w:rPr>
        <w:t>Пайка монтажных соединений на лепестки. Пайка круглых и плоских разъемов.</w:t>
      </w:r>
    </w:p>
    <w:p w14:paraId="483B1E7F" w14:textId="77777777" w:rsidR="000E42C4" w:rsidRPr="00847E4F" w:rsidRDefault="0059586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lastRenderedPageBreak/>
        <w:tab/>
      </w:r>
      <w:r w:rsidR="00A9265E" w:rsidRPr="00847E4F">
        <w:rPr>
          <w:rFonts w:eastAsia="Times New Roman"/>
          <w:bCs/>
          <w:sz w:val="24"/>
          <w:szCs w:val="24"/>
        </w:rPr>
        <w:t xml:space="preserve">Пайка монтажных соединений на лепестки. Освоение методов распайки проводов на различные коммутационные изделия. Присоединение монтажных проводов к плоским лепесткам и контактам соединителей. Заделка монтажных проводов кольцами и с помощью кабельного </w:t>
      </w:r>
      <w:r w:rsidR="000E42C4" w:rsidRPr="00847E4F">
        <w:rPr>
          <w:rFonts w:eastAsia="Times New Roman"/>
          <w:bCs/>
          <w:sz w:val="24"/>
          <w:szCs w:val="24"/>
        </w:rPr>
        <w:t>наконечника. Пайка</w:t>
      </w:r>
      <w:r w:rsidR="00A9265E" w:rsidRPr="00847E4F">
        <w:rPr>
          <w:rFonts w:eastAsia="Times New Roman"/>
          <w:bCs/>
          <w:sz w:val="24"/>
          <w:szCs w:val="24"/>
        </w:rPr>
        <w:t xml:space="preserve"> круглых и плоских разъемов. Подбор проводов, зачистка и лужение. Очередность пайки. Нумерация выводов. Заделка жгутов в соединителе. Сборка и разборка разъемов.</w:t>
      </w:r>
    </w:p>
    <w:p w14:paraId="3463303A" w14:textId="79C74C5F" w:rsidR="00BD64F5" w:rsidRPr="00847E4F" w:rsidRDefault="0059586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1</w:t>
      </w:r>
      <w:r w:rsidR="00C4485B">
        <w:rPr>
          <w:rFonts w:eastAsia="Times New Roman"/>
          <w:bCs/>
          <w:sz w:val="24"/>
          <w:szCs w:val="24"/>
          <w:u w:val="single"/>
        </w:rPr>
        <w:t>2</w:t>
      </w:r>
      <w:r w:rsidRPr="00847E4F">
        <w:rPr>
          <w:rFonts w:eastAsia="Times New Roman"/>
          <w:bCs/>
          <w:sz w:val="24"/>
          <w:szCs w:val="24"/>
          <w:u w:val="single"/>
        </w:rPr>
        <w:t>.</w:t>
      </w:r>
      <w:r w:rsidRPr="00847E4F">
        <w:rPr>
          <w:rFonts w:eastAsia="Times New Roman"/>
          <w:bCs/>
          <w:sz w:val="24"/>
          <w:szCs w:val="24"/>
        </w:rPr>
        <w:t xml:space="preserve"> </w:t>
      </w:r>
      <w:r w:rsidR="001C7204" w:rsidRPr="00847E4F">
        <w:rPr>
          <w:rFonts w:eastAsia="Times New Roman"/>
          <w:bCs/>
          <w:sz w:val="24"/>
          <w:szCs w:val="24"/>
        </w:rPr>
        <w:t>Монтаж высокочастотных проводов</w:t>
      </w:r>
    </w:p>
    <w:p w14:paraId="3980DDF6" w14:textId="77777777" w:rsidR="000E42C4" w:rsidRPr="00847E4F" w:rsidRDefault="0059586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r>
      <w:r w:rsidR="000E42C4" w:rsidRPr="00847E4F">
        <w:rPr>
          <w:rFonts w:eastAsia="Times New Roman"/>
          <w:bCs/>
          <w:sz w:val="24"/>
          <w:szCs w:val="24"/>
        </w:rPr>
        <w:t>Разделка экранированных проводов при заземлении экранов оплеткой и гибким проводом.</w:t>
      </w:r>
    </w:p>
    <w:p w14:paraId="1D3D8E8F" w14:textId="0DAA9A15" w:rsidR="00BD64F5" w:rsidRPr="00847E4F" w:rsidRDefault="00BD64F5"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1</w:t>
      </w:r>
      <w:r w:rsidR="00C4485B">
        <w:rPr>
          <w:rFonts w:eastAsia="Times New Roman"/>
          <w:bCs/>
          <w:sz w:val="24"/>
          <w:szCs w:val="24"/>
          <w:u w:val="single"/>
        </w:rPr>
        <w:t>3</w:t>
      </w:r>
      <w:r w:rsidRPr="00847E4F">
        <w:rPr>
          <w:rFonts w:eastAsia="Times New Roman"/>
          <w:bCs/>
          <w:sz w:val="24"/>
          <w:szCs w:val="24"/>
          <w:u w:val="single"/>
        </w:rPr>
        <w:t>.</w:t>
      </w:r>
      <w:r w:rsidRPr="00847E4F">
        <w:rPr>
          <w:rFonts w:eastAsia="Times New Roman"/>
          <w:bCs/>
          <w:sz w:val="24"/>
          <w:szCs w:val="24"/>
        </w:rPr>
        <w:t xml:space="preserve"> </w:t>
      </w:r>
      <w:r w:rsidR="001C7204" w:rsidRPr="00847E4F">
        <w:rPr>
          <w:rFonts w:eastAsia="Times New Roman"/>
          <w:bCs/>
          <w:sz w:val="24"/>
          <w:szCs w:val="24"/>
        </w:rPr>
        <w:t>Обозначение радиоэлементов на принципиальных схемах.</w:t>
      </w:r>
    </w:p>
    <w:p w14:paraId="73ED0CD5" w14:textId="5D3D00E4" w:rsidR="00BD64F5" w:rsidRPr="00847E4F" w:rsidRDefault="00BD64F5" w:rsidP="00B2290C">
      <w:pPr>
        <w:widowControl/>
        <w:shd w:val="clear" w:color="auto" w:fill="FFFFFF"/>
        <w:autoSpaceDE/>
        <w:autoSpaceDN/>
        <w:adjustRightInd/>
        <w:spacing w:line="276" w:lineRule="auto"/>
        <w:jc w:val="both"/>
        <w:rPr>
          <w:rFonts w:eastAsia="Times New Roman"/>
          <w:bCs/>
          <w:sz w:val="24"/>
          <w:szCs w:val="24"/>
          <w:u w:val="single"/>
        </w:rPr>
      </w:pPr>
      <w:r w:rsidRPr="00847E4F">
        <w:rPr>
          <w:rFonts w:eastAsia="Times New Roman"/>
          <w:bCs/>
          <w:sz w:val="24"/>
          <w:szCs w:val="24"/>
        </w:rPr>
        <w:tab/>
      </w:r>
      <w:r w:rsidR="00C9188D" w:rsidRPr="00847E4F">
        <w:rPr>
          <w:rFonts w:eastAsia="Times New Roman"/>
          <w:bCs/>
          <w:sz w:val="24"/>
          <w:szCs w:val="24"/>
        </w:rPr>
        <w:t xml:space="preserve">Резисторы, конденсаторы, транзисторы, диоды, индуктивности, трансформаторы, коммутационные элементы, логические элементы </w:t>
      </w:r>
      <w:proofErr w:type="spellStart"/>
      <w:r w:rsidR="00C9188D" w:rsidRPr="00847E4F">
        <w:rPr>
          <w:rFonts w:eastAsia="Times New Roman"/>
          <w:bCs/>
          <w:sz w:val="24"/>
          <w:szCs w:val="24"/>
        </w:rPr>
        <w:t>и.т.д</w:t>
      </w:r>
      <w:proofErr w:type="spellEnd"/>
      <w:r w:rsidR="00C9188D" w:rsidRPr="00847E4F">
        <w:rPr>
          <w:rFonts w:eastAsia="Times New Roman"/>
          <w:bCs/>
          <w:sz w:val="24"/>
          <w:szCs w:val="24"/>
        </w:rPr>
        <w:t>.  Различные типы схем, применяемых при производстве, ремонте и эксплуатации РЭА. Назначение схем, применение в производстве.</w:t>
      </w:r>
    </w:p>
    <w:p w14:paraId="03DB87A8" w14:textId="265DFA0C" w:rsidR="00595868" w:rsidRPr="00847E4F" w:rsidRDefault="0059586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1</w:t>
      </w:r>
      <w:r w:rsidR="00C4485B">
        <w:rPr>
          <w:rFonts w:eastAsia="Times New Roman"/>
          <w:bCs/>
          <w:sz w:val="24"/>
          <w:szCs w:val="24"/>
          <w:u w:val="single"/>
        </w:rPr>
        <w:t>4</w:t>
      </w:r>
      <w:r w:rsidRPr="00847E4F">
        <w:rPr>
          <w:rFonts w:eastAsia="Times New Roman"/>
          <w:bCs/>
          <w:sz w:val="24"/>
          <w:szCs w:val="24"/>
          <w:u w:val="single"/>
        </w:rPr>
        <w:t>.</w:t>
      </w:r>
      <w:r w:rsidRPr="00847E4F">
        <w:rPr>
          <w:rFonts w:eastAsia="Times New Roman"/>
          <w:bCs/>
          <w:sz w:val="24"/>
          <w:szCs w:val="24"/>
        </w:rPr>
        <w:t xml:space="preserve"> </w:t>
      </w:r>
      <w:r w:rsidR="00C9188D" w:rsidRPr="00847E4F">
        <w:rPr>
          <w:rFonts w:eastAsia="Times New Roman"/>
          <w:bCs/>
          <w:sz w:val="24"/>
          <w:szCs w:val="24"/>
        </w:rPr>
        <w:t>Установка пассивных радиоэлементов на печатную плату.</w:t>
      </w:r>
    </w:p>
    <w:p w14:paraId="17EFE969" w14:textId="5882850D" w:rsidR="00595868" w:rsidRPr="00847E4F" w:rsidRDefault="0059586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r>
      <w:r w:rsidR="00C9188D" w:rsidRPr="00847E4F">
        <w:rPr>
          <w:rFonts w:eastAsia="Times New Roman"/>
          <w:bCs/>
          <w:sz w:val="24"/>
          <w:szCs w:val="24"/>
        </w:rPr>
        <w:t>Подготовка резисторов, конденсаторов, дросселей и трансформаторов к монтажу. Формовка выводов радиоэлементов. Правила и приемы использования методов очистки до и после выполнения пайки. Последовательность операций при навесном монтаже</w:t>
      </w:r>
      <w:r w:rsidRPr="00847E4F">
        <w:rPr>
          <w:rFonts w:eastAsia="Times New Roman"/>
          <w:bCs/>
          <w:sz w:val="24"/>
          <w:szCs w:val="24"/>
        </w:rPr>
        <w:t>.</w:t>
      </w:r>
    </w:p>
    <w:p w14:paraId="26D33A57" w14:textId="58913542" w:rsidR="00C9188D" w:rsidRPr="00847E4F" w:rsidRDefault="0059586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1</w:t>
      </w:r>
      <w:r w:rsidR="00C4485B">
        <w:rPr>
          <w:rFonts w:eastAsia="Times New Roman"/>
          <w:bCs/>
          <w:sz w:val="24"/>
          <w:szCs w:val="24"/>
          <w:u w:val="single"/>
        </w:rPr>
        <w:t>5</w:t>
      </w:r>
      <w:r w:rsidRPr="00847E4F">
        <w:rPr>
          <w:rFonts w:eastAsia="Times New Roman"/>
          <w:bCs/>
          <w:sz w:val="24"/>
          <w:szCs w:val="24"/>
          <w:u w:val="single"/>
        </w:rPr>
        <w:t>.</w:t>
      </w:r>
      <w:r w:rsidRPr="00847E4F">
        <w:rPr>
          <w:rFonts w:eastAsia="Times New Roman"/>
          <w:bCs/>
          <w:sz w:val="24"/>
          <w:szCs w:val="24"/>
        </w:rPr>
        <w:t xml:space="preserve"> </w:t>
      </w:r>
      <w:r w:rsidR="00C9188D" w:rsidRPr="00847E4F">
        <w:rPr>
          <w:rFonts w:eastAsia="Times New Roman"/>
          <w:bCs/>
          <w:sz w:val="24"/>
          <w:szCs w:val="24"/>
        </w:rPr>
        <w:t xml:space="preserve">Установка активных радиоэлементов на печатную плату. </w:t>
      </w:r>
    </w:p>
    <w:p w14:paraId="15A79F77" w14:textId="33A60BA1" w:rsidR="00595868" w:rsidRPr="00847E4F" w:rsidRDefault="00C9188D"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Подготовка печатных плат для монтажа. Формовка выводов радиоэлементов. Правила и приемы использования методов очистки до и после выполнения пайки. Последовательность операций при навесном монтаже.</w:t>
      </w:r>
    </w:p>
    <w:p w14:paraId="3BFF461D" w14:textId="087A7527" w:rsidR="005A001B" w:rsidRPr="00847E4F" w:rsidRDefault="004C50F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1</w:t>
      </w:r>
      <w:r w:rsidR="00C4485B">
        <w:rPr>
          <w:rFonts w:eastAsia="Times New Roman"/>
          <w:bCs/>
          <w:sz w:val="24"/>
          <w:szCs w:val="24"/>
          <w:u w:val="single"/>
        </w:rPr>
        <w:t>6</w:t>
      </w:r>
      <w:r w:rsidRPr="00847E4F">
        <w:rPr>
          <w:rFonts w:eastAsia="Times New Roman"/>
          <w:bCs/>
          <w:sz w:val="24"/>
          <w:szCs w:val="24"/>
          <w:u w:val="single"/>
        </w:rPr>
        <w:t>.</w:t>
      </w:r>
      <w:r w:rsidRPr="00847E4F">
        <w:rPr>
          <w:sz w:val="24"/>
          <w:szCs w:val="24"/>
        </w:rPr>
        <w:t xml:space="preserve"> </w:t>
      </w:r>
      <w:r w:rsidR="005A001B" w:rsidRPr="00847E4F">
        <w:rPr>
          <w:rFonts w:eastAsia="Times New Roman"/>
          <w:bCs/>
          <w:sz w:val="24"/>
          <w:szCs w:val="24"/>
        </w:rPr>
        <w:t xml:space="preserve">Монтаж и демонтаж планарных элементов на печатные платы. </w:t>
      </w:r>
    </w:p>
    <w:p w14:paraId="3F158A45" w14:textId="77777777" w:rsidR="005A001B" w:rsidRPr="00847E4F" w:rsidRDefault="005A001B"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Подготовка печатных плат для поверхностного монтажа. Применяемый инструмент.  Варианты установки планарных радиоэлементов. Правила и приемы использования методов очистки до и после выполнения пайки.</w:t>
      </w:r>
    </w:p>
    <w:p w14:paraId="03269E2A" w14:textId="67EE2E2D" w:rsidR="005A001B" w:rsidRPr="00847E4F" w:rsidRDefault="0059586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 xml:space="preserve">Тема </w:t>
      </w:r>
      <w:r w:rsidR="00DA6215" w:rsidRPr="00847E4F">
        <w:rPr>
          <w:rFonts w:eastAsia="Times New Roman"/>
          <w:bCs/>
          <w:sz w:val="24"/>
          <w:szCs w:val="24"/>
          <w:u w:val="single"/>
        </w:rPr>
        <w:t>1</w:t>
      </w:r>
      <w:r w:rsidR="00C4485B">
        <w:rPr>
          <w:rFonts w:eastAsia="Times New Roman"/>
          <w:bCs/>
          <w:sz w:val="24"/>
          <w:szCs w:val="24"/>
          <w:u w:val="single"/>
        </w:rPr>
        <w:t>7</w:t>
      </w:r>
      <w:r w:rsidRPr="00847E4F">
        <w:rPr>
          <w:rFonts w:eastAsia="Times New Roman"/>
          <w:bCs/>
          <w:sz w:val="24"/>
          <w:szCs w:val="24"/>
        </w:rPr>
        <w:t xml:space="preserve">. </w:t>
      </w:r>
      <w:r w:rsidR="005A001B" w:rsidRPr="00847E4F">
        <w:rPr>
          <w:rFonts w:eastAsia="Times New Roman"/>
          <w:bCs/>
          <w:sz w:val="24"/>
          <w:szCs w:val="24"/>
        </w:rPr>
        <w:t>Монтаж источников питания.</w:t>
      </w:r>
    </w:p>
    <w:p w14:paraId="7271D05F" w14:textId="77777777" w:rsidR="005A001B" w:rsidRPr="00847E4F" w:rsidRDefault="005A001B"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Выпрямительные устройства. Сглаживающие фильтры. Стабилизаторы напряжения. Технология монтажа, контроля и регулировки источников питания.</w:t>
      </w:r>
    </w:p>
    <w:p w14:paraId="1DAF486E" w14:textId="3E32A935" w:rsidR="00DA6215" w:rsidRPr="00847E4F" w:rsidRDefault="00C429E6"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 xml:space="preserve">Тема </w:t>
      </w:r>
      <w:r w:rsidR="00C4485B">
        <w:rPr>
          <w:rFonts w:eastAsia="Times New Roman"/>
          <w:bCs/>
          <w:sz w:val="24"/>
          <w:szCs w:val="24"/>
          <w:u w:val="single"/>
        </w:rPr>
        <w:t>18</w:t>
      </w:r>
      <w:r w:rsidRPr="00847E4F">
        <w:rPr>
          <w:rFonts w:eastAsia="Times New Roman"/>
          <w:bCs/>
          <w:sz w:val="24"/>
          <w:szCs w:val="24"/>
        </w:rPr>
        <w:t xml:space="preserve">. </w:t>
      </w:r>
      <w:r w:rsidR="00DA6215" w:rsidRPr="00847E4F">
        <w:rPr>
          <w:rFonts w:eastAsia="Times New Roman"/>
          <w:bCs/>
          <w:sz w:val="24"/>
          <w:szCs w:val="24"/>
        </w:rPr>
        <w:t>Монтаж однокаскадного и двухкаскадного усилителя низкой частоты (УНЧ) на транзисторах.</w:t>
      </w:r>
      <w:r w:rsidRPr="00847E4F">
        <w:rPr>
          <w:rFonts w:eastAsia="Times New Roman"/>
          <w:bCs/>
          <w:sz w:val="24"/>
          <w:szCs w:val="24"/>
        </w:rPr>
        <w:t> </w:t>
      </w:r>
    </w:p>
    <w:p w14:paraId="516D5AF9" w14:textId="62405F4F" w:rsidR="004B51FA" w:rsidRPr="00847E4F" w:rsidRDefault="00C429E6"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r>
      <w:r w:rsidR="00DA6215" w:rsidRPr="00847E4F">
        <w:rPr>
          <w:rFonts w:eastAsia="Times New Roman"/>
          <w:bCs/>
          <w:sz w:val="24"/>
          <w:szCs w:val="24"/>
        </w:rPr>
        <w:t xml:space="preserve">Схемы типовых УНЧ, применяемая элементная база. Особенности монтажа. </w:t>
      </w:r>
      <w:r w:rsidR="004B51FA" w:rsidRPr="00847E4F">
        <w:rPr>
          <w:rFonts w:eastAsia="Times New Roman"/>
          <w:bCs/>
          <w:sz w:val="24"/>
          <w:szCs w:val="24"/>
        </w:rPr>
        <w:t>Основные радиоизмерительные приборы,</w:t>
      </w:r>
      <w:r w:rsidR="00DA6215" w:rsidRPr="00847E4F">
        <w:rPr>
          <w:rFonts w:eastAsia="Times New Roman"/>
          <w:bCs/>
          <w:sz w:val="24"/>
          <w:szCs w:val="24"/>
        </w:rPr>
        <w:t xml:space="preserve"> применяемые при контроле и регулировки УНЧ.</w:t>
      </w:r>
    </w:p>
    <w:p w14:paraId="36301312" w14:textId="5E18049B" w:rsidR="004B51FA" w:rsidRPr="00847E4F" w:rsidRDefault="00C429E6"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 xml:space="preserve">Тема </w:t>
      </w:r>
      <w:r w:rsidR="00C4485B">
        <w:rPr>
          <w:rFonts w:eastAsia="Times New Roman"/>
          <w:bCs/>
          <w:sz w:val="24"/>
          <w:szCs w:val="24"/>
          <w:u w:val="single"/>
        </w:rPr>
        <w:t>19</w:t>
      </w:r>
      <w:r w:rsidR="005C5D0F">
        <w:rPr>
          <w:rFonts w:eastAsia="Times New Roman"/>
          <w:bCs/>
          <w:sz w:val="24"/>
          <w:szCs w:val="24"/>
          <w:u w:val="single"/>
        </w:rPr>
        <w:t>.</w:t>
      </w:r>
      <w:r w:rsidR="004B51FA" w:rsidRPr="00847E4F">
        <w:t xml:space="preserve"> </w:t>
      </w:r>
      <w:r w:rsidR="004B51FA" w:rsidRPr="00847E4F">
        <w:rPr>
          <w:rFonts w:eastAsia="Times New Roman"/>
          <w:bCs/>
          <w:sz w:val="24"/>
          <w:szCs w:val="24"/>
        </w:rPr>
        <w:t>Монтаж автогенераторов прямоугольных импульсов на транзисторах и микросхемах.</w:t>
      </w:r>
    </w:p>
    <w:p w14:paraId="08B911E6" w14:textId="77777777" w:rsidR="004B51FA" w:rsidRPr="00847E4F" w:rsidRDefault="004B51FA"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Типовые схемы генераторов гармонических колебаний. Регулировка и настройка автогенераторов. Методы проверки и контроля импульсных генераторов.</w:t>
      </w:r>
    </w:p>
    <w:p w14:paraId="14E68862" w14:textId="0156ED0D" w:rsidR="000D33EC"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2</w:t>
      </w:r>
      <w:r w:rsidR="005C5D0F">
        <w:rPr>
          <w:rFonts w:eastAsia="Times New Roman"/>
          <w:bCs/>
          <w:sz w:val="24"/>
          <w:szCs w:val="24"/>
          <w:u w:val="single"/>
        </w:rPr>
        <w:t>0</w:t>
      </w:r>
      <w:r w:rsidRPr="00847E4F">
        <w:rPr>
          <w:rFonts w:eastAsia="Times New Roman"/>
          <w:bCs/>
          <w:sz w:val="24"/>
          <w:szCs w:val="24"/>
        </w:rPr>
        <w:t xml:space="preserve">. </w:t>
      </w:r>
      <w:r w:rsidR="000D33EC" w:rsidRPr="00847E4F">
        <w:rPr>
          <w:rFonts w:eastAsia="Times New Roman"/>
          <w:bCs/>
          <w:sz w:val="24"/>
          <w:szCs w:val="24"/>
        </w:rPr>
        <w:t>Проверка электрических соединений по принципиальным схемам.</w:t>
      </w:r>
    </w:p>
    <w:p w14:paraId="5F6AA1F8" w14:textId="5D9B1F27" w:rsidR="002159DE" w:rsidRPr="00847E4F" w:rsidRDefault="000D33EC"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 xml:space="preserve"> </w:t>
      </w:r>
      <w:r w:rsidRPr="00847E4F">
        <w:rPr>
          <w:rFonts w:eastAsia="Times New Roman"/>
          <w:bCs/>
          <w:sz w:val="24"/>
          <w:szCs w:val="24"/>
        </w:rPr>
        <w:tab/>
        <w:t>Применяемые приборы для контроля качества монтажа. Внешний осмотр. Электронный контроль. Проверка на механическую прочность. Проверка соответствия установочных радиоэлементов согласно принципиальным схемам. Проверка шлейфов и разъемов на обрыв и короткое замыкание. Составление дефектной ведомости.</w:t>
      </w:r>
    </w:p>
    <w:p w14:paraId="440E2307" w14:textId="6E7AC892" w:rsidR="00CE78D3"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2</w:t>
      </w:r>
      <w:r w:rsidR="005C5D0F">
        <w:rPr>
          <w:rFonts w:eastAsia="Times New Roman"/>
          <w:bCs/>
          <w:sz w:val="24"/>
          <w:szCs w:val="24"/>
          <w:u w:val="single"/>
        </w:rPr>
        <w:t>1</w:t>
      </w:r>
      <w:r w:rsidRPr="00847E4F">
        <w:rPr>
          <w:rFonts w:eastAsia="Times New Roman"/>
          <w:bCs/>
          <w:sz w:val="24"/>
          <w:szCs w:val="24"/>
        </w:rPr>
        <w:t xml:space="preserve">. </w:t>
      </w:r>
      <w:r w:rsidR="00CE78D3" w:rsidRPr="00847E4F">
        <w:rPr>
          <w:rFonts w:eastAsia="Times New Roman"/>
          <w:bCs/>
          <w:sz w:val="24"/>
          <w:szCs w:val="24"/>
        </w:rPr>
        <w:t>Проверка работоспособности резисторов.</w:t>
      </w:r>
    </w:p>
    <w:p w14:paraId="6D628960" w14:textId="2D12D405" w:rsidR="00CE78D3" w:rsidRPr="00847E4F" w:rsidRDefault="00CE78D3"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Приборы для проверки. Составление дефектной ведомости.</w:t>
      </w:r>
    </w:p>
    <w:p w14:paraId="44F41A1F" w14:textId="782C832C" w:rsidR="00CE78D3"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2</w:t>
      </w:r>
      <w:r w:rsidR="005C5D0F">
        <w:rPr>
          <w:rFonts w:eastAsia="Times New Roman"/>
          <w:bCs/>
          <w:sz w:val="24"/>
          <w:szCs w:val="24"/>
          <w:u w:val="single"/>
        </w:rPr>
        <w:t>2</w:t>
      </w:r>
      <w:r w:rsidRPr="00847E4F">
        <w:rPr>
          <w:rFonts w:eastAsia="Times New Roman"/>
          <w:bCs/>
          <w:sz w:val="24"/>
          <w:szCs w:val="24"/>
          <w:u w:val="single"/>
        </w:rPr>
        <w:t>.</w:t>
      </w:r>
      <w:r w:rsidRPr="00847E4F">
        <w:rPr>
          <w:rFonts w:eastAsia="Times New Roman"/>
          <w:bCs/>
          <w:sz w:val="24"/>
          <w:szCs w:val="24"/>
        </w:rPr>
        <w:t xml:space="preserve"> </w:t>
      </w:r>
      <w:r w:rsidR="00CE78D3" w:rsidRPr="00847E4F">
        <w:rPr>
          <w:rFonts w:eastAsia="Times New Roman"/>
          <w:bCs/>
          <w:sz w:val="24"/>
          <w:szCs w:val="24"/>
        </w:rPr>
        <w:t>Проверка работоспособности конденсаторов.</w:t>
      </w:r>
    </w:p>
    <w:p w14:paraId="5200697A" w14:textId="2277F6DD" w:rsidR="00CE78D3" w:rsidRPr="00847E4F" w:rsidRDefault="00CE78D3"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Приборы для проверки. Составление дефектной ведомости.</w:t>
      </w:r>
    </w:p>
    <w:p w14:paraId="597F8374" w14:textId="6BA4D3A5" w:rsidR="00C74476"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2</w:t>
      </w:r>
      <w:r w:rsidR="005C5D0F">
        <w:rPr>
          <w:rFonts w:eastAsia="Times New Roman"/>
          <w:bCs/>
          <w:sz w:val="24"/>
          <w:szCs w:val="24"/>
          <w:u w:val="single"/>
        </w:rPr>
        <w:t>3</w:t>
      </w:r>
      <w:r w:rsidRPr="00847E4F">
        <w:rPr>
          <w:rFonts w:eastAsia="Times New Roman"/>
          <w:bCs/>
          <w:sz w:val="24"/>
          <w:szCs w:val="24"/>
          <w:u w:val="single"/>
        </w:rPr>
        <w:t>.</w:t>
      </w:r>
      <w:r w:rsidRPr="00847E4F">
        <w:rPr>
          <w:rFonts w:eastAsia="Times New Roman"/>
          <w:bCs/>
          <w:sz w:val="24"/>
          <w:szCs w:val="24"/>
        </w:rPr>
        <w:t xml:space="preserve"> </w:t>
      </w:r>
      <w:r w:rsidR="00C74476" w:rsidRPr="00847E4F">
        <w:rPr>
          <w:rFonts w:eastAsia="Times New Roman"/>
          <w:bCs/>
          <w:sz w:val="24"/>
          <w:szCs w:val="24"/>
        </w:rPr>
        <w:t>Проверка работоспособности диодов и диодных сборок.</w:t>
      </w:r>
    </w:p>
    <w:p w14:paraId="185E41E8" w14:textId="6AE06847" w:rsidR="00060538" w:rsidRPr="00847E4F" w:rsidRDefault="00C74476"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Приборы для проверки. Составление дефектной ведомости.</w:t>
      </w:r>
    </w:p>
    <w:p w14:paraId="7FEDF8CD" w14:textId="2448F50E" w:rsidR="00C74476"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2</w:t>
      </w:r>
      <w:r w:rsidR="005C5D0F">
        <w:rPr>
          <w:rFonts w:eastAsia="Times New Roman"/>
          <w:bCs/>
          <w:sz w:val="24"/>
          <w:szCs w:val="24"/>
          <w:u w:val="single"/>
        </w:rPr>
        <w:t>4</w:t>
      </w:r>
      <w:r w:rsidRPr="00847E4F">
        <w:rPr>
          <w:rFonts w:eastAsia="Times New Roman"/>
          <w:bCs/>
          <w:sz w:val="24"/>
          <w:szCs w:val="24"/>
          <w:u w:val="single"/>
        </w:rPr>
        <w:t>.</w:t>
      </w:r>
      <w:r w:rsidRPr="00847E4F">
        <w:rPr>
          <w:rFonts w:eastAsia="Times New Roman"/>
          <w:bCs/>
          <w:sz w:val="24"/>
          <w:szCs w:val="24"/>
        </w:rPr>
        <w:t xml:space="preserve"> </w:t>
      </w:r>
      <w:r w:rsidR="00C74476" w:rsidRPr="00847E4F">
        <w:rPr>
          <w:rFonts w:eastAsia="Times New Roman"/>
          <w:bCs/>
          <w:sz w:val="24"/>
          <w:szCs w:val="24"/>
        </w:rPr>
        <w:t>Проверка работоспособности транзисторов.</w:t>
      </w:r>
    </w:p>
    <w:p w14:paraId="46D0C1DB" w14:textId="7C119BF8" w:rsidR="00C74476" w:rsidRPr="00847E4F" w:rsidRDefault="00C74476"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Приборы для проверки. Составление дефектной ведомости.</w:t>
      </w:r>
    </w:p>
    <w:p w14:paraId="470C4DEE" w14:textId="1E0E302A" w:rsidR="00C74476"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Тема 2</w:t>
      </w:r>
      <w:r w:rsidR="005C5D0F">
        <w:rPr>
          <w:rFonts w:eastAsia="Times New Roman"/>
          <w:bCs/>
          <w:sz w:val="24"/>
          <w:szCs w:val="24"/>
          <w:u w:val="single"/>
        </w:rPr>
        <w:t>5</w:t>
      </w:r>
      <w:r w:rsidRPr="00847E4F">
        <w:rPr>
          <w:rFonts w:eastAsia="Times New Roman"/>
          <w:bCs/>
          <w:sz w:val="24"/>
          <w:szCs w:val="24"/>
        </w:rPr>
        <w:t>.</w:t>
      </w:r>
      <w:r w:rsidRPr="00847E4F">
        <w:rPr>
          <w:rFonts w:eastAsia="Times New Roman"/>
          <w:sz w:val="24"/>
          <w:szCs w:val="24"/>
        </w:rPr>
        <w:t xml:space="preserve"> </w:t>
      </w:r>
      <w:r w:rsidR="00C74476" w:rsidRPr="00847E4F">
        <w:rPr>
          <w:rFonts w:eastAsia="Times New Roman"/>
          <w:bCs/>
          <w:sz w:val="24"/>
          <w:szCs w:val="24"/>
        </w:rPr>
        <w:t>Проверка работоспособности микросхем.</w:t>
      </w:r>
    </w:p>
    <w:p w14:paraId="4069BC8D" w14:textId="3E1B8BE7" w:rsidR="00C74476" w:rsidRPr="00847E4F" w:rsidRDefault="00C74476"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Приборы для проверки. Особенности проверки. Составление дефектной ведомости.</w:t>
      </w:r>
    </w:p>
    <w:p w14:paraId="3E6137D6" w14:textId="343502F5" w:rsidR="00295FD8"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lastRenderedPageBreak/>
        <w:t>Тема 2</w:t>
      </w:r>
      <w:r w:rsidR="002F74C5">
        <w:rPr>
          <w:rFonts w:eastAsia="Times New Roman"/>
          <w:bCs/>
          <w:sz w:val="24"/>
          <w:szCs w:val="24"/>
          <w:u w:val="single"/>
        </w:rPr>
        <w:t>6</w:t>
      </w:r>
      <w:r w:rsidRPr="00847E4F">
        <w:rPr>
          <w:rFonts w:eastAsia="Times New Roman"/>
          <w:bCs/>
          <w:sz w:val="24"/>
          <w:szCs w:val="24"/>
          <w:u w:val="single"/>
        </w:rPr>
        <w:t>.</w:t>
      </w:r>
      <w:r w:rsidRPr="00847E4F">
        <w:rPr>
          <w:rFonts w:eastAsia="Times New Roman"/>
          <w:bCs/>
          <w:sz w:val="24"/>
          <w:szCs w:val="24"/>
        </w:rPr>
        <w:t xml:space="preserve"> </w:t>
      </w:r>
      <w:r w:rsidR="00295FD8" w:rsidRPr="00847E4F">
        <w:rPr>
          <w:rFonts w:eastAsia="Times New Roman"/>
          <w:bCs/>
          <w:sz w:val="24"/>
          <w:szCs w:val="24"/>
        </w:rPr>
        <w:t xml:space="preserve">Проверка коммутационных радиоэлементов. </w:t>
      </w:r>
    </w:p>
    <w:p w14:paraId="5E6936A7" w14:textId="77777777" w:rsidR="00295FD8" w:rsidRPr="00847E4F" w:rsidRDefault="00295FD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Приборы для проверки. Составление дефектной ведомости.</w:t>
      </w:r>
    </w:p>
    <w:p w14:paraId="39262219" w14:textId="4064E8C2" w:rsidR="008E0DB9"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 xml:space="preserve">Тема </w:t>
      </w:r>
      <w:r w:rsidR="00DE0025" w:rsidRPr="00847E4F">
        <w:rPr>
          <w:rFonts w:eastAsia="Times New Roman"/>
          <w:bCs/>
          <w:sz w:val="24"/>
          <w:szCs w:val="24"/>
          <w:u w:val="single"/>
        </w:rPr>
        <w:t>2</w:t>
      </w:r>
      <w:r w:rsidR="002F74C5">
        <w:rPr>
          <w:rFonts w:eastAsia="Times New Roman"/>
          <w:bCs/>
          <w:sz w:val="24"/>
          <w:szCs w:val="24"/>
          <w:u w:val="single"/>
        </w:rPr>
        <w:t>7</w:t>
      </w:r>
      <w:r w:rsidRPr="00847E4F">
        <w:rPr>
          <w:rFonts w:eastAsia="Times New Roman"/>
          <w:bCs/>
          <w:sz w:val="24"/>
          <w:szCs w:val="24"/>
        </w:rPr>
        <w:t xml:space="preserve">. </w:t>
      </w:r>
      <w:r w:rsidR="008E0DB9" w:rsidRPr="00847E4F">
        <w:rPr>
          <w:rFonts w:eastAsia="Times New Roman"/>
          <w:bCs/>
          <w:sz w:val="24"/>
          <w:szCs w:val="24"/>
        </w:rPr>
        <w:t>Выявление и замена неисправных навесных радиоэлементов с помощью обычных паяльных станций.</w:t>
      </w:r>
    </w:p>
    <w:p w14:paraId="297092E9" w14:textId="4632E442" w:rsidR="008E0DB9" w:rsidRPr="00847E4F" w:rsidRDefault="008E0DB9"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Правила безопасности. Особенности демонтажных и монтажных работ при замене радиоэлементов. Очередность выполнения операций. Применяемые паяльные пасты флюсы. Составление дефектной ведомости.</w:t>
      </w:r>
    </w:p>
    <w:p w14:paraId="4FB92B67" w14:textId="4FFD5111" w:rsidR="00206B1D" w:rsidRPr="00847E4F" w:rsidRDefault="00060538"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 xml:space="preserve">Тема </w:t>
      </w:r>
      <w:r w:rsidR="002F74C5">
        <w:rPr>
          <w:rFonts w:eastAsia="Times New Roman"/>
          <w:bCs/>
          <w:sz w:val="24"/>
          <w:szCs w:val="24"/>
          <w:u w:val="single"/>
        </w:rPr>
        <w:t>28</w:t>
      </w:r>
      <w:r w:rsidRPr="00847E4F">
        <w:rPr>
          <w:rFonts w:eastAsia="Times New Roman"/>
          <w:bCs/>
          <w:sz w:val="24"/>
          <w:szCs w:val="24"/>
          <w:u w:val="single"/>
        </w:rPr>
        <w:t>.</w:t>
      </w:r>
      <w:r w:rsidRPr="00847E4F">
        <w:rPr>
          <w:rFonts w:eastAsia="Times New Roman"/>
          <w:bCs/>
          <w:sz w:val="24"/>
          <w:szCs w:val="24"/>
        </w:rPr>
        <w:t xml:space="preserve"> </w:t>
      </w:r>
      <w:r w:rsidR="00206B1D" w:rsidRPr="00847E4F">
        <w:rPr>
          <w:rFonts w:eastAsia="Times New Roman"/>
          <w:bCs/>
          <w:sz w:val="24"/>
          <w:szCs w:val="24"/>
        </w:rPr>
        <w:t>Выявление и замена неисправных навесных радиоэлементов с помощью паяльных станций горячим воздухом.</w:t>
      </w:r>
    </w:p>
    <w:p w14:paraId="2DF7A56F" w14:textId="3E469AE8" w:rsidR="00206B1D" w:rsidRPr="00847E4F" w:rsidRDefault="00206B1D"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Правила безопасности. Особенности демонтажных и монтажных работ при замене радиоэлементов. Очередность выполнения операций. Применяемые паяльные пасты флюсы. Составление дефектной ведомости.</w:t>
      </w:r>
    </w:p>
    <w:p w14:paraId="545E8AEC" w14:textId="4D338041" w:rsidR="00206B1D" w:rsidRPr="00847E4F" w:rsidRDefault="00DE0025"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u w:val="single"/>
        </w:rPr>
        <w:t xml:space="preserve">Тема </w:t>
      </w:r>
      <w:r w:rsidR="002F74C5">
        <w:rPr>
          <w:rFonts w:eastAsia="Times New Roman"/>
          <w:bCs/>
          <w:sz w:val="24"/>
          <w:szCs w:val="24"/>
          <w:u w:val="single"/>
        </w:rPr>
        <w:t>29</w:t>
      </w:r>
      <w:r w:rsidRPr="00847E4F">
        <w:rPr>
          <w:rFonts w:eastAsia="Times New Roman"/>
          <w:bCs/>
          <w:sz w:val="24"/>
          <w:szCs w:val="24"/>
        </w:rPr>
        <w:t>.</w:t>
      </w:r>
      <w:r w:rsidRPr="00847E4F">
        <w:rPr>
          <w:rFonts w:eastAsia="Times New Roman"/>
          <w:sz w:val="24"/>
          <w:szCs w:val="24"/>
        </w:rPr>
        <w:t xml:space="preserve"> </w:t>
      </w:r>
      <w:r w:rsidR="00206B1D" w:rsidRPr="00847E4F">
        <w:rPr>
          <w:rFonts w:eastAsia="Times New Roman"/>
          <w:bCs/>
          <w:sz w:val="24"/>
          <w:szCs w:val="24"/>
        </w:rPr>
        <w:t>Выявление и замена неисправных планарных радиоэлементов с помощью обычных паяльных станций.</w:t>
      </w:r>
    </w:p>
    <w:p w14:paraId="0FE818B5" w14:textId="64DED5FE" w:rsidR="00206B1D" w:rsidRPr="001420E5" w:rsidRDefault="00206B1D" w:rsidP="00B2290C">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bCs/>
          <w:sz w:val="24"/>
          <w:szCs w:val="24"/>
        </w:rPr>
        <w:tab/>
        <w:t xml:space="preserve">Правила безопасности. Особенности демонтажных и монтажных работ при замене радиоэлементов. Очередность выполнения операций. Применяемые паяльные пасты флюсы. </w:t>
      </w:r>
      <w:r w:rsidRPr="001420E5">
        <w:rPr>
          <w:rFonts w:eastAsia="Times New Roman"/>
          <w:bCs/>
          <w:sz w:val="24"/>
          <w:szCs w:val="24"/>
        </w:rPr>
        <w:t>Составление дефектной ведомости.</w:t>
      </w:r>
    </w:p>
    <w:p w14:paraId="4F97A1F7" w14:textId="3895F9C8" w:rsidR="00F93DD1" w:rsidRPr="001420E5" w:rsidRDefault="00DE0025" w:rsidP="00F93DD1">
      <w:pPr>
        <w:widowControl/>
        <w:shd w:val="clear" w:color="auto" w:fill="FFFFFF"/>
        <w:autoSpaceDE/>
        <w:autoSpaceDN/>
        <w:adjustRightInd/>
        <w:spacing w:line="276" w:lineRule="auto"/>
        <w:jc w:val="both"/>
        <w:rPr>
          <w:rFonts w:eastAsia="Times New Roman"/>
          <w:bCs/>
          <w:sz w:val="24"/>
          <w:szCs w:val="24"/>
        </w:rPr>
      </w:pPr>
      <w:r w:rsidRPr="001420E5">
        <w:rPr>
          <w:rFonts w:eastAsia="Times New Roman"/>
          <w:bCs/>
          <w:sz w:val="24"/>
          <w:szCs w:val="24"/>
          <w:u w:val="single"/>
        </w:rPr>
        <w:t>Тема 3</w:t>
      </w:r>
      <w:r w:rsidR="00F93DD1" w:rsidRPr="001420E5">
        <w:rPr>
          <w:rFonts w:eastAsia="Times New Roman"/>
          <w:bCs/>
          <w:sz w:val="24"/>
          <w:szCs w:val="24"/>
          <w:u w:val="single"/>
        </w:rPr>
        <w:t>0</w:t>
      </w:r>
      <w:r w:rsidRPr="001420E5">
        <w:rPr>
          <w:rFonts w:eastAsia="Times New Roman"/>
          <w:bCs/>
          <w:sz w:val="24"/>
          <w:szCs w:val="24"/>
        </w:rPr>
        <w:t xml:space="preserve">. </w:t>
      </w:r>
      <w:r w:rsidR="00F93DD1" w:rsidRPr="001420E5">
        <w:rPr>
          <w:rFonts w:eastAsia="Times New Roman"/>
          <w:bCs/>
          <w:sz w:val="24"/>
          <w:szCs w:val="24"/>
        </w:rPr>
        <w:t xml:space="preserve">Проверка и настройка источников питания. </w:t>
      </w:r>
    </w:p>
    <w:p w14:paraId="032A4E87" w14:textId="727B86AC" w:rsidR="00F93DD1" w:rsidRPr="001420E5" w:rsidRDefault="00F93DD1" w:rsidP="00F93DD1">
      <w:pPr>
        <w:widowControl/>
        <w:shd w:val="clear" w:color="auto" w:fill="FFFFFF"/>
        <w:autoSpaceDE/>
        <w:autoSpaceDN/>
        <w:adjustRightInd/>
        <w:spacing w:line="276" w:lineRule="auto"/>
        <w:jc w:val="both"/>
        <w:rPr>
          <w:rFonts w:eastAsia="Times New Roman"/>
          <w:bCs/>
          <w:sz w:val="24"/>
          <w:szCs w:val="24"/>
        </w:rPr>
      </w:pPr>
      <w:r w:rsidRPr="001420E5">
        <w:rPr>
          <w:rFonts w:eastAsia="Times New Roman"/>
          <w:bCs/>
          <w:sz w:val="24"/>
          <w:szCs w:val="24"/>
        </w:rPr>
        <w:tab/>
        <w:t>Составление маршрутной карты проверки. Очередность проверки. Особенности проверки мостиковых схем. Приборы для проверки и настройки. Проверка и настройка сглаживающих фильтров. Особенности проверки и настройки электронных стабилизаторов напряжения.</w:t>
      </w:r>
    </w:p>
    <w:p w14:paraId="1E4E6C31" w14:textId="77777777" w:rsidR="009E123E" w:rsidRPr="001420E5" w:rsidRDefault="00C566DC" w:rsidP="009E123E">
      <w:pPr>
        <w:widowControl/>
        <w:shd w:val="clear" w:color="auto" w:fill="FFFFFF"/>
        <w:autoSpaceDE/>
        <w:autoSpaceDN/>
        <w:adjustRightInd/>
        <w:spacing w:line="276" w:lineRule="auto"/>
        <w:jc w:val="both"/>
        <w:rPr>
          <w:rFonts w:eastAsia="Times New Roman"/>
          <w:bCs/>
          <w:sz w:val="24"/>
          <w:szCs w:val="24"/>
        </w:rPr>
      </w:pPr>
      <w:r w:rsidRPr="001420E5">
        <w:rPr>
          <w:rFonts w:eastAsia="Times New Roman"/>
          <w:bCs/>
          <w:sz w:val="24"/>
          <w:szCs w:val="24"/>
          <w:u w:val="single"/>
        </w:rPr>
        <w:t>Тема 3</w:t>
      </w:r>
      <w:r w:rsidR="00F93DD1" w:rsidRPr="001420E5">
        <w:rPr>
          <w:rFonts w:eastAsia="Times New Roman"/>
          <w:bCs/>
          <w:sz w:val="24"/>
          <w:szCs w:val="24"/>
          <w:u w:val="single"/>
        </w:rPr>
        <w:t>1</w:t>
      </w:r>
      <w:r w:rsidRPr="001420E5">
        <w:rPr>
          <w:rFonts w:eastAsia="Times New Roman"/>
          <w:bCs/>
          <w:sz w:val="24"/>
          <w:szCs w:val="24"/>
          <w:u w:val="single"/>
        </w:rPr>
        <w:t>.</w:t>
      </w:r>
      <w:r w:rsidRPr="001420E5">
        <w:rPr>
          <w:rFonts w:eastAsia="Times New Roman"/>
          <w:sz w:val="24"/>
          <w:szCs w:val="24"/>
        </w:rPr>
        <w:t xml:space="preserve"> </w:t>
      </w:r>
      <w:r w:rsidR="009E123E" w:rsidRPr="001420E5">
        <w:rPr>
          <w:rFonts w:eastAsia="Times New Roman"/>
          <w:bCs/>
          <w:sz w:val="24"/>
          <w:szCs w:val="24"/>
        </w:rPr>
        <w:t>Проверка и настройка усилителей звуковой частоты.</w:t>
      </w:r>
    </w:p>
    <w:p w14:paraId="52504C24" w14:textId="77777777" w:rsidR="009E123E" w:rsidRDefault="009E123E" w:rsidP="009E123E">
      <w:pPr>
        <w:widowControl/>
        <w:shd w:val="clear" w:color="auto" w:fill="FFFFFF"/>
        <w:autoSpaceDE/>
        <w:autoSpaceDN/>
        <w:adjustRightInd/>
        <w:spacing w:line="276" w:lineRule="auto"/>
        <w:jc w:val="both"/>
        <w:rPr>
          <w:rFonts w:eastAsia="Times New Roman"/>
          <w:bCs/>
          <w:sz w:val="24"/>
          <w:szCs w:val="24"/>
        </w:rPr>
      </w:pPr>
      <w:r w:rsidRPr="001420E5">
        <w:rPr>
          <w:rFonts w:eastAsia="Times New Roman"/>
          <w:bCs/>
          <w:sz w:val="24"/>
          <w:szCs w:val="24"/>
        </w:rPr>
        <w:tab/>
        <w:t xml:space="preserve">Составление маршрутной карты проверки. Очередность проверки. Приборы для проверки и </w:t>
      </w:r>
      <w:r w:rsidRPr="009E123E">
        <w:rPr>
          <w:rFonts w:eastAsia="Times New Roman"/>
          <w:bCs/>
          <w:sz w:val="24"/>
          <w:szCs w:val="24"/>
        </w:rPr>
        <w:t>настройки. Особенности проверки и настройки каскадов усиления. Схемы коррекции сигнала в УЗЧ. Проверка частотных характеристик ФВЧ и ФНЧ усилителя. Подбор радиоэлементов.</w:t>
      </w:r>
    </w:p>
    <w:p w14:paraId="1FE76A3C" w14:textId="77777777" w:rsidR="009E123E" w:rsidRPr="009E123E" w:rsidRDefault="007223B2" w:rsidP="009E123E">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sz w:val="24"/>
          <w:szCs w:val="24"/>
          <w:u w:val="single"/>
        </w:rPr>
        <w:t>Тема 3</w:t>
      </w:r>
      <w:r w:rsidR="009E123E">
        <w:rPr>
          <w:rFonts w:eastAsia="Times New Roman"/>
          <w:sz w:val="24"/>
          <w:szCs w:val="24"/>
          <w:u w:val="single"/>
        </w:rPr>
        <w:t>2</w:t>
      </w:r>
      <w:r w:rsidRPr="00847E4F">
        <w:rPr>
          <w:rFonts w:eastAsia="Times New Roman"/>
          <w:sz w:val="24"/>
          <w:szCs w:val="24"/>
        </w:rPr>
        <w:t xml:space="preserve">. </w:t>
      </w:r>
      <w:r w:rsidR="009E123E" w:rsidRPr="009E123E">
        <w:rPr>
          <w:rFonts w:eastAsia="Times New Roman"/>
          <w:bCs/>
          <w:sz w:val="24"/>
          <w:szCs w:val="24"/>
        </w:rPr>
        <w:t>Проверка и настройка автогенераторов.</w:t>
      </w:r>
    </w:p>
    <w:p w14:paraId="3E289A29" w14:textId="1A6B6144" w:rsidR="009E123E" w:rsidRDefault="009E123E" w:rsidP="009E123E">
      <w:pPr>
        <w:widowControl/>
        <w:shd w:val="clear" w:color="auto" w:fill="FFFFFF"/>
        <w:autoSpaceDE/>
        <w:autoSpaceDN/>
        <w:adjustRightInd/>
        <w:spacing w:line="276" w:lineRule="auto"/>
        <w:jc w:val="both"/>
        <w:rPr>
          <w:rFonts w:eastAsia="Times New Roman"/>
          <w:bCs/>
          <w:sz w:val="24"/>
          <w:szCs w:val="24"/>
        </w:rPr>
      </w:pPr>
      <w:r>
        <w:rPr>
          <w:rFonts w:eastAsia="Times New Roman"/>
          <w:bCs/>
          <w:sz w:val="24"/>
          <w:szCs w:val="24"/>
        </w:rPr>
        <w:tab/>
      </w:r>
      <w:r w:rsidRPr="009E123E">
        <w:rPr>
          <w:rFonts w:eastAsia="Times New Roman"/>
          <w:bCs/>
          <w:sz w:val="24"/>
          <w:szCs w:val="24"/>
        </w:rPr>
        <w:t>Составление маршрутной карты проверки. Очередность проверки. Приборы для проверки и настройки. Особенности проверки и настройки.  Подбор радиоэлементов. Методы проверки и настройки импульсных генераторов.</w:t>
      </w:r>
    </w:p>
    <w:p w14:paraId="720597C8" w14:textId="77777777" w:rsidR="00930575" w:rsidRPr="00930575" w:rsidRDefault="007223B2" w:rsidP="00930575">
      <w:pPr>
        <w:widowControl/>
        <w:shd w:val="clear" w:color="auto" w:fill="FFFFFF"/>
        <w:autoSpaceDE/>
        <w:autoSpaceDN/>
        <w:adjustRightInd/>
        <w:spacing w:line="276" w:lineRule="auto"/>
        <w:jc w:val="both"/>
        <w:rPr>
          <w:rFonts w:eastAsia="Times New Roman"/>
          <w:bCs/>
          <w:sz w:val="24"/>
          <w:szCs w:val="24"/>
        </w:rPr>
      </w:pPr>
      <w:r w:rsidRPr="00847E4F">
        <w:rPr>
          <w:rFonts w:eastAsia="Times New Roman"/>
          <w:sz w:val="24"/>
          <w:szCs w:val="24"/>
          <w:u w:val="single"/>
        </w:rPr>
        <w:t>Тема 3</w:t>
      </w:r>
      <w:r w:rsidR="009E123E">
        <w:rPr>
          <w:rFonts w:eastAsia="Times New Roman"/>
          <w:sz w:val="24"/>
          <w:szCs w:val="24"/>
          <w:u w:val="single"/>
        </w:rPr>
        <w:t>3</w:t>
      </w:r>
      <w:r w:rsidRPr="00847E4F">
        <w:rPr>
          <w:rFonts w:eastAsia="Times New Roman"/>
          <w:sz w:val="24"/>
          <w:szCs w:val="24"/>
        </w:rPr>
        <w:t xml:space="preserve">. </w:t>
      </w:r>
      <w:r w:rsidR="00930575" w:rsidRPr="00930575">
        <w:rPr>
          <w:rFonts w:eastAsia="Times New Roman"/>
          <w:bCs/>
          <w:sz w:val="24"/>
          <w:szCs w:val="24"/>
        </w:rPr>
        <w:t>Регулировка и настройка высокочастотного блока радиоприемных устройств</w:t>
      </w:r>
    </w:p>
    <w:p w14:paraId="531FB57A" w14:textId="15F2403E" w:rsidR="00930575" w:rsidRDefault="00930575" w:rsidP="00930575">
      <w:pPr>
        <w:widowControl/>
        <w:shd w:val="clear" w:color="auto" w:fill="FFFFFF"/>
        <w:autoSpaceDE/>
        <w:autoSpaceDN/>
        <w:adjustRightInd/>
        <w:spacing w:line="276" w:lineRule="auto"/>
        <w:jc w:val="both"/>
        <w:rPr>
          <w:rFonts w:eastAsia="Times New Roman"/>
          <w:bCs/>
          <w:sz w:val="24"/>
          <w:szCs w:val="24"/>
        </w:rPr>
      </w:pPr>
      <w:r>
        <w:rPr>
          <w:rFonts w:eastAsia="Times New Roman"/>
          <w:bCs/>
          <w:sz w:val="24"/>
          <w:szCs w:val="24"/>
        </w:rPr>
        <w:tab/>
      </w:r>
      <w:r w:rsidRPr="00930575">
        <w:rPr>
          <w:rFonts w:eastAsia="Times New Roman"/>
          <w:bCs/>
          <w:sz w:val="24"/>
          <w:szCs w:val="24"/>
        </w:rPr>
        <w:t>Составление маршрутной карты проверки. Очередность проверки. Приборы для проверки и настройки. Особенности проверки и настройки.</w:t>
      </w:r>
    </w:p>
    <w:p w14:paraId="4E8BC354" w14:textId="77777777" w:rsidR="00930575" w:rsidRPr="00930575" w:rsidRDefault="00B179E0" w:rsidP="00930575">
      <w:pPr>
        <w:widowControl/>
        <w:shd w:val="clear" w:color="auto" w:fill="FFFFFF"/>
        <w:autoSpaceDE/>
        <w:autoSpaceDN/>
        <w:adjustRightInd/>
        <w:spacing w:line="276" w:lineRule="auto"/>
        <w:jc w:val="both"/>
        <w:rPr>
          <w:rFonts w:eastAsia="Times New Roman"/>
          <w:bCs/>
          <w:sz w:val="24"/>
          <w:szCs w:val="24"/>
        </w:rPr>
      </w:pPr>
      <w:r w:rsidRPr="00847E4F">
        <w:rPr>
          <w:sz w:val="24"/>
          <w:szCs w:val="24"/>
          <w:u w:val="single"/>
        </w:rPr>
        <w:t>Тема 3</w:t>
      </w:r>
      <w:r w:rsidR="00930575">
        <w:rPr>
          <w:sz w:val="24"/>
          <w:szCs w:val="24"/>
          <w:u w:val="single"/>
        </w:rPr>
        <w:t>4</w:t>
      </w:r>
      <w:r w:rsidRPr="00847E4F">
        <w:rPr>
          <w:sz w:val="24"/>
          <w:szCs w:val="24"/>
          <w:u w:val="single"/>
        </w:rPr>
        <w:t>.</w:t>
      </w:r>
      <w:r w:rsidRPr="00847E4F">
        <w:rPr>
          <w:sz w:val="24"/>
          <w:szCs w:val="24"/>
        </w:rPr>
        <w:t xml:space="preserve"> </w:t>
      </w:r>
      <w:r w:rsidR="00930575" w:rsidRPr="00930575">
        <w:rPr>
          <w:rFonts w:eastAsia="Times New Roman"/>
          <w:bCs/>
          <w:sz w:val="24"/>
          <w:szCs w:val="24"/>
        </w:rPr>
        <w:t xml:space="preserve">Регулировка и настройка гетеродина радиоприемных устройств.  </w:t>
      </w:r>
    </w:p>
    <w:p w14:paraId="4444C56F" w14:textId="0C6802B9" w:rsidR="008C3FA5" w:rsidRDefault="00930575" w:rsidP="00930575">
      <w:pPr>
        <w:widowControl/>
        <w:shd w:val="clear" w:color="auto" w:fill="FFFFFF"/>
        <w:autoSpaceDE/>
        <w:autoSpaceDN/>
        <w:adjustRightInd/>
        <w:spacing w:line="276" w:lineRule="auto"/>
        <w:jc w:val="both"/>
        <w:rPr>
          <w:rFonts w:eastAsia="Times New Roman"/>
          <w:bCs/>
          <w:sz w:val="24"/>
          <w:szCs w:val="24"/>
        </w:rPr>
      </w:pPr>
      <w:r>
        <w:rPr>
          <w:rFonts w:eastAsia="Times New Roman"/>
          <w:bCs/>
          <w:sz w:val="24"/>
          <w:szCs w:val="24"/>
        </w:rPr>
        <w:tab/>
      </w:r>
      <w:r w:rsidRPr="00930575">
        <w:rPr>
          <w:rFonts w:eastAsia="Times New Roman"/>
          <w:bCs/>
          <w:sz w:val="24"/>
          <w:szCs w:val="24"/>
        </w:rPr>
        <w:t>Составление маршрутной карты проверки. Очередность проверки. Приборы для проверки и настройки. Особенности проверки и настройки. Особенности проверки и настройки. Особенности проверки и настройки усилителя промежуточной частоты. Подбор радиоэлементов.</w:t>
      </w:r>
    </w:p>
    <w:p w14:paraId="3862B4BE" w14:textId="77777777" w:rsidR="001420E5" w:rsidRDefault="00930575" w:rsidP="00930575">
      <w:pPr>
        <w:widowControl/>
        <w:shd w:val="clear" w:color="auto" w:fill="FFFFFF"/>
        <w:autoSpaceDE/>
        <w:autoSpaceDN/>
        <w:adjustRightInd/>
        <w:spacing w:line="276" w:lineRule="auto"/>
        <w:jc w:val="both"/>
        <w:rPr>
          <w:rFonts w:eastAsia="Times New Roman"/>
          <w:bCs/>
          <w:sz w:val="24"/>
          <w:szCs w:val="24"/>
        </w:rPr>
      </w:pPr>
      <w:r w:rsidRPr="00930575">
        <w:rPr>
          <w:rFonts w:eastAsia="Times New Roman"/>
          <w:bCs/>
          <w:sz w:val="24"/>
          <w:szCs w:val="24"/>
          <w:u w:val="single"/>
        </w:rPr>
        <w:t>Тема 3</w:t>
      </w:r>
      <w:r>
        <w:rPr>
          <w:rFonts w:eastAsia="Times New Roman"/>
          <w:bCs/>
          <w:sz w:val="24"/>
          <w:szCs w:val="24"/>
          <w:u w:val="single"/>
        </w:rPr>
        <w:t>5</w:t>
      </w:r>
      <w:r w:rsidRPr="00930575">
        <w:rPr>
          <w:rFonts w:eastAsia="Times New Roman"/>
          <w:bCs/>
          <w:sz w:val="24"/>
          <w:szCs w:val="24"/>
          <w:u w:val="single"/>
        </w:rPr>
        <w:t>.</w:t>
      </w:r>
      <w:r w:rsidRPr="00930575">
        <w:rPr>
          <w:rFonts w:eastAsia="Times New Roman"/>
          <w:bCs/>
          <w:sz w:val="24"/>
          <w:szCs w:val="24"/>
        </w:rPr>
        <w:t xml:space="preserve"> Регулировка режимов работы амплитудных детекторов.</w:t>
      </w:r>
    </w:p>
    <w:p w14:paraId="280988BD" w14:textId="04B149DA" w:rsidR="00930575" w:rsidRPr="00930575" w:rsidRDefault="001420E5" w:rsidP="00930575">
      <w:pPr>
        <w:widowControl/>
        <w:shd w:val="clear" w:color="auto" w:fill="FFFFFF"/>
        <w:autoSpaceDE/>
        <w:autoSpaceDN/>
        <w:adjustRightInd/>
        <w:spacing w:line="276" w:lineRule="auto"/>
        <w:jc w:val="both"/>
        <w:rPr>
          <w:rFonts w:eastAsia="Times New Roman"/>
          <w:bCs/>
          <w:sz w:val="24"/>
          <w:szCs w:val="24"/>
        </w:rPr>
      </w:pPr>
      <w:r>
        <w:rPr>
          <w:rFonts w:eastAsia="Times New Roman"/>
          <w:bCs/>
          <w:sz w:val="24"/>
          <w:szCs w:val="24"/>
        </w:rPr>
        <w:tab/>
      </w:r>
      <w:r w:rsidR="00930575" w:rsidRPr="00930575">
        <w:rPr>
          <w:rFonts w:eastAsia="Times New Roman"/>
          <w:bCs/>
          <w:sz w:val="24"/>
          <w:szCs w:val="24"/>
        </w:rPr>
        <w:t xml:space="preserve"> Приборы для проверки и настройки. Особенности проверки и настройки. Подбор радиоэлементов.</w:t>
      </w:r>
    </w:p>
    <w:p w14:paraId="0D3D3AFE" w14:textId="6FC62FC6" w:rsidR="00930575" w:rsidRPr="00847E4F" w:rsidRDefault="001420E5" w:rsidP="001420E5">
      <w:pPr>
        <w:widowControl/>
        <w:shd w:val="clear" w:color="auto" w:fill="FFFFFF"/>
        <w:autoSpaceDE/>
        <w:autoSpaceDN/>
        <w:adjustRightInd/>
        <w:spacing w:line="276" w:lineRule="auto"/>
        <w:jc w:val="both"/>
        <w:rPr>
          <w:rFonts w:eastAsia="Times New Roman"/>
          <w:sz w:val="24"/>
          <w:szCs w:val="24"/>
        </w:rPr>
      </w:pPr>
      <w:r w:rsidRPr="001420E5">
        <w:rPr>
          <w:rFonts w:eastAsia="Times New Roman"/>
          <w:bCs/>
          <w:sz w:val="24"/>
          <w:szCs w:val="24"/>
          <w:u w:val="single"/>
        </w:rPr>
        <w:t>Тема 3</w:t>
      </w:r>
      <w:r>
        <w:rPr>
          <w:rFonts w:eastAsia="Times New Roman"/>
          <w:bCs/>
          <w:sz w:val="24"/>
          <w:szCs w:val="24"/>
          <w:u w:val="single"/>
        </w:rPr>
        <w:t>6</w:t>
      </w:r>
      <w:r w:rsidRPr="001420E5">
        <w:rPr>
          <w:rFonts w:eastAsia="Times New Roman"/>
          <w:bCs/>
          <w:sz w:val="24"/>
          <w:szCs w:val="24"/>
          <w:u w:val="single"/>
        </w:rPr>
        <w:t>.</w:t>
      </w:r>
      <w:r w:rsidRPr="001420E5">
        <w:rPr>
          <w:rFonts w:eastAsia="Times New Roman"/>
          <w:bCs/>
          <w:sz w:val="24"/>
          <w:szCs w:val="24"/>
        </w:rPr>
        <w:t xml:space="preserve"> Сдача отчетной документации по учебной практике.</w:t>
      </w:r>
    </w:p>
    <w:p w14:paraId="6B3CF891" w14:textId="77777777" w:rsidR="004242B5" w:rsidRDefault="004242B5" w:rsidP="006B2C43">
      <w:pPr>
        <w:spacing w:line="276" w:lineRule="auto"/>
        <w:jc w:val="center"/>
        <w:rPr>
          <w:sz w:val="28"/>
          <w:szCs w:val="24"/>
          <w:u w:val="single"/>
        </w:rPr>
      </w:pPr>
    </w:p>
    <w:p w14:paraId="608825A1" w14:textId="77777777" w:rsidR="004242B5" w:rsidRDefault="004242B5" w:rsidP="006B2C43">
      <w:pPr>
        <w:spacing w:line="276" w:lineRule="auto"/>
        <w:jc w:val="center"/>
        <w:rPr>
          <w:sz w:val="28"/>
          <w:szCs w:val="24"/>
          <w:u w:val="single"/>
        </w:rPr>
      </w:pPr>
    </w:p>
    <w:p w14:paraId="6A36255A" w14:textId="77777777" w:rsidR="004242B5" w:rsidRDefault="004242B5" w:rsidP="006B2C43">
      <w:pPr>
        <w:spacing w:line="276" w:lineRule="auto"/>
        <w:jc w:val="center"/>
        <w:rPr>
          <w:sz w:val="28"/>
          <w:szCs w:val="24"/>
          <w:u w:val="single"/>
        </w:rPr>
      </w:pPr>
    </w:p>
    <w:p w14:paraId="5F6A354E" w14:textId="77777777" w:rsidR="004242B5" w:rsidRDefault="004242B5" w:rsidP="006B2C43">
      <w:pPr>
        <w:spacing w:line="276" w:lineRule="auto"/>
        <w:jc w:val="center"/>
        <w:rPr>
          <w:sz w:val="28"/>
          <w:szCs w:val="24"/>
          <w:u w:val="single"/>
        </w:rPr>
      </w:pPr>
    </w:p>
    <w:p w14:paraId="0F4D59DD" w14:textId="77777777" w:rsidR="004242B5" w:rsidRDefault="004242B5" w:rsidP="006B2C43">
      <w:pPr>
        <w:spacing w:line="276" w:lineRule="auto"/>
        <w:jc w:val="center"/>
        <w:rPr>
          <w:sz w:val="28"/>
          <w:szCs w:val="24"/>
          <w:u w:val="single"/>
        </w:rPr>
      </w:pPr>
    </w:p>
    <w:p w14:paraId="1705C537" w14:textId="77777777" w:rsidR="004242B5" w:rsidRDefault="004242B5" w:rsidP="006B2C43">
      <w:pPr>
        <w:spacing w:line="276" w:lineRule="auto"/>
        <w:jc w:val="center"/>
        <w:rPr>
          <w:sz w:val="28"/>
          <w:szCs w:val="24"/>
          <w:u w:val="single"/>
        </w:rPr>
      </w:pPr>
    </w:p>
    <w:p w14:paraId="77655B67" w14:textId="77777777" w:rsidR="004242B5" w:rsidRPr="00351408" w:rsidRDefault="004242B5" w:rsidP="006B2C43">
      <w:pPr>
        <w:spacing w:line="276" w:lineRule="auto"/>
        <w:jc w:val="center"/>
        <w:rPr>
          <w:sz w:val="28"/>
          <w:szCs w:val="24"/>
          <w:u w:val="single"/>
        </w:rPr>
      </w:pPr>
    </w:p>
    <w:p w14:paraId="7DCD0887" w14:textId="74BF84FE" w:rsidR="006B2C43" w:rsidRPr="00351408" w:rsidRDefault="00825C4E" w:rsidP="006B2C43">
      <w:pPr>
        <w:spacing w:line="276" w:lineRule="auto"/>
        <w:jc w:val="center"/>
        <w:rPr>
          <w:sz w:val="28"/>
          <w:szCs w:val="24"/>
          <w:u w:val="single"/>
        </w:rPr>
      </w:pPr>
      <w:r w:rsidRPr="00351408">
        <w:rPr>
          <w:sz w:val="28"/>
          <w:szCs w:val="24"/>
          <w:u w:val="single"/>
        </w:rPr>
        <w:lastRenderedPageBreak/>
        <w:t>Производственная практика</w:t>
      </w:r>
    </w:p>
    <w:p w14:paraId="3DCD2F76" w14:textId="570F0CD1" w:rsidR="006B2C43" w:rsidRPr="00351408" w:rsidRDefault="006B2C43" w:rsidP="006B2C43">
      <w:pPr>
        <w:spacing w:line="276" w:lineRule="auto"/>
        <w:jc w:val="center"/>
        <w:rPr>
          <w:b/>
          <w:sz w:val="24"/>
          <w:szCs w:val="24"/>
        </w:rPr>
      </w:pPr>
      <w:r w:rsidRPr="00351408">
        <w:rPr>
          <w:rFonts w:eastAsia="Times New Roman"/>
          <w:b/>
          <w:bCs/>
          <w:sz w:val="24"/>
          <w:szCs w:val="24"/>
        </w:rPr>
        <w:t xml:space="preserve">Учебный план </w:t>
      </w:r>
      <w:r w:rsidR="00825C4E" w:rsidRPr="00351408">
        <w:rPr>
          <w:rFonts w:eastAsia="Times New Roman"/>
          <w:b/>
          <w:sz w:val="24"/>
          <w:szCs w:val="24"/>
        </w:rPr>
        <w:t>Производственной практики</w:t>
      </w:r>
    </w:p>
    <w:tbl>
      <w:tblPr>
        <w:tblStyle w:val="a4"/>
        <w:tblpPr w:leftFromText="180" w:rightFromText="180" w:vertAnchor="text" w:tblpY="1"/>
        <w:tblOverlap w:val="never"/>
        <w:tblW w:w="9719" w:type="dxa"/>
        <w:tblLook w:val="04A0" w:firstRow="1" w:lastRow="0" w:firstColumn="1" w:lastColumn="0" w:noHBand="0" w:noVBand="1"/>
      </w:tblPr>
      <w:tblGrid>
        <w:gridCol w:w="1129"/>
        <w:gridCol w:w="7230"/>
        <w:gridCol w:w="1360"/>
      </w:tblGrid>
      <w:tr w:rsidR="007D0B4E" w:rsidRPr="00351408" w14:paraId="545822D1" w14:textId="77777777" w:rsidTr="00A725C4">
        <w:tc>
          <w:tcPr>
            <w:tcW w:w="1129" w:type="dxa"/>
            <w:shd w:val="clear" w:color="auto" w:fill="auto"/>
            <w:vAlign w:val="center"/>
          </w:tcPr>
          <w:p w14:paraId="03A284A2" w14:textId="77777777" w:rsidR="006B2C43" w:rsidRPr="00351408" w:rsidRDefault="006B2C43" w:rsidP="00A725C4">
            <w:pPr>
              <w:widowControl/>
              <w:autoSpaceDE/>
              <w:autoSpaceDN/>
              <w:adjustRightInd/>
              <w:spacing w:line="276" w:lineRule="auto"/>
              <w:jc w:val="center"/>
              <w:rPr>
                <w:rFonts w:eastAsia="Times New Roman"/>
                <w:b/>
                <w:sz w:val="24"/>
                <w:szCs w:val="24"/>
              </w:rPr>
            </w:pPr>
            <w:r w:rsidRPr="00351408">
              <w:rPr>
                <w:rFonts w:eastAsia="Times New Roman"/>
                <w:b/>
                <w:sz w:val="24"/>
                <w:szCs w:val="24"/>
              </w:rPr>
              <w:t>№п/п</w:t>
            </w:r>
          </w:p>
        </w:tc>
        <w:tc>
          <w:tcPr>
            <w:tcW w:w="7230" w:type="dxa"/>
            <w:shd w:val="clear" w:color="auto" w:fill="auto"/>
            <w:vAlign w:val="center"/>
          </w:tcPr>
          <w:p w14:paraId="0CC6E843" w14:textId="77777777" w:rsidR="006B2C43" w:rsidRPr="00351408" w:rsidRDefault="006B2C43" w:rsidP="00A725C4">
            <w:pPr>
              <w:widowControl/>
              <w:autoSpaceDE/>
              <w:autoSpaceDN/>
              <w:adjustRightInd/>
              <w:spacing w:line="276" w:lineRule="auto"/>
              <w:jc w:val="center"/>
              <w:rPr>
                <w:rFonts w:eastAsia="Times New Roman"/>
                <w:b/>
                <w:sz w:val="24"/>
                <w:szCs w:val="24"/>
              </w:rPr>
            </w:pPr>
            <w:r w:rsidRPr="00351408">
              <w:rPr>
                <w:rFonts w:eastAsia="Times New Roman"/>
                <w:b/>
                <w:sz w:val="24"/>
                <w:szCs w:val="24"/>
              </w:rPr>
              <w:t>Наименование разделов и тем</w:t>
            </w:r>
          </w:p>
        </w:tc>
        <w:tc>
          <w:tcPr>
            <w:tcW w:w="1360" w:type="dxa"/>
            <w:shd w:val="clear" w:color="auto" w:fill="auto"/>
            <w:vAlign w:val="center"/>
          </w:tcPr>
          <w:p w14:paraId="45C908AA" w14:textId="77777777" w:rsidR="006B2C43" w:rsidRPr="00351408" w:rsidRDefault="006B2C43" w:rsidP="00A725C4">
            <w:pPr>
              <w:widowControl/>
              <w:autoSpaceDE/>
              <w:autoSpaceDN/>
              <w:adjustRightInd/>
              <w:spacing w:line="276" w:lineRule="auto"/>
              <w:jc w:val="center"/>
              <w:rPr>
                <w:rFonts w:eastAsia="Times New Roman"/>
                <w:b/>
                <w:sz w:val="24"/>
                <w:szCs w:val="24"/>
              </w:rPr>
            </w:pPr>
            <w:r w:rsidRPr="00351408">
              <w:rPr>
                <w:rFonts w:eastAsia="Times New Roman"/>
                <w:b/>
                <w:sz w:val="24"/>
                <w:szCs w:val="24"/>
              </w:rPr>
              <w:t>Кол-во</w:t>
            </w:r>
          </w:p>
          <w:p w14:paraId="4C5E2FAF" w14:textId="77777777" w:rsidR="006B2C43" w:rsidRPr="00351408" w:rsidRDefault="006B2C43" w:rsidP="00A725C4">
            <w:pPr>
              <w:widowControl/>
              <w:autoSpaceDE/>
              <w:autoSpaceDN/>
              <w:adjustRightInd/>
              <w:spacing w:line="276" w:lineRule="auto"/>
              <w:jc w:val="center"/>
              <w:rPr>
                <w:rFonts w:eastAsia="Times New Roman"/>
                <w:b/>
                <w:sz w:val="24"/>
                <w:szCs w:val="24"/>
              </w:rPr>
            </w:pPr>
            <w:r w:rsidRPr="00351408">
              <w:rPr>
                <w:rFonts w:eastAsia="Times New Roman"/>
                <w:b/>
                <w:sz w:val="24"/>
                <w:szCs w:val="24"/>
              </w:rPr>
              <w:t>часов</w:t>
            </w:r>
          </w:p>
        </w:tc>
      </w:tr>
      <w:tr w:rsidR="007D0B4E" w:rsidRPr="00351408" w14:paraId="27D7EF87" w14:textId="77777777" w:rsidTr="00A725C4">
        <w:trPr>
          <w:trHeight w:val="292"/>
        </w:trPr>
        <w:tc>
          <w:tcPr>
            <w:tcW w:w="1129" w:type="dxa"/>
          </w:tcPr>
          <w:p w14:paraId="543C8863" w14:textId="77777777" w:rsidR="00A725C4" w:rsidRPr="00351408" w:rsidRDefault="00A725C4"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31491D5A" w14:textId="53D5FB56" w:rsidR="00A725C4" w:rsidRPr="00351408" w:rsidRDefault="00A46EBE" w:rsidP="001367BA">
            <w:pPr>
              <w:widowControl/>
              <w:shd w:val="clear" w:color="auto" w:fill="FFFFFF"/>
              <w:autoSpaceDE/>
              <w:autoSpaceDN/>
              <w:adjustRightInd/>
              <w:spacing w:line="276" w:lineRule="auto"/>
              <w:jc w:val="both"/>
              <w:rPr>
                <w:sz w:val="24"/>
                <w:szCs w:val="24"/>
              </w:rPr>
            </w:pPr>
            <w:r w:rsidRPr="00351408">
              <w:rPr>
                <w:sz w:val="24"/>
                <w:szCs w:val="24"/>
              </w:rPr>
              <w:t xml:space="preserve">Вводное занятие. </w:t>
            </w:r>
          </w:p>
        </w:tc>
        <w:tc>
          <w:tcPr>
            <w:tcW w:w="1360" w:type="dxa"/>
          </w:tcPr>
          <w:p w14:paraId="5CF7C1F0" w14:textId="4FAAE118" w:rsidR="00A725C4" w:rsidRPr="00351408" w:rsidRDefault="00CA24B8" w:rsidP="00A725C4">
            <w:pPr>
              <w:widowControl/>
              <w:autoSpaceDE/>
              <w:autoSpaceDN/>
              <w:adjustRightInd/>
              <w:spacing w:line="276" w:lineRule="auto"/>
              <w:jc w:val="center"/>
              <w:rPr>
                <w:rFonts w:eastAsia="Times New Roman"/>
                <w:sz w:val="24"/>
                <w:szCs w:val="24"/>
              </w:rPr>
            </w:pPr>
            <w:r w:rsidRPr="00351408">
              <w:rPr>
                <w:rFonts w:eastAsia="Times New Roman"/>
                <w:sz w:val="24"/>
                <w:szCs w:val="24"/>
              </w:rPr>
              <w:t>2</w:t>
            </w:r>
          </w:p>
        </w:tc>
      </w:tr>
      <w:tr w:rsidR="004C2D6F" w:rsidRPr="00351408" w14:paraId="36CF7115" w14:textId="77777777" w:rsidTr="00A725C4">
        <w:trPr>
          <w:trHeight w:val="292"/>
        </w:trPr>
        <w:tc>
          <w:tcPr>
            <w:tcW w:w="1129" w:type="dxa"/>
          </w:tcPr>
          <w:p w14:paraId="67EAEB76"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3A57EBC1" w14:textId="5F030E5B" w:rsidR="004C2D6F" w:rsidRPr="00351408" w:rsidRDefault="00B56633" w:rsidP="004C2D6F">
            <w:pPr>
              <w:widowControl/>
              <w:shd w:val="clear" w:color="auto" w:fill="FFFFFF"/>
              <w:autoSpaceDE/>
              <w:autoSpaceDN/>
              <w:adjustRightInd/>
              <w:spacing w:line="276" w:lineRule="auto"/>
              <w:jc w:val="both"/>
              <w:rPr>
                <w:sz w:val="24"/>
                <w:szCs w:val="24"/>
              </w:rPr>
            </w:pPr>
            <w:r w:rsidRPr="00351408">
              <w:rPr>
                <w:sz w:val="24"/>
                <w:szCs w:val="24"/>
              </w:rPr>
              <w:t xml:space="preserve">Пайка </w:t>
            </w:r>
            <w:proofErr w:type="spellStart"/>
            <w:r w:rsidRPr="00351408">
              <w:rPr>
                <w:sz w:val="24"/>
                <w:szCs w:val="24"/>
              </w:rPr>
              <w:t>электрорадиоэлементов</w:t>
            </w:r>
            <w:proofErr w:type="spellEnd"/>
            <w:r w:rsidRPr="00351408">
              <w:rPr>
                <w:sz w:val="24"/>
                <w:szCs w:val="24"/>
              </w:rPr>
              <w:t xml:space="preserve"> на односторонние платы</w:t>
            </w:r>
          </w:p>
        </w:tc>
        <w:tc>
          <w:tcPr>
            <w:tcW w:w="1360" w:type="dxa"/>
          </w:tcPr>
          <w:p w14:paraId="59FC1571" w14:textId="2E9E365B"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09798FB6" w14:textId="77777777" w:rsidTr="00A725C4">
        <w:trPr>
          <w:trHeight w:val="292"/>
        </w:trPr>
        <w:tc>
          <w:tcPr>
            <w:tcW w:w="1129" w:type="dxa"/>
          </w:tcPr>
          <w:p w14:paraId="473CAE45"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7DF6560B" w14:textId="7275E28A" w:rsidR="004C2D6F" w:rsidRPr="00351408" w:rsidRDefault="004C2D6F" w:rsidP="004C2D6F">
            <w:pPr>
              <w:widowControl/>
              <w:shd w:val="clear" w:color="auto" w:fill="FFFFFF"/>
              <w:autoSpaceDE/>
              <w:autoSpaceDN/>
              <w:adjustRightInd/>
              <w:spacing w:line="276" w:lineRule="auto"/>
              <w:jc w:val="both"/>
              <w:rPr>
                <w:sz w:val="24"/>
                <w:szCs w:val="24"/>
              </w:rPr>
            </w:pPr>
            <w:r w:rsidRPr="00351408">
              <w:rPr>
                <w:sz w:val="24"/>
                <w:szCs w:val="24"/>
              </w:rPr>
              <w:t>Обработка и разделка высокочастотных кабелей.</w:t>
            </w:r>
          </w:p>
        </w:tc>
        <w:tc>
          <w:tcPr>
            <w:tcW w:w="1360" w:type="dxa"/>
          </w:tcPr>
          <w:p w14:paraId="6E4FE10D" w14:textId="1A682093"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795346CA" w14:textId="77777777" w:rsidTr="00A725C4">
        <w:trPr>
          <w:trHeight w:val="292"/>
        </w:trPr>
        <w:tc>
          <w:tcPr>
            <w:tcW w:w="1129" w:type="dxa"/>
          </w:tcPr>
          <w:p w14:paraId="220CD1A1" w14:textId="77777777" w:rsidR="004C2D6F" w:rsidRPr="00351408" w:rsidRDefault="004C2D6F" w:rsidP="005641F4">
            <w:pPr>
              <w:pStyle w:val="a7"/>
              <w:widowControl/>
              <w:numPr>
                <w:ilvl w:val="0"/>
                <w:numId w:val="8"/>
              </w:numPr>
              <w:tabs>
                <w:tab w:val="left" w:pos="360"/>
              </w:tabs>
              <w:autoSpaceDE/>
              <w:autoSpaceDN/>
              <w:adjustRightInd/>
              <w:spacing w:line="276" w:lineRule="auto"/>
              <w:rPr>
                <w:rFonts w:eastAsia="Times New Roman"/>
                <w:sz w:val="24"/>
                <w:szCs w:val="24"/>
              </w:rPr>
            </w:pPr>
          </w:p>
        </w:tc>
        <w:tc>
          <w:tcPr>
            <w:tcW w:w="7230" w:type="dxa"/>
          </w:tcPr>
          <w:p w14:paraId="60D2E12E" w14:textId="6D571BF8" w:rsidR="004C2D6F" w:rsidRPr="00351408" w:rsidRDefault="006B37D5" w:rsidP="004C2D6F">
            <w:pPr>
              <w:widowControl/>
              <w:shd w:val="clear" w:color="auto" w:fill="FFFFFF"/>
              <w:autoSpaceDE/>
              <w:autoSpaceDN/>
              <w:adjustRightInd/>
              <w:spacing w:line="276" w:lineRule="auto"/>
              <w:jc w:val="both"/>
              <w:rPr>
                <w:rFonts w:eastAsia="Times New Roman"/>
                <w:sz w:val="24"/>
                <w:szCs w:val="24"/>
              </w:rPr>
            </w:pPr>
            <w:proofErr w:type="spellStart"/>
            <w:r w:rsidRPr="00351408">
              <w:rPr>
                <w:sz w:val="24"/>
                <w:szCs w:val="24"/>
              </w:rPr>
              <w:t>Тонкопроводный</w:t>
            </w:r>
            <w:proofErr w:type="spellEnd"/>
            <w:r w:rsidRPr="00351408">
              <w:rPr>
                <w:sz w:val="24"/>
                <w:szCs w:val="24"/>
              </w:rPr>
              <w:t xml:space="preserve"> монтаж печатных плат</w:t>
            </w:r>
          </w:p>
        </w:tc>
        <w:tc>
          <w:tcPr>
            <w:tcW w:w="1360" w:type="dxa"/>
          </w:tcPr>
          <w:p w14:paraId="15159DCC" w14:textId="77777777"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6EE44940" w14:textId="77777777" w:rsidTr="00A725C4">
        <w:trPr>
          <w:trHeight w:val="292"/>
        </w:trPr>
        <w:tc>
          <w:tcPr>
            <w:tcW w:w="1129" w:type="dxa"/>
          </w:tcPr>
          <w:p w14:paraId="37483410" w14:textId="77777777" w:rsidR="004C2D6F" w:rsidRPr="00351408" w:rsidRDefault="004C2D6F" w:rsidP="005641F4">
            <w:pPr>
              <w:pStyle w:val="a7"/>
              <w:widowControl/>
              <w:numPr>
                <w:ilvl w:val="0"/>
                <w:numId w:val="8"/>
              </w:numPr>
              <w:tabs>
                <w:tab w:val="left" w:pos="360"/>
              </w:tabs>
              <w:autoSpaceDE/>
              <w:autoSpaceDN/>
              <w:adjustRightInd/>
              <w:spacing w:line="276" w:lineRule="auto"/>
              <w:rPr>
                <w:rFonts w:eastAsia="Times New Roman"/>
                <w:sz w:val="24"/>
                <w:szCs w:val="24"/>
              </w:rPr>
            </w:pPr>
          </w:p>
        </w:tc>
        <w:tc>
          <w:tcPr>
            <w:tcW w:w="7230" w:type="dxa"/>
          </w:tcPr>
          <w:p w14:paraId="68021257" w14:textId="314C5BDD" w:rsidR="004C2D6F" w:rsidRPr="00351408" w:rsidRDefault="00DD3FBE" w:rsidP="004C2D6F">
            <w:pPr>
              <w:widowControl/>
              <w:shd w:val="clear" w:color="auto" w:fill="FFFFFF"/>
              <w:autoSpaceDE/>
              <w:autoSpaceDN/>
              <w:adjustRightInd/>
              <w:spacing w:line="276" w:lineRule="auto"/>
              <w:jc w:val="both"/>
              <w:rPr>
                <w:rFonts w:eastAsia="Times New Roman"/>
                <w:sz w:val="24"/>
                <w:szCs w:val="24"/>
              </w:rPr>
            </w:pPr>
            <w:r w:rsidRPr="00351408">
              <w:rPr>
                <w:bCs/>
                <w:sz w:val="24"/>
                <w:szCs w:val="24"/>
              </w:rPr>
              <w:t>Расплющивание выводов. Обрезание выводов.</w:t>
            </w:r>
          </w:p>
        </w:tc>
        <w:tc>
          <w:tcPr>
            <w:tcW w:w="1360" w:type="dxa"/>
          </w:tcPr>
          <w:p w14:paraId="32868D37" w14:textId="06878550"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45679BB1" w14:textId="77777777" w:rsidTr="00A725C4">
        <w:trPr>
          <w:trHeight w:val="292"/>
        </w:trPr>
        <w:tc>
          <w:tcPr>
            <w:tcW w:w="1129" w:type="dxa"/>
          </w:tcPr>
          <w:p w14:paraId="22BDD65C" w14:textId="77777777" w:rsidR="004C2D6F" w:rsidRPr="00351408" w:rsidRDefault="004C2D6F" w:rsidP="005641F4">
            <w:pPr>
              <w:pStyle w:val="a7"/>
              <w:widowControl/>
              <w:numPr>
                <w:ilvl w:val="0"/>
                <w:numId w:val="8"/>
              </w:numPr>
              <w:tabs>
                <w:tab w:val="left" w:pos="360"/>
              </w:tabs>
              <w:autoSpaceDE/>
              <w:autoSpaceDN/>
              <w:adjustRightInd/>
              <w:spacing w:line="276" w:lineRule="auto"/>
              <w:rPr>
                <w:rFonts w:eastAsia="Times New Roman"/>
                <w:sz w:val="24"/>
                <w:szCs w:val="24"/>
              </w:rPr>
            </w:pPr>
          </w:p>
        </w:tc>
        <w:tc>
          <w:tcPr>
            <w:tcW w:w="7230" w:type="dxa"/>
          </w:tcPr>
          <w:p w14:paraId="67D55785" w14:textId="0E553A47" w:rsidR="004C2D6F" w:rsidRPr="00351408" w:rsidRDefault="00DD3FBE" w:rsidP="004C2D6F">
            <w:pPr>
              <w:widowControl/>
              <w:shd w:val="clear" w:color="auto" w:fill="FFFFFF"/>
              <w:autoSpaceDE/>
              <w:autoSpaceDN/>
              <w:adjustRightInd/>
              <w:spacing w:line="276" w:lineRule="auto"/>
              <w:jc w:val="both"/>
              <w:rPr>
                <w:rFonts w:eastAsia="Times New Roman"/>
                <w:sz w:val="24"/>
                <w:szCs w:val="24"/>
              </w:rPr>
            </w:pPr>
            <w:r w:rsidRPr="00351408">
              <w:rPr>
                <w:sz w:val="24"/>
                <w:szCs w:val="24"/>
              </w:rPr>
              <w:t xml:space="preserve">Установка </w:t>
            </w:r>
            <w:proofErr w:type="spellStart"/>
            <w:r w:rsidRPr="00351408">
              <w:rPr>
                <w:sz w:val="24"/>
                <w:szCs w:val="24"/>
              </w:rPr>
              <w:t>электрорадиоэлементов</w:t>
            </w:r>
            <w:proofErr w:type="spellEnd"/>
            <w:r w:rsidRPr="00351408">
              <w:rPr>
                <w:sz w:val="24"/>
                <w:szCs w:val="24"/>
              </w:rPr>
              <w:t xml:space="preserve"> с радиальными и аксиальными выводами.</w:t>
            </w:r>
          </w:p>
        </w:tc>
        <w:tc>
          <w:tcPr>
            <w:tcW w:w="1360" w:type="dxa"/>
          </w:tcPr>
          <w:p w14:paraId="7E8B69D2" w14:textId="39B8AA42"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0AEB2691" w14:textId="77777777" w:rsidTr="00A725C4">
        <w:trPr>
          <w:trHeight w:val="272"/>
        </w:trPr>
        <w:tc>
          <w:tcPr>
            <w:tcW w:w="1129" w:type="dxa"/>
          </w:tcPr>
          <w:p w14:paraId="0ACFAF9E"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5C90FA2B" w14:textId="2A098929" w:rsidR="004C2D6F" w:rsidRPr="00351408" w:rsidRDefault="004157E9" w:rsidP="004C2D6F">
            <w:pPr>
              <w:widowControl/>
              <w:shd w:val="clear" w:color="auto" w:fill="FFFFFF"/>
              <w:autoSpaceDE/>
              <w:autoSpaceDN/>
              <w:adjustRightInd/>
              <w:spacing w:line="276" w:lineRule="auto"/>
              <w:jc w:val="both"/>
              <w:rPr>
                <w:rFonts w:eastAsia="Times New Roman"/>
                <w:sz w:val="24"/>
                <w:szCs w:val="24"/>
              </w:rPr>
            </w:pPr>
            <w:r w:rsidRPr="00351408">
              <w:rPr>
                <w:bCs/>
                <w:sz w:val="24"/>
                <w:szCs w:val="24"/>
              </w:rPr>
              <w:t>Монтаж контактов.</w:t>
            </w:r>
          </w:p>
        </w:tc>
        <w:tc>
          <w:tcPr>
            <w:tcW w:w="1360" w:type="dxa"/>
          </w:tcPr>
          <w:p w14:paraId="40DA1F2F" w14:textId="77777777"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1252C5F8" w14:textId="77777777" w:rsidTr="00A725C4">
        <w:tc>
          <w:tcPr>
            <w:tcW w:w="1129" w:type="dxa"/>
          </w:tcPr>
          <w:p w14:paraId="7A335001"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1D913392" w14:textId="5F4E2EA2" w:rsidR="004C2D6F" w:rsidRPr="00351408" w:rsidRDefault="00D63587" w:rsidP="004C2D6F">
            <w:pPr>
              <w:widowControl/>
              <w:shd w:val="clear" w:color="auto" w:fill="FFFFFF"/>
              <w:autoSpaceDE/>
              <w:autoSpaceDN/>
              <w:adjustRightInd/>
              <w:spacing w:line="276" w:lineRule="auto"/>
              <w:jc w:val="both"/>
              <w:rPr>
                <w:rFonts w:eastAsia="Times New Roman"/>
                <w:sz w:val="24"/>
                <w:szCs w:val="24"/>
              </w:rPr>
            </w:pPr>
            <w:r w:rsidRPr="00351408">
              <w:rPr>
                <w:rFonts w:eastAsia="Times New Roman"/>
                <w:sz w:val="24"/>
                <w:szCs w:val="24"/>
              </w:rPr>
              <w:t>Монтаж в сквозные отверстия.</w:t>
            </w:r>
          </w:p>
        </w:tc>
        <w:tc>
          <w:tcPr>
            <w:tcW w:w="1360" w:type="dxa"/>
          </w:tcPr>
          <w:p w14:paraId="66742F98" w14:textId="77777777"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7DD46921" w14:textId="77777777" w:rsidTr="00A725C4">
        <w:tc>
          <w:tcPr>
            <w:tcW w:w="1129" w:type="dxa"/>
          </w:tcPr>
          <w:p w14:paraId="0C817637"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5DA0DB85" w14:textId="2339DD51" w:rsidR="004C2D6F" w:rsidRPr="00351408" w:rsidRDefault="00160B27" w:rsidP="004C2D6F">
            <w:pPr>
              <w:widowControl/>
              <w:shd w:val="clear" w:color="auto" w:fill="FFFFFF"/>
              <w:autoSpaceDE/>
              <w:autoSpaceDN/>
              <w:adjustRightInd/>
              <w:spacing w:line="276" w:lineRule="auto"/>
              <w:jc w:val="both"/>
              <w:rPr>
                <w:rFonts w:eastAsia="Times New Roman"/>
                <w:sz w:val="24"/>
                <w:szCs w:val="24"/>
              </w:rPr>
            </w:pPr>
            <w:r w:rsidRPr="00351408">
              <w:rPr>
                <w:bCs/>
                <w:sz w:val="24"/>
                <w:szCs w:val="24"/>
              </w:rPr>
              <w:t>Пайка резисторов и конденсаторов.</w:t>
            </w:r>
          </w:p>
        </w:tc>
        <w:tc>
          <w:tcPr>
            <w:tcW w:w="1360" w:type="dxa"/>
          </w:tcPr>
          <w:p w14:paraId="7F12585A" w14:textId="77777777"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717B84D0" w14:textId="77777777" w:rsidTr="00A725C4">
        <w:tc>
          <w:tcPr>
            <w:tcW w:w="1129" w:type="dxa"/>
          </w:tcPr>
          <w:p w14:paraId="65100C90"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33BED7A4" w14:textId="7F4153CC" w:rsidR="004C2D6F" w:rsidRPr="00351408" w:rsidRDefault="00160B27" w:rsidP="004C2D6F">
            <w:pPr>
              <w:rPr>
                <w:sz w:val="24"/>
                <w:szCs w:val="24"/>
              </w:rPr>
            </w:pPr>
            <w:r w:rsidRPr="00351408">
              <w:rPr>
                <w:bCs/>
                <w:sz w:val="24"/>
                <w:szCs w:val="24"/>
              </w:rPr>
              <w:t>Пайка индуктивностей и дросселей.</w:t>
            </w:r>
          </w:p>
        </w:tc>
        <w:tc>
          <w:tcPr>
            <w:tcW w:w="1360" w:type="dxa"/>
          </w:tcPr>
          <w:p w14:paraId="3B637490" w14:textId="77777777"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628E91DB" w14:textId="77777777" w:rsidTr="00A725C4">
        <w:tc>
          <w:tcPr>
            <w:tcW w:w="1129" w:type="dxa"/>
          </w:tcPr>
          <w:p w14:paraId="2AA30ADD"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4BE477F5" w14:textId="2A4888D2" w:rsidR="004C2D6F" w:rsidRPr="00351408" w:rsidRDefault="00160B27" w:rsidP="004C2D6F">
            <w:pPr>
              <w:rPr>
                <w:sz w:val="24"/>
                <w:szCs w:val="24"/>
              </w:rPr>
            </w:pPr>
            <w:r w:rsidRPr="00351408">
              <w:rPr>
                <w:bCs/>
                <w:sz w:val="24"/>
                <w:szCs w:val="24"/>
              </w:rPr>
              <w:t>Пайка полупроводниковых приборов: диодов.</w:t>
            </w:r>
          </w:p>
        </w:tc>
        <w:tc>
          <w:tcPr>
            <w:tcW w:w="1360" w:type="dxa"/>
          </w:tcPr>
          <w:p w14:paraId="16DACA46" w14:textId="77777777"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0E7F3C82" w14:textId="77777777" w:rsidTr="00A725C4">
        <w:tc>
          <w:tcPr>
            <w:tcW w:w="1129" w:type="dxa"/>
          </w:tcPr>
          <w:p w14:paraId="3DC26789"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660ABB60" w14:textId="7AC326C1" w:rsidR="004C2D6F" w:rsidRPr="00351408" w:rsidRDefault="00160B27" w:rsidP="004C2D6F">
            <w:pPr>
              <w:rPr>
                <w:sz w:val="24"/>
                <w:szCs w:val="24"/>
              </w:rPr>
            </w:pPr>
            <w:r w:rsidRPr="00351408">
              <w:rPr>
                <w:bCs/>
                <w:sz w:val="24"/>
                <w:szCs w:val="24"/>
              </w:rPr>
              <w:t>Монтаж транзисторов.</w:t>
            </w:r>
          </w:p>
        </w:tc>
        <w:tc>
          <w:tcPr>
            <w:tcW w:w="1360" w:type="dxa"/>
          </w:tcPr>
          <w:p w14:paraId="44C32C17" w14:textId="665C4198"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2809CEF1" w14:textId="77777777" w:rsidTr="00A725C4">
        <w:tc>
          <w:tcPr>
            <w:tcW w:w="1129" w:type="dxa"/>
          </w:tcPr>
          <w:p w14:paraId="127E61C4" w14:textId="77777777" w:rsidR="004C2D6F" w:rsidRPr="00351408" w:rsidRDefault="004C2D6F" w:rsidP="005641F4">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15796290" w14:textId="0A38E148" w:rsidR="004C2D6F" w:rsidRPr="00351408" w:rsidRDefault="00160B27" w:rsidP="004C2D6F">
            <w:pPr>
              <w:rPr>
                <w:sz w:val="24"/>
                <w:szCs w:val="24"/>
              </w:rPr>
            </w:pPr>
            <w:r w:rsidRPr="00351408">
              <w:rPr>
                <w:bCs/>
                <w:sz w:val="24"/>
                <w:szCs w:val="24"/>
              </w:rPr>
              <w:t>Пайка тиристоров и интегральных микросхем.</w:t>
            </w:r>
          </w:p>
        </w:tc>
        <w:tc>
          <w:tcPr>
            <w:tcW w:w="1360" w:type="dxa"/>
          </w:tcPr>
          <w:p w14:paraId="6CC6F74A" w14:textId="77777777"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0E88A75E" w14:textId="77777777" w:rsidTr="00A725C4">
        <w:tc>
          <w:tcPr>
            <w:tcW w:w="1129" w:type="dxa"/>
          </w:tcPr>
          <w:p w14:paraId="1B54AD2C" w14:textId="77777777" w:rsidR="004C2D6F" w:rsidRPr="00351408" w:rsidRDefault="004C2D6F" w:rsidP="005641F4">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1A843E9D" w14:textId="567ECC32" w:rsidR="004C2D6F" w:rsidRPr="00351408" w:rsidRDefault="00287E83" w:rsidP="004C2D6F">
            <w:pPr>
              <w:rPr>
                <w:sz w:val="24"/>
                <w:szCs w:val="24"/>
              </w:rPr>
            </w:pPr>
            <w:r w:rsidRPr="00351408">
              <w:rPr>
                <w:sz w:val="24"/>
                <w:szCs w:val="24"/>
              </w:rPr>
              <w:t xml:space="preserve">Пайка </w:t>
            </w:r>
            <w:proofErr w:type="spellStart"/>
            <w:r w:rsidRPr="00351408">
              <w:rPr>
                <w:sz w:val="24"/>
                <w:szCs w:val="24"/>
              </w:rPr>
              <w:t>электрорадиоэлементов</w:t>
            </w:r>
            <w:proofErr w:type="spellEnd"/>
            <w:r w:rsidRPr="00351408">
              <w:rPr>
                <w:sz w:val="24"/>
                <w:szCs w:val="24"/>
              </w:rPr>
              <w:t xml:space="preserve"> поверхностного монтажа с выводами.</w:t>
            </w:r>
          </w:p>
        </w:tc>
        <w:tc>
          <w:tcPr>
            <w:tcW w:w="1360" w:type="dxa"/>
          </w:tcPr>
          <w:p w14:paraId="5E62C767" w14:textId="77777777"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D2264C" w:rsidRPr="00351408" w14:paraId="39E0664F" w14:textId="77777777" w:rsidTr="00A725C4">
        <w:tc>
          <w:tcPr>
            <w:tcW w:w="1129" w:type="dxa"/>
          </w:tcPr>
          <w:p w14:paraId="7E3F4669" w14:textId="77777777" w:rsidR="00D2264C" w:rsidRPr="00351408" w:rsidRDefault="00D2264C" w:rsidP="005641F4">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5C7D21A7" w14:textId="0E336D13" w:rsidR="00D2264C" w:rsidRPr="00351408" w:rsidRDefault="00B85453" w:rsidP="004C2D6F">
            <w:pPr>
              <w:rPr>
                <w:sz w:val="24"/>
                <w:szCs w:val="24"/>
              </w:rPr>
            </w:pPr>
            <w:r w:rsidRPr="00351408">
              <w:rPr>
                <w:sz w:val="24"/>
                <w:szCs w:val="24"/>
              </w:rPr>
              <w:t>Пайка полупроводниковых приборов поверхностного монтажа</w:t>
            </w:r>
            <w:r w:rsidR="00C8528C" w:rsidRPr="00351408">
              <w:t xml:space="preserve">. </w:t>
            </w:r>
            <w:r w:rsidR="00C8528C" w:rsidRPr="00351408">
              <w:rPr>
                <w:sz w:val="24"/>
                <w:szCs w:val="24"/>
              </w:rPr>
              <w:t>Пайка многовыводных компонентов поверхностного монтажа</w:t>
            </w:r>
          </w:p>
        </w:tc>
        <w:tc>
          <w:tcPr>
            <w:tcW w:w="1360" w:type="dxa"/>
          </w:tcPr>
          <w:p w14:paraId="4780F915" w14:textId="0FF19430" w:rsidR="00D2264C" w:rsidRPr="00351408" w:rsidRDefault="00160B27"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4C2D6F" w:rsidRPr="00351408" w14:paraId="1F9E13FA" w14:textId="77777777" w:rsidTr="00A725C4">
        <w:tc>
          <w:tcPr>
            <w:tcW w:w="1129" w:type="dxa"/>
          </w:tcPr>
          <w:p w14:paraId="690C755A" w14:textId="77777777" w:rsidR="004C2D6F" w:rsidRPr="00351408" w:rsidRDefault="004C2D6F" w:rsidP="005641F4">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1DFEE014" w14:textId="27A2ACF2" w:rsidR="004C2D6F" w:rsidRPr="00351408" w:rsidRDefault="007075D9" w:rsidP="004C2D6F">
            <w:pPr>
              <w:rPr>
                <w:sz w:val="24"/>
                <w:szCs w:val="24"/>
              </w:rPr>
            </w:pPr>
            <w:r w:rsidRPr="007075D9">
              <w:rPr>
                <w:bCs/>
                <w:sz w:val="24"/>
                <w:szCs w:val="24"/>
              </w:rPr>
              <w:t>Монтаж кнопочного переключателя.</w:t>
            </w:r>
          </w:p>
        </w:tc>
        <w:tc>
          <w:tcPr>
            <w:tcW w:w="1360" w:type="dxa"/>
          </w:tcPr>
          <w:p w14:paraId="55E725B2" w14:textId="03DC1029" w:rsidR="004C2D6F" w:rsidRPr="00351408" w:rsidRDefault="004C2D6F" w:rsidP="004C2D6F">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7D0B4E" w:rsidRPr="00351408" w14:paraId="28B6485F" w14:textId="77777777" w:rsidTr="00A725C4">
        <w:tc>
          <w:tcPr>
            <w:tcW w:w="1129" w:type="dxa"/>
          </w:tcPr>
          <w:p w14:paraId="25538885" w14:textId="77777777" w:rsidR="006B4E43" w:rsidRPr="00351408" w:rsidRDefault="006B4E43" w:rsidP="005641F4">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10A92A9D" w14:textId="261D18F7" w:rsidR="006B4E43" w:rsidRPr="007075D9" w:rsidRDefault="007075D9" w:rsidP="007075D9">
            <w:pPr>
              <w:widowControl/>
              <w:shd w:val="clear" w:color="auto" w:fill="FFFFFF"/>
              <w:autoSpaceDE/>
              <w:autoSpaceDN/>
              <w:adjustRightInd/>
              <w:spacing w:line="276" w:lineRule="auto"/>
              <w:rPr>
                <w:rFonts w:eastAsia="Times New Roman"/>
                <w:bCs/>
                <w:sz w:val="24"/>
                <w:szCs w:val="24"/>
              </w:rPr>
            </w:pPr>
            <w:r w:rsidRPr="00351408">
              <w:rPr>
                <w:rFonts w:eastAsia="Times New Roman"/>
                <w:bCs/>
                <w:sz w:val="24"/>
                <w:szCs w:val="24"/>
              </w:rPr>
              <w:t>Монтаж переключателя галетного типа: пайка изолированных и неизолированных перемычек. Применение схемы распайки для монтажа переключателя галетного типа</w:t>
            </w:r>
            <w:r>
              <w:rPr>
                <w:rFonts w:eastAsia="Times New Roman"/>
                <w:bCs/>
                <w:sz w:val="24"/>
                <w:szCs w:val="24"/>
              </w:rPr>
              <w:t>.</w:t>
            </w:r>
          </w:p>
        </w:tc>
        <w:tc>
          <w:tcPr>
            <w:tcW w:w="1360" w:type="dxa"/>
          </w:tcPr>
          <w:p w14:paraId="44D489C6" w14:textId="3AC78CFC" w:rsidR="006B4E43" w:rsidRPr="00351408" w:rsidRDefault="00A46EBE" w:rsidP="006B4E43">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7D0B4E" w:rsidRPr="00351408" w14:paraId="4AB6FC60" w14:textId="77777777" w:rsidTr="00A725C4">
        <w:tc>
          <w:tcPr>
            <w:tcW w:w="1129" w:type="dxa"/>
          </w:tcPr>
          <w:p w14:paraId="32B892A4" w14:textId="77777777" w:rsidR="00A725C4" w:rsidRPr="00351408" w:rsidRDefault="00A725C4" w:rsidP="005641F4">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5BEA6182" w14:textId="77777777" w:rsidR="00287E83" w:rsidRPr="00351408" w:rsidRDefault="00287E83" w:rsidP="00287E83">
            <w:pPr>
              <w:rPr>
                <w:sz w:val="24"/>
                <w:szCs w:val="24"/>
              </w:rPr>
            </w:pPr>
            <w:r w:rsidRPr="00351408">
              <w:rPr>
                <w:sz w:val="24"/>
                <w:szCs w:val="24"/>
              </w:rPr>
              <w:t>Выполнение квалификационной (пробной) работы по профессии «Монтажник радиоэлектронной аппаратуры и приборов</w:t>
            </w:r>
          </w:p>
          <w:p w14:paraId="6DDE6CDA" w14:textId="49AB8EEB" w:rsidR="00A725C4" w:rsidRPr="00351408" w:rsidRDefault="00287E83" w:rsidP="00287E83">
            <w:pPr>
              <w:rPr>
                <w:sz w:val="24"/>
                <w:szCs w:val="24"/>
              </w:rPr>
            </w:pPr>
            <w:r w:rsidRPr="00351408">
              <w:rPr>
                <w:sz w:val="24"/>
                <w:szCs w:val="24"/>
              </w:rPr>
              <w:t>3-го разряда»</w:t>
            </w:r>
          </w:p>
        </w:tc>
        <w:tc>
          <w:tcPr>
            <w:tcW w:w="1360" w:type="dxa"/>
          </w:tcPr>
          <w:p w14:paraId="0902C7C8" w14:textId="69D83B35" w:rsidR="00A725C4" w:rsidRPr="00351408" w:rsidRDefault="00A725C4" w:rsidP="00A725C4">
            <w:pPr>
              <w:widowControl/>
              <w:autoSpaceDE/>
              <w:autoSpaceDN/>
              <w:adjustRightInd/>
              <w:spacing w:line="276" w:lineRule="auto"/>
              <w:jc w:val="center"/>
              <w:rPr>
                <w:rFonts w:eastAsia="Times New Roman"/>
                <w:sz w:val="24"/>
                <w:szCs w:val="24"/>
              </w:rPr>
            </w:pPr>
            <w:r w:rsidRPr="00351408">
              <w:rPr>
                <w:rFonts w:eastAsia="Times New Roman"/>
                <w:sz w:val="24"/>
                <w:szCs w:val="24"/>
              </w:rPr>
              <w:t>6</w:t>
            </w:r>
          </w:p>
        </w:tc>
      </w:tr>
      <w:tr w:rsidR="007D0B4E" w:rsidRPr="00351408" w14:paraId="61197D1F" w14:textId="77777777" w:rsidTr="00A725C4">
        <w:tc>
          <w:tcPr>
            <w:tcW w:w="1129" w:type="dxa"/>
          </w:tcPr>
          <w:p w14:paraId="7A1C6FAB" w14:textId="77777777" w:rsidR="006B2C43" w:rsidRPr="00351408" w:rsidRDefault="006B2C43" w:rsidP="00A725C4">
            <w:pPr>
              <w:widowControl/>
              <w:autoSpaceDE/>
              <w:autoSpaceDN/>
              <w:adjustRightInd/>
              <w:spacing w:line="276" w:lineRule="auto"/>
              <w:ind w:firstLine="425"/>
              <w:jc w:val="center"/>
              <w:rPr>
                <w:rFonts w:eastAsia="Times New Roman"/>
                <w:sz w:val="24"/>
                <w:szCs w:val="24"/>
              </w:rPr>
            </w:pPr>
          </w:p>
        </w:tc>
        <w:tc>
          <w:tcPr>
            <w:tcW w:w="7230" w:type="dxa"/>
          </w:tcPr>
          <w:p w14:paraId="2FF4F6B2" w14:textId="77777777" w:rsidR="006B2C43" w:rsidRPr="00351408" w:rsidRDefault="006B2C43" w:rsidP="00A725C4">
            <w:pPr>
              <w:widowControl/>
              <w:autoSpaceDE/>
              <w:autoSpaceDN/>
              <w:adjustRightInd/>
              <w:spacing w:line="276" w:lineRule="auto"/>
              <w:rPr>
                <w:rFonts w:eastAsia="Times New Roman"/>
                <w:sz w:val="24"/>
                <w:szCs w:val="24"/>
              </w:rPr>
            </w:pPr>
            <w:r w:rsidRPr="00351408">
              <w:rPr>
                <w:rFonts w:eastAsia="Times New Roman"/>
                <w:sz w:val="24"/>
                <w:szCs w:val="24"/>
              </w:rPr>
              <w:t>Итого:</w:t>
            </w:r>
          </w:p>
        </w:tc>
        <w:tc>
          <w:tcPr>
            <w:tcW w:w="1360" w:type="dxa"/>
          </w:tcPr>
          <w:p w14:paraId="63A8E301" w14:textId="444CBB20" w:rsidR="006B2C43" w:rsidRPr="00351408" w:rsidRDefault="00A725C4" w:rsidP="00CA24B8">
            <w:pPr>
              <w:widowControl/>
              <w:autoSpaceDE/>
              <w:autoSpaceDN/>
              <w:adjustRightInd/>
              <w:spacing w:line="276" w:lineRule="auto"/>
              <w:jc w:val="center"/>
              <w:rPr>
                <w:rFonts w:eastAsia="Times New Roman"/>
                <w:sz w:val="24"/>
                <w:szCs w:val="24"/>
              </w:rPr>
            </w:pPr>
            <w:r w:rsidRPr="00351408">
              <w:rPr>
                <w:rFonts w:eastAsia="Times New Roman"/>
                <w:sz w:val="24"/>
                <w:szCs w:val="24"/>
              </w:rPr>
              <w:t>10</w:t>
            </w:r>
            <w:r w:rsidR="00CA24B8" w:rsidRPr="00351408">
              <w:rPr>
                <w:rFonts w:eastAsia="Times New Roman"/>
                <w:sz w:val="24"/>
                <w:szCs w:val="24"/>
              </w:rPr>
              <w:t>4</w:t>
            </w:r>
          </w:p>
        </w:tc>
      </w:tr>
    </w:tbl>
    <w:p w14:paraId="332F9E69" w14:textId="3DDE875C" w:rsidR="006B2C43" w:rsidRPr="00351408" w:rsidRDefault="006B2C43" w:rsidP="00FD6625">
      <w:pPr>
        <w:widowControl/>
        <w:shd w:val="clear" w:color="auto" w:fill="FFFFFF"/>
        <w:autoSpaceDE/>
        <w:autoSpaceDN/>
        <w:adjustRightInd/>
        <w:spacing w:line="276" w:lineRule="auto"/>
        <w:ind w:firstLine="708"/>
        <w:jc w:val="center"/>
        <w:rPr>
          <w:rFonts w:eastAsia="Times New Roman"/>
          <w:sz w:val="24"/>
          <w:szCs w:val="24"/>
          <w:u w:val="single"/>
        </w:rPr>
      </w:pPr>
    </w:p>
    <w:p w14:paraId="7D5E4F14" w14:textId="4BDB5D52" w:rsidR="00FA3715" w:rsidRPr="00351408" w:rsidRDefault="00FA3715" w:rsidP="00FA3715">
      <w:pPr>
        <w:pStyle w:val="a7"/>
        <w:ind w:left="360"/>
        <w:jc w:val="center"/>
        <w:rPr>
          <w:b/>
          <w:bCs/>
          <w:sz w:val="24"/>
          <w:szCs w:val="24"/>
        </w:rPr>
      </w:pPr>
      <w:r w:rsidRPr="00351408">
        <w:rPr>
          <w:b/>
          <w:bCs/>
          <w:sz w:val="24"/>
          <w:szCs w:val="24"/>
        </w:rPr>
        <w:t>Учебная программа Производственная практика</w:t>
      </w:r>
    </w:p>
    <w:p w14:paraId="19C12E7A" w14:textId="77777777" w:rsidR="00A46EBE" w:rsidRPr="00351408" w:rsidRDefault="00A46EBE" w:rsidP="00A46EBE">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Тема 1.</w:t>
      </w:r>
      <w:r w:rsidRPr="00351408">
        <w:rPr>
          <w:rFonts w:eastAsia="Times New Roman"/>
          <w:bCs/>
          <w:sz w:val="24"/>
          <w:szCs w:val="24"/>
        </w:rPr>
        <w:t xml:space="preserve"> Вводное занятие.</w:t>
      </w:r>
    </w:p>
    <w:p w14:paraId="094D9172" w14:textId="5079357B" w:rsidR="001367BA" w:rsidRPr="00351408" w:rsidRDefault="001367BA" w:rsidP="003B5757">
      <w:pPr>
        <w:widowControl/>
        <w:shd w:val="clear" w:color="auto" w:fill="FFFFFF"/>
        <w:autoSpaceDE/>
        <w:autoSpaceDN/>
        <w:adjustRightInd/>
        <w:spacing w:line="276" w:lineRule="auto"/>
        <w:jc w:val="both"/>
        <w:rPr>
          <w:sz w:val="24"/>
          <w:szCs w:val="24"/>
        </w:rPr>
      </w:pPr>
      <w:r w:rsidRPr="00351408">
        <w:rPr>
          <w:sz w:val="24"/>
          <w:szCs w:val="24"/>
        </w:rPr>
        <w:tab/>
        <w:t>Безопасность труда, электробезопасность, пожарная безопасность и правила поведения на рабочем месте. Инструктаж по охране труда и пожарной безопасности на предприятии.</w:t>
      </w:r>
    </w:p>
    <w:p w14:paraId="3CCF7D0D" w14:textId="4F2BC88E" w:rsidR="00A46EBE" w:rsidRPr="00351408" w:rsidRDefault="00A46EBE" w:rsidP="00B56633">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Тема 2.</w:t>
      </w:r>
      <w:r w:rsidRPr="00351408">
        <w:rPr>
          <w:rFonts w:eastAsia="Times New Roman"/>
          <w:bCs/>
          <w:sz w:val="24"/>
          <w:szCs w:val="24"/>
        </w:rPr>
        <w:t xml:space="preserve"> </w:t>
      </w:r>
      <w:r w:rsidR="00B56633" w:rsidRPr="00351408">
        <w:rPr>
          <w:rFonts w:eastAsia="Times New Roman"/>
          <w:bCs/>
          <w:sz w:val="24"/>
          <w:szCs w:val="24"/>
        </w:rPr>
        <w:t xml:space="preserve">Пайка </w:t>
      </w:r>
      <w:proofErr w:type="spellStart"/>
      <w:r w:rsidR="00B56633" w:rsidRPr="00351408">
        <w:rPr>
          <w:rFonts w:eastAsia="Times New Roman"/>
          <w:bCs/>
          <w:sz w:val="24"/>
          <w:szCs w:val="24"/>
        </w:rPr>
        <w:t>электрорадиоэлементов</w:t>
      </w:r>
      <w:proofErr w:type="spellEnd"/>
      <w:r w:rsidR="00B56633" w:rsidRPr="00351408">
        <w:rPr>
          <w:rFonts w:eastAsia="Times New Roman"/>
          <w:bCs/>
          <w:sz w:val="24"/>
          <w:szCs w:val="24"/>
        </w:rPr>
        <w:t xml:space="preserve"> на односторонние платы</w:t>
      </w:r>
    </w:p>
    <w:p w14:paraId="5BA748B4" w14:textId="77777777" w:rsidR="00B56633" w:rsidRPr="00351408" w:rsidRDefault="00B56633" w:rsidP="007F6E17">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t xml:space="preserve">Организация рабочего места. Соблюдение правил техники безопасности при выполнении работ с монтажно-сборочным инструментом, электрооборудованием. Выполнение пайки </w:t>
      </w:r>
      <w:proofErr w:type="spellStart"/>
      <w:r w:rsidRPr="00351408">
        <w:rPr>
          <w:rFonts w:eastAsia="Times New Roman"/>
          <w:bCs/>
          <w:sz w:val="24"/>
          <w:szCs w:val="24"/>
        </w:rPr>
        <w:t>электрорадиоэлементов</w:t>
      </w:r>
      <w:proofErr w:type="spellEnd"/>
      <w:r w:rsidRPr="00351408">
        <w:rPr>
          <w:rFonts w:eastAsia="Times New Roman"/>
          <w:bCs/>
          <w:sz w:val="24"/>
          <w:szCs w:val="24"/>
        </w:rPr>
        <w:t xml:space="preserve"> на односторонние платы. Контроль качества пайки.</w:t>
      </w:r>
    </w:p>
    <w:p w14:paraId="201B36B2" w14:textId="21F5C629" w:rsidR="007F6E17" w:rsidRPr="00351408" w:rsidRDefault="007F6E17" w:rsidP="00BA1E8F">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 xml:space="preserve">Тема </w:t>
      </w:r>
      <w:r w:rsidR="00B56633" w:rsidRPr="00351408">
        <w:rPr>
          <w:rFonts w:eastAsia="Times New Roman"/>
          <w:bCs/>
          <w:sz w:val="24"/>
          <w:szCs w:val="24"/>
          <w:u w:val="single"/>
        </w:rPr>
        <w:t>3</w:t>
      </w:r>
      <w:r w:rsidRPr="00351408">
        <w:rPr>
          <w:rFonts w:eastAsia="Times New Roman"/>
          <w:bCs/>
          <w:sz w:val="24"/>
          <w:szCs w:val="24"/>
          <w:u w:val="single"/>
        </w:rPr>
        <w:t>.</w:t>
      </w:r>
      <w:r w:rsidRPr="00351408">
        <w:rPr>
          <w:rFonts w:eastAsia="Times New Roman"/>
          <w:bCs/>
          <w:sz w:val="24"/>
          <w:szCs w:val="24"/>
        </w:rPr>
        <w:t xml:space="preserve"> </w:t>
      </w:r>
      <w:r w:rsidR="00BA1E8F" w:rsidRPr="00351408">
        <w:rPr>
          <w:rFonts w:eastAsia="Times New Roman"/>
          <w:bCs/>
          <w:sz w:val="24"/>
          <w:szCs w:val="24"/>
        </w:rPr>
        <w:t>Монтаж печатных узлов с применением навесных ЭРЭ</w:t>
      </w:r>
    </w:p>
    <w:p w14:paraId="4E19C6E1" w14:textId="77777777" w:rsidR="00BA1E8F" w:rsidRPr="00351408" w:rsidRDefault="00BA1E8F" w:rsidP="00771564">
      <w:pPr>
        <w:widowControl/>
        <w:shd w:val="clear" w:color="auto" w:fill="FFFFFF"/>
        <w:autoSpaceDE/>
        <w:autoSpaceDN/>
        <w:adjustRightInd/>
        <w:spacing w:line="276" w:lineRule="auto"/>
        <w:ind w:firstLine="708"/>
        <w:jc w:val="both"/>
        <w:rPr>
          <w:rFonts w:eastAsia="Times New Roman"/>
          <w:bCs/>
          <w:sz w:val="24"/>
          <w:szCs w:val="24"/>
        </w:rPr>
      </w:pPr>
      <w:r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Pr="00351408">
        <w:rPr>
          <w:rFonts w:eastAsia="Times New Roman"/>
          <w:bCs/>
          <w:sz w:val="24"/>
          <w:szCs w:val="24"/>
        </w:rPr>
        <w:t>монтажносборочным</w:t>
      </w:r>
      <w:proofErr w:type="spellEnd"/>
      <w:r w:rsidRPr="00351408">
        <w:rPr>
          <w:rFonts w:eastAsia="Times New Roman"/>
          <w:bCs/>
          <w:sz w:val="24"/>
          <w:szCs w:val="24"/>
        </w:rPr>
        <w:t xml:space="preserve"> инструментом, электрооборудованием. Выполнение монтажа печатных узлов с применением навесных ЭРЭ. Контроль качества пайки.</w:t>
      </w:r>
    </w:p>
    <w:p w14:paraId="41836FD1" w14:textId="77777777" w:rsidR="00BA1E8F" w:rsidRPr="00351408" w:rsidRDefault="00A46EBE" w:rsidP="00BA1E8F">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 xml:space="preserve">Тема </w:t>
      </w:r>
      <w:r w:rsidR="00BA1E8F" w:rsidRPr="00351408">
        <w:rPr>
          <w:rFonts w:eastAsia="Times New Roman"/>
          <w:bCs/>
          <w:sz w:val="24"/>
          <w:szCs w:val="24"/>
          <w:u w:val="single"/>
        </w:rPr>
        <w:t>4</w:t>
      </w:r>
      <w:r w:rsidRPr="00351408">
        <w:rPr>
          <w:rFonts w:eastAsia="Times New Roman"/>
          <w:bCs/>
          <w:sz w:val="24"/>
          <w:szCs w:val="24"/>
          <w:u w:val="single"/>
        </w:rPr>
        <w:t>.</w:t>
      </w:r>
      <w:r w:rsidRPr="00351408">
        <w:rPr>
          <w:rFonts w:eastAsia="Times New Roman"/>
          <w:bCs/>
          <w:sz w:val="24"/>
          <w:szCs w:val="24"/>
        </w:rPr>
        <w:t xml:space="preserve"> </w:t>
      </w:r>
      <w:proofErr w:type="spellStart"/>
      <w:r w:rsidR="00BA1E8F" w:rsidRPr="00351408">
        <w:rPr>
          <w:rFonts w:eastAsia="Times New Roman"/>
          <w:bCs/>
          <w:sz w:val="24"/>
          <w:szCs w:val="24"/>
        </w:rPr>
        <w:t>Тонкопроводный</w:t>
      </w:r>
      <w:proofErr w:type="spellEnd"/>
      <w:r w:rsidR="00BA1E8F" w:rsidRPr="00351408">
        <w:rPr>
          <w:rFonts w:eastAsia="Times New Roman"/>
          <w:bCs/>
          <w:sz w:val="24"/>
          <w:szCs w:val="24"/>
        </w:rPr>
        <w:t xml:space="preserve"> монтаж печатных плат </w:t>
      </w:r>
    </w:p>
    <w:p w14:paraId="1BA22205" w14:textId="166A2363" w:rsidR="00E71B5B" w:rsidRPr="00351408" w:rsidRDefault="00BA1E8F" w:rsidP="00BA1E8F">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r>
      <w:r w:rsidR="006B37D5"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006B37D5" w:rsidRPr="00351408">
        <w:rPr>
          <w:rFonts w:eastAsia="Times New Roman"/>
          <w:bCs/>
          <w:sz w:val="24"/>
          <w:szCs w:val="24"/>
        </w:rPr>
        <w:t>монтажносборочным</w:t>
      </w:r>
      <w:proofErr w:type="spellEnd"/>
      <w:r w:rsidR="006B37D5" w:rsidRPr="00351408">
        <w:rPr>
          <w:rFonts w:eastAsia="Times New Roman"/>
          <w:bCs/>
          <w:sz w:val="24"/>
          <w:szCs w:val="24"/>
        </w:rPr>
        <w:t xml:space="preserve"> инструментом, электрооборудованием. Выполнение </w:t>
      </w:r>
      <w:proofErr w:type="spellStart"/>
      <w:r w:rsidR="006B37D5" w:rsidRPr="00351408">
        <w:rPr>
          <w:rFonts w:eastAsia="Times New Roman"/>
          <w:bCs/>
          <w:sz w:val="24"/>
          <w:szCs w:val="24"/>
        </w:rPr>
        <w:t>тонкопроводного</w:t>
      </w:r>
      <w:proofErr w:type="spellEnd"/>
      <w:r w:rsidR="006B37D5" w:rsidRPr="00351408">
        <w:rPr>
          <w:rFonts w:eastAsia="Times New Roman"/>
          <w:bCs/>
          <w:sz w:val="24"/>
          <w:szCs w:val="24"/>
        </w:rPr>
        <w:t xml:space="preserve"> монтажа печатных плат</w:t>
      </w:r>
      <w:r w:rsidR="00E71B5B" w:rsidRPr="00351408">
        <w:rPr>
          <w:rFonts w:eastAsia="Times New Roman"/>
          <w:bCs/>
          <w:sz w:val="24"/>
          <w:szCs w:val="24"/>
        </w:rPr>
        <w:t>.</w:t>
      </w:r>
    </w:p>
    <w:p w14:paraId="67FAEF63" w14:textId="49C60E62" w:rsidR="00E71B5B" w:rsidRPr="00351408" w:rsidRDefault="00E71B5B" w:rsidP="006B37D5">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 xml:space="preserve">Тема </w:t>
      </w:r>
      <w:r w:rsidR="00DD3FBE" w:rsidRPr="00351408">
        <w:rPr>
          <w:rFonts w:eastAsia="Times New Roman"/>
          <w:bCs/>
          <w:sz w:val="24"/>
          <w:szCs w:val="24"/>
          <w:u w:val="single"/>
        </w:rPr>
        <w:t>5</w:t>
      </w:r>
      <w:r w:rsidRPr="00351408">
        <w:rPr>
          <w:rFonts w:eastAsia="Times New Roman"/>
          <w:bCs/>
          <w:sz w:val="24"/>
          <w:szCs w:val="24"/>
          <w:u w:val="single"/>
        </w:rPr>
        <w:t>.</w:t>
      </w:r>
      <w:r w:rsidRPr="00351408">
        <w:rPr>
          <w:rFonts w:eastAsia="Times New Roman"/>
          <w:bCs/>
          <w:sz w:val="24"/>
          <w:szCs w:val="24"/>
        </w:rPr>
        <w:t xml:space="preserve"> </w:t>
      </w:r>
      <w:r w:rsidR="006B37D5" w:rsidRPr="00351408">
        <w:rPr>
          <w:rFonts w:eastAsia="Times New Roman"/>
          <w:bCs/>
          <w:sz w:val="24"/>
          <w:szCs w:val="24"/>
        </w:rPr>
        <w:t>Расплющивание выводов. Обрезание выводов.</w:t>
      </w:r>
    </w:p>
    <w:p w14:paraId="4F7FB161" w14:textId="556E1AA4" w:rsidR="006B37D5" w:rsidRPr="00351408" w:rsidRDefault="006B37D5" w:rsidP="000C4915">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lastRenderedPageBreak/>
        <w:tab/>
        <w:t xml:space="preserve">Организация рабочего места. Соблюдение правил техники безопасности при выполнении работ с </w:t>
      </w:r>
      <w:proofErr w:type="spellStart"/>
      <w:r w:rsidRPr="00351408">
        <w:rPr>
          <w:rFonts w:eastAsia="Times New Roman"/>
          <w:bCs/>
          <w:sz w:val="24"/>
          <w:szCs w:val="24"/>
        </w:rPr>
        <w:t>монтажносборочным</w:t>
      </w:r>
      <w:proofErr w:type="spellEnd"/>
      <w:r w:rsidRPr="00351408">
        <w:rPr>
          <w:rFonts w:eastAsia="Times New Roman"/>
          <w:bCs/>
          <w:sz w:val="24"/>
          <w:szCs w:val="24"/>
        </w:rPr>
        <w:t xml:space="preserve"> инструментом, электрооборудованием. Выполнение расплющивания выводов, обрезание выводов.</w:t>
      </w:r>
    </w:p>
    <w:p w14:paraId="12DB06F1" w14:textId="13E64614" w:rsidR="00DC12DC" w:rsidRPr="00351408" w:rsidRDefault="000C4915" w:rsidP="000C4915">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 xml:space="preserve">Тема </w:t>
      </w:r>
      <w:r w:rsidR="00DD3FBE" w:rsidRPr="00351408">
        <w:rPr>
          <w:rFonts w:eastAsia="Times New Roman"/>
          <w:bCs/>
          <w:sz w:val="24"/>
          <w:szCs w:val="24"/>
          <w:u w:val="single"/>
        </w:rPr>
        <w:t>6</w:t>
      </w:r>
      <w:r w:rsidRPr="00351408">
        <w:rPr>
          <w:rFonts w:eastAsia="Times New Roman"/>
          <w:bCs/>
          <w:sz w:val="24"/>
          <w:szCs w:val="24"/>
          <w:u w:val="single"/>
        </w:rPr>
        <w:t>.</w:t>
      </w:r>
      <w:r w:rsidRPr="00351408">
        <w:rPr>
          <w:rFonts w:eastAsia="Times New Roman"/>
          <w:bCs/>
          <w:sz w:val="24"/>
          <w:szCs w:val="24"/>
        </w:rPr>
        <w:t xml:space="preserve"> </w:t>
      </w:r>
      <w:r w:rsidR="00DD3FBE" w:rsidRPr="00351408">
        <w:rPr>
          <w:rFonts w:eastAsia="Times New Roman"/>
          <w:bCs/>
          <w:sz w:val="24"/>
          <w:szCs w:val="24"/>
        </w:rPr>
        <w:t xml:space="preserve">Установка </w:t>
      </w:r>
      <w:proofErr w:type="spellStart"/>
      <w:r w:rsidR="00DD3FBE" w:rsidRPr="00351408">
        <w:rPr>
          <w:rFonts w:eastAsia="Times New Roman"/>
          <w:bCs/>
          <w:sz w:val="24"/>
          <w:szCs w:val="24"/>
        </w:rPr>
        <w:t>электрорадиоэлементов</w:t>
      </w:r>
      <w:proofErr w:type="spellEnd"/>
      <w:r w:rsidR="00DD3FBE" w:rsidRPr="00351408">
        <w:rPr>
          <w:rFonts w:eastAsia="Times New Roman"/>
          <w:bCs/>
          <w:sz w:val="24"/>
          <w:szCs w:val="24"/>
        </w:rPr>
        <w:t xml:space="preserve"> с радиальными и аксиальными выводами</w:t>
      </w:r>
      <w:r w:rsidR="007D0B4E" w:rsidRPr="00351408">
        <w:rPr>
          <w:rFonts w:eastAsia="Times New Roman"/>
          <w:bCs/>
          <w:sz w:val="24"/>
          <w:szCs w:val="24"/>
        </w:rPr>
        <w:t>.</w:t>
      </w:r>
    </w:p>
    <w:p w14:paraId="041B1D4C" w14:textId="4657D8C4" w:rsidR="00DD3FBE" w:rsidRPr="00351408" w:rsidRDefault="00DD3FBE" w:rsidP="00DD3FBE">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t xml:space="preserve">Организация рабочего места. Соблюдение правил техники безопасности при выполнении работ с </w:t>
      </w:r>
      <w:proofErr w:type="spellStart"/>
      <w:r w:rsidRPr="00351408">
        <w:rPr>
          <w:rFonts w:eastAsia="Times New Roman"/>
          <w:bCs/>
          <w:sz w:val="24"/>
          <w:szCs w:val="24"/>
        </w:rPr>
        <w:t>монтажносборочным</w:t>
      </w:r>
      <w:proofErr w:type="spellEnd"/>
      <w:r w:rsidRPr="00351408">
        <w:rPr>
          <w:rFonts w:eastAsia="Times New Roman"/>
          <w:bCs/>
          <w:sz w:val="24"/>
          <w:szCs w:val="24"/>
        </w:rPr>
        <w:t xml:space="preserve"> инструментом, электрооборудованием. Выполнение установки </w:t>
      </w:r>
      <w:proofErr w:type="spellStart"/>
      <w:r w:rsidRPr="00351408">
        <w:rPr>
          <w:rFonts w:eastAsia="Times New Roman"/>
          <w:bCs/>
          <w:sz w:val="24"/>
          <w:szCs w:val="24"/>
        </w:rPr>
        <w:t>электрорадиоэлементов</w:t>
      </w:r>
      <w:proofErr w:type="spellEnd"/>
      <w:r w:rsidRPr="00351408">
        <w:rPr>
          <w:rFonts w:eastAsia="Times New Roman"/>
          <w:bCs/>
          <w:sz w:val="24"/>
          <w:szCs w:val="24"/>
        </w:rPr>
        <w:t xml:space="preserve"> с радиальными и аксиальными выводами. Контроль качества пайки.</w:t>
      </w:r>
    </w:p>
    <w:p w14:paraId="75BCE39F" w14:textId="4B989C73" w:rsidR="00FA3715" w:rsidRPr="00351408" w:rsidRDefault="00A46EBE" w:rsidP="0072392E">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 xml:space="preserve">Тема </w:t>
      </w:r>
      <w:r w:rsidR="00A63DBC" w:rsidRPr="00351408">
        <w:rPr>
          <w:rFonts w:eastAsia="Times New Roman"/>
          <w:bCs/>
          <w:sz w:val="24"/>
          <w:szCs w:val="24"/>
          <w:u w:val="single"/>
        </w:rPr>
        <w:t>7</w:t>
      </w:r>
      <w:r w:rsidRPr="00351408">
        <w:rPr>
          <w:rFonts w:eastAsia="Times New Roman"/>
          <w:bCs/>
          <w:sz w:val="24"/>
          <w:szCs w:val="24"/>
          <w:u w:val="single"/>
        </w:rPr>
        <w:t>.</w:t>
      </w:r>
      <w:r w:rsidRPr="00351408">
        <w:rPr>
          <w:rFonts w:eastAsia="Times New Roman"/>
          <w:bCs/>
          <w:sz w:val="24"/>
          <w:szCs w:val="24"/>
        </w:rPr>
        <w:t xml:space="preserve"> </w:t>
      </w:r>
      <w:r w:rsidR="004157E9" w:rsidRPr="00351408">
        <w:rPr>
          <w:rFonts w:eastAsia="Times New Roman"/>
          <w:bCs/>
          <w:sz w:val="24"/>
          <w:szCs w:val="24"/>
        </w:rPr>
        <w:t>Монтаж контактов.</w:t>
      </w:r>
    </w:p>
    <w:p w14:paraId="5339900F" w14:textId="77777777" w:rsidR="00A63DBC" w:rsidRPr="00351408" w:rsidRDefault="00A63DBC" w:rsidP="00A46EBE">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t xml:space="preserve">Организация рабочего места. Соблюдение правил техники безопасности при выполнении работ с </w:t>
      </w:r>
      <w:proofErr w:type="spellStart"/>
      <w:r w:rsidRPr="00351408">
        <w:rPr>
          <w:rFonts w:eastAsia="Times New Roman"/>
          <w:bCs/>
          <w:sz w:val="24"/>
          <w:szCs w:val="24"/>
        </w:rPr>
        <w:t>монтажносборочным</w:t>
      </w:r>
      <w:proofErr w:type="spellEnd"/>
      <w:r w:rsidRPr="00351408">
        <w:rPr>
          <w:rFonts w:eastAsia="Times New Roman"/>
          <w:bCs/>
          <w:sz w:val="24"/>
          <w:szCs w:val="24"/>
        </w:rPr>
        <w:t xml:space="preserve"> инструментом, электрооборудованием. Выполнение монтажа контактов.</w:t>
      </w:r>
    </w:p>
    <w:p w14:paraId="11224B42" w14:textId="77777777" w:rsidR="00D63587" w:rsidRPr="00351408" w:rsidRDefault="00FA3715" w:rsidP="005E28A0">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 xml:space="preserve">Тема </w:t>
      </w:r>
      <w:r w:rsidR="00430610" w:rsidRPr="00351408">
        <w:rPr>
          <w:rFonts w:eastAsia="Times New Roman"/>
          <w:bCs/>
          <w:sz w:val="24"/>
          <w:szCs w:val="24"/>
          <w:u w:val="single"/>
        </w:rPr>
        <w:t>8</w:t>
      </w:r>
      <w:r w:rsidRPr="00351408">
        <w:rPr>
          <w:rFonts w:eastAsia="Times New Roman"/>
          <w:bCs/>
          <w:sz w:val="24"/>
          <w:szCs w:val="24"/>
        </w:rPr>
        <w:t xml:space="preserve">. </w:t>
      </w:r>
      <w:r w:rsidR="00D63587" w:rsidRPr="00351408">
        <w:rPr>
          <w:rFonts w:eastAsia="Times New Roman"/>
          <w:bCs/>
          <w:sz w:val="24"/>
          <w:szCs w:val="24"/>
        </w:rPr>
        <w:t>Монтаж в сквозные отверстия.</w:t>
      </w:r>
    </w:p>
    <w:p w14:paraId="2E7718B1" w14:textId="77777777" w:rsidR="008E728F" w:rsidRPr="00351408" w:rsidRDefault="00430610" w:rsidP="005E28A0">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r>
      <w:r w:rsidR="008E728F"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008E728F" w:rsidRPr="00351408">
        <w:rPr>
          <w:rFonts w:eastAsia="Times New Roman"/>
          <w:bCs/>
          <w:sz w:val="24"/>
          <w:szCs w:val="24"/>
        </w:rPr>
        <w:t>монтажносборочным</w:t>
      </w:r>
      <w:proofErr w:type="spellEnd"/>
      <w:r w:rsidR="008E728F" w:rsidRPr="00351408">
        <w:rPr>
          <w:rFonts w:eastAsia="Times New Roman"/>
          <w:bCs/>
          <w:sz w:val="24"/>
          <w:szCs w:val="24"/>
        </w:rPr>
        <w:t xml:space="preserve"> инструментом, электрооборудованием. Выполнение монтажа в сквозные отверстия. Контроль качества пайки.</w:t>
      </w:r>
    </w:p>
    <w:p w14:paraId="336E1B59" w14:textId="5093257D" w:rsidR="00FA3715" w:rsidRPr="00351408" w:rsidRDefault="00FA3715" w:rsidP="00B7757C">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 xml:space="preserve">Тема </w:t>
      </w:r>
      <w:r w:rsidR="005E5B57" w:rsidRPr="00351408">
        <w:rPr>
          <w:rFonts w:eastAsia="Times New Roman"/>
          <w:bCs/>
          <w:sz w:val="24"/>
          <w:szCs w:val="24"/>
          <w:u w:val="single"/>
        </w:rPr>
        <w:t>9</w:t>
      </w:r>
      <w:r w:rsidRPr="00351408">
        <w:rPr>
          <w:rFonts w:eastAsia="Times New Roman"/>
          <w:bCs/>
          <w:sz w:val="24"/>
          <w:szCs w:val="24"/>
          <w:u w:val="single"/>
        </w:rPr>
        <w:t>.</w:t>
      </w:r>
      <w:r w:rsidRPr="00351408">
        <w:rPr>
          <w:rFonts w:eastAsia="Times New Roman"/>
          <w:bCs/>
          <w:sz w:val="24"/>
          <w:szCs w:val="24"/>
        </w:rPr>
        <w:t xml:space="preserve"> </w:t>
      </w:r>
      <w:r w:rsidR="00B7757C" w:rsidRPr="00351408">
        <w:rPr>
          <w:rFonts w:eastAsia="Times New Roman"/>
          <w:bCs/>
          <w:sz w:val="24"/>
          <w:szCs w:val="24"/>
        </w:rPr>
        <w:t>Пайка резисторов и конденсаторов.</w:t>
      </w:r>
    </w:p>
    <w:p w14:paraId="1D725015" w14:textId="77777777" w:rsidR="00B7757C" w:rsidRPr="00351408" w:rsidRDefault="00A8111B" w:rsidP="00FA3715">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r>
      <w:r w:rsidR="00B7757C"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00B7757C" w:rsidRPr="00351408">
        <w:rPr>
          <w:rFonts w:eastAsia="Times New Roman"/>
          <w:bCs/>
          <w:sz w:val="24"/>
          <w:szCs w:val="24"/>
        </w:rPr>
        <w:t>монтажносборочным</w:t>
      </w:r>
      <w:proofErr w:type="spellEnd"/>
      <w:r w:rsidR="00B7757C" w:rsidRPr="00351408">
        <w:rPr>
          <w:rFonts w:eastAsia="Times New Roman"/>
          <w:bCs/>
          <w:sz w:val="24"/>
          <w:szCs w:val="24"/>
        </w:rPr>
        <w:t xml:space="preserve"> инструментом, электрооборудованием. Выполнение пайки резисторов и конденсаторов. Контроль качества пайки. </w:t>
      </w:r>
    </w:p>
    <w:p w14:paraId="3470CBEE" w14:textId="7CB5652D" w:rsidR="003065E9" w:rsidRPr="00351408" w:rsidRDefault="00FA3715" w:rsidP="003065E9">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 xml:space="preserve">Тема </w:t>
      </w:r>
      <w:r w:rsidR="007D12BD" w:rsidRPr="00351408">
        <w:rPr>
          <w:rFonts w:eastAsia="Times New Roman"/>
          <w:bCs/>
          <w:sz w:val="24"/>
          <w:szCs w:val="24"/>
          <w:u w:val="single"/>
        </w:rPr>
        <w:t>10</w:t>
      </w:r>
      <w:r w:rsidRPr="00351408">
        <w:rPr>
          <w:rFonts w:eastAsia="Times New Roman"/>
          <w:bCs/>
          <w:sz w:val="24"/>
          <w:szCs w:val="24"/>
          <w:u w:val="single"/>
        </w:rPr>
        <w:t>.</w:t>
      </w:r>
      <w:r w:rsidRPr="00351408">
        <w:rPr>
          <w:rFonts w:eastAsia="Times New Roman"/>
          <w:bCs/>
          <w:sz w:val="24"/>
          <w:szCs w:val="24"/>
        </w:rPr>
        <w:t xml:space="preserve"> </w:t>
      </w:r>
      <w:r w:rsidR="003065E9" w:rsidRPr="00351408">
        <w:rPr>
          <w:rFonts w:eastAsia="Times New Roman"/>
          <w:bCs/>
          <w:sz w:val="24"/>
          <w:szCs w:val="24"/>
        </w:rPr>
        <w:t>Пайка индуктивностей и дросселей.</w:t>
      </w:r>
    </w:p>
    <w:p w14:paraId="3F40D1E3" w14:textId="77777777" w:rsidR="003065E9" w:rsidRPr="00351408" w:rsidRDefault="003065E9" w:rsidP="006B2D67">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t xml:space="preserve">Организация рабочего места. Соблюдение правил техники безопасности при выполнении работ с </w:t>
      </w:r>
      <w:proofErr w:type="spellStart"/>
      <w:r w:rsidRPr="00351408">
        <w:rPr>
          <w:rFonts w:eastAsia="Times New Roman"/>
          <w:bCs/>
          <w:sz w:val="24"/>
          <w:szCs w:val="24"/>
        </w:rPr>
        <w:t>монтажносборочным</w:t>
      </w:r>
      <w:proofErr w:type="spellEnd"/>
      <w:r w:rsidRPr="00351408">
        <w:rPr>
          <w:rFonts w:eastAsia="Times New Roman"/>
          <w:bCs/>
          <w:sz w:val="24"/>
          <w:szCs w:val="24"/>
        </w:rPr>
        <w:t xml:space="preserve"> инструментом, электрооборудованием. Выполнение пайки индуктивностей и дросселей. Контроль качества пайки. </w:t>
      </w:r>
    </w:p>
    <w:p w14:paraId="74BF6927" w14:textId="14BAA663" w:rsidR="001D39F5" w:rsidRPr="00351408" w:rsidRDefault="00FA3715" w:rsidP="006B2D67">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Тема 1</w:t>
      </w:r>
      <w:r w:rsidR="007D12BD" w:rsidRPr="00351408">
        <w:rPr>
          <w:rFonts w:eastAsia="Times New Roman"/>
          <w:bCs/>
          <w:sz w:val="24"/>
          <w:szCs w:val="24"/>
          <w:u w:val="single"/>
        </w:rPr>
        <w:t>1</w:t>
      </w:r>
      <w:r w:rsidRPr="00351408">
        <w:rPr>
          <w:rFonts w:eastAsia="Times New Roman"/>
          <w:bCs/>
          <w:sz w:val="24"/>
          <w:szCs w:val="24"/>
        </w:rPr>
        <w:t>.</w:t>
      </w:r>
      <w:r w:rsidRPr="00351408">
        <w:rPr>
          <w:sz w:val="24"/>
          <w:szCs w:val="24"/>
        </w:rPr>
        <w:t xml:space="preserve"> </w:t>
      </w:r>
      <w:r w:rsidR="001D39F5" w:rsidRPr="00351408">
        <w:rPr>
          <w:rFonts w:eastAsia="Times New Roman"/>
          <w:bCs/>
          <w:sz w:val="24"/>
          <w:szCs w:val="24"/>
        </w:rPr>
        <w:t xml:space="preserve">Пайка полупроводниковых приборов: диодов. </w:t>
      </w:r>
    </w:p>
    <w:p w14:paraId="2B0CD69D" w14:textId="550D0316" w:rsidR="00FA3715" w:rsidRPr="00351408" w:rsidRDefault="001D39F5" w:rsidP="006B2D67">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t xml:space="preserve">Организация рабочего места. Соблюдение правил техники безопасности при выполнении работ с </w:t>
      </w:r>
      <w:proofErr w:type="spellStart"/>
      <w:r w:rsidRPr="00351408">
        <w:rPr>
          <w:rFonts w:eastAsia="Times New Roman"/>
          <w:bCs/>
          <w:sz w:val="24"/>
          <w:szCs w:val="24"/>
        </w:rPr>
        <w:t>монтажносборочным</w:t>
      </w:r>
      <w:proofErr w:type="spellEnd"/>
      <w:r w:rsidRPr="00351408">
        <w:rPr>
          <w:rFonts w:eastAsia="Times New Roman"/>
          <w:bCs/>
          <w:sz w:val="24"/>
          <w:szCs w:val="24"/>
        </w:rPr>
        <w:t xml:space="preserve"> инструментом, электрооборудованием. Выполнение пайки полупроводниковых приборов: диодов. Контроль качества пайки</w:t>
      </w:r>
    </w:p>
    <w:p w14:paraId="655EF128" w14:textId="4CDA836D" w:rsidR="00FA3715" w:rsidRPr="00351408" w:rsidRDefault="00FA3715" w:rsidP="00B35D01">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Тема 1</w:t>
      </w:r>
      <w:r w:rsidR="007D12BD" w:rsidRPr="00351408">
        <w:rPr>
          <w:rFonts w:eastAsia="Times New Roman"/>
          <w:bCs/>
          <w:sz w:val="24"/>
          <w:szCs w:val="24"/>
          <w:u w:val="single"/>
        </w:rPr>
        <w:t>2</w:t>
      </w:r>
      <w:r w:rsidRPr="00351408">
        <w:rPr>
          <w:rFonts w:eastAsia="Times New Roman"/>
          <w:bCs/>
          <w:sz w:val="24"/>
          <w:szCs w:val="24"/>
        </w:rPr>
        <w:t xml:space="preserve">. </w:t>
      </w:r>
      <w:r w:rsidR="007D12BD" w:rsidRPr="00351408">
        <w:rPr>
          <w:rFonts w:eastAsia="Times New Roman"/>
          <w:bCs/>
          <w:sz w:val="24"/>
          <w:szCs w:val="24"/>
        </w:rPr>
        <w:t>Монтаж транзисторов.</w:t>
      </w:r>
    </w:p>
    <w:p w14:paraId="068AED25" w14:textId="37BC0AB9" w:rsidR="0072392E" w:rsidRPr="00351408" w:rsidRDefault="007D12BD" w:rsidP="000C4915">
      <w:pPr>
        <w:widowControl/>
        <w:shd w:val="clear" w:color="auto" w:fill="FFFFFF"/>
        <w:autoSpaceDE/>
        <w:autoSpaceDN/>
        <w:adjustRightInd/>
        <w:spacing w:line="276" w:lineRule="auto"/>
        <w:ind w:firstLine="708"/>
        <w:jc w:val="both"/>
        <w:rPr>
          <w:rFonts w:eastAsia="Times New Roman"/>
          <w:bCs/>
          <w:sz w:val="24"/>
          <w:szCs w:val="24"/>
        </w:rPr>
      </w:pPr>
      <w:r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Pr="00351408">
        <w:rPr>
          <w:rFonts w:eastAsia="Times New Roman"/>
          <w:bCs/>
          <w:sz w:val="24"/>
          <w:szCs w:val="24"/>
        </w:rPr>
        <w:t>монтажносборочным</w:t>
      </w:r>
      <w:proofErr w:type="spellEnd"/>
      <w:r w:rsidRPr="00351408">
        <w:rPr>
          <w:rFonts w:eastAsia="Times New Roman"/>
          <w:bCs/>
          <w:sz w:val="24"/>
          <w:szCs w:val="24"/>
        </w:rPr>
        <w:t xml:space="preserve"> инструментом, электрооборудованием. Выполнение монтажа транзисторов</w:t>
      </w:r>
      <w:r w:rsidR="000C4915" w:rsidRPr="00351408">
        <w:rPr>
          <w:rFonts w:eastAsia="Times New Roman"/>
          <w:bCs/>
          <w:sz w:val="24"/>
          <w:szCs w:val="24"/>
        </w:rPr>
        <w:t xml:space="preserve">. </w:t>
      </w:r>
    </w:p>
    <w:p w14:paraId="49AA8EB1" w14:textId="77777777" w:rsidR="00017DF9" w:rsidRPr="00351408" w:rsidRDefault="00FA3715" w:rsidP="00FA3715">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Тема 1</w:t>
      </w:r>
      <w:r w:rsidR="00017DF9" w:rsidRPr="00351408">
        <w:rPr>
          <w:rFonts w:eastAsia="Times New Roman"/>
          <w:bCs/>
          <w:sz w:val="24"/>
          <w:szCs w:val="24"/>
          <w:u w:val="single"/>
        </w:rPr>
        <w:t>3</w:t>
      </w:r>
      <w:r w:rsidRPr="00351408">
        <w:rPr>
          <w:rFonts w:eastAsia="Times New Roman"/>
          <w:bCs/>
          <w:sz w:val="24"/>
          <w:szCs w:val="24"/>
        </w:rPr>
        <w:t xml:space="preserve">. </w:t>
      </w:r>
      <w:r w:rsidR="00017DF9" w:rsidRPr="00351408">
        <w:rPr>
          <w:rFonts w:eastAsia="Times New Roman"/>
          <w:bCs/>
          <w:sz w:val="24"/>
          <w:szCs w:val="24"/>
        </w:rPr>
        <w:t>Пайка тиристоров и интегральных микросхем.</w:t>
      </w:r>
    </w:p>
    <w:p w14:paraId="019CB5B9" w14:textId="23424DED" w:rsidR="00017DF9" w:rsidRPr="00351408" w:rsidRDefault="000C4915" w:rsidP="006521FB">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r>
      <w:r w:rsidR="00017DF9"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00017DF9" w:rsidRPr="00351408">
        <w:rPr>
          <w:rFonts w:eastAsia="Times New Roman"/>
          <w:bCs/>
          <w:sz w:val="24"/>
          <w:szCs w:val="24"/>
        </w:rPr>
        <w:t>монтажносборочным</w:t>
      </w:r>
      <w:proofErr w:type="spellEnd"/>
      <w:r w:rsidR="00017DF9" w:rsidRPr="00351408">
        <w:rPr>
          <w:rFonts w:eastAsia="Times New Roman"/>
          <w:bCs/>
          <w:sz w:val="24"/>
          <w:szCs w:val="24"/>
        </w:rPr>
        <w:t xml:space="preserve"> инструментом, электрооборудованием. Выполнение пайки тиристоров и интегральных </w:t>
      </w:r>
      <w:r w:rsidR="007770B1" w:rsidRPr="00351408">
        <w:rPr>
          <w:rFonts w:eastAsia="Times New Roman"/>
          <w:bCs/>
          <w:sz w:val="24"/>
          <w:szCs w:val="24"/>
        </w:rPr>
        <w:t>микросхем.</w:t>
      </w:r>
      <w:r w:rsidR="00017DF9" w:rsidRPr="00351408">
        <w:rPr>
          <w:rFonts w:eastAsia="Times New Roman"/>
          <w:bCs/>
          <w:sz w:val="24"/>
          <w:szCs w:val="24"/>
        </w:rPr>
        <w:t xml:space="preserve"> Контроль качества пайки.</w:t>
      </w:r>
    </w:p>
    <w:p w14:paraId="48C0D109" w14:textId="77777777" w:rsidR="008B3D65" w:rsidRPr="00351408" w:rsidRDefault="00A46EBE" w:rsidP="000D4BCE">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u w:val="single"/>
        </w:rPr>
        <w:t>Тема 1</w:t>
      </w:r>
      <w:r w:rsidR="007770B1" w:rsidRPr="00351408">
        <w:rPr>
          <w:rFonts w:eastAsia="Times New Roman"/>
          <w:bCs/>
          <w:sz w:val="24"/>
          <w:szCs w:val="24"/>
          <w:u w:val="single"/>
        </w:rPr>
        <w:t>4</w:t>
      </w:r>
      <w:r w:rsidR="007770B1" w:rsidRPr="00351408">
        <w:rPr>
          <w:rFonts w:eastAsia="Times New Roman"/>
          <w:bCs/>
          <w:sz w:val="24"/>
          <w:szCs w:val="24"/>
        </w:rPr>
        <w:t>.</w:t>
      </w:r>
      <w:r w:rsidR="006521FB" w:rsidRPr="00351408">
        <w:rPr>
          <w:rFonts w:eastAsia="Times New Roman"/>
          <w:bCs/>
          <w:sz w:val="24"/>
          <w:szCs w:val="24"/>
        </w:rPr>
        <w:t xml:space="preserve"> </w:t>
      </w:r>
      <w:r w:rsidR="008B3D65" w:rsidRPr="00351408">
        <w:rPr>
          <w:rFonts w:eastAsia="Times New Roman"/>
          <w:bCs/>
          <w:sz w:val="24"/>
          <w:szCs w:val="24"/>
        </w:rPr>
        <w:t xml:space="preserve">Пайка </w:t>
      </w:r>
      <w:proofErr w:type="spellStart"/>
      <w:r w:rsidR="008B3D65" w:rsidRPr="00351408">
        <w:rPr>
          <w:rFonts w:eastAsia="Times New Roman"/>
          <w:bCs/>
          <w:sz w:val="24"/>
          <w:szCs w:val="24"/>
        </w:rPr>
        <w:t>электрорадиоэлементов</w:t>
      </w:r>
      <w:proofErr w:type="spellEnd"/>
      <w:r w:rsidR="008B3D65" w:rsidRPr="00351408">
        <w:rPr>
          <w:rFonts w:eastAsia="Times New Roman"/>
          <w:bCs/>
          <w:sz w:val="24"/>
          <w:szCs w:val="24"/>
        </w:rPr>
        <w:t xml:space="preserve"> поверхностного монтажа с выводами.</w:t>
      </w:r>
    </w:p>
    <w:p w14:paraId="77F6A0AA" w14:textId="3C7C7FD0" w:rsidR="000D4BCE" w:rsidRPr="00351408" w:rsidRDefault="006521FB" w:rsidP="000D4BCE">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r>
      <w:r w:rsidR="008B3D65"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008B3D65" w:rsidRPr="00351408">
        <w:rPr>
          <w:rFonts w:eastAsia="Times New Roman"/>
          <w:bCs/>
          <w:sz w:val="24"/>
          <w:szCs w:val="24"/>
        </w:rPr>
        <w:t>монтажносборочным</w:t>
      </w:r>
      <w:proofErr w:type="spellEnd"/>
      <w:r w:rsidR="008B3D65" w:rsidRPr="00351408">
        <w:rPr>
          <w:rFonts w:eastAsia="Times New Roman"/>
          <w:bCs/>
          <w:sz w:val="24"/>
          <w:szCs w:val="24"/>
        </w:rPr>
        <w:t xml:space="preserve"> инструментом, электрооборудованием. Выполнение пайки </w:t>
      </w:r>
      <w:proofErr w:type="spellStart"/>
      <w:r w:rsidR="008B3D65" w:rsidRPr="00351408">
        <w:rPr>
          <w:rFonts w:eastAsia="Times New Roman"/>
          <w:bCs/>
          <w:sz w:val="24"/>
          <w:szCs w:val="24"/>
        </w:rPr>
        <w:t>электрорадиоэлементов</w:t>
      </w:r>
      <w:proofErr w:type="spellEnd"/>
      <w:r w:rsidR="008B3D65" w:rsidRPr="00351408">
        <w:rPr>
          <w:rFonts w:eastAsia="Times New Roman"/>
          <w:bCs/>
          <w:sz w:val="24"/>
          <w:szCs w:val="24"/>
        </w:rPr>
        <w:t xml:space="preserve"> поверхностного монтажа с выводами. Контроль качества пайки</w:t>
      </w:r>
      <w:r w:rsidR="000D4BCE" w:rsidRPr="00351408">
        <w:rPr>
          <w:rFonts w:eastAsia="Times New Roman"/>
          <w:bCs/>
          <w:sz w:val="24"/>
          <w:szCs w:val="24"/>
        </w:rPr>
        <w:t xml:space="preserve">. </w:t>
      </w:r>
    </w:p>
    <w:p w14:paraId="19C581D9" w14:textId="3B173973" w:rsidR="006521FB" w:rsidRPr="00351408" w:rsidRDefault="006521FB" w:rsidP="006521FB">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Тема 1</w:t>
      </w:r>
      <w:r w:rsidR="00A156C8" w:rsidRPr="00351408">
        <w:rPr>
          <w:rFonts w:eastAsia="Times New Roman"/>
          <w:bCs/>
          <w:sz w:val="24"/>
          <w:szCs w:val="24"/>
        </w:rPr>
        <w:t>5</w:t>
      </w:r>
      <w:r w:rsidRPr="00351408">
        <w:rPr>
          <w:rFonts w:eastAsia="Times New Roman"/>
          <w:bCs/>
          <w:sz w:val="24"/>
          <w:szCs w:val="24"/>
        </w:rPr>
        <w:t xml:space="preserve">. </w:t>
      </w:r>
      <w:r w:rsidR="00C8528C" w:rsidRPr="00351408">
        <w:rPr>
          <w:rFonts w:eastAsia="Times New Roman"/>
          <w:bCs/>
          <w:sz w:val="24"/>
          <w:szCs w:val="24"/>
        </w:rPr>
        <w:t>Пайка полупроводниковых приборов поверхностного монтажа. Пайка многовыводных компонентов поверхностного монтажа</w:t>
      </w:r>
    </w:p>
    <w:p w14:paraId="0DB76DDD" w14:textId="22284AD1" w:rsidR="008C3D11" w:rsidRPr="00351408" w:rsidRDefault="006521FB" w:rsidP="00C8528C">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ab/>
      </w:r>
      <w:r w:rsidR="00C8528C"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00C8528C" w:rsidRPr="00351408">
        <w:rPr>
          <w:rFonts w:eastAsia="Times New Roman"/>
          <w:bCs/>
          <w:sz w:val="24"/>
          <w:szCs w:val="24"/>
        </w:rPr>
        <w:t>монтажносборочным</w:t>
      </w:r>
      <w:proofErr w:type="spellEnd"/>
      <w:r w:rsidR="00C8528C" w:rsidRPr="00351408">
        <w:rPr>
          <w:rFonts w:eastAsia="Times New Roman"/>
          <w:bCs/>
          <w:sz w:val="24"/>
          <w:szCs w:val="24"/>
        </w:rPr>
        <w:t xml:space="preserve"> инструментом, электрооборудованием. Выполнение пайки полупроводниковых приборов поверхностного монтажа.</w:t>
      </w:r>
      <w:r w:rsidR="008C3D11" w:rsidRPr="00351408">
        <w:t xml:space="preserve"> </w:t>
      </w:r>
      <w:r w:rsidR="008C3D11" w:rsidRPr="00351408">
        <w:rPr>
          <w:rFonts w:eastAsia="Times New Roman"/>
          <w:bCs/>
          <w:sz w:val="24"/>
          <w:szCs w:val="24"/>
        </w:rPr>
        <w:t>Выполнение пайки многовыводных компонентов поверхностного монтажа.</w:t>
      </w:r>
      <w:r w:rsidR="00C8528C" w:rsidRPr="00351408">
        <w:rPr>
          <w:rFonts w:eastAsia="Times New Roman"/>
          <w:bCs/>
          <w:sz w:val="24"/>
          <w:szCs w:val="24"/>
        </w:rPr>
        <w:t xml:space="preserve"> Контроль качества пайки. </w:t>
      </w:r>
    </w:p>
    <w:p w14:paraId="0DF61268" w14:textId="4ED833C5" w:rsidR="006521FB" w:rsidRPr="00351408" w:rsidRDefault="006521FB" w:rsidP="00C8528C">
      <w:pPr>
        <w:widowControl/>
        <w:shd w:val="clear" w:color="auto" w:fill="FFFFFF"/>
        <w:autoSpaceDE/>
        <w:autoSpaceDN/>
        <w:adjustRightInd/>
        <w:spacing w:line="276" w:lineRule="auto"/>
        <w:jc w:val="both"/>
        <w:rPr>
          <w:rFonts w:eastAsia="Times New Roman"/>
          <w:bCs/>
          <w:sz w:val="24"/>
          <w:szCs w:val="24"/>
        </w:rPr>
      </w:pPr>
      <w:r w:rsidRPr="00351408">
        <w:rPr>
          <w:rFonts w:eastAsia="Times New Roman"/>
          <w:bCs/>
          <w:sz w:val="24"/>
          <w:szCs w:val="24"/>
        </w:rPr>
        <w:t>Тема 1</w:t>
      </w:r>
      <w:r w:rsidR="00A156C8" w:rsidRPr="00351408">
        <w:rPr>
          <w:rFonts w:eastAsia="Times New Roman"/>
          <w:bCs/>
          <w:sz w:val="24"/>
          <w:szCs w:val="24"/>
        </w:rPr>
        <w:t>6</w:t>
      </w:r>
      <w:r w:rsidRPr="00351408">
        <w:rPr>
          <w:rFonts w:eastAsia="Times New Roman"/>
          <w:bCs/>
          <w:sz w:val="24"/>
          <w:szCs w:val="24"/>
        </w:rPr>
        <w:t xml:space="preserve">. </w:t>
      </w:r>
      <w:r w:rsidR="003A1DA0" w:rsidRPr="00351408">
        <w:rPr>
          <w:rFonts w:eastAsia="Times New Roman"/>
          <w:bCs/>
          <w:sz w:val="24"/>
          <w:szCs w:val="24"/>
        </w:rPr>
        <w:t>Монтаж кнопочного переключателя</w:t>
      </w:r>
      <w:r w:rsidR="007075D9">
        <w:rPr>
          <w:rFonts w:eastAsia="Times New Roman"/>
          <w:bCs/>
          <w:sz w:val="24"/>
          <w:szCs w:val="24"/>
        </w:rPr>
        <w:t>.</w:t>
      </w:r>
    </w:p>
    <w:p w14:paraId="102F518C" w14:textId="77777777" w:rsidR="003A1DA0" w:rsidRPr="00351408" w:rsidRDefault="003A1DA0" w:rsidP="00A156C8">
      <w:pPr>
        <w:widowControl/>
        <w:shd w:val="clear" w:color="auto" w:fill="FFFFFF"/>
        <w:autoSpaceDE/>
        <w:autoSpaceDN/>
        <w:adjustRightInd/>
        <w:spacing w:line="276" w:lineRule="auto"/>
        <w:rPr>
          <w:rFonts w:eastAsia="Times New Roman"/>
          <w:bCs/>
          <w:sz w:val="24"/>
          <w:szCs w:val="24"/>
        </w:rPr>
      </w:pPr>
      <w:r w:rsidRPr="00351408">
        <w:rPr>
          <w:rFonts w:eastAsia="Times New Roman"/>
          <w:bCs/>
          <w:sz w:val="24"/>
          <w:szCs w:val="24"/>
        </w:rPr>
        <w:lastRenderedPageBreak/>
        <w:tab/>
        <w:t xml:space="preserve">Организация рабочего места. Соблюдение правил техники безопасности при выполнении работ с </w:t>
      </w:r>
      <w:proofErr w:type="spellStart"/>
      <w:r w:rsidRPr="00351408">
        <w:rPr>
          <w:rFonts w:eastAsia="Times New Roman"/>
          <w:bCs/>
          <w:sz w:val="24"/>
          <w:szCs w:val="24"/>
        </w:rPr>
        <w:t>монтажносборочным</w:t>
      </w:r>
      <w:proofErr w:type="spellEnd"/>
      <w:r w:rsidRPr="00351408">
        <w:rPr>
          <w:rFonts w:eastAsia="Times New Roman"/>
          <w:bCs/>
          <w:sz w:val="24"/>
          <w:szCs w:val="24"/>
        </w:rPr>
        <w:t xml:space="preserve"> инструментом, электрооборудованием. Выполнение монтажа кнопочного переключателя. Контроль качества пайки. </w:t>
      </w:r>
    </w:p>
    <w:p w14:paraId="6EEE715D" w14:textId="74868522" w:rsidR="006521FB" w:rsidRPr="00351408" w:rsidRDefault="006521FB" w:rsidP="00A156C8">
      <w:pPr>
        <w:widowControl/>
        <w:shd w:val="clear" w:color="auto" w:fill="FFFFFF"/>
        <w:autoSpaceDE/>
        <w:autoSpaceDN/>
        <w:adjustRightInd/>
        <w:spacing w:line="276" w:lineRule="auto"/>
        <w:rPr>
          <w:rFonts w:eastAsia="Times New Roman"/>
          <w:bCs/>
          <w:sz w:val="24"/>
          <w:szCs w:val="24"/>
        </w:rPr>
      </w:pPr>
      <w:r w:rsidRPr="00351408">
        <w:rPr>
          <w:rFonts w:eastAsia="Times New Roman"/>
          <w:bCs/>
          <w:sz w:val="24"/>
          <w:szCs w:val="24"/>
        </w:rPr>
        <w:t xml:space="preserve">Тема 17. </w:t>
      </w:r>
      <w:r w:rsidR="003A1DA0" w:rsidRPr="00351408">
        <w:rPr>
          <w:rFonts w:eastAsia="Times New Roman"/>
          <w:bCs/>
          <w:sz w:val="24"/>
          <w:szCs w:val="24"/>
        </w:rPr>
        <w:t>Монтаж переключателя галетного типа: пайка изолированных и неизолированных перемычек. Применение схемы распайки для монтажа переключателя галетного типа.</w:t>
      </w:r>
    </w:p>
    <w:p w14:paraId="67AE4F67" w14:textId="289CACEE" w:rsidR="003A1DA0" w:rsidRPr="00351408" w:rsidRDefault="003A1DA0" w:rsidP="00A156C8">
      <w:pPr>
        <w:widowControl/>
        <w:shd w:val="clear" w:color="auto" w:fill="FFFFFF"/>
        <w:autoSpaceDE/>
        <w:autoSpaceDN/>
        <w:adjustRightInd/>
        <w:spacing w:line="276" w:lineRule="auto"/>
        <w:rPr>
          <w:rFonts w:eastAsia="Times New Roman"/>
          <w:bCs/>
          <w:sz w:val="24"/>
          <w:szCs w:val="24"/>
        </w:rPr>
      </w:pPr>
      <w:r w:rsidRPr="00351408">
        <w:rPr>
          <w:rFonts w:eastAsia="Times New Roman"/>
          <w:bCs/>
          <w:sz w:val="24"/>
          <w:szCs w:val="24"/>
        </w:rPr>
        <w:tab/>
      </w:r>
      <w:r w:rsidR="00351408" w:rsidRPr="00351408">
        <w:rPr>
          <w:rFonts w:eastAsia="Times New Roman"/>
          <w:bCs/>
          <w:sz w:val="24"/>
          <w:szCs w:val="24"/>
        </w:rPr>
        <w:t xml:space="preserve">Организация рабочего места. Соблюдение правил техники безопасности при выполнении работ с </w:t>
      </w:r>
      <w:proofErr w:type="spellStart"/>
      <w:r w:rsidR="00351408" w:rsidRPr="00351408">
        <w:rPr>
          <w:rFonts w:eastAsia="Times New Roman"/>
          <w:bCs/>
          <w:sz w:val="24"/>
          <w:szCs w:val="24"/>
        </w:rPr>
        <w:t>монтажносборочным</w:t>
      </w:r>
      <w:proofErr w:type="spellEnd"/>
      <w:r w:rsidR="00351408" w:rsidRPr="00351408">
        <w:rPr>
          <w:rFonts w:eastAsia="Times New Roman"/>
          <w:bCs/>
          <w:sz w:val="24"/>
          <w:szCs w:val="24"/>
        </w:rPr>
        <w:t xml:space="preserve"> инструментом, электрооборудованием. Выполнение монтаж переключателя галетного типа, пайки изолированных и неизолированных перемычек. Устройство и способ применения схемы распайки для монтажа переключателя галетного типа. Контроль качества пайки.</w:t>
      </w:r>
    </w:p>
    <w:p w14:paraId="03980CE4" w14:textId="3B2E6F07" w:rsidR="00A46EBE" w:rsidRPr="00351408" w:rsidRDefault="00A46EBE" w:rsidP="00A46EBE">
      <w:pPr>
        <w:widowControl/>
        <w:shd w:val="clear" w:color="auto" w:fill="FFFFFF"/>
        <w:autoSpaceDE/>
        <w:autoSpaceDN/>
        <w:adjustRightInd/>
        <w:spacing w:line="276" w:lineRule="auto"/>
        <w:rPr>
          <w:rFonts w:eastAsia="Times New Roman"/>
          <w:sz w:val="24"/>
          <w:szCs w:val="24"/>
        </w:rPr>
      </w:pPr>
      <w:r w:rsidRPr="00351408">
        <w:rPr>
          <w:rFonts w:eastAsia="Times New Roman"/>
          <w:bCs/>
          <w:sz w:val="24"/>
          <w:szCs w:val="24"/>
        </w:rPr>
        <w:t xml:space="preserve">Тема </w:t>
      </w:r>
      <w:r w:rsidR="006521FB" w:rsidRPr="00351408">
        <w:rPr>
          <w:rFonts w:eastAsia="Times New Roman"/>
          <w:bCs/>
          <w:sz w:val="24"/>
          <w:szCs w:val="24"/>
        </w:rPr>
        <w:t>18</w:t>
      </w:r>
      <w:r w:rsidRPr="00351408">
        <w:rPr>
          <w:rFonts w:eastAsia="Times New Roman"/>
          <w:bCs/>
          <w:sz w:val="24"/>
          <w:szCs w:val="24"/>
        </w:rPr>
        <w:t>.</w:t>
      </w:r>
      <w:r w:rsidRPr="00351408">
        <w:rPr>
          <w:rFonts w:eastAsia="Times New Roman"/>
          <w:sz w:val="24"/>
          <w:szCs w:val="24"/>
        </w:rPr>
        <w:t xml:space="preserve"> </w:t>
      </w:r>
      <w:r w:rsidR="008B3D65" w:rsidRPr="00351408">
        <w:rPr>
          <w:rFonts w:eastAsia="Times New Roman"/>
          <w:bCs/>
          <w:sz w:val="24"/>
          <w:szCs w:val="24"/>
        </w:rPr>
        <w:t>Выполнение квалификационной (пробной) работы по профессии ««Монтажник радиоэлектронной аппаратуры и приборов» 3-го разряда.</w:t>
      </w:r>
    </w:p>
    <w:p w14:paraId="5C8574DB" w14:textId="328D52E5" w:rsidR="00A46EBE" w:rsidRPr="000C4915" w:rsidRDefault="00A46EBE" w:rsidP="00CC4271">
      <w:pPr>
        <w:pStyle w:val="a7"/>
        <w:widowControl/>
        <w:shd w:val="clear" w:color="auto" w:fill="FFFFFF"/>
        <w:autoSpaceDE/>
        <w:autoSpaceDN/>
        <w:adjustRightInd/>
        <w:spacing w:line="276" w:lineRule="auto"/>
        <w:ind w:left="360"/>
        <w:jc w:val="center"/>
        <w:rPr>
          <w:color w:val="FF0000"/>
          <w:sz w:val="24"/>
          <w:szCs w:val="24"/>
        </w:rPr>
      </w:pPr>
    </w:p>
    <w:p w14:paraId="149DA111" w14:textId="6EC6BF13" w:rsidR="00A46EBE" w:rsidRPr="00A33FD2" w:rsidRDefault="00A33FD2" w:rsidP="00752914">
      <w:pPr>
        <w:pageBreakBefore/>
        <w:spacing w:line="276" w:lineRule="auto"/>
        <w:ind w:left="1560" w:hanging="1560"/>
        <w:jc w:val="center"/>
        <w:rPr>
          <w:b/>
          <w:sz w:val="24"/>
          <w:szCs w:val="24"/>
        </w:rPr>
      </w:pPr>
      <w:r>
        <w:rPr>
          <w:b/>
          <w:sz w:val="24"/>
          <w:szCs w:val="24"/>
        </w:rPr>
        <w:lastRenderedPageBreak/>
        <w:t>4.</w:t>
      </w:r>
      <w:r w:rsidR="00A46EBE" w:rsidRPr="00A33FD2">
        <w:rPr>
          <w:b/>
          <w:sz w:val="24"/>
          <w:szCs w:val="24"/>
        </w:rPr>
        <w:t xml:space="preserve">Требования к условиям реализации профессиональной программы </w:t>
      </w:r>
    </w:p>
    <w:p w14:paraId="7D92E88B" w14:textId="77777777" w:rsidR="001365D7" w:rsidRPr="001365D7" w:rsidRDefault="00A46EBE" w:rsidP="00752914">
      <w:pPr>
        <w:spacing w:line="276" w:lineRule="auto"/>
        <w:ind w:left="720" w:hanging="1560"/>
        <w:contextualSpacing/>
        <w:jc w:val="center"/>
        <w:rPr>
          <w:b/>
          <w:sz w:val="24"/>
          <w:szCs w:val="24"/>
        </w:rPr>
      </w:pPr>
      <w:r w:rsidRPr="00A46EBE">
        <w:rPr>
          <w:b/>
          <w:sz w:val="24"/>
          <w:szCs w:val="24"/>
        </w:rPr>
        <w:t xml:space="preserve">по профессии </w:t>
      </w:r>
      <w:r w:rsidR="001365D7" w:rsidRPr="001365D7">
        <w:rPr>
          <w:b/>
          <w:sz w:val="24"/>
          <w:szCs w:val="24"/>
        </w:rPr>
        <w:t>14618 Монтажник радиоэлектронной аппаратуры и приборов</w:t>
      </w:r>
    </w:p>
    <w:p w14:paraId="651F7C81" w14:textId="47568636" w:rsidR="00A46EBE" w:rsidRPr="00A46EBE" w:rsidRDefault="00B85453" w:rsidP="00B85453">
      <w:pPr>
        <w:spacing w:line="276" w:lineRule="auto"/>
        <w:ind w:left="720" w:hanging="1560"/>
        <w:contextualSpacing/>
        <w:jc w:val="center"/>
        <w:rPr>
          <w:b/>
          <w:sz w:val="24"/>
          <w:szCs w:val="24"/>
        </w:rPr>
      </w:pPr>
      <w:r>
        <w:rPr>
          <w:b/>
          <w:sz w:val="24"/>
          <w:szCs w:val="24"/>
        </w:rPr>
        <w:t>3-го разряда</w:t>
      </w:r>
    </w:p>
    <w:p w14:paraId="03F85D79" w14:textId="77777777" w:rsidR="00A46EBE" w:rsidRPr="00A46EBE" w:rsidRDefault="00A46EBE" w:rsidP="00A46EBE">
      <w:pPr>
        <w:kinsoku w:val="0"/>
        <w:overflowPunct w:val="0"/>
        <w:spacing w:line="276" w:lineRule="auto"/>
        <w:ind w:right="153" w:firstLine="284"/>
        <w:jc w:val="both"/>
        <w:rPr>
          <w:sz w:val="24"/>
          <w:szCs w:val="24"/>
        </w:rPr>
      </w:pPr>
      <w:r w:rsidRPr="00A46EBE">
        <w:rPr>
          <w:sz w:val="24"/>
          <w:szCs w:val="24"/>
        </w:rPr>
        <w:tab/>
        <w:t>Освоение Программы в образовательной организации может осуществляться в очной форме.</w:t>
      </w:r>
    </w:p>
    <w:p w14:paraId="6A26A10E" w14:textId="77777777" w:rsidR="00A46EBE" w:rsidRPr="00A46EBE" w:rsidRDefault="00A46EBE" w:rsidP="00A46EBE">
      <w:pPr>
        <w:kinsoku w:val="0"/>
        <w:overflowPunct w:val="0"/>
        <w:spacing w:line="276" w:lineRule="auto"/>
        <w:ind w:right="151" w:firstLine="284"/>
        <w:jc w:val="both"/>
        <w:rPr>
          <w:sz w:val="24"/>
          <w:szCs w:val="24"/>
        </w:rPr>
      </w:pPr>
      <w:r w:rsidRPr="00A46EBE">
        <w:rPr>
          <w:sz w:val="24"/>
          <w:szCs w:val="24"/>
        </w:rPr>
        <w:tab/>
        <w:t>Выбор методов обучения для каждого занятия определяется преподавателем в соответствии с составом и уровнем подготовленности слушателей,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14:paraId="66FD7578" w14:textId="77777777" w:rsidR="00A46EBE" w:rsidRPr="00A46EBE" w:rsidRDefault="00A46EBE" w:rsidP="00A46EBE">
      <w:pPr>
        <w:kinsoku w:val="0"/>
        <w:overflowPunct w:val="0"/>
        <w:spacing w:line="276" w:lineRule="auto"/>
        <w:ind w:right="139" w:firstLine="284"/>
        <w:jc w:val="both"/>
        <w:rPr>
          <w:sz w:val="24"/>
          <w:szCs w:val="24"/>
        </w:rPr>
      </w:pPr>
      <w:r w:rsidRPr="00A46EBE">
        <w:rPr>
          <w:sz w:val="24"/>
          <w:szCs w:val="24"/>
        </w:rPr>
        <w:tab/>
        <w:t xml:space="preserve">Теоретические занятия должны проводятся с целью изучения нового учебного материала. Изложение материала необходимо вести в форме доступной для понимания слушателей, соблюдать единство терминологии, определений и условных обозначений, соответствующих </w:t>
      </w:r>
      <w:r w:rsidRPr="00A46EBE">
        <w:rPr>
          <w:spacing w:val="-3"/>
          <w:sz w:val="24"/>
          <w:szCs w:val="24"/>
        </w:rPr>
        <w:t xml:space="preserve">действующим международным, национальным стандартам </w:t>
      </w:r>
      <w:r w:rsidRPr="00A46EBE">
        <w:rPr>
          <w:sz w:val="24"/>
          <w:szCs w:val="24"/>
        </w:rPr>
        <w:t xml:space="preserve">и нормативным </w:t>
      </w:r>
      <w:r w:rsidRPr="00A46EBE">
        <w:rPr>
          <w:spacing w:val="-3"/>
          <w:sz w:val="24"/>
          <w:szCs w:val="24"/>
        </w:rPr>
        <w:t xml:space="preserve">документам. </w:t>
      </w:r>
      <w:r w:rsidRPr="00A46EBE">
        <w:rPr>
          <w:sz w:val="24"/>
          <w:szCs w:val="24"/>
        </w:rPr>
        <w:t>В ходе занятий преподаватель обязан увязывать новый материал с ранее изученным, «иллюстрировать» основные положения примерами из практики, объяснять с показом на учебно-материальной базе, соблюдать логическую последовательность изложения.</w:t>
      </w:r>
    </w:p>
    <w:p w14:paraId="24905F34" w14:textId="77777777" w:rsidR="00A46EBE" w:rsidRPr="00A46EBE" w:rsidRDefault="00A46EBE" w:rsidP="00A46EBE">
      <w:pPr>
        <w:kinsoku w:val="0"/>
        <w:overflowPunct w:val="0"/>
        <w:spacing w:line="276" w:lineRule="auto"/>
        <w:ind w:right="139" w:firstLine="284"/>
        <w:jc w:val="both"/>
        <w:rPr>
          <w:sz w:val="24"/>
          <w:szCs w:val="24"/>
        </w:rPr>
      </w:pPr>
      <w:r w:rsidRPr="00A46EBE">
        <w:rPr>
          <w:sz w:val="24"/>
          <w:szCs w:val="24"/>
        </w:rPr>
        <w:tab/>
        <w:t>Практические занятия - тренировки, проводятся с целью закрепления теоретических знаний и выработки у слушателей основных умений и навыков работы в ситуациях, максимально имитирующих реальные производственные процессы. Практические занятия должны выполняться с использованием специализированных технических средств обучения, а в некоторых случаях на базе предприятий и организаций отрасли.</w:t>
      </w:r>
    </w:p>
    <w:p w14:paraId="51A102DD" w14:textId="77777777" w:rsidR="00A46EBE" w:rsidRPr="00A46EBE" w:rsidRDefault="00A46EBE" w:rsidP="00A46EBE">
      <w:pPr>
        <w:kinsoku w:val="0"/>
        <w:overflowPunct w:val="0"/>
        <w:spacing w:line="276" w:lineRule="auto"/>
        <w:ind w:right="143" w:firstLine="284"/>
        <w:jc w:val="both"/>
        <w:rPr>
          <w:sz w:val="24"/>
          <w:szCs w:val="24"/>
        </w:rPr>
      </w:pPr>
      <w:r w:rsidRPr="00A46EBE">
        <w:rPr>
          <w:sz w:val="24"/>
          <w:szCs w:val="24"/>
        </w:rPr>
        <w:tab/>
        <w:t>Самостоятельная работа слушателей должна быть ориентирована на конкретные дидактические единицы раздела/темы с обязательным последующим контролем их выполнения.</w:t>
      </w:r>
    </w:p>
    <w:p w14:paraId="28F7C23C" w14:textId="77777777" w:rsidR="00A46EBE" w:rsidRPr="00A46EBE" w:rsidRDefault="00A46EBE" w:rsidP="00A46EBE">
      <w:pPr>
        <w:kinsoku w:val="0"/>
        <w:overflowPunct w:val="0"/>
        <w:spacing w:line="276" w:lineRule="auto"/>
        <w:ind w:right="143" w:firstLine="284"/>
        <w:jc w:val="both"/>
        <w:rPr>
          <w:sz w:val="24"/>
          <w:szCs w:val="24"/>
        </w:rPr>
      </w:pPr>
      <w:r w:rsidRPr="00A46EBE">
        <w:rPr>
          <w:b/>
          <w:bCs/>
          <w:sz w:val="24"/>
          <w:szCs w:val="24"/>
        </w:rPr>
        <w:t xml:space="preserve">ЗАЧЕТ </w:t>
      </w:r>
      <w:r w:rsidRPr="00A46EBE">
        <w:rPr>
          <w:b/>
          <w:sz w:val="24"/>
          <w:szCs w:val="24"/>
        </w:rPr>
        <w:t>-</w:t>
      </w:r>
      <w:r w:rsidRPr="00A46EBE">
        <w:rPr>
          <w:sz w:val="24"/>
          <w:szCs w:val="24"/>
        </w:rPr>
        <w:t xml:space="preserve"> проводится в письменной форме или в форме собеседования. Допускается </w:t>
      </w:r>
      <w:r w:rsidRPr="00A46EBE">
        <w:rPr>
          <w:spacing w:val="-3"/>
          <w:sz w:val="24"/>
          <w:szCs w:val="24"/>
        </w:rPr>
        <w:t xml:space="preserve">проведение компьютерного тестирования, </w:t>
      </w:r>
      <w:r w:rsidRPr="00A46EBE">
        <w:rPr>
          <w:sz w:val="24"/>
          <w:szCs w:val="24"/>
        </w:rPr>
        <w:t xml:space="preserve">выполнение </w:t>
      </w:r>
      <w:r w:rsidRPr="00A46EBE">
        <w:rPr>
          <w:spacing w:val="-3"/>
          <w:sz w:val="24"/>
          <w:szCs w:val="24"/>
        </w:rPr>
        <w:t xml:space="preserve">контрольной работы </w:t>
      </w:r>
      <w:r w:rsidRPr="00A46EBE">
        <w:rPr>
          <w:sz w:val="24"/>
          <w:szCs w:val="24"/>
        </w:rPr>
        <w:t>и защита докладов.</w:t>
      </w:r>
    </w:p>
    <w:p w14:paraId="43E34B7E" w14:textId="77777777" w:rsidR="00A46EBE" w:rsidRPr="00A46EBE" w:rsidRDefault="00A46EBE" w:rsidP="00A46EBE">
      <w:pPr>
        <w:kinsoku w:val="0"/>
        <w:overflowPunct w:val="0"/>
        <w:spacing w:line="276" w:lineRule="auto"/>
        <w:ind w:right="124" w:firstLine="284"/>
        <w:jc w:val="both"/>
        <w:rPr>
          <w:sz w:val="24"/>
          <w:szCs w:val="24"/>
        </w:rPr>
      </w:pPr>
      <w:r w:rsidRPr="00A46EBE">
        <w:rPr>
          <w:b/>
          <w:bCs/>
          <w:sz w:val="24"/>
          <w:szCs w:val="24"/>
        </w:rPr>
        <w:t xml:space="preserve">ЭКЗАМЕН </w:t>
      </w:r>
      <w:r w:rsidRPr="00A46EBE">
        <w:rPr>
          <w:b/>
          <w:sz w:val="24"/>
          <w:szCs w:val="24"/>
        </w:rPr>
        <w:t xml:space="preserve">- </w:t>
      </w:r>
      <w:r w:rsidRPr="00A46EBE">
        <w:rPr>
          <w:sz w:val="24"/>
          <w:szCs w:val="24"/>
        </w:rPr>
        <w:t>проводиться в письменной форме или в форме собеседования с возможной демонстрацией практических навыков на тренажере или действующем оборудовании. Допускается проведение компьютерного тестирования с последующим собеседованием по результатам тестирования и демонстрацией практических навыков на тренажере или действующем оборудовании.</w:t>
      </w:r>
    </w:p>
    <w:p w14:paraId="01D3F67F" w14:textId="77777777" w:rsidR="00A46EBE" w:rsidRPr="00A46EBE" w:rsidRDefault="00A46EBE" w:rsidP="00A46EBE">
      <w:pPr>
        <w:kinsoku w:val="0"/>
        <w:overflowPunct w:val="0"/>
        <w:spacing w:line="276" w:lineRule="auto"/>
        <w:ind w:right="113" w:firstLine="284"/>
        <w:jc w:val="both"/>
        <w:rPr>
          <w:sz w:val="24"/>
          <w:szCs w:val="24"/>
        </w:rPr>
      </w:pPr>
      <w:r w:rsidRPr="00A46EBE">
        <w:rPr>
          <w:sz w:val="24"/>
          <w:szCs w:val="24"/>
        </w:rPr>
        <w:tab/>
        <w:t>Слушатели, успешно выполнившие все элементы учебного плана, допускается к итоговой аттестации.</w:t>
      </w:r>
    </w:p>
    <w:p w14:paraId="3BA411D2" w14:textId="77777777" w:rsidR="00A46EBE" w:rsidRPr="00A46EBE" w:rsidRDefault="00A46EBE" w:rsidP="00A46EBE">
      <w:pPr>
        <w:kinsoku w:val="0"/>
        <w:overflowPunct w:val="0"/>
        <w:spacing w:line="276" w:lineRule="auto"/>
        <w:ind w:right="108" w:firstLine="284"/>
        <w:jc w:val="both"/>
        <w:rPr>
          <w:sz w:val="24"/>
          <w:szCs w:val="24"/>
        </w:rPr>
      </w:pPr>
      <w:r w:rsidRPr="00A46EBE">
        <w:rPr>
          <w:sz w:val="24"/>
          <w:szCs w:val="24"/>
        </w:rPr>
        <w:tab/>
        <w:t>В состав аттестационной комиссии должны входить: председатель; секретарь;</w:t>
      </w:r>
      <w:r w:rsidRPr="00A46EBE">
        <w:rPr>
          <w:spacing w:val="33"/>
          <w:sz w:val="24"/>
          <w:szCs w:val="24"/>
        </w:rPr>
        <w:t xml:space="preserve"> </w:t>
      </w:r>
      <w:r w:rsidRPr="00A46EBE">
        <w:rPr>
          <w:sz w:val="24"/>
          <w:szCs w:val="24"/>
        </w:rPr>
        <w:t>члены комиссии - преподаватели учебной организации и ведущие специалисты</w:t>
      </w:r>
      <w:r w:rsidRPr="00A46EBE">
        <w:rPr>
          <w:spacing w:val="29"/>
          <w:sz w:val="24"/>
          <w:szCs w:val="24"/>
        </w:rPr>
        <w:t xml:space="preserve"> </w:t>
      </w:r>
      <w:r w:rsidRPr="00A46EBE">
        <w:rPr>
          <w:sz w:val="24"/>
          <w:szCs w:val="24"/>
        </w:rPr>
        <w:t>предприятий, организаций, учреждений отрасли по профилю подготовки, а также представители</w:t>
      </w:r>
      <w:r w:rsidRPr="00A46EBE">
        <w:rPr>
          <w:spacing w:val="24"/>
          <w:sz w:val="24"/>
          <w:szCs w:val="24"/>
        </w:rPr>
        <w:t xml:space="preserve"> </w:t>
      </w:r>
      <w:r w:rsidRPr="00A46EBE">
        <w:rPr>
          <w:sz w:val="24"/>
          <w:szCs w:val="24"/>
        </w:rPr>
        <w:t>заказчиков кадров.</w:t>
      </w:r>
    </w:p>
    <w:p w14:paraId="6CB8F07C" w14:textId="7567F02C" w:rsidR="00C52F76" w:rsidRDefault="00362157" w:rsidP="001365D7">
      <w:pPr>
        <w:spacing w:line="276" w:lineRule="auto"/>
        <w:ind w:firstLine="540"/>
      </w:pPr>
      <w:r>
        <w:rPr>
          <w:b/>
          <w:sz w:val="24"/>
          <w:szCs w:val="24"/>
        </w:rPr>
        <w:t>5</w:t>
      </w:r>
      <w:r w:rsidR="00A46EBE" w:rsidRPr="00A46EBE">
        <w:rPr>
          <w:b/>
          <w:sz w:val="24"/>
          <w:szCs w:val="24"/>
        </w:rPr>
        <w:t>.Требования к минимальному матери</w:t>
      </w:r>
      <w:r w:rsidR="00B45309">
        <w:rPr>
          <w:b/>
          <w:sz w:val="24"/>
          <w:szCs w:val="24"/>
        </w:rPr>
        <w:t>ально- техническому обеспечению</w:t>
      </w:r>
      <w:r w:rsidR="00A87672" w:rsidRPr="00A87672">
        <w:t xml:space="preserve"> </w:t>
      </w:r>
    </w:p>
    <w:p w14:paraId="15F23AD2" w14:textId="1DC2BA51" w:rsidR="00C52F76" w:rsidRDefault="00C52F76" w:rsidP="001365D7">
      <w:pPr>
        <w:spacing w:line="276" w:lineRule="auto"/>
        <w:ind w:firstLine="540"/>
        <w:rPr>
          <w:rFonts w:eastAsia="Times New Roman"/>
          <w:sz w:val="24"/>
          <w:szCs w:val="24"/>
        </w:rPr>
      </w:pPr>
      <w:r w:rsidRPr="00C52F76">
        <w:rPr>
          <w:rFonts w:eastAsia="Times New Roman"/>
          <w:sz w:val="24"/>
          <w:szCs w:val="24"/>
        </w:rPr>
        <w:t xml:space="preserve">Учебная Программа реализуется в </w:t>
      </w:r>
      <w:r w:rsidR="00F12131">
        <w:rPr>
          <w:rFonts w:eastAsia="Times New Roman"/>
          <w:sz w:val="24"/>
          <w:szCs w:val="24"/>
        </w:rPr>
        <w:t>радиомонтажной мастерской</w:t>
      </w:r>
      <w:r w:rsidR="001365D7">
        <w:rPr>
          <w:rFonts w:eastAsia="Times New Roman"/>
          <w:sz w:val="24"/>
          <w:szCs w:val="24"/>
        </w:rPr>
        <w:t>.</w:t>
      </w:r>
    </w:p>
    <w:p w14:paraId="1D64195F" w14:textId="77777777" w:rsidR="00B35FA9" w:rsidRPr="000F1165" w:rsidRDefault="00B35FA9" w:rsidP="008B7AD7">
      <w:pPr>
        <w:spacing w:line="276" w:lineRule="auto"/>
        <w:ind w:left="993" w:firstLine="283"/>
        <w:rPr>
          <w:color w:val="000000"/>
          <w:sz w:val="24"/>
          <w:szCs w:val="24"/>
          <w:u w:val="single"/>
        </w:rPr>
      </w:pPr>
      <w:r w:rsidRPr="000F1165">
        <w:rPr>
          <w:color w:val="000000"/>
          <w:sz w:val="24"/>
          <w:szCs w:val="24"/>
          <w:u w:val="single"/>
        </w:rPr>
        <w:t>Оборудование учебного кабинета и рабочих мест кабинета:</w:t>
      </w:r>
    </w:p>
    <w:p w14:paraId="5029CB0D" w14:textId="20E88AE6" w:rsidR="00B35FA9" w:rsidRPr="000F1165" w:rsidRDefault="0060542F" w:rsidP="005641F4">
      <w:pPr>
        <w:pStyle w:val="a7"/>
        <w:numPr>
          <w:ilvl w:val="0"/>
          <w:numId w:val="15"/>
        </w:numPr>
        <w:spacing w:line="276" w:lineRule="auto"/>
        <w:rPr>
          <w:color w:val="000000"/>
          <w:sz w:val="24"/>
          <w:szCs w:val="24"/>
        </w:rPr>
      </w:pPr>
      <w:r>
        <w:rPr>
          <w:color w:val="000000"/>
          <w:sz w:val="24"/>
          <w:szCs w:val="24"/>
        </w:rPr>
        <w:t>с</w:t>
      </w:r>
      <w:r w:rsidR="007F4B66">
        <w:rPr>
          <w:color w:val="000000"/>
          <w:sz w:val="24"/>
          <w:szCs w:val="24"/>
        </w:rPr>
        <w:t xml:space="preserve">толы </w:t>
      </w:r>
      <w:r>
        <w:rPr>
          <w:color w:val="000000"/>
          <w:sz w:val="24"/>
          <w:szCs w:val="24"/>
        </w:rPr>
        <w:t xml:space="preserve">рабочие </w:t>
      </w:r>
      <w:r w:rsidR="007F4B66" w:rsidRPr="007F4B66">
        <w:rPr>
          <w:color w:val="000000"/>
          <w:sz w:val="24"/>
          <w:szCs w:val="24"/>
        </w:rPr>
        <w:t xml:space="preserve">по количеству </w:t>
      </w:r>
      <w:r w:rsidR="004A5221">
        <w:rPr>
          <w:color w:val="000000"/>
          <w:sz w:val="24"/>
          <w:szCs w:val="24"/>
        </w:rPr>
        <w:t>слушателей,</w:t>
      </w:r>
    </w:p>
    <w:p w14:paraId="0735C502" w14:textId="62B31A66"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рабочее место преподавателя,</w:t>
      </w:r>
    </w:p>
    <w:p w14:paraId="485A202B" w14:textId="5792B89B" w:rsidR="00B35FA9" w:rsidRDefault="00B35FA9" w:rsidP="005641F4">
      <w:pPr>
        <w:pStyle w:val="a7"/>
        <w:numPr>
          <w:ilvl w:val="0"/>
          <w:numId w:val="15"/>
        </w:numPr>
        <w:spacing w:line="276" w:lineRule="auto"/>
        <w:rPr>
          <w:color w:val="000000"/>
          <w:sz w:val="24"/>
          <w:szCs w:val="24"/>
        </w:rPr>
      </w:pPr>
      <w:r w:rsidRPr="000F1165">
        <w:rPr>
          <w:rFonts w:ascii="Symbol" w:hAnsi="Symbol"/>
          <w:color w:val="000000"/>
          <w:sz w:val="24"/>
          <w:szCs w:val="24"/>
        </w:rPr>
        <w:t></w:t>
      </w:r>
      <w:r w:rsidRPr="000F1165">
        <w:rPr>
          <w:color w:val="000000"/>
          <w:sz w:val="24"/>
          <w:szCs w:val="24"/>
        </w:rPr>
        <w:t>шкафы для хранения наглядных пособий,</w:t>
      </w:r>
    </w:p>
    <w:p w14:paraId="32C0E3E8" w14:textId="62078433" w:rsidR="00B03087" w:rsidRDefault="00967C27" w:rsidP="005641F4">
      <w:pPr>
        <w:pStyle w:val="a7"/>
        <w:numPr>
          <w:ilvl w:val="0"/>
          <w:numId w:val="15"/>
        </w:numPr>
        <w:spacing w:line="276" w:lineRule="auto"/>
        <w:rPr>
          <w:color w:val="000000"/>
          <w:sz w:val="24"/>
          <w:szCs w:val="24"/>
        </w:rPr>
      </w:pPr>
      <w:r>
        <w:rPr>
          <w:color w:val="000000"/>
          <w:sz w:val="24"/>
          <w:szCs w:val="24"/>
        </w:rPr>
        <w:t xml:space="preserve">классик освещение общее светодиодное </w:t>
      </w:r>
      <w:r w:rsidRPr="00967C27">
        <w:rPr>
          <w:color w:val="000000"/>
          <w:sz w:val="24"/>
          <w:szCs w:val="24"/>
        </w:rPr>
        <w:t>по количеству слушателей,</w:t>
      </w:r>
    </w:p>
    <w:p w14:paraId="59074FF6" w14:textId="408CCB94" w:rsidR="0060542F" w:rsidRPr="000F1165" w:rsidRDefault="0060542F" w:rsidP="005641F4">
      <w:pPr>
        <w:pStyle w:val="a7"/>
        <w:numPr>
          <w:ilvl w:val="0"/>
          <w:numId w:val="15"/>
        </w:numPr>
        <w:spacing w:line="276" w:lineRule="auto"/>
        <w:rPr>
          <w:color w:val="000000"/>
          <w:sz w:val="24"/>
          <w:szCs w:val="24"/>
        </w:rPr>
      </w:pPr>
      <w:r>
        <w:rPr>
          <w:color w:val="000000"/>
          <w:sz w:val="24"/>
          <w:szCs w:val="24"/>
        </w:rPr>
        <w:t xml:space="preserve">полки для оборудования </w:t>
      </w:r>
      <w:r w:rsidRPr="0060542F">
        <w:rPr>
          <w:color w:val="000000"/>
          <w:sz w:val="24"/>
          <w:szCs w:val="24"/>
        </w:rPr>
        <w:t>по количеству слушателей</w:t>
      </w:r>
    </w:p>
    <w:p w14:paraId="3CD95EDE" w14:textId="549DFFA1"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раздаточные материалы,</w:t>
      </w:r>
    </w:p>
    <w:p w14:paraId="225D7A7D" w14:textId="26D885D6"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задания-тесты,</w:t>
      </w:r>
    </w:p>
    <w:p w14:paraId="07471CC0" w14:textId="7C60849D"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 xml:space="preserve">комплект учебных пособий для </w:t>
      </w:r>
      <w:r w:rsidR="00331184" w:rsidRPr="000F1165">
        <w:rPr>
          <w:color w:val="000000"/>
          <w:sz w:val="24"/>
          <w:szCs w:val="24"/>
        </w:rPr>
        <w:t>слушателей,</w:t>
      </w:r>
    </w:p>
    <w:p w14:paraId="52727CAF" w14:textId="2F717236" w:rsidR="00B35FA9" w:rsidRPr="000F1165" w:rsidRDefault="00B35FA9" w:rsidP="005641F4">
      <w:pPr>
        <w:pStyle w:val="a7"/>
        <w:numPr>
          <w:ilvl w:val="0"/>
          <w:numId w:val="15"/>
        </w:numPr>
        <w:spacing w:line="276" w:lineRule="auto"/>
        <w:rPr>
          <w:rFonts w:eastAsia="Times New Roman"/>
          <w:sz w:val="24"/>
          <w:szCs w:val="24"/>
        </w:rPr>
      </w:pPr>
      <w:r w:rsidRPr="000F1165">
        <w:rPr>
          <w:rFonts w:ascii="Symbol" w:hAnsi="Symbol"/>
          <w:color w:val="000000"/>
          <w:sz w:val="24"/>
          <w:szCs w:val="24"/>
        </w:rPr>
        <w:t></w:t>
      </w:r>
      <w:r w:rsidRPr="000F1165">
        <w:rPr>
          <w:color w:val="000000"/>
          <w:sz w:val="24"/>
          <w:szCs w:val="24"/>
        </w:rPr>
        <w:t>комплект учебно - методических пособий преподавателя.</w:t>
      </w:r>
    </w:p>
    <w:p w14:paraId="352D5816" w14:textId="77777777" w:rsidR="000F1165" w:rsidRPr="000F1165" w:rsidRDefault="000F1165" w:rsidP="000F1165">
      <w:pPr>
        <w:pStyle w:val="a7"/>
        <w:spacing w:line="276" w:lineRule="auto"/>
        <w:ind w:left="1260"/>
        <w:rPr>
          <w:color w:val="000000"/>
          <w:sz w:val="24"/>
          <w:szCs w:val="24"/>
          <w:u w:val="single"/>
        </w:rPr>
      </w:pPr>
      <w:r w:rsidRPr="000F1165">
        <w:rPr>
          <w:color w:val="000000"/>
          <w:sz w:val="24"/>
          <w:szCs w:val="24"/>
          <w:u w:val="single"/>
        </w:rPr>
        <w:t>Технические средства обучения:</w:t>
      </w:r>
    </w:p>
    <w:p w14:paraId="5C518211" w14:textId="71C4022B"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t>компьютер с лицензионным программным обеспечением,</w:t>
      </w:r>
    </w:p>
    <w:p w14:paraId="54F06FA8" w14:textId="7C5E1A04"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lastRenderedPageBreak/>
        <w:t>электронные носители информации по дисциплине,</w:t>
      </w:r>
    </w:p>
    <w:p w14:paraId="657D78F4" w14:textId="51D0FDAE"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t>мультимедийная установка,</w:t>
      </w:r>
    </w:p>
    <w:p w14:paraId="400BF15D" w14:textId="77777777" w:rsidR="00826D60" w:rsidRPr="00826D60" w:rsidRDefault="000F1165" w:rsidP="005641F4">
      <w:pPr>
        <w:pStyle w:val="a7"/>
        <w:numPr>
          <w:ilvl w:val="0"/>
          <w:numId w:val="15"/>
        </w:numPr>
        <w:spacing w:line="276" w:lineRule="auto"/>
        <w:rPr>
          <w:rFonts w:eastAsia="Times New Roman"/>
          <w:sz w:val="24"/>
          <w:szCs w:val="24"/>
        </w:rPr>
      </w:pPr>
      <w:r w:rsidRPr="000F1165">
        <w:rPr>
          <w:color w:val="000000"/>
          <w:sz w:val="24"/>
          <w:szCs w:val="24"/>
        </w:rPr>
        <w:t>подключение к глобальной сети Интернет.</w:t>
      </w:r>
    </w:p>
    <w:p w14:paraId="1949EC15" w14:textId="4B339513" w:rsidR="00826D60" w:rsidRDefault="008B7AD7" w:rsidP="00826D60">
      <w:pPr>
        <w:pStyle w:val="a7"/>
        <w:spacing w:line="276" w:lineRule="auto"/>
        <w:ind w:left="1260"/>
        <w:rPr>
          <w:color w:val="000000"/>
          <w:sz w:val="24"/>
          <w:szCs w:val="24"/>
          <w:u w:val="single"/>
        </w:rPr>
      </w:pPr>
      <w:r w:rsidRPr="00826D60">
        <w:rPr>
          <w:color w:val="000000"/>
          <w:sz w:val="24"/>
          <w:szCs w:val="24"/>
          <w:u w:val="single"/>
        </w:rPr>
        <w:t>Оборудование мастерск</w:t>
      </w:r>
      <w:r w:rsidR="00791BAA">
        <w:rPr>
          <w:color w:val="000000"/>
          <w:sz w:val="24"/>
          <w:szCs w:val="24"/>
          <w:u w:val="single"/>
        </w:rPr>
        <w:t>их</w:t>
      </w:r>
      <w:r w:rsidRPr="00826D60">
        <w:rPr>
          <w:color w:val="000000"/>
          <w:sz w:val="24"/>
          <w:szCs w:val="24"/>
          <w:u w:val="single"/>
        </w:rPr>
        <w:t xml:space="preserve"> и рабочих мест мастерск</w:t>
      </w:r>
      <w:r w:rsidR="00791BAA">
        <w:rPr>
          <w:color w:val="000000"/>
          <w:sz w:val="24"/>
          <w:szCs w:val="24"/>
          <w:u w:val="single"/>
        </w:rPr>
        <w:t>их</w:t>
      </w:r>
      <w:r w:rsidRPr="00826D60">
        <w:rPr>
          <w:color w:val="000000"/>
          <w:sz w:val="24"/>
          <w:szCs w:val="24"/>
          <w:u w:val="single"/>
        </w:rPr>
        <w:t>:</w:t>
      </w:r>
    </w:p>
    <w:p w14:paraId="14EAE02F" w14:textId="2862871C" w:rsidR="00791BAA" w:rsidRDefault="00791BAA" w:rsidP="00791BAA">
      <w:pPr>
        <w:pStyle w:val="a7"/>
        <w:numPr>
          <w:ilvl w:val="0"/>
          <w:numId w:val="19"/>
        </w:numPr>
        <w:spacing w:line="276" w:lineRule="auto"/>
        <w:rPr>
          <w:color w:val="000000"/>
          <w:sz w:val="24"/>
          <w:szCs w:val="24"/>
          <w:u w:val="single"/>
        </w:rPr>
      </w:pPr>
      <w:r>
        <w:rPr>
          <w:color w:val="000000"/>
          <w:sz w:val="24"/>
          <w:szCs w:val="24"/>
          <w:u w:val="single"/>
        </w:rPr>
        <w:t>Радиомонтажная</w:t>
      </w:r>
    </w:p>
    <w:p w14:paraId="72F3DFA7" w14:textId="1E99290F" w:rsidR="009B6B7D" w:rsidRPr="00D72D17" w:rsidRDefault="008B7AD7" w:rsidP="005641F4">
      <w:pPr>
        <w:pStyle w:val="a7"/>
        <w:numPr>
          <w:ilvl w:val="0"/>
          <w:numId w:val="17"/>
        </w:numPr>
        <w:spacing w:line="276" w:lineRule="auto"/>
        <w:ind w:left="1276"/>
        <w:rPr>
          <w:rFonts w:eastAsia="Times New Roman"/>
          <w:sz w:val="24"/>
          <w:szCs w:val="24"/>
        </w:rPr>
      </w:pPr>
      <w:r w:rsidRPr="00826D60">
        <w:rPr>
          <w:rFonts w:ascii="Symbol" w:hAnsi="Symbol"/>
          <w:color w:val="000000"/>
          <w:sz w:val="24"/>
          <w:szCs w:val="24"/>
        </w:rPr>
        <w:t></w:t>
      </w:r>
      <w:r w:rsidR="00032C72">
        <w:rPr>
          <w:color w:val="000000"/>
          <w:sz w:val="24"/>
          <w:szCs w:val="24"/>
        </w:rPr>
        <w:t>поворотно-вытяжное устройство ПВУ-КС-1,5Н-80</w:t>
      </w:r>
      <w:r w:rsidR="00D72D17" w:rsidRPr="00D72D17">
        <w:rPr>
          <w:color w:val="000000"/>
          <w:sz w:val="24"/>
          <w:szCs w:val="24"/>
        </w:rPr>
        <w:t xml:space="preserve"> </w:t>
      </w:r>
      <w:r w:rsidR="00D72D17" w:rsidRPr="009B6B7D">
        <w:rPr>
          <w:color w:val="000000"/>
          <w:sz w:val="24"/>
          <w:szCs w:val="24"/>
        </w:rPr>
        <w:t xml:space="preserve">по количеству </w:t>
      </w:r>
      <w:r w:rsidR="00D72D17" w:rsidRPr="00D72D17">
        <w:rPr>
          <w:color w:val="000000"/>
          <w:sz w:val="24"/>
          <w:szCs w:val="24"/>
        </w:rPr>
        <w:t>слушателей</w:t>
      </w:r>
      <w:r w:rsidR="00D72D17">
        <w:rPr>
          <w:color w:val="000000"/>
          <w:sz w:val="24"/>
          <w:szCs w:val="24"/>
        </w:rPr>
        <w:t>;</w:t>
      </w:r>
    </w:p>
    <w:p w14:paraId="74C8EEC6" w14:textId="41F10AAB" w:rsidR="00D72D17" w:rsidRPr="00826D60" w:rsidRDefault="00D72D17" w:rsidP="00D72D17">
      <w:pPr>
        <w:pStyle w:val="a7"/>
        <w:numPr>
          <w:ilvl w:val="0"/>
          <w:numId w:val="17"/>
        </w:numPr>
        <w:spacing w:line="276" w:lineRule="auto"/>
        <w:ind w:left="1276" w:hanging="425"/>
        <w:rPr>
          <w:rFonts w:eastAsia="Times New Roman"/>
          <w:sz w:val="24"/>
          <w:szCs w:val="24"/>
        </w:rPr>
      </w:pPr>
      <w:r>
        <w:rPr>
          <w:color w:val="000000"/>
          <w:sz w:val="24"/>
          <w:szCs w:val="24"/>
        </w:rPr>
        <w:t>паяльная станция «Магистр» Ц 50</w:t>
      </w:r>
      <w:r w:rsidRPr="00D72D17">
        <w:t xml:space="preserve"> </w:t>
      </w:r>
      <w:r w:rsidRPr="00D72D17">
        <w:rPr>
          <w:color w:val="000000"/>
          <w:sz w:val="24"/>
          <w:szCs w:val="24"/>
        </w:rPr>
        <w:t>по количеству слушателей;</w:t>
      </w:r>
    </w:p>
    <w:p w14:paraId="0F1C5EC8" w14:textId="0AC7A7B3"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 xml:space="preserve">наборы монтажных инструментов по количеству </w:t>
      </w:r>
      <w:r w:rsidR="00055AF5">
        <w:rPr>
          <w:color w:val="000000"/>
          <w:sz w:val="24"/>
          <w:szCs w:val="24"/>
        </w:rPr>
        <w:t>слушателей</w:t>
      </w:r>
      <w:r w:rsidRPr="009B6B7D">
        <w:rPr>
          <w:color w:val="000000"/>
          <w:sz w:val="24"/>
          <w:szCs w:val="24"/>
        </w:rPr>
        <w:t>,</w:t>
      </w:r>
    </w:p>
    <w:p w14:paraId="2121D076" w14:textId="712E5071"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рабочее место мастера,</w:t>
      </w:r>
    </w:p>
    <w:p w14:paraId="266889C8" w14:textId="6B128810"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методические раздаточные материалы,</w:t>
      </w:r>
    </w:p>
    <w:p w14:paraId="62FBFCEE" w14:textId="70B6C592"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планшеты с радиодеталями,</w:t>
      </w:r>
    </w:p>
    <w:p w14:paraId="10DD94ED" w14:textId="1D9AD777"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шаблоны для вязки жгутов,</w:t>
      </w:r>
    </w:p>
    <w:p w14:paraId="30238365" w14:textId="421A3559"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 xml:space="preserve">приспособление для формовки </w:t>
      </w:r>
      <w:proofErr w:type="spellStart"/>
      <w:r w:rsidRPr="009B6B7D">
        <w:rPr>
          <w:color w:val="000000"/>
          <w:sz w:val="24"/>
          <w:szCs w:val="24"/>
        </w:rPr>
        <w:t>электрорадиодеталей</w:t>
      </w:r>
      <w:proofErr w:type="spellEnd"/>
      <w:r w:rsidRPr="009B6B7D">
        <w:rPr>
          <w:color w:val="000000"/>
          <w:sz w:val="24"/>
          <w:szCs w:val="24"/>
        </w:rPr>
        <w:t>,</w:t>
      </w:r>
    </w:p>
    <w:p w14:paraId="512972B8" w14:textId="0579E050"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комплекты раздаточных материалов,</w:t>
      </w:r>
    </w:p>
    <w:p w14:paraId="74E1EC48" w14:textId="245E5576" w:rsid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ком</w:t>
      </w:r>
      <w:r w:rsidR="00791BAA">
        <w:rPr>
          <w:color w:val="000000"/>
          <w:sz w:val="24"/>
          <w:szCs w:val="24"/>
        </w:rPr>
        <w:t>плекты учебно-наглядных пособий.</w:t>
      </w:r>
    </w:p>
    <w:p w14:paraId="61A6D8AF" w14:textId="77777777" w:rsidR="00C11322"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расходные материалы для оснащения практического обучения: детали; плата, жидкости для обезжиривания поверхностей, клей, лаки и эмали;</w:t>
      </w:r>
    </w:p>
    <w:p w14:paraId="2E675CF8" w14:textId="77777777" w:rsidR="00C11322"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 xml:space="preserve">материалы для пайки, материалы для предохранения </w:t>
      </w:r>
      <w:proofErr w:type="spellStart"/>
      <w:r w:rsidRPr="009E0F68">
        <w:rPr>
          <w:color w:val="000000"/>
          <w:sz w:val="24"/>
          <w:szCs w:val="24"/>
        </w:rPr>
        <w:t>самоотвинчивания</w:t>
      </w:r>
      <w:proofErr w:type="spellEnd"/>
      <w:r w:rsidRPr="009E0F68">
        <w:rPr>
          <w:color w:val="000000"/>
          <w:sz w:val="24"/>
          <w:szCs w:val="24"/>
        </w:rPr>
        <w:t xml:space="preserve">, маркировочный материал, материал для изготовления, вязки и крепления жгутов, провода; </w:t>
      </w:r>
    </w:p>
    <w:p w14:paraId="520152A1" w14:textId="28F446B8" w:rsidR="009E0F68" w:rsidRPr="009E0F68"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 xml:space="preserve">стандартные изделия, электроизоляционные материалы, </w:t>
      </w:r>
      <w:proofErr w:type="spellStart"/>
      <w:r w:rsidRPr="009E0F68">
        <w:rPr>
          <w:color w:val="000000"/>
          <w:sz w:val="24"/>
          <w:szCs w:val="24"/>
        </w:rPr>
        <w:t>электрорадиоизделия</w:t>
      </w:r>
      <w:proofErr w:type="spellEnd"/>
      <w:r w:rsidRPr="009E0F68">
        <w:rPr>
          <w:color w:val="000000"/>
          <w:sz w:val="24"/>
          <w:szCs w:val="24"/>
        </w:rPr>
        <w:t xml:space="preserve">; </w:t>
      </w:r>
      <w:proofErr w:type="spellStart"/>
      <w:r w:rsidRPr="009E0F68">
        <w:rPr>
          <w:color w:val="000000"/>
          <w:sz w:val="24"/>
          <w:szCs w:val="24"/>
        </w:rPr>
        <w:t>электрорадиоэлементы</w:t>
      </w:r>
      <w:proofErr w:type="spellEnd"/>
      <w:r w:rsidRPr="009E0F68">
        <w:rPr>
          <w:color w:val="000000"/>
          <w:sz w:val="24"/>
          <w:szCs w:val="24"/>
        </w:rPr>
        <w:t>;</w:t>
      </w:r>
    </w:p>
    <w:p w14:paraId="02C6ECBB" w14:textId="7A9F2B33" w:rsidR="00791BAA" w:rsidRDefault="00791BAA" w:rsidP="00791BAA">
      <w:pPr>
        <w:pStyle w:val="a7"/>
        <w:numPr>
          <w:ilvl w:val="0"/>
          <w:numId w:val="19"/>
        </w:numPr>
        <w:tabs>
          <w:tab w:val="left" w:pos="1636"/>
        </w:tabs>
        <w:spacing w:line="276" w:lineRule="auto"/>
        <w:rPr>
          <w:color w:val="000000"/>
          <w:sz w:val="24"/>
          <w:szCs w:val="24"/>
          <w:u w:val="single"/>
        </w:rPr>
      </w:pPr>
      <w:r w:rsidRPr="00791BAA">
        <w:rPr>
          <w:color w:val="000000"/>
          <w:sz w:val="24"/>
          <w:szCs w:val="24"/>
          <w:u w:val="single"/>
        </w:rPr>
        <w:t>Слесарная</w:t>
      </w:r>
    </w:p>
    <w:p w14:paraId="6A15DFEA" w14:textId="40B03FA5" w:rsidR="00EC6FBD" w:rsidRDefault="00EC6FBD" w:rsidP="00EC6FBD">
      <w:pPr>
        <w:pStyle w:val="a7"/>
        <w:numPr>
          <w:ilvl w:val="0"/>
          <w:numId w:val="15"/>
        </w:numPr>
        <w:spacing w:line="276" w:lineRule="auto"/>
        <w:rPr>
          <w:color w:val="000000"/>
          <w:sz w:val="24"/>
          <w:szCs w:val="24"/>
        </w:rPr>
      </w:pPr>
      <w:r>
        <w:rPr>
          <w:color w:val="000000"/>
          <w:sz w:val="24"/>
          <w:szCs w:val="24"/>
        </w:rPr>
        <w:t xml:space="preserve">столы рабочие </w:t>
      </w:r>
      <w:r w:rsidRPr="007F4B66">
        <w:rPr>
          <w:color w:val="000000"/>
          <w:sz w:val="24"/>
          <w:szCs w:val="24"/>
        </w:rPr>
        <w:t xml:space="preserve">по количеству </w:t>
      </w:r>
      <w:r>
        <w:rPr>
          <w:color w:val="000000"/>
          <w:sz w:val="24"/>
          <w:szCs w:val="24"/>
        </w:rPr>
        <w:t>слушателей,</w:t>
      </w:r>
    </w:p>
    <w:p w14:paraId="474930FF" w14:textId="28D25D46" w:rsidR="00EC6FBD" w:rsidRDefault="00EC6FBD" w:rsidP="00EC6FBD">
      <w:pPr>
        <w:pStyle w:val="a7"/>
        <w:numPr>
          <w:ilvl w:val="0"/>
          <w:numId w:val="15"/>
        </w:numPr>
        <w:spacing w:line="276" w:lineRule="auto"/>
        <w:rPr>
          <w:color w:val="000000"/>
          <w:sz w:val="24"/>
          <w:szCs w:val="24"/>
        </w:rPr>
      </w:pPr>
      <w:r w:rsidRPr="00EC6FBD">
        <w:rPr>
          <w:color w:val="000000"/>
          <w:sz w:val="24"/>
          <w:szCs w:val="24"/>
        </w:rPr>
        <w:t xml:space="preserve">рабочее место </w:t>
      </w:r>
      <w:r>
        <w:rPr>
          <w:color w:val="000000"/>
          <w:sz w:val="24"/>
          <w:szCs w:val="24"/>
        </w:rPr>
        <w:t>мастера,</w:t>
      </w:r>
    </w:p>
    <w:p w14:paraId="5F26FC1D" w14:textId="1B05A331" w:rsidR="00EC6FBD" w:rsidRDefault="00EC6FBD" w:rsidP="00EC6FBD">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 xml:space="preserve">наборы </w:t>
      </w:r>
      <w:proofErr w:type="spellStart"/>
      <w:r w:rsidR="008B571C">
        <w:rPr>
          <w:color w:val="000000"/>
          <w:sz w:val="24"/>
          <w:szCs w:val="24"/>
        </w:rPr>
        <w:t>слесаро</w:t>
      </w:r>
      <w:proofErr w:type="spellEnd"/>
      <w:r w:rsidR="008B571C">
        <w:rPr>
          <w:color w:val="000000"/>
          <w:sz w:val="24"/>
          <w:szCs w:val="24"/>
        </w:rPr>
        <w:t>-сборочного</w:t>
      </w:r>
      <w:r w:rsidRPr="009B6B7D">
        <w:rPr>
          <w:color w:val="000000"/>
          <w:sz w:val="24"/>
          <w:szCs w:val="24"/>
        </w:rPr>
        <w:t xml:space="preserve"> инструмент</w:t>
      </w:r>
      <w:r w:rsidR="008B571C">
        <w:rPr>
          <w:color w:val="000000"/>
          <w:sz w:val="24"/>
          <w:szCs w:val="24"/>
        </w:rPr>
        <w:t>а</w:t>
      </w:r>
      <w:r w:rsidRPr="009B6B7D">
        <w:rPr>
          <w:color w:val="000000"/>
          <w:sz w:val="24"/>
          <w:szCs w:val="24"/>
        </w:rPr>
        <w:t xml:space="preserve"> по количеству </w:t>
      </w:r>
      <w:r>
        <w:rPr>
          <w:color w:val="000000"/>
          <w:sz w:val="24"/>
          <w:szCs w:val="24"/>
        </w:rPr>
        <w:t>слушателей</w:t>
      </w:r>
      <w:r w:rsidRPr="009B6B7D">
        <w:rPr>
          <w:color w:val="000000"/>
          <w:sz w:val="24"/>
          <w:szCs w:val="24"/>
        </w:rPr>
        <w:t>,</w:t>
      </w:r>
    </w:p>
    <w:p w14:paraId="63250B28" w14:textId="77777777" w:rsidR="008B571C" w:rsidRPr="008B571C" w:rsidRDefault="008B571C" w:rsidP="008B571C">
      <w:pPr>
        <w:pStyle w:val="a7"/>
        <w:numPr>
          <w:ilvl w:val="0"/>
          <w:numId w:val="16"/>
        </w:numPr>
        <w:ind w:left="1276" w:hanging="425"/>
        <w:rPr>
          <w:color w:val="000000"/>
          <w:sz w:val="24"/>
          <w:szCs w:val="24"/>
        </w:rPr>
      </w:pPr>
      <w:r w:rsidRPr="008B571C">
        <w:rPr>
          <w:color w:val="000000"/>
          <w:sz w:val="24"/>
          <w:szCs w:val="24"/>
        </w:rPr>
        <w:t>комплекты раздаточных материалов,</w:t>
      </w:r>
    </w:p>
    <w:p w14:paraId="295110EA" w14:textId="016FDF64" w:rsidR="00EC6FBD" w:rsidRPr="008B571C" w:rsidRDefault="008B571C" w:rsidP="008B571C">
      <w:pPr>
        <w:pStyle w:val="a7"/>
        <w:numPr>
          <w:ilvl w:val="0"/>
          <w:numId w:val="16"/>
        </w:numPr>
        <w:ind w:left="1276" w:hanging="425"/>
        <w:rPr>
          <w:color w:val="000000"/>
          <w:sz w:val="24"/>
          <w:szCs w:val="24"/>
        </w:rPr>
      </w:pPr>
      <w:r w:rsidRPr="008B571C">
        <w:rPr>
          <w:color w:val="000000"/>
          <w:sz w:val="24"/>
          <w:szCs w:val="24"/>
        </w:rPr>
        <w:t>комплекты учебно-наглядных пособий.</w:t>
      </w:r>
    </w:p>
    <w:p w14:paraId="41795EA0" w14:textId="78D43A8F" w:rsidR="00B35FA9" w:rsidRPr="00826D60" w:rsidRDefault="00E85CBB" w:rsidP="00E85CBB">
      <w:pPr>
        <w:pStyle w:val="a7"/>
        <w:tabs>
          <w:tab w:val="left" w:pos="1636"/>
        </w:tabs>
        <w:spacing w:line="276" w:lineRule="auto"/>
        <w:ind w:left="1276"/>
        <w:rPr>
          <w:rFonts w:eastAsia="Times New Roman"/>
          <w:sz w:val="24"/>
          <w:szCs w:val="24"/>
        </w:rPr>
      </w:pPr>
      <w:r w:rsidRPr="00826D60">
        <w:rPr>
          <w:rFonts w:eastAsia="Times New Roman"/>
          <w:sz w:val="24"/>
          <w:szCs w:val="24"/>
        </w:rPr>
        <w:t xml:space="preserve"> </w:t>
      </w:r>
    </w:p>
    <w:p w14:paraId="017120F4" w14:textId="7E35C6C4" w:rsidR="00C52F76" w:rsidRPr="00C52F76" w:rsidRDefault="00217B70" w:rsidP="00B85453">
      <w:pPr>
        <w:widowControl/>
        <w:autoSpaceDE/>
        <w:autoSpaceDN/>
        <w:adjustRightInd/>
        <w:spacing w:line="276" w:lineRule="auto"/>
        <w:ind w:left="567"/>
        <w:rPr>
          <w:rFonts w:eastAsia="Times New Roman"/>
          <w:sz w:val="24"/>
          <w:szCs w:val="24"/>
        </w:rPr>
      </w:pPr>
      <w:r>
        <w:rPr>
          <w:rFonts w:eastAsia="Times New Roman"/>
          <w:b/>
          <w:sz w:val="24"/>
          <w:szCs w:val="24"/>
        </w:rPr>
        <w:t>6</w:t>
      </w:r>
      <w:r w:rsidR="00C52F76" w:rsidRPr="00C52F76">
        <w:rPr>
          <w:rFonts w:eastAsia="Times New Roman"/>
          <w:b/>
          <w:sz w:val="24"/>
          <w:szCs w:val="24"/>
        </w:rPr>
        <w:t xml:space="preserve">. Информационное обеспечение обучения </w:t>
      </w:r>
    </w:p>
    <w:p w14:paraId="6C09E04B" w14:textId="77777777" w:rsidR="00C52F76" w:rsidRPr="00917EAA" w:rsidRDefault="00C52F76" w:rsidP="00917EAA">
      <w:pPr>
        <w:widowControl/>
        <w:autoSpaceDE/>
        <w:autoSpaceDN/>
        <w:adjustRightInd/>
        <w:spacing w:line="276" w:lineRule="auto"/>
        <w:jc w:val="center"/>
        <w:rPr>
          <w:rFonts w:eastAsia="Times New Roman"/>
          <w:b/>
          <w:bCs/>
          <w:sz w:val="24"/>
          <w:szCs w:val="24"/>
        </w:rPr>
      </w:pPr>
      <w:r w:rsidRPr="00917EAA">
        <w:rPr>
          <w:rFonts w:eastAsia="Times New Roman"/>
          <w:b/>
          <w:bCs/>
          <w:sz w:val="24"/>
          <w:szCs w:val="24"/>
        </w:rPr>
        <w:t>Основная</w:t>
      </w:r>
    </w:p>
    <w:p w14:paraId="24B33F3D" w14:textId="4F6ACE58" w:rsidR="00C52F76" w:rsidRPr="00917EAA" w:rsidRDefault="009D2CCB" w:rsidP="00917EAA">
      <w:pPr>
        <w:widowControl/>
        <w:autoSpaceDE/>
        <w:autoSpaceDN/>
        <w:adjustRightInd/>
        <w:spacing w:line="276" w:lineRule="auto"/>
        <w:jc w:val="both"/>
        <w:rPr>
          <w:rFonts w:eastAsia="Times New Roman"/>
          <w:bCs/>
          <w:sz w:val="24"/>
          <w:szCs w:val="24"/>
        </w:rPr>
      </w:pPr>
      <w:r w:rsidRPr="00917EAA">
        <w:rPr>
          <w:rFonts w:eastAsia="Times New Roman"/>
          <w:bCs/>
          <w:sz w:val="24"/>
          <w:szCs w:val="24"/>
        </w:rPr>
        <w:t xml:space="preserve">Петров В.П. Выполнение монтажа и сборки средней </w:t>
      </w:r>
      <w:r w:rsidR="00895015" w:rsidRPr="00917EAA">
        <w:rPr>
          <w:rFonts w:eastAsia="Times New Roman"/>
          <w:bCs/>
          <w:sz w:val="24"/>
          <w:szCs w:val="24"/>
        </w:rPr>
        <w:t>сложности</w:t>
      </w:r>
      <w:r w:rsidRPr="00917EAA">
        <w:rPr>
          <w:rFonts w:eastAsia="Times New Roman"/>
          <w:bCs/>
          <w:sz w:val="24"/>
          <w:szCs w:val="24"/>
        </w:rPr>
        <w:t xml:space="preserve"> сложных узлов, блоков, приборов радиоэлектронной аппаратуры</w:t>
      </w:r>
      <w:r w:rsidR="00917EAA" w:rsidRPr="00917EAA">
        <w:rPr>
          <w:rFonts w:eastAsia="Times New Roman"/>
          <w:bCs/>
          <w:sz w:val="24"/>
          <w:szCs w:val="24"/>
        </w:rPr>
        <w:t>, аппаратуры проводной связи</w:t>
      </w:r>
      <w:r w:rsidR="00895015">
        <w:rPr>
          <w:rFonts w:eastAsia="Times New Roman"/>
          <w:bCs/>
          <w:sz w:val="24"/>
          <w:szCs w:val="24"/>
        </w:rPr>
        <w:t xml:space="preserve"> </w:t>
      </w:r>
      <w:r w:rsidR="00917EAA" w:rsidRPr="00917EAA">
        <w:rPr>
          <w:rFonts w:eastAsia="Times New Roman"/>
          <w:bCs/>
          <w:sz w:val="24"/>
          <w:szCs w:val="24"/>
        </w:rPr>
        <w:t xml:space="preserve">элементов узлов импульсной и вычислительной техники. </w:t>
      </w:r>
      <w:r w:rsidR="00895015">
        <w:rPr>
          <w:rFonts w:eastAsia="Times New Roman"/>
          <w:bCs/>
          <w:sz w:val="24"/>
          <w:szCs w:val="24"/>
        </w:rPr>
        <w:t>Учебник для СПО-3-е</w:t>
      </w:r>
      <w:r w:rsidR="00F1059F">
        <w:rPr>
          <w:rFonts w:eastAsia="Times New Roman"/>
          <w:bCs/>
          <w:sz w:val="24"/>
          <w:szCs w:val="24"/>
        </w:rPr>
        <w:t xml:space="preserve"> </w:t>
      </w:r>
      <w:r w:rsidR="00895015">
        <w:rPr>
          <w:rFonts w:eastAsia="Times New Roman"/>
          <w:bCs/>
          <w:sz w:val="24"/>
          <w:szCs w:val="24"/>
        </w:rPr>
        <w:t>изд.-</w:t>
      </w:r>
      <w:proofErr w:type="gramStart"/>
      <w:r w:rsidR="00895015">
        <w:rPr>
          <w:rFonts w:eastAsia="Times New Roman"/>
          <w:bCs/>
          <w:sz w:val="24"/>
          <w:szCs w:val="24"/>
        </w:rPr>
        <w:t>М.:Академия</w:t>
      </w:r>
      <w:proofErr w:type="gramEnd"/>
      <w:r w:rsidR="00895015">
        <w:rPr>
          <w:rFonts w:eastAsia="Times New Roman"/>
          <w:bCs/>
          <w:sz w:val="24"/>
          <w:szCs w:val="24"/>
        </w:rPr>
        <w:t>,2020.</w:t>
      </w:r>
    </w:p>
    <w:p w14:paraId="0B8DCE92" w14:textId="77777777" w:rsidR="00C52F76" w:rsidRPr="00C52F76" w:rsidRDefault="00C52F76" w:rsidP="00F12131">
      <w:pPr>
        <w:widowControl/>
        <w:autoSpaceDE/>
        <w:autoSpaceDN/>
        <w:adjustRightInd/>
        <w:spacing w:line="276" w:lineRule="auto"/>
        <w:jc w:val="center"/>
        <w:rPr>
          <w:rFonts w:eastAsia="Times New Roman"/>
          <w:b/>
          <w:bCs/>
          <w:sz w:val="24"/>
          <w:szCs w:val="24"/>
        </w:rPr>
      </w:pPr>
      <w:r w:rsidRPr="00C52F76">
        <w:rPr>
          <w:rFonts w:eastAsia="Times New Roman"/>
          <w:b/>
          <w:bCs/>
          <w:sz w:val="24"/>
          <w:szCs w:val="24"/>
        </w:rPr>
        <w:t>Интернет – ресурсы</w:t>
      </w:r>
    </w:p>
    <w:p w14:paraId="5A3A6E7C" w14:textId="77777777" w:rsidR="00C52F76" w:rsidRPr="00C52F76" w:rsidRDefault="00C52F76" w:rsidP="00F12131">
      <w:pPr>
        <w:widowControl/>
        <w:autoSpaceDE/>
        <w:autoSpaceDN/>
        <w:adjustRightInd/>
        <w:spacing w:line="276" w:lineRule="auto"/>
        <w:rPr>
          <w:rFonts w:eastAsia="Times New Roman"/>
          <w:sz w:val="24"/>
          <w:szCs w:val="24"/>
        </w:rPr>
      </w:pPr>
      <w:r w:rsidRPr="00C52F76">
        <w:rPr>
          <w:rFonts w:eastAsia="Times New Roman"/>
          <w:bCs/>
          <w:sz w:val="24"/>
          <w:szCs w:val="24"/>
          <w:shd w:val="clear" w:color="auto" w:fill="FFFFFF"/>
        </w:rPr>
        <w:t xml:space="preserve">1. Краткий справочник по проводам. </w:t>
      </w:r>
      <w:hyperlink r:id="rId8" w:history="1">
        <w:r w:rsidRPr="00C52F76">
          <w:rPr>
            <w:rFonts w:eastAsia="Times New Roman"/>
            <w:color w:val="0000FF"/>
            <w:sz w:val="24"/>
            <w:szCs w:val="24"/>
            <w:u w:val="single"/>
          </w:rPr>
          <w:t>http://inmanus.3dn.ru/publ/spravochniki/ehl_spravochniki/kratkij_spravochnik_po_provodam/8-1-0-155</w:t>
        </w:r>
      </w:hyperlink>
    </w:p>
    <w:p w14:paraId="0EAD74C6" w14:textId="77777777" w:rsidR="00C52F76" w:rsidRPr="00C52F76" w:rsidRDefault="00C52F76" w:rsidP="00F12131">
      <w:pPr>
        <w:widowControl/>
        <w:autoSpaceDE/>
        <w:autoSpaceDN/>
        <w:adjustRightInd/>
        <w:spacing w:line="276" w:lineRule="auto"/>
        <w:rPr>
          <w:rFonts w:eastAsia="Times New Roman"/>
          <w:sz w:val="24"/>
          <w:szCs w:val="24"/>
        </w:rPr>
      </w:pPr>
      <w:r w:rsidRPr="00C52F76">
        <w:rPr>
          <w:rFonts w:eastAsia="Times New Roman"/>
          <w:bCs/>
          <w:sz w:val="24"/>
          <w:szCs w:val="24"/>
        </w:rPr>
        <w:t xml:space="preserve">2. Изоляционные материалы, герметики. </w:t>
      </w:r>
      <w:r w:rsidRPr="00C52F76">
        <w:rPr>
          <w:rFonts w:eastAsia="Times New Roman"/>
          <w:sz w:val="24"/>
          <w:szCs w:val="24"/>
        </w:rPr>
        <w:t xml:space="preserve"> </w:t>
      </w:r>
      <w:hyperlink r:id="rId9" w:history="1">
        <w:r w:rsidRPr="00C52F76">
          <w:rPr>
            <w:rFonts w:eastAsia="Times New Roman"/>
            <w:color w:val="0000FF"/>
            <w:sz w:val="24"/>
            <w:szCs w:val="24"/>
            <w:u w:val="single"/>
          </w:rPr>
          <w:t>http://razvitie-pu.ru/?page_id=541</w:t>
        </w:r>
      </w:hyperlink>
    </w:p>
    <w:p w14:paraId="2F658EB9" w14:textId="77777777" w:rsidR="00C52F76" w:rsidRPr="00C52F76" w:rsidRDefault="00C52F76" w:rsidP="00F12131">
      <w:pPr>
        <w:widowControl/>
        <w:autoSpaceDE/>
        <w:autoSpaceDN/>
        <w:adjustRightInd/>
        <w:spacing w:line="276" w:lineRule="auto"/>
        <w:rPr>
          <w:rFonts w:eastAsia="Times New Roman"/>
          <w:sz w:val="24"/>
          <w:szCs w:val="24"/>
        </w:rPr>
      </w:pPr>
      <w:r w:rsidRPr="00C52F76">
        <w:rPr>
          <w:rFonts w:eastAsia="Times New Roman"/>
          <w:bCs/>
          <w:sz w:val="24"/>
          <w:szCs w:val="24"/>
        </w:rPr>
        <w:t xml:space="preserve">3. </w:t>
      </w:r>
      <w:r w:rsidRPr="00C52F76">
        <w:rPr>
          <w:rFonts w:eastAsia="Times New Roman"/>
          <w:sz w:val="24"/>
          <w:szCs w:val="24"/>
        </w:rPr>
        <w:t xml:space="preserve">Очистители и отмывочные жидкости. </w:t>
      </w:r>
      <w:hyperlink r:id="rId10" w:history="1">
        <w:r w:rsidRPr="00C52F76">
          <w:rPr>
            <w:rFonts w:eastAsia="Times New Roman"/>
            <w:color w:val="0000FF"/>
            <w:sz w:val="24"/>
            <w:szCs w:val="24"/>
            <w:u w:val="single"/>
          </w:rPr>
          <w:t>http://www.protehnology.ru/page/ochistiteli_i_otmyvochnye_zhidkosti</w:t>
        </w:r>
      </w:hyperlink>
    </w:p>
    <w:p w14:paraId="66210AEC" w14:textId="77777777" w:rsidR="00C52F76" w:rsidRPr="00C52F76" w:rsidRDefault="00C52F76" w:rsidP="00F12131">
      <w:pPr>
        <w:widowControl/>
        <w:autoSpaceDE/>
        <w:autoSpaceDN/>
        <w:adjustRightInd/>
        <w:spacing w:line="276" w:lineRule="auto"/>
        <w:rPr>
          <w:rFonts w:eastAsia="Times New Roman"/>
          <w:sz w:val="24"/>
          <w:szCs w:val="24"/>
        </w:rPr>
      </w:pPr>
      <w:r w:rsidRPr="00C52F76">
        <w:rPr>
          <w:rFonts w:eastAsia="Times New Roman"/>
          <w:sz w:val="24"/>
          <w:szCs w:val="24"/>
        </w:rPr>
        <w:t xml:space="preserve">4. </w:t>
      </w:r>
      <w:proofErr w:type="spellStart"/>
      <w:r w:rsidRPr="00C52F76">
        <w:rPr>
          <w:rFonts w:eastAsia="Times New Roman"/>
          <w:sz w:val="24"/>
          <w:szCs w:val="24"/>
        </w:rPr>
        <w:t>РадиоТехПайка</w:t>
      </w:r>
      <w:proofErr w:type="spellEnd"/>
      <w:r w:rsidRPr="00C52F76">
        <w:rPr>
          <w:rFonts w:eastAsia="Times New Roman"/>
          <w:sz w:val="24"/>
          <w:szCs w:val="24"/>
        </w:rPr>
        <w:t xml:space="preserve">. </w:t>
      </w:r>
      <w:hyperlink r:id="rId11" w:history="1">
        <w:r w:rsidRPr="00C52F76">
          <w:rPr>
            <w:rFonts w:eastAsia="Times New Roman"/>
            <w:color w:val="0000FF"/>
            <w:sz w:val="24"/>
            <w:szCs w:val="24"/>
            <w:u w:val="single"/>
          </w:rPr>
          <w:t>http://www.payalniki.ru/index.php?act=Page&amp;Id=9</w:t>
        </w:r>
      </w:hyperlink>
    </w:p>
    <w:p w14:paraId="1CACF706" w14:textId="77777777" w:rsidR="00C52F76" w:rsidRPr="00C52F76" w:rsidRDefault="00C52F76" w:rsidP="00F12131">
      <w:pPr>
        <w:widowControl/>
        <w:autoSpaceDE/>
        <w:autoSpaceDN/>
        <w:adjustRightInd/>
        <w:spacing w:line="276" w:lineRule="auto"/>
        <w:rPr>
          <w:rFonts w:eastAsia="Times New Roman"/>
          <w:b/>
          <w:sz w:val="24"/>
          <w:szCs w:val="24"/>
        </w:rPr>
      </w:pPr>
      <w:r w:rsidRPr="00C52F76">
        <w:rPr>
          <w:rFonts w:eastAsia="Times New Roman"/>
          <w:b/>
          <w:sz w:val="24"/>
          <w:szCs w:val="24"/>
        </w:rPr>
        <w:t xml:space="preserve">5. </w:t>
      </w:r>
      <w:r w:rsidRPr="00C52F76">
        <w:rPr>
          <w:rFonts w:eastAsia="Times New Roman"/>
          <w:sz w:val="24"/>
          <w:szCs w:val="24"/>
        </w:rPr>
        <w:t>Технология и оборудование для нанесения припойной пасты</w:t>
      </w:r>
      <w:r w:rsidRPr="00C52F76">
        <w:rPr>
          <w:rFonts w:eastAsia="Times New Roman"/>
          <w:b/>
          <w:sz w:val="24"/>
          <w:szCs w:val="24"/>
        </w:rPr>
        <w:t xml:space="preserve">. </w:t>
      </w:r>
      <w:hyperlink r:id="rId12" w:history="1">
        <w:r w:rsidRPr="00C52F76">
          <w:rPr>
            <w:rFonts w:eastAsia="Times New Roman"/>
            <w:color w:val="0000FF"/>
            <w:sz w:val="24"/>
            <w:szCs w:val="24"/>
            <w:u w:val="single"/>
          </w:rPr>
          <w:t>http://knowledge.allbest.ru/radio/2c0a65635b3ad68a4d53a88421216c27_0.html</w:t>
        </w:r>
      </w:hyperlink>
    </w:p>
    <w:p w14:paraId="328D5B40" w14:textId="77777777" w:rsidR="00C52F76" w:rsidRPr="00C52F76" w:rsidRDefault="00C52F76" w:rsidP="00F12131">
      <w:pPr>
        <w:keepNext/>
        <w:widowControl/>
        <w:shd w:val="clear" w:color="auto" w:fill="FFFFFF"/>
        <w:autoSpaceDE/>
        <w:autoSpaceDN/>
        <w:adjustRightInd/>
        <w:spacing w:line="276" w:lineRule="auto"/>
        <w:outlineLvl w:val="2"/>
        <w:rPr>
          <w:rFonts w:eastAsia="Times New Roman"/>
          <w:bCs/>
          <w:sz w:val="24"/>
          <w:szCs w:val="24"/>
        </w:rPr>
      </w:pPr>
      <w:r w:rsidRPr="00C52F76">
        <w:rPr>
          <w:rFonts w:eastAsia="Times New Roman"/>
          <w:bCs/>
          <w:sz w:val="24"/>
          <w:szCs w:val="24"/>
        </w:rPr>
        <w:t xml:space="preserve">6. </w:t>
      </w:r>
      <w:r w:rsidRPr="00C52F76">
        <w:rPr>
          <w:rFonts w:eastAsia="Times New Roman"/>
          <w:sz w:val="24"/>
          <w:szCs w:val="24"/>
          <w:bdr w:val="none" w:sz="0" w:space="0" w:color="auto" w:frame="1"/>
        </w:rPr>
        <w:t xml:space="preserve">Оборудование для поверхностного монтажа. </w:t>
      </w:r>
      <w:hyperlink r:id="rId13" w:history="1">
        <w:r w:rsidRPr="00C52F76">
          <w:rPr>
            <w:rFonts w:eastAsia="Times New Roman"/>
            <w:bCs/>
            <w:color w:val="0000FF"/>
            <w:sz w:val="24"/>
            <w:szCs w:val="24"/>
            <w:u w:val="single"/>
          </w:rPr>
          <w:t>http://www.siplace.ru/catalog/index.html</w:t>
        </w:r>
      </w:hyperlink>
    </w:p>
    <w:p w14:paraId="73F27752" w14:textId="77777777" w:rsidR="00C52F76" w:rsidRPr="00C52F76" w:rsidRDefault="00C52F76" w:rsidP="00F1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bCs/>
          <w:sz w:val="24"/>
          <w:szCs w:val="24"/>
        </w:rPr>
      </w:pPr>
      <w:r w:rsidRPr="00C52F76">
        <w:rPr>
          <w:rFonts w:eastAsia="Times New Roman"/>
          <w:bCs/>
          <w:sz w:val="24"/>
          <w:szCs w:val="24"/>
        </w:rPr>
        <w:t>7.</w:t>
      </w:r>
      <w:r w:rsidRPr="00C52F76">
        <w:rPr>
          <w:rFonts w:eastAsia="Times New Roman"/>
          <w:sz w:val="24"/>
          <w:szCs w:val="24"/>
        </w:rPr>
        <w:t xml:space="preserve">Организация технического контроля качества на предприятии. </w:t>
      </w:r>
      <w:hyperlink r:id="rId14" w:history="1">
        <w:r w:rsidRPr="00C52F76">
          <w:rPr>
            <w:rFonts w:eastAsia="Times New Roman"/>
            <w:color w:val="0000FF"/>
            <w:sz w:val="24"/>
            <w:szCs w:val="24"/>
            <w:u w:val="single"/>
          </w:rPr>
          <w:t>w</w:t>
        </w:r>
        <w:r w:rsidRPr="00C52F76">
          <w:rPr>
            <w:rFonts w:eastAsia="Times New Roman"/>
            <w:color w:val="0000FF"/>
            <w:sz w:val="24"/>
            <w:szCs w:val="24"/>
            <w:u w:val="single"/>
            <w:lang w:val="en-US"/>
          </w:rPr>
          <w:t>w</w:t>
        </w:r>
        <w:r w:rsidRPr="00C52F76">
          <w:rPr>
            <w:rFonts w:eastAsia="Times New Roman"/>
            <w:color w:val="0000FF"/>
            <w:sz w:val="24"/>
            <w:szCs w:val="24"/>
            <w:u w:val="single"/>
          </w:rPr>
          <w:t>w.coolreferat.com/</w:t>
        </w:r>
      </w:hyperlink>
      <w:r w:rsidRPr="00C52F76">
        <w:rPr>
          <w:rFonts w:eastAsia="Times New Roman"/>
          <w:sz w:val="24"/>
          <w:szCs w:val="24"/>
        </w:rPr>
        <w:t>Организация_технического_контроля_качества_на_предприятии</w:t>
      </w:r>
    </w:p>
    <w:p w14:paraId="37D87329" w14:textId="77777777" w:rsidR="00C52F76" w:rsidRPr="00C52F76" w:rsidRDefault="00C52F76" w:rsidP="00F1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b/>
          <w:bCs/>
          <w:sz w:val="28"/>
          <w:szCs w:val="28"/>
        </w:rPr>
      </w:pPr>
    </w:p>
    <w:sectPr w:rsidR="00C52F76" w:rsidRPr="00C52F76" w:rsidSect="00135597">
      <w:footerReference w:type="default" r:id="rId15"/>
      <w:pgSz w:w="11906" w:h="16838"/>
      <w:pgMar w:top="709" w:right="424" w:bottom="0"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3FFC5" w14:textId="77777777" w:rsidR="00E52966" w:rsidRDefault="00E52966" w:rsidP="005919AA">
      <w:r>
        <w:separator/>
      </w:r>
    </w:p>
  </w:endnote>
  <w:endnote w:type="continuationSeparator" w:id="0">
    <w:p w14:paraId="635D0CC2" w14:textId="77777777" w:rsidR="00E52966" w:rsidRDefault="00E52966" w:rsidP="0059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229336"/>
      <w:docPartObj>
        <w:docPartGallery w:val="Page Numbers (Bottom of Page)"/>
        <w:docPartUnique/>
      </w:docPartObj>
    </w:sdtPr>
    <w:sdtEndPr/>
    <w:sdtContent>
      <w:p w14:paraId="2AD32F12" w14:textId="3C2D461C" w:rsidR="00730FAA" w:rsidRDefault="00730FAA">
        <w:pPr>
          <w:pStyle w:val="ad"/>
          <w:jc w:val="center"/>
        </w:pPr>
        <w:r>
          <w:fldChar w:fldCharType="begin"/>
        </w:r>
        <w:r>
          <w:instrText xml:space="preserve"> PAGE   \* MERGEFORMAT </w:instrText>
        </w:r>
        <w:r>
          <w:fldChar w:fldCharType="separate"/>
        </w:r>
        <w:r w:rsidR="00443130">
          <w:rPr>
            <w:noProof/>
          </w:rPr>
          <w:t>6</w:t>
        </w:r>
        <w:r>
          <w:rPr>
            <w:noProof/>
          </w:rPr>
          <w:fldChar w:fldCharType="end"/>
        </w:r>
      </w:p>
    </w:sdtContent>
  </w:sdt>
  <w:p w14:paraId="02C19E55" w14:textId="77777777" w:rsidR="00730FAA" w:rsidRDefault="00730FA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8C531" w14:textId="77777777" w:rsidR="00E52966" w:rsidRDefault="00E52966" w:rsidP="005919AA">
      <w:r>
        <w:separator/>
      </w:r>
    </w:p>
  </w:footnote>
  <w:footnote w:type="continuationSeparator" w:id="0">
    <w:p w14:paraId="10A97ABA" w14:textId="77777777" w:rsidR="00E52966" w:rsidRDefault="00E52966" w:rsidP="005919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2B"/>
    <w:multiLevelType w:val="hybridMultilevel"/>
    <w:tmpl w:val="36EE9488"/>
    <w:lvl w:ilvl="0" w:tplc="0419000F">
      <w:start w:val="1"/>
      <w:numFmt w:val="decimal"/>
      <w:lvlText w:val="%1."/>
      <w:lvlJc w:val="left"/>
      <w:pPr>
        <w:ind w:left="192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3F0D65"/>
    <w:multiLevelType w:val="hybridMultilevel"/>
    <w:tmpl w:val="DDEAF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B3172"/>
    <w:multiLevelType w:val="hybridMultilevel"/>
    <w:tmpl w:val="4A68FD8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C910D18"/>
    <w:multiLevelType w:val="hybridMultilevel"/>
    <w:tmpl w:val="F3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21695"/>
    <w:multiLevelType w:val="hybridMultilevel"/>
    <w:tmpl w:val="F1141ED6"/>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 w15:restartNumberingAfterBreak="0">
    <w:nsid w:val="24396854"/>
    <w:multiLevelType w:val="hybridMultilevel"/>
    <w:tmpl w:val="5D947B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8A3DD5"/>
    <w:multiLevelType w:val="hybridMultilevel"/>
    <w:tmpl w:val="97D2D3B6"/>
    <w:lvl w:ilvl="0" w:tplc="0419000F">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52127"/>
    <w:multiLevelType w:val="hybridMultilevel"/>
    <w:tmpl w:val="310AD9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C2631C"/>
    <w:multiLevelType w:val="hybridMultilevel"/>
    <w:tmpl w:val="2CA66B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16D70EC"/>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B828CF"/>
    <w:multiLevelType w:val="hybridMultilevel"/>
    <w:tmpl w:val="7E9C961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657FC3"/>
    <w:multiLevelType w:val="hybridMultilevel"/>
    <w:tmpl w:val="E95E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D451B4"/>
    <w:multiLevelType w:val="hybridMultilevel"/>
    <w:tmpl w:val="5D5C016E"/>
    <w:lvl w:ilvl="0" w:tplc="F204067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15:restartNumberingAfterBreak="0">
    <w:nsid w:val="64473452"/>
    <w:multiLevelType w:val="hybridMultilevel"/>
    <w:tmpl w:val="F1665D1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70460058"/>
    <w:multiLevelType w:val="hybridMultilevel"/>
    <w:tmpl w:val="E95E8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4AD6BA0"/>
    <w:multiLevelType w:val="hybridMultilevel"/>
    <w:tmpl w:val="C5B446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8F23FF"/>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921EB4"/>
    <w:multiLevelType w:val="hybridMultilevel"/>
    <w:tmpl w:val="074E8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CB3C19"/>
    <w:multiLevelType w:val="multilevel"/>
    <w:tmpl w:val="68840DF8"/>
    <w:lvl w:ilvl="0">
      <w:start w:val="1"/>
      <w:numFmt w:val="decimal"/>
      <w:lvlText w:val="%1."/>
      <w:lvlJc w:val="left"/>
      <w:pPr>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108" w:hanging="1440"/>
      </w:pPr>
      <w:rPr>
        <w:rFonts w:hint="default"/>
        <w:b/>
      </w:rPr>
    </w:lvl>
    <w:lvl w:ilvl="8">
      <w:start w:val="1"/>
      <w:numFmt w:val="decimal"/>
      <w:isLgl/>
      <w:lvlText w:val="%1.%2.%3.%4.%5.%6.%7.%8.%9."/>
      <w:lvlJc w:val="left"/>
      <w:pPr>
        <w:ind w:left="3686" w:hanging="1800"/>
      </w:pPr>
      <w:rPr>
        <w:rFonts w:hint="default"/>
        <w:b/>
      </w:rPr>
    </w:lvl>
  </w:abstractNum>
  <w:abstractNum w:abstractNumId="19" w15:restartNumberingAfterBreak="0">
    <w:nsid w:val="7B8D195F"/>
    <w:multiLevelType w:val="hybridMultilevel"/>
    <w:tmpl w:val="FC8C4A8A"/>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
  </w:num>
  <w:num w:numId="2">
    <w:abstractNumId w:val="11"/>
  </w:num>
  <w:num w:numId="3">
    <w:abstractNumId w:val="14"/>
  </w:num>
  <w:num w:numId="4">
    <w:abstractNumId w:val="0"/>
  </w:num>
  <w:num w:numId="5">
    <w:abstractNumId w:val="8"/>
  </w:num>
  <w:num w:numId="6">
    <w:abstractNumId w:val="6"/>
  </w:num>
  <w:num w:numId="7">
    <w:abstractNumId w:val="9"/>
  </w:num>
  <w:num w:numId="8">
    <w:abstractNumId w:val="13"/>
  </w:num>
  <w:num w:numId="9">
    <w:abstractNumId w:val="3"/>
  </w:num>
  <w:num w:numId="10">
    <w:abstractNumId w:val="18"/>
  </w:num>
  <w:num w:numId="11">
    <w:abstractNumId w:val="16"/>
  </w:num>
  <w:num w:numId="12">
    <w:abstractNumId w:val="7"/>
  </w:num>
  <w:num w:numId="13">
    <w:abstractNumId w:val="10"/>
  </w:num>
  <w:num w:numId="14">
    <w:abstractNumId w:val="5"/>
  </w:num>
  <w:num w:numId="15">
    <w:abstractNumId w:val="2"/>
  </w:num>
  <w:num w:numId="16">
    <w:abstractNumId w:val="19"/>
  </w:num>
  <w:num w:numId="17">
    <w:abstractNumId w:val="4"/>
  </w:num>
  <w:num w:numId="18">
    <w:abstractNumId w:val="17"/>
  </w:num>
  <w:num w:numId="19">
    <w:abstractNumId w:val="12"/>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4E"/>
    <w:rsid w:val="000002E3"/>
    <w:rsid w:val="00001903"/>
    <w:rsid w:val="00001A04"/>
    <w:rsid w:val="00001E5E"/>
    <w:rsid w:val="00003789"/>
    <w:rsid w:val="000131E2"/>
    <w:rsid w:val="00014B8D"/>
    <w:rsid w:val="0001578A"/>
    <w:rsid w:val="000159B5"/>
    <w:rsid w:val="00017DF9"/>
    <w:rsid w:val="000237F1"/>
    <w:rsid w:val="00023E79"/>
    <w:rsid w:val="00025473"/>
    <w:rsid w:val="000262B3"/>
    <w:rsid w:val="000266D7"/>
    <w:rsid w:val="0002718E"/>
    <w:rsid w:val="00030A52"/>
    <w:rsid w:val="00032C72"/>
    <w:rsid w:val="00032FB6"/>
    <w:rsid w:val="00045D3F"/>
    <w:rsid w:val="00046147"/>
    <w:rsid w:val="000461C4"/>
    <w:rsid w:val="000465A1"/>
    <w:rsid w:val="00050139"/>
    <w:rsid w:val="00050C21"/>
    <w:rsid w:val="00050CE8"/>
    <w:rsid w:val="00054B32"/>
    <w:rsid w:val="00054BD9"/>
    <w:rsid w:val="00055360"/>
    <w:rsid w:val="00055AF5"/>
    <w:rsid w:val="00055D91"/>
    <w:rsid w:val="00057E34"/>
    <w:rsid w:val="0006045B"/>
    <w:rsid w:val="00060538"/>
    <w:rsid w:val="00060797"/>
    <w:rsid w:val="00060928"/>
    <w:rsid w:val="000615E7"/>
    <w:rsid w:val="00063246"/>
    <w:rsid w:val="0007127F"/>
    <w:rsid w:val="00071492"/>
    <w:rsid w:val="00074D07"/>
    <w:rsid w:val="00085A14"/>
    <w:rsid w:val="00091E62"/>
    <w:rsid w:val="0009494A"/>
    <w:rsid w:val="000965BC"/>
    <w:rsid w:val="00096897"/>
    <w:rsid w:val="000A06B8"/>
    <w:rsid w:val="000A0E7D"/>
    <w:rsid w:val="000A1F48"/>
    <w:rsid w:val="000A2745"/>
    <w:rsid w:val="000A2B1E"/>
    <w:rsid w:val="000A543D"/>
    <w:rsid w:val="000B7040"/>
    <w:rsid w:val="000C1B1B"/>
    <w:rsid w:val="000C2D19"/>
    <w:rsid w:val="000C4915"/>
    <w:rsid w:val="000C5CD2"/>
    <w:rsid w:val="000C7171"/>
    <w:rsid w:val="000D33EC"/>
    <w:rsid w:val="000D3A2A"/>
    <w:rsid w:val="000D4BCE"/>
    <w:rsid w:val="000E0DA9"/>
    <w:rsid w:val="000E42C4"/>
    <w:rsid w:val="000E4548"/>
    <w:rsid w:val="000E5D4A"/>
    <w:rsid w:val="000F1165"/>
    <w:rsid w:val="000F13F6"/>
    <w:rsid w:val="000F3A3D"/>
    <w:rsid w:val="000F5C21"/>
    <w:rsid w:val="000F7BB8"/>
    <w:rsid w:val="00100257"/>
    <w:rsid w:val="00100617"/>
    <w:rsid w:val="00101F9D"/>
    <w:rsid w:val="0010334F"/>
    <w:rsid w:val="001037E5"/>
    <w:rsid w:val="00103AF1"/>
    <w:rsid w:val="00105696"/>
    <w:rsid w:val="00106E8C"/>
    <w:rsid w:val="00106EB6"/>
    <w:rsid w:val="001137EC"/>
    <w:rsid w:val="001152CA"/>
    <w:rsid w:val="00116F0F"/>
    <w:rsid w:val="00120D00"/>
    <w:rsid w:val="00123992"/>
    <w:rsid w:val="00124A41"/>
    <w:rsid w:val="00127759"/>
    <w:rsid w:val="00130416"/>
    <w:rsid w:val="00135597"/>
    <w:rsid w:val="001357F2"/>
    <w:rsid w:val="001365D7"/>
    <w:rsid w:val="001367BA"/>
    <w:rsid w:val="001420E5"/>
    <w:rsid w:val="001425F9"/>
    <w:rsid w:val="0014414F"/>
    <w:rsid w:val="00146DAB"/>
    <w:rsid w:val="00151BBE"/>
    <w:rsid w:val="00152284"/>
    <w:rsid w:val="00152E04"/>
    <w:rsid w:val="001542D7"/>
    <w:rsid w:val="00157ABA"/>
    <w:rsid w:val="0016072A"/>
    <w:rsid w:val="00160B27"/>
    <w:rsid w:val="00162801"/>
    <w:rsid w:val="00162FC6"/>
    <w:rsid w:val="00170C76"/>
    <w:rsid w:val="00171F92"/>
    <w:rsid w:val="00174A68"/>
    <w:rsid w:val="00176933"/>
    <w:rsid w:val="00176D4C"/>
    <w:rsid w:val="0018176D"/>
    <w:rsid w:val="001847A5"/>
    <w:rsid w:val="00184B56"/>
    <w:rsid w:val="0018694F"/>
    <w:rsid w:val="00186B69"/>
    <w:rsid w:val="001909CA"/>
    <w:rsid w:val="001A5603"/>
    <w:rsid w:val="001A5E0F"/>
    <w:rsid w:val="001A6E7D"/>
    <w:rsid w:val="001A7189"/>
    <w:rsid w:val="001B3D18"/>
    <w:rsid w:val="001B3D33"/>
    <w:rsid w:val="001B5C8C"/>
    <w:rsid w:val="001B6CE4"/>
    <w:rsid w:val="001B7A4F"/>
    <w:rsid w:val="001C6429"/>
    <w:rsid w:val="001C7204"/>
    <w:rsid w:val="001D1DA5"/>
    <w:rsid w:val="001D2DE5"/>
    <w:rsid w:val="001D39F5"/>
    <w:rsid w:val="001E10F3"/>
    <w:rsid w:val="001E1BC6"/>
    <w:rsid w:val="001E3781"/>
    <w:rsid w:val="001E425D"/>
    <w:rsid w:val="001E70B5"/>
    <w:rsid w:val="001F255C"/>
    <w:rsid w:val="001F271C"/>
    <w:rsid w:val="001F3BB8"/>
    <w:rsid w:val="001F44BF"/>
    <w:rsid w:val="001F54CC"/>
    <w:rsid w:val="001F59F4"/>
    <w:rsid w:val="001F5DED"/>
    <w:rsid w:val="001F7676"/>
    <w:rsid w:val="0020696E"/>
    <w:rsid w:val="00206B1D"/>
    <w:rsid w:val="0021487F"/>
    <w:rsid w:val="00214F7C"/>
    <w:rsid w:val="002159DE"/>
    <w:rsid w:val="00215F1B"/>
    <w:rsid w:val="0021650B"/>
    <w:rsid w:val="00217B70"/>
    <w:rsid w:val="00221F23"/>
    <w:rsid w:val="002238D5"/>
    <w:rsid w:val="00224780"/>
    <w:rsid w:val="0022577B"/>
    <w:rsid w:val="00226788"/>
    <w:rsid w:val="00234C0C"/>
    <w:rsid w:val="002362EF"/>
    <w:rsid w:val="00241228"/>
    <w:rsid w:val="00242E47"/>
    <w:rsid w:val="00246D18"/>
    <w:rsid w:val="00250769"/>
    <w:rsid w:val="00251360"/>
    <w:rsid w:val="002569DB"/>
    <w:rsid w:val="0025780A"/>
    <w:rsid w:val="00257C8A"/>
    <w:rsid w:val="00261CB2"/>
    <w:rsid w:val="00262220"/>
    <w:rsid w:val="00262E66"/>
    <w:rsid w:val="0026569B"/>
    <w:rsid w:val="00266D2E"/>
    <w:rsid w:val="00270AC1"/>
    <w:rsid w:val="00270F42"/>
    <w:rsid w:val="002764C6"/>
    <w:rsid w:val="0027694E"/>
    <w:rsid w:val="00281010"/>
    <w:rsid w:val="00282B59"/>
    <w:rsid w:val="002844DC"/>
    <w:rsid w:val="00286DCB"/>
    <w:rsid w:val="002870E0"/>
    <w:rsid w:val="002873EC"/>
    <w:rsid w:val="00287E83"/>
    <w:rsid w:val="002904DD"/>
    <w:rsid w:val="00290C49"/>
    <w:rsid w:val="00290D5F"/>
    <w:rsid w:val="002935DD"/>
    <w:rsid w:val="0029476A"/>
    <w:rsid w:val="00295FD8"/>
    <w:rsid w:val="00296B9D"/>
    <w:rsid w:val="002A0027"/>
    <w:rsid w:val="002A154D"/>
    <w:rsid w:val="002A2780"/>
    <w:rsid w:val="002A2C32"/>
    <w:rsid w:val="002B1151"/>
    <w:rsid w:val="002B373B"/>
    <w:rsid w:val="002B5B5E"/>
    <w:rsid w:val="002C0339"/>
    <w:rsid w:val="002C2F57"/>
    <w:rsid w:val="002C6836"/>
    <w:rsid w:val="002C68D5"/>
    <w:rsid w:val="002D0ADE"/>
    <w:rsid w:val="002D3AE3"/>
    <w:rsid w:val="002D5342"/>
    <w:rsid w:val="002D70C7"/>
    <w:rsid w:val="002E2F86"/>
    <w:rsid w:val="002E4094"/>
    <w:rsid w:val="002F0384"/>
    <w:rsid w:val="002F546A"/>
    <w:rsid w:val="002F5A8B"/>
    <w:rsid w:val="002F74C5"/>
    <w:rsid w:val="003021C1"/>
    <w:rsid w:val="00302FBE"/>
    <w:rsid w:val="003065E9"/>
    <w:rsid w:val="003068AF"/>
    <w:rsid w:val="00312C74"/>
    <w:rsid w:val="0031577B"/>
    <w:rsid w:val="0031649F"/>
    <w:rsid w:val="00322449"/>
    <w:rsid w:val="00322C70"/>
    <w:rsid w:val="00327105"/>
    <w:rsid w:val="00327AAB"/>
    <w:rsid w:val="00331184"/>
    <w:rsid w:val="00332A3E"/>
    <w:rsid w:val="00334056"/>
    <w:rsid w:val="003401F0"/>
    <w:rsid w:val="0034391A"/>
    <w:rsid w:val="00346C03"/>
    <w:rsid w:val="00350646"/>
    <w:rsid w:val="00350E0F"/>
    <w:rsid w:val="00351408"/>
    <w:rsid w:val="00352F5E"/>
    <w:rsid w:val="003557C6"/>
    <w:rsid w:val="00357793"/>
    <w:rsid w:val="00357F93"/>
    <w:rsid w:val="003616EC"/>
    <w:rsid w:val="00362157"/>
    <w:rsid w:val="0036614E"/>
    <w:rsid w:val="0036674C"/>
    <w:rsid w:val="00370EAE"/>
    <w:rsid w:val="0037504E"/>
    <w:rsid w:val="00381C00"/>
    <w:rsid w:val="00385345"/>
    <w:rsid w:val="00387104"/>
    <w:rsid w:val="00390001"/>
    <w:rsid w:val="0039049F"/>
    <w:rsid w:val="00390F44"/>
    <w:rsid w:val="00391F47"/>
    <w:rsid w:val="00392157"/>
    <w:rsid w:val="003938C4"/>
    <w:rsid w:val="003A1DA0"/>
    <w:rsid w:val="003A409B"/>
    <w:rsid w:val="003A5623"/>
    <w:rsid w:val="003A6002"/>
    <w:rsid w:val="003A7B13"/>
    <w:rsid w:val="003B2C5F"/>
    <w:rsid w:val="003B31B5"/>
    <w:rsid w:val="003B3682"/>
    <w:rsid w:val="003B4AC3"/>
    <w:rsid w:val="003B5757"/>
    <w:rsid w:val="003C084B"/>
    <w:rsid w:val="003C0E9D"/>
    <w:rsid w:val="003C1734"/>
    <w:rsid w:val="003C40DB"/>
    <w:rsid w:val="003C4971"/>
    <w:rsid w:val="003C5BBE"/>
    <w:rsid w:val="003C6612"/>
    <w:rsid w:val="003C7070"/>
    <w:rsid w:val="003C7428"/>
    <w:rsid w:val="003D14A1"/>
    <w:rsid w:val="003D1A7B"/>
    <w:rsid w:val="003D1B00"/>
    <w:rsid w:val="003D2B73"/>
    <w:rsid w:val="003D47BA"/>
    <w:rsid w:val="003D5E5A"/>
    <w:rsid w:val="003E1146"/>
    <w:rsid w:val="003E1924"/>
    <w:rsid w:val="003E672C"/>
    <w:rsid w:val="003E79BE"/>
    <w:rsid w:val="003F294E"/>
    <w:rsid w:val="003F2B4F"/>
    <w:rsid w:val="003F403A"/>
    <w:rsid w:val="003F4D1D"/>
    <w:rsid w:val="003F6439"/>
    <w:rsid w:val="00404209"/>
    <w:rsid w:val="00411A5E"/>
    <w:rsid w:val="00411C42"/>
    <w:rsid w:val="00411E1B"/>
    <w:rsid w:val="00413825"/>
    <w:rsid w:val="0041513F"/>
    <w:rsid w:val="004157E9"/>
    <w:rsid w:val="0041761D"/>
    <w:rsid w:val="004200D4"/>
    <w:rsid w:val="0042075D"/>
    <w:rsid w:val="0042192D"/>
    <w:rsid w:val="004226F6"/>
    <w:rsid w:val="00423D01"/>
    <w:rsid w:val="004242B5"/>
    <w:rsid w:val="00426210"/>
    <w:rsid w:val="004300AC"/>
    <w:rsid w:val="00430610"/>
    <w:rsid w:val="00432C4E"/>
    <w:rsid w:val="00436A1A"/>
    <w:rsid w:val="00443130"/>
    <w:rsid w:val="00443C65"/>
    <w:rsid w:val="004440EE"/>
    <w:rsid w:val="00451C5B"/>
    <w:rsid w:val="004711FB"/>
    <w:rsid w:val="004718E2"/>
    <w:rsid w:val="00474ABE"/>
    <w:rsid w:val="00483365"/>
    <w:rsid w:val="0048515B"/>
    <w:rsid w:val="00486C88"/>
    <w:rsid w:val="00492ACB"/>
    <w:rsid w:val="00492CFA"/>
    <w:rsid w:val="00494238"/>
    <w:rsid w:val="004A365F"/>
    <w:rsid w:val="004A3B17"/>
    <w:rsid w:val="004A5221"/>
    <w:rsid w:val="004A5910"/>
    <w:rsid w:val="004A7C0F"/>
    <w:rsid w:val="004B06A0"/>
    <w:rsid w:val="004B3B1C"/>
    <w:rsid w:val="004B4AAD"/>
    <w:rsid w:val="004B51FA"/>
    <w:rsid w:val="004B5823"/>
    <w:rsid w:val="004B7533"/>
    <w:rsid w:val="004C2283"/>
    <w:rsid w:val="004C2D6F"/>
    <w:rsid w:val="004C441F"/>
    <w:rsid w:val="004C50F8"/>
    <w:rsid w:val="004C78FC"/>
    <w:rsid w:val="004C7C83"/>
    <w:rsid w:val="004D0265"/>
    <w:rsid w:val="004D0D26"/>
    <w:rsid w:val="004D1389"/>
    <w:rsid w:val="004D2126"/>
    <w:rsid w:val="004D36AE"/>
    <w:rsid w:val="004D4E73"/>
    <w:rsid w:val="004D59DD"/>
    <w:rsid w:val="004E1F1A"/>
    <w:rsid w:val="004E1F28"/>
    <w:rsid w:val="004E5E4F"/>
    <w:rsid w:val="004F12DA"/>
    <w:rsid w:val="004F3497"/>
    <w:rsid w:val="004F62B1"/>
    <w:rsid w:val="004F6518"/>
    <w:rsid w:val="004F6D12"/>
    <w:rsid w:val="00505359"/>
    <w:rsid w:val="00506BD5"/>
    <w:rsid w:val="005125ED"/>
    <w:rsid w:val="0051272D"/>
    <w:rsid w:val="00512DB5"/>
    <w:rsid w:val="00515821"/>
    <w:rsid w:val="00517658"/>
    <w:rsid w:val="00520E45"/>
    <w:rsid w:val="00523824"/>
    <w:rsid w:val="00525FB9"/>
    <w:rsid w:val="00526537"/>
    <w:rsid w:val="00531C00"/>
    <w:rsid w:val="005336CB"/>
    <w:rsid w:val="00533EA6"/>
    <w:rsid w:val="0053790E"/>
    <w:rsid w:val="0054058B"/>
    <w:rsid w:val="00541EA4"/>
    <w:rsid w:val="00543777"/>
    <w:rsid w:val="00544F9B"/>
    <w:rsid w:val="00547B61"/>
    <w:rsid w:val="00550442"/>
    <w:rsid w:val="00550FA0"/>
    <w:rsid w:val="005513E3"/>
    <w:rsid w:val="00553758"/>
    <w:rsid w:val="0055403A"/>
    <w:rsid w:val="005641F4"/>
    <w:rsid w:val="00564FB6"/>
    <w:rsid w:val="0057339E"/>
    <w:rsid w:val="005739DA"/>
    <w:rsid w:val="00581F2D"/>
    <w:rsid w:val="00582DA4"/>
    <w:rsid w:val="0058314D"/>
    <w:rsid w:val="0058555D"/>
    <w:rsid w:val="005919AA"/>
    <w:rsid w:val="00592C36"/>
    <w:rsid w:val="00593186"/>
    <w:rsid w:val="00594DB8"/>
    <w:rsid w:val="00595868"/>
    <w:rsid w:val="00596F9E"/>
    <w:rsid w:val="005A001B"/>
    <w:rsid w:val="005A1842"/>
    <w:rsid w:val="005A1977"/>
    <w:rsid w:val="005A3051"/>
    <w:rsid w:val="005A36D6"/>
    <w:rsid w:val="005B0578"/>
    <w:rsid w:val="005B1485"/>
    <w:rsid w:val="005B536F"/>
    <w:rsid w:val="005B63A3"/>
    <w:rsid w:val="005B7180"/>
    <w:rsid w:val="005C02B8"/>
    <w:rsid w:val="005C03E7"/>
    <w:rsid w:val="005C25DD"/>
    <w:rsid w:val="005C44CF"/>
    <w:rsid w:val="005C5D0F"/>
    <w:rsid w:val="005C6254"/>
    <w:rsid w:val="005D2E5D"/>
    <w:rsid w:val="005D3556"/>
    <w:rsid w:val="005D42B0"/>
    <w:rsid w:val="005D4F8D"/>
    <w:rsid w:val="005D5B25"/>
    <w:rsid w:val="005E1B11"/>
    <w:rsid w:val="005E28A0"/>
    <w:rsid w:val="005E5B57"/>
    <w:rsid w:val="005F1FC4"/>
    <w:rsid w:val="005F22B4"/>
    <w:rsid w:val="005F34CE"/>
    <w:rsid w:val="005F3D3A"/>
    <w:rsid w:val="005F4CBE"/>
    <w:rsid w:val="005F6AE8"/>
    <w:rsid w:val="0060479D"/>
    <w:rsid w:val="006050BB"/>
    <w:rsid w:val="0060542F"/>
    <w:rsid w:val="00606013"/>
    <w:rsid w:val="00607867"/>
    <w:rsid w:val="0061145A"/>
    <w:rsid w:val="00612D04"/>
    <w:rsid w:val="00615AA4"/>
    <w:rsid w:val="00617717"/>
    <w:rsid w:val="00617BE6"/>
    <w:rsid w:val="0062036C"/>
    <w:rsid w:val="006203BB"/>
    <w:rsid w:val="00620C43"/>
    <w:rsid w:val="006213B9"/>
    <w:rsid w:val="006266F8"/>
    <w:rsid w:val="00627A3E"/>
    <w:rsid w:val="00627ECD"/>
    <w:rsid w:val="0063084F"/>
    <w:rsid w:val="006314A6"/>
    <w:rsid w:val="00631FA7"/>
    <w:rsid w:val="00641308"/>
    <w:rsid w:val="0064201A"/>
    <w:rsid w:val="006423BC"/>
    <w:rsid w:val="006443A4"/>
    <w:rsid w:val="00646965"/>
    <w:rsid w:val="00650AE4"/>
    <w:rsid w:val="00651B7B"/>
    <w:rsid w:val="006521FB"/>
    <w:rsid w:val="0065263A"/>
    <w:rsid w:val="00660002"/>
    <w:rsid w:val="00661279"/>
    <w:rsid w:val="0066127A"/>
    <w:rsid w:val="006619FB"/>
    <w:rsid w:val="00662E16"/>
    <w:rsid w:val="006636A3"/>
    <w:rsid w:val="00664B42"/>
    <w:rsid w:val="00665F1F"/>
    <w:rsid w:val="00666365"/>
    <w:rsid w:val="0067020C"/>
    <w:rsid w:val="00672F34"/>
    <w:rsid w:val="006806FC"/>
    <w:rsid w:val="00684AC6"/>
    <w:rsid w:val="0068579B"/>
    <w:rsid w:val="006861EA"/>
    <w:rsid w:val="00695B55"/>
    <w:rsid w:val="00696D73"/>
    <w:rsid w:val="006974AE"/>
    <w:rsid w:val="00697683"/>
    <w:rsid w:val="006A0735"/>
    <w:rsid w:val="006A219A"/>
    <w:rsid w:val="006A6D94"/>
    <w:rsid w:val="006A77B5"/>
    <w:rsid w:val="006A7CDA"/>
    <w:rsid w:val="006B0684"/>
    <w:rsid w:val="006B2324"/>
    <w:rsid w:val="006B2C43"/>
    <w:rsid w:val="006B2D67"/>
    <w:rsid w:val="006B37D5"/>
    <w:rsid w:val="006B4E43"/>
    <w:rsid w:val="006B51D2"/>
    <w:rsid w:val="006B610F"/>
    <w:rsid w:val="006B7794"/>
    <w:rsid w:val="006C00E8"/>
    <w:rsid w:val="006C12DA"/>
    <w:rsid w:val="006C7420"/>
    <w:rsid w:val="006D28C5"/>
    <w:rsid w:val="006D572D"/>
    <w:rsid w:val="006D7172"/>
    <w:rsid w:val="006E24B8"/>
    <w:rsid w:val="006E4103"/>
    <w:rsid w:val="006E6E0A"/>
    <w:rsid w:val="006E7F36"/>
    <w:rsid w:val="006F0BEA"/>
    <w:rsid w:val="006F1D57"/>
    <w:rsid w:val="006F3A60"/>
    <w:rsid w:val="006F5D9B"/>
    <w:rsid w:val="006F6493"/>
    <w:rsid w:val="006F784C"/>
    <w:rsid w:val="00704305"/>
    <w:rsid w:val="007044E7"/>
    <w:rsid w:val="00705551"/>
    <w:rsid w:val="00705739"/>
    <w:rsid w:val="007075D9"/>
    <w:rsid w:val="00710C0F"/>
    <w:rsid w:val="007131DE"/>
    <w:rsid w:val="00715ECE"/>
    <w:rsid w:val="007176C2"/>
    <w:rsid w:val="00717FB6"/>
    <w:rsid w:val="007223B2"/>
    <w:rsid w:val="0072392E"/>
    <w:rsid w:val="0072414E"/>
    <w:rsid w:val="00725461"/>
    <w:rsid w:val="00730834"/>
    <w:rsid w:val="00730FAA"/>
    <w:rsid w:val="007310D1"/>
    <w:rsid w:val="0073278C"/>
    <w:rsid w:val="00732C2A"/>
    <w:rsid w:val="0073324F"/>
    <w:rsid w:val="00733B39"/>
    <w:rsid w:val="00735D65"/>
    <w:rsid w:val="00737156"/>
    <w:rsid w:val="007374FD"/>
    <w:rsid w:val="00737594"/>
    <w:rsid w:val="007407AD"/>
    <w:rsid w:val="0074127E"/>
    <w:rsid w:val="007424EF"/>
    <w:rsid w:val="0074405E"/>
    <w:rsid w:val="007458A9"/>
    <w:rsid w:val="00750276"/>
    <w:rsid w:val="0075059E"/>
    <w:rsid w:val="00750E32"/>
    <w:rsid w:val="00752914"/>
    <w:rsid w:val="00752A33"/>
    <w:rsid w:val="00753576"/>
    <w:rsid w:val="00753732"/>
    <w:rsid w:val="00753828"/>
    <w:rsid w:val="00754417"/>
    <w:rsid w:val="00754597"/>
    <w:rsid w:val="00756DF2"/>
    <w:rsid w:val="0075726D"/>
    <w:rsid w:val="00757A65"/>
    <w:rsid w:val="007600F5"/>
    <w:rsid w:val="007611AA"/>
    <w:rsid w:val="00763D3D"/>
    <w:rsid w:val="00763E81"/>
    <w:rsid w:val="00766261"/>
    <w:rsid w:val="007669C1"/>
    <w:rsid w:val="00771564"/>
    <w:rsid w:val="00776888"/>
    <w:rsid w:val="007770B1"/>
    <w:rsid w:val="00780C98"/>
    <w:rsid w:val="007836A9"/>
    <w:rsid w:val="007850FE"/>
    <w:rsid w:val="00785366"/>
    <w:rsid w:val="00785873"/>
    <w:rsid w:val="00787B33"/>
    <w:rsid w:val="00791BAA"/>
    <w:rsid w:val="00793D01"/>
    <w:rsid w:val="007963AF"/>
    <w:rsid w:val="007A0573"/>
    <w:rsid w:val="007A06D2"/>
    <w:rsid w:val="007A65D2"/>
    <w:rsid w:val="007B2445"/>
    <w:rsid w:val="007B254B"/>
    <w:rsid w:val="007B256C"/>
    <w:rsid w:val="007B61FB"/>
    <w:rsid w:val="007B6676"/>
    <w:rsid w:val="007B6EFC"/>
    <w:rsid w:val="007C41FA"/>
    <w:rsid w:val="007C7421"/>
    <w:rsid w:val="007D0712"/>
    <w:rsid w:val="007D0B4E"/>
    <w:rsid w:val="007D0D4D"/>
    <w:rsid w:val="007D12BD"/>
    <w:rsid w:val="007D7BA7"/>
    <w:rsid w:val="007D7D47"/>
    <w:rsid w:val="007E235B"/>
    <w:rsid w:val="007E2703"/>
    <w:rsid w:val="007E4EA6"/>
    <w:rsid w:val="007E4F55"/>
    <w:rsid w:val="007F4B66"/>
    <w:rsid w:val="007F67E6"/>
    <w:rsid w:val="007F6E17"/>
    <w:rsid w:val="007F70D1"/>
    <w:rsid w:val="008003FC"/>
    <w:rsid w:val="00800837"/>
    <w:rsid w:val="00800FCF"/>
    <w:rsid w:val="0080243C"/>
    <w:rsid w:val="00805874"/>
    <w:rsid w:val="00807A79"/>
    <w:rsid w:val="00807FFE"/>
    <w:rsid w:val="00816F18"/>
    <w:rsid w:val="008207CD"/>
    <w:rsid w:val="008216F4"/>
    <w:rsid w:val="008231D6"/>
    <w:rsid w:val="00824CBE"/>
    <w:rsid w:val="00825514"/>
    <w:rsid w:val="00825C4E"/>
    <w:rsid w:val="00826D60"/>
    <w:rsid w:val="0083061D"/>
    <w:rsid w:val="0083107E"/>
    <w:rsid w:val="00834F94"/>
    <w:rsid w:val="00841245"/>
    <w:rsid w:val="00843DE5"/>
    <w:rsid w:val="008441A1"/>
    <w:rsid w:val="0084462D"/>
    <w:rsid w:val="00847E4F"/>
    <w:rsid w:val="00853D5D"/>
    <w:rsid w:val="00857FDC"/>
    <w:rsid w:val="00864C5A"/>
    <w:rsid w:val="0086566B"/>
    <w:rsid w:val="00865E03"/>
    <w:rsid w:val="00866408"/>
    <w:rsid w:val="00866825"/>
    <w:rsid w:val="00867735"/>
    <w:rsid w:val="0087304D"/>
    <w:rsid w:val="0087374A"/>
    <w:rsid w:val="00876827"/>
    <w:rsid w:val="0088013D"/>
    <w:rsid w:val="00881475"/>
    <w:rsid w:val="00881842"/>
    <w:rsid w:val="0088495D"/>
    <w:rsid w:val="008912F7"/>
    <w:rsid w:val="00891F6E"/>
    <w:rsid w:val="0089327A"/>
    <w:rsid w:val="00895015"/>
    <w:rsid w:val="008A2B79"/>
    <w:rsid w:val="008A3510"/>
    <w:rsid w:val="008A5E6E"/>
    <w:rsid w:val="008A6E9A"/>
    <w:rsid w:val="008B02D0"/>
    <w:rsid w:val="008B12CF"/>
    <w:rsid w:val="008B134B"/>
    <w:rsid w:val="008B3D65"/>
    <w:rsid w:val="008B4A95"/>
    <w:rsid w:val="008B571C"/>
    <w:rsid w:val="008B59AC"/>
    <w:rsid w:val="008B5AA4"/>
    <w:rsid w:val="008B5BAB"/>
    <w:rsid w:val="008B6962"/>
    <w:rsid w:val="008B702F"/>
    <w:rsid w:val="008B7AD7"/>
    <w:rsid w:val="008C009D"/>
    <w:rsid w:val="008C23AF"/>
    <w:rsid w:val="008C360B"/>
    <w:rsid w:val="008C3D11"/>
    <w:rsid w:val="008C3FA5"/>
    <w:rsid w:val="008C59BC"/>
    <w:rsid w:val="008C5C2E"/>
    <w:rsid w:val="008D5553"/>
    <w:rsid w:val="008D7BE2"/>
    <w:rsid w:val="008E0DB9"/>
    <w:rsid w:val="008E1D24"/>
    <w:rsid w:val="008E3373"/>
    <w:rsid w:val="008E728F"/>
    <w:rsid w:val="008F2043"/>
    <w:rsid w:val="008F608A"/>
    <w:rsid w:val="00901C0E"/>
    <w:rsid w:val="00901D4B"/>
    <w:rsid w:val="009022F0"/>
    <w:rsid w:val="009025E8"/>
    <w:rsid w:val="0090345E"/>
    <w:rsid w:val="00903B35"/>
    <w:rsid w:val="00907EEE"/>
    <w:rsid w:val="009113C0"/>
    <w:rsid w:val="00917256"/>
    <w:rsid w:val="00917962"/>
    <w:rsid w:val="00917EAA"/>
    <w:rsid w:val="009216A3"/>
    <w:rsid w:val="00922816"/>
    <w:rsid w:val="009248F7"/>
    <w:rsid w:val="00925A59"/>
    <w:rsid w:val="00925FAE"/>
    <w:rsid w:val="00930575"/>
    <w:rsid w:val="0093142F"/>
    <w:rsid w:val="00931D1C"/>
    <w:rsid w:val="00934239"/>
    <w:rsid w:val="009348D9"/>
    <w:rsid w:val="009351E8"/>
    <w:rsid w:val="0093607A"/>
    <w:rsid w:val="00936270"/>
    <w:rsid w:val="00936440"/>
    <w:rsid w:val="00937CC9"/>
    <w:rsid w:val="00937CCE"/>
    <w:rsid w:val="00941B59"/>
    <w:rsid w:val="009554AA"/>
    <w:rsid w:val="00957084"/>
    <w:rsid w:val="00957E6D"/>
    <w:rsid w:val="00966BB4"/>
    <w:rsid w:val="00967397"/>
    <w:rsid w:val="00967C27"/>
    <w:rsid w:val="00971170"/>
    <w:rsid w:val="00971E07"/>
    <w:rsid w:val="009727AD"/>
    <w:rsid w:val="00972C84"/>
    <w:rsid w:val="00973842"/>
    <w:rsid w:val="0097435B"/>
    <w:rsid w:val="0097715B"/>
    <w:rsid w:val="00981FC3"/>
    <w:rsid w:val="00983354"/>
    <w:rsid w:val="009850D3"/>
    <w:rsid w:val="009857FB"/>
    <w:rsid w:val="009911F5"/>
    <w:rsid w:val="009935BC"/>
    <w:rsid w:val="009A0BE2"/>
    <w:rsid w:val="009A1D12"/>
    <w:rsid w:val="009A7BB0"/>
    <w:rsid w:val="009B3BA1"/>
    <w:rsid w:val="009B5576"/>
    <w:rsid w:val="009B5FA7"/>
    <w:rsid w:val="009B6B7D"/>
    <w:rsid w:val="009B75EC"/>
    <w:rsid w:val="009C0D16"/>
    <w:rsid w:val="009C3882"/>
    <w:rsid w:val="009D2CCB"/>
    <w:rsid w:val="009D3804"/>
    <w:rsid w:val="009D4E16"/>
    <w:rsid w:val="009E01A5"/>
    <w:rsid w:val="009E03B5"/>
    <w:rsid w:val="009E0F68"/>
    <w:rsid w:val="009E123E"/>
    <w:rsid w:val="009E1386"/>
    <w:rsid w:val="009E20E5"/>
    <w:rsid w:val="009E2F96"/>
    <w:rsid w:val="009E359C"/>
    <w:rsid w:val="009E439F"/>
    <w:rsid w:val="009E4AC9"/>
    <w:rsid w:val="009E688F"/>
    <w:rsid w:val="009E7BD0"/>
    <w:rsid w:val="009E7E4B"/>
    <w:rsid w:val="009F36DD"/>
    <w:rsid w:val="00A0023A"/>
    <w:rsid w:val="00A0122C"/>
    <w:rsid w:val="00A05EE9"/>
    <w:rsid w:val="00A074CE"/>
    <w:rsid w:val="00A076B2"/>
    <w:rsid w:val="00A156C8"/>
    <w:rsid w:val="00A16B43"/>
    <w:rsid w:val="00A1722D"/>
    <w:rsid w:val="00A20931"/>
    <w:rsid w:val="00A2208B"/>
    <w:rsid w:val="00A23315"/>
    <w:rsid w:val="00A25D41"/>
    <w:rsid w:val="00A264CE"/>
    <w:rsid w:val="00A32F15"/>
    <w:rsid w:val="00A3310C"/>
    <w:rsid w:val="00A33390"/>
    <w:rsid w:val="00A3355A"/>
    <w:rsid w:val="00A336B1"/>
    <w:rsid w:val="00A33FD2"/>
    <w:rsid w:val="00A372B7"/>
    <w:rsid w:val="00A418FE"/>
    <w:rsid w:val="00A465C3"/>
    <w:rsid w:val="00A46EBE"/>
    <w:rsid w:val="00A51526"/>
    <w:rsid w:val="00A52442"/>
    <w:rsid w:val="00A53353"/>
    <w:rsid w:val="00A57641"/>
    <w:rsid w:val="00A57D79"/>
    <w:rsid w:val="00A57DCB"/>
    <w:rsid w:val="00A606B5"/>
    <w:rsid w:val="00A60E8D"/>
    <w:rsid w:val="00A6251E"/>
    <w:rsid w:val="00A63DBC"/>
    <w:rsid w:val="00A66117"/>
    <w:rsid w:val="00A71F41"/>
    <w:rsid w:val="00A724BB"/>
    <w:rsid w:val="00A725C4"/>
    <w:rsid w:val="00A770B8"/>
    <w:rsid w:val="00A805DF"/>
    <w:rsid w:val="00A8111B"/>
    <w:rsid w:val="00A83CE6"/>
    <w:rsid w:val="00A865FD"/>
    <w:rsid w:val="00A87672"/>
    <w:rsid w:val="00A9265E"/>
    <w:rsid w:val="00A928B9"/>
    <w:rsid w:val="00A95D33"/>
    <w:rsid w:val="00A97241"/>
    <w:rsid w:val="00AA1755"/>
    <w:rsid w:val="00AA21DD"/>
    <w:rsid w:val="00AA364D"/>
    <w:rsid w:val="00AA740A"/>
    <w:rsid w:val="00AA7DE8"/>
    <w:rsid w:val="00AB027D"/>
    <w:rsid w:val="00AB202A"/>
    <w:rsid w:val="00AB2BCF"/>
    <w:rsid w:val="00AC090E"/>
    <w:rsid w:val="00AC188D"/>
    <w:rsid w:val="00AC5CE8"/>
    <w:rsid w:val="00AD0DB0"/>
    <w:rsid w:val="00AD1354"/>
    <w:rsid w:val="00AD3C3D"/>
    <w:rsid w:val="00AD457E"/>
    <w:rsid w:val="00AD599C"/>
    <w:rsid w:val="00AD5ABB"/>
    <w:rsid w:val="00AD6BA0"/>
    <w:rsid w:val="00AE00FA"/>
    <w:rsid w:val="00AE02F0"/>
    <w:rsid w:val="00AE2EED"/>
    <w:rsid w:val="00AE3E33"/>
    <w:rsid w:val="00AE5AA5"/>
    <w:rsid w:val="00AE7638"/>
    <w:rsid w:val="00AF0241"/>
    <w:rsid w:val="00AF0FAD"/>
    <w:rsid w:val="00AF2682"/>
    <w:rsid w:val="00AF5565"/>
    <w:rsid w:val="00AF6B75"/>
    <w:rsid w:val="00B01C55"/>
    <w:rsid w:val="00B02E41"/>
    <w:rsid w:val="00B03087"/>
    <w:rsid w:val="00B04016"/>
    <w:rsid w:val="00B1605B"/>
    <w:rsid w:val="00B179E0"/>
    <w:rsid w:val="00B2061C"/>
    <w:rsid w:val="00B20E7F"/>
    <w:rsid w:val="00B2290C"/>
    <w:rsid w:val="00B23D52"/>
    <w:rsid w:val="00B30B54"/>
    <w:rsid w:val="00B32DFE"/>
    <w:rsid w:val="00B33D24"/>
    <w:rsid w:val="00B35D01"/>
    <w:rsid w:val="00B35FA9"/>
    <w:rsid w:val="00B37F74"/>
    <w:rsid w:val="00B402BC"/>
    <w:rsid w:val="00B40BCF"/>
    <w:rsid w:val="00B42376"/>
    <w:rsid w:val="00B42936"/>
    <w:rsid w:val="00B430CD"/>
    <w:rsid w:val="00B434F7"/>
    <w:rsid w:val="00B45309"/>
    <w:rsid w:val="00B50017"/>
    <w:rsid w:val="00B52764"/>
    <w:rsid w:val="00B539C1"/>
    <w:rsid w:val="00B54966"/>
    <w:rsid w:val="00B56633"/>
    <w:rsid w:val="00B60CDC"/>
    <w:rsid w:val="00B61789"/>
    <w:rsid w:val="00B64478"/>
    <w:rsid w:val="00B64F70"/>
    <w:rsid w:val="00B65C37"/>
    <w:rsid w:val="00B730F2"/>
    <w:rsid w:val="00B74F1B"/>
    <w:rsid w:val="00B7757C"/>
    <w:rsid w:val="00B82403"/>
    <w:rsid w:val="00B838A4"/>
    <w:rsid w:val="00B85453"/>
    <w:rsid w:val="00B85B53"/>
    <w:rsid w:val="00B8683C"/>
    <w:rsid w:val="00B871F0"/>
    <w:rsid w:val="00B91014"/>
    <w:rsid w:val="00B94050"/>
    <w:rsid w:val="00B94311"/>
    <w:rsid w:val="00B95F8D"/>
    <w:rsid w:val="00BA061A"/>
    <w:rsid w:val="00BA1E8F"/>
    <w:rsid w:val="00BB5475"/>
    <w:rsid w:val="00BB602F"/>
    <w:rsid w:val="00BB685A"/>
    <w:rsid w:val="00BB68CA"/>
    <w:rsid w:val="00BB74B1"/>
    <w:rsid w:val="00BB7A0E"/>
    <w:rsid w:val="00BC2FBD"/>
    <w:rsid w:val="00BC4EEF"/>
    <w:rsid w:val="00BC6A22"/>
    <w:rsid w:val="00BC7AF2"/>
    <w:rsid w:val="00BD64F5"/>
    <w:rsid w:val="00BD7189"/>
    <w:rsid w:val="00BD7B32"/>
    <w:rsid w:val="00BE01CD"/>
    <w:rsid w:val="00BE05DE"/>
    <w:rsid w:val="00BE0B34"/>
    <w:rsid w:val="00BE286E"/>
    <w:rsid w:val="00BE6A9C"/>
    <w:rsid w:val="00BF0086"/>
    <w:rsid w:val="00BF3672"/>
    <w:rsid w:val="00BF3CBD"/>
    <w:rsid w:val="00BF46FA"/>
    <w:rsid w:val="00BF7228"/>
    <w:rsid w:val="00BF7487"/>
    <w:rsid w:val="00C01133"/>
    <w:rsid w:val="00C01577"/>
    <w:rsid w:val="00C07BB0"/>
    <w:rsid w:val="00C10784"/>
    <w:rsid w:val="00C107FD"/>
    <w:rsid w:val="00C11322"/>
    <w:rsid w:val="00C116F6"/>
    <w:rsid w:val="00C12C3D"/>
    <w:rsid w:val="00C21042"/>
    <w:rsid w:val="00C213BA"/>
    <w:rsid w:val="00C22C88"/>
    <w:rsid w:val="00C3168F"/>
    <w:rsid w:val="00C32CFF"/>
    <w:rsid w:val="00C3408C"/>
    <w:rsid w:val="00C37645"/>
    <w:rsid w:val="00C37771"/>
    <w:rsid w:val="00C37792"/>
    <w:rsid w:val="00C416EC"/>
    <w:rsid w:val="00C424E4"/>
    <w:rsid w:val="00C429E6"/>
    <w:rsid w:val="00C43021"/>
    <w:rsid w:val="00C4485B"/>
    <w:rsid w:val="00C45437"/>
    <w:rsid w:val="00C468FC"/>
    <w:rsid w:val="00C47A11"/>
    <w:rsid w:val="00C50BBC"/>
    <w:rsid w:val="00C51C73"/>
    <w:rsid w:val="00C52F76"/>
    <w:rsid w:val="00C566DC"/>
    <w:rsid w:val="00C57A2E"/>
    <w:rsid w:val="00C63DA1"/>
    <w:rsid w:val="00C666F6"/>
    <w:rsid w:val="00C671FA"/>
    <w:rsid w:val="00C678D7"/>
    <w:rsid w:val="00C71933"/>
    <w:rsid w:val="00C72548"/>
    <w:rsid w:val="00C72606"/>
    <w:rsid w:val="00C72D8C"/>
    <w:rsid w:val="00C74476"/>
    <w:rsid w:val="00C778BA"/>
    <w:rsid w:val="00C8100E"/>
    <w:rsid w:val="00C83639"/>
    <w:rsid w:val="00C836B8"/>
    <w:rsid w:val="00C8528C"/>
    <w:rsid w:val="00C866AE"/>
    <w:rsid w:val="00C9188D"/>
    <w:rsid w:val="00C92700"/>
    <w:rsid w:val="00C953A7"/>
    <w:rsid w:val="00C95AEC"/>
    <w:rsid w:val="00C96436"/>
    <w:rsid w:val="00CA0AA6"/>
    <w:rsid w:val="00CA1967"/>
    <w:rsid w:val="00CA24B8"/>
    <w:rsid w:val="00CA4B72"/>
    <w:rsid w:val="00CB2234"/>
    <w:rsid w:val="00CB2628"/>
    <w:rsid w:val="00CB416E"/>
    <w:rsid w:val="00CB4E89"/>
    <w:rsid w:val="00CC03BE"/>
    <w:rsid w:val="00CC2C9F"/>
    <w:rsid w:val="00CC4271"/>
    <w:rsid w:val="00CC4696"/>
    <w:rsid w:val="00CC62FC"/>
    <w:rsid w:val="00CC7820"/>
    <w:rsid w:val="00CD153D"/>
    <w:rsid w:val="00CD2799"/>
    <w:rsid w:val="00CD2CD0"/>
    <w:rsid w:val="00CD334D"/>
    <w:rsid w:val="00CD5C7D"/>
    <w:rsid w:val="00CD5EC2"/>
    <w:rsid w:val="00CD69F7"/>
    <w:rsid w:val="00CE14A3"/>
    <w:rsid w:val="00CE78D3"/>
    <w:rsid w:val="00CF0949"/>
    <w:rsid w:val="00CF2037"/>
    <w:rsid w:val="00CF2376"/>
    <w:rsid w:val="00CF2BE7"/>
    <w:rsid w:val="00CF412E"/>
    <w:rsid w:val="00CF4182"/>
    <w:rsid w:val="00CF48CA"/>
    <w:rsid w:val="00D0353D"/>
    <w:rsid w:val="00D05EB9"/>
    <w:rsid w:val="00D06A0A"/>
    <w:rsid w:val="00D072F9"/>
    <w:rsid w:val="00D1113F"/>
    <w:rsid w:val="00D12D98"/>
    <w:rsid w:val="00D15D23"/>
    <w:rsid w:val="00D222DC"/>
    <w:rsid w:val="00D2264C"/>
    <w:rsid w:val="00D2271E"/>
    <w:rsid w:val="00D22A44"/>
    <w:rsid w:val="00D232E3"/>
    <w:rsid w:val="00D266FA"/>
    <w:rsid w:val="00D30086"/>
    <w:rsid w:val="00D34C1B"/>
    <w:rsid w:val="00D35DA3"/>
    <w:rsid w:val="00D37544"/>
    <w:rsid w:val="00D40CA1"/>
    <w:rsid w:val="00D42F8C"/>
    <w:rsid w:val="00D47B67"/>
    <w:rsid w:val="00D5177A"/>
    <w:rsid w:val="00D56809"/>
    <w:rsid w:val="00D57A92"/>
    <w:rsid w:val="00D6035C"/>
    <w:rsid w:val="00D621B7"/>
    <w:rsid w:val="00D63587"/>
    <w:rsid w:val="00D63A31"/>
    <w:rsid w:val="00D64B63"/>
    <w:rsid w:val="00D64C29"/>
    <w:rsid w:val="00D6611B"/>
    <w:rsid w:val="00D667B5"/>
    <w:rsid w:val="00D709CE"/>
    <w:rsid w:val="00D70A8C"/>
    <w:rsid w:val="00D72D17"/>
    <w:rsid w:val="00D76763"/>
    <w:rsid w:val="00D83D40"/>
    <w:rsid w:val="00D8547A"/>
    <w:rsid w:val="00D85F1C"/>
    <w:rsid w:val="00D87CA4"/>
    <w:rsid w:val="00D9004A"/>
    <w:rsid w:val="00D916C6"/>
    <w:rsid w:val="00D91C28"/>
    <w:rsid w:val="00D925D4"/>
    <w:rsid w:val="00D926EE"/>
    <w:rsid w:val="00D953AC"/>
    <w:rsid w:val="00D96639"/>
    <w:rsid w:val="00D966D7"/>
    <w:rsid w:val="00D974B3"/>
    <w:rsid w:val="00DA1CFA"/>
    <w:rsid w:val="00DA2209"/>
    <w:rsid w:val="00DA3495"/>
    <w:rsid w:val="00DA5D06"/>
    <w:rsid w:val="00DA6215"/>
    <w:rsid w:val="00DA64D3"/>
    <w:rsid w:val="00DA676A"/>
    <w:rsid w:val="00DA6AEC"/>
    <w:rsid w:val="00DA733C"/>
    <w:rsid w:val="00DB6803"/>
    <w:rsid w:val="00DB77B2"/>
    <w:rsid w:val="00DB7C92"/>
    <w:rsid w:val="00DC02FB"/>
    <w:rsid w:val="00DC0475"/>
    <w:rsid w:val="00DC12DC"/>
    <w:rsid w:val="00DC23B6"/>
    <w:rsid w:val="00DC5F4F"/>
    <w:rsid w:val="00DC692A"/>
    <w:rsid w:val="00DC71F7"/>
    <w:rsid w:val="00DC7918"/>
    <w:rsid w:val="00DD2ADD"/>
    <w:rsid w:val="00DD2C23"/>
    <w:rsid w:val="00DD3FBE"/>
    <w:rsid w:val="00DD6279"/>
    <w:rsid w:val="00DD65C2"/>
    <w:rsid w:val="00DE0025"/>
    <w:rsid w:val="00DE092C"/>
    <w:rsid w:val="00DE532B"/>
    <w:rsid w:val="00DE7101"/>
    <w:rsid w:val="00DE7FFD"/>
    <w:rsid w:val="00DF1025"/>
    <w:rsid w:val="00DF1811"/>
    <w:rsid w:val="00DF243E"/>
    <w:rsid w:val="00DF5D46"/>
    <w:rsid w:val="00DF61CB"/>
    <w:rsid w:val="00DF7543"/>
    <w:rsid w:val="00E00F04"/>
    <w:rsid w:val="00E01962"/>
    <w:rsid w:val="00E01DD0"/>
    <w:rsid w:val="00E023D0"/>
    <w:rsid w:val="00E051A0"/>
    <w:rsid w:val="00E06EE6"/>
    <w:rsid w:val="00E07F38"/>
    <w:rsid w:val="00E12835"/>
    <w:rsid w:val="00E140B5"/>
    <w:rsid w:val="00E14BD7"/>
    <w:rsid w:val="00E1591B"/>
    <w:rsid w:val="00E17141"/>
    <w:rsid w:val="00E17506"/>
    <w:rsid w:val="00E22518"/>
    <w:rsid w:val="00E22EE3"/>
    <w:rsid w:val="00E231C9"/>
    <w:rsid w:val="00E27BB6"/>
    <w:rsid w:val="00E31F72"/>
    <w:rsid w:val="00E33720"/>
    <w:rsid w:val="00E34091"/>
    <w:rsid w:val="00E424C2"/>
    <w:rsid w:val="00E4285A"/>
    <w:rsid w:val="00E45410"/>
    <w:rsid w:val="00E5256D"/>
    <w:rsid w:val="00E52966"/>
    <w:rsid w:val="00E55F0D"/>
    <w:rsid w:val="00E603FF"/>
    <w:rsid w:val="00E605F4"/>
    <w:rsid w:val="00E60EEA"/>
    <w:rsid w:val="00E615EB"/>
    <w:rsid w:val="00E61C06"/>
    <w:rsid w:val="00E621C8"/>
    <w:rsid w:val="00E62A54"/>
    <w:rsid w:val="00E6351E"/>
    <w:rsid w:val="00E63BDD"/>
    <w:rsid w:val="00E64D26"/>
    <w:rsid w:val="00E66163"/>
    <w:rsid w:val="00E6687C"/>
    <w:rsid w:val="00E70CBC"/>
    <w:rsid w:val="00E70ECF"/>
    <w:rsid w:val="00E71B5B"/>
    <w:rsid w:val="00E731BA"/>
    <w:rsid w:val="00E73DCA"/>
    <w:rsid w:val="00E74EA9"/>
    <w:rsid w:val="00E75FEB"/>
    <w:rsid w:val="00E82639"/>
    <w:rsid w:val="00E85CBB"/>
    <w:rsid w:val="00E92195"/>
    <w:rsid w:val="00E94B19"/>
    <w:rsid w:val="00EA1C46"/>
    <w:rsid w:val="00EA76E7"/>
    <w:rsid w:val="00EA78FA"/>
    <w:rsid w:val="00EA7E46"/>
    <w:rsid w:val="00EB7484"/>
    <w:rsid w:val="00EC0F5C"/>
    <w:rsid w:val="00EC1788"/>
    <w:rsid w:val="00EC3FEA"/>
    <w:rsid w:val="00EC5CB9"/>
    <w:rsid w:val="00EC6FBD"/>
    <w:rsid w:val="00ED2131"/>
    <w:rsid w:val="00ED25D1"/>
    <w:rsid w:val="00ED2DE6"/>
    <w:rsid w:val="00ED3AA4"/>
    <w:rsid w:val="00ED3E80"/>
    <w:rsid w:val="00ED65B0"/>
    <w:rsid w:val="00ED7362"/>
    <w:rsid w:val="00ED7EE6"/>
    <w:rsid w:val="00EE226A"/>
    <w:rsid w:val="00EE3D57"/>
    <w:rsid w:val="00EE4C96"/>
    <w:rsid w:val="00EE6DF6"/>
    <w:rsid w:val="00EF1384"/>
    <w:rsid w:val="00EF1A9A"/>
    <w:rsid w:val="00EF1F78"/>
    <w:rsid w:val="00EF1FD1"/>
    <w:rsid w:val="00EF4D14"/>
    <w:rsid w:val="00EF5B2C"/>
    <w:rsid w:val="00EF732D"/>
    <w:rsid w:val="00EF7DEB"/>
    <w:rsid w:val="00F020E0"/>
    <w:rsid w:val="00F036EA"/>
    <w:rsid w:val="00F04424"/>
    <w:rsid w:val="00F07874"/>
    <w:rsid w:val="00F079C2"/>
    <w:rsid w:val="00F1059F"/>
    <w:rsid w:val="00F10BAA"/>
    <w:rsid w:val="00F11940"/>
    <w:rsid w:val="00F11AB0"/>
    <w:rsid w:val="00F12131"/>
    <w:rsid w:val="00F12CB4"/>
    <w:rsid w:val="00F14EA9"/>
    <w:rsid w:val="00F15EFA"/>
    <w:rsid w:val="00F1641D"/>
    <w:rsid w:val="00F17316"/>
    <w:rsid w:val="00F17839"/>
    <w:rsid w:val="00F2110D"/>
    <w:rsid w:val="00F242D2"/>
    <w:rsid w:val="00F24515"/>
    <w:rsid w:val="00F25643"/>
    <w:rsid w:val="00F31B71"/>
    <w:rsid w:val="00F35544"/>
    <w:rsid w:val="00F35CD5"/>
    <w:rsid w:val="00F3765B"/>
    <w:rsid w:val="00F41792"/>
    <w:rsid w:val="00F41AE1"/>
    <w:rsid w:val="00F43E6A"/>
    <w:rsid w:val="00F45676"/>
    <w:rsid w:val="00F5444D"/>
    <w:rsid w:val="00F61BFE"/>
    <w:rsid w:val="00F61F70"/>
    <w:rsid w:val="00F62F86"/>
    <w:rsid w:val="00F647AC"/>
    <w:rsid w:val="00F72807"/>
    <w:rsid w:val="00F7403B"/>
    <w:rsid w:val="00F74845"/>
    <w:rsid w:val="00F74F21"/>
    <w:rsid w:val="00F77B39"/>
    <w:rsid w:val="00F8037F"/>
    <w:rsid w:val="00F8117D"/>
    <w:rsid w:val="00F815B9"/>
    <w:rsid w:val="00F84C91"/>
    <w:rsid w:val="00F84E47"/>
    <w:rsid w:val="00F86184"/>
    <w:rsid w:val="00F911FA"/>
    <w:rsid w:val="00F93DD1"/>
    <w:rsid w:val="00FA342B"/>
    <w:rsid w:val="00FA3715"/>
    <w:rsid w:val="00FA7FD2"/>
    <w:rsid w:val="00FB112B"/>
    <w:rsid w:val="00FB26B3"/>
    <w:rsid w:val="00FB30A5"/>
    <w:rsid w:val="00FB4E1B"/>
    <w:rsid w:val="00FB4F2F"/>
    <w:rsid w:val="00FB6CDF"/>
    <w:rsid w:val="00FC502A"/>
    <w:rsid w:val="00FD09C6"/>
    <w:rsid w:val="00FD1508"/>
    <w:rsid w:val="00FD642C"/>
    <w:rsid w:val="00FD6625"/>
    <w:rsid w:val="00FD772F"/>
    <w:rsid w:val="00FE08A0"/>
    <w:rsid w:val="00FE155F"/>
    <w:rsid w:val="00FE1FA3"/>
    <w:rsid w:val="00FE3DFE"/>
    <w:rsid w:val="00FE7217"/>
    <w:rsid w:val="00FF25A7"/>
    <w:rsid w:val="00FF2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838A"/>
  <w15:docId w15:val="{A231BD01-7312-4B61-AD87-04C2201F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CD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7044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65E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D2C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3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3F294E"/>
    <w:pPr>
      <w:widowControl/>
      <w:autoSpaceDE/>
      <w:autoSpaceDN/>
      <w:adjustRightInd/>
    </w:pPr>
    <w:rPr>
      <w:rFonts w:eastAsia="Times New Roman"/>
      <w:sz w:val="28"/>
      <w:szCs w:val="24"/>
    </w:rPr>
  </w:style>
  <w:style w:type="character" w:customStyle="1" w:styleId="32">
    <w:name w:val="Основной текст 3 Знак"/>
    <w:basedOn w:val="a0"/>
    <w:link w:val="31"/>
    <w:semiHidden/>
    <w:rsid w:val="003F294E"/>
    <w:rPr>
      <w:rFonts w:ascii="Times New Roman" w:eastAsia="Times New Roman" w:hAnsi="Times New Roman" w:cs="Times New Roman"/>
      <w:sz w:val="28"/>
      <w:szCs w:val="24"/>
      <w:lang w:eastAsia="ru-RU"/>
    </w:rPr>
  </w:style>
  <w:style w:type="paragraph" w:styleId="a3">
    <w:name w:val="Normal (Web)"/>
    <w:basedOn w:val="a"/>
    <w:uiPriority w:val="99"/>
    <w:unhideWhenUsed/>
    <w:rsid w:val="00661279"/>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661279"/>
  </w:style>
  <w:style w:type="table" w:styleId="a4">
    <w:name w:val="Table Grid"/>
    <w:basedOn w:val="a1"/>
    <w:uiPriority w:val="59"/>
    <w:rsid w:val="000254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37CC9"/>
    <w:rPr>
      <w:rFonts w:ascii="Tahoma" w:hAnsi="Tahoma" w:cs="Tahoma"/>
      <w:sz w:val="16"/>
      <w:szCs w:val="16"/>
    </w:rPr>
  </w:style>
  <w:style w:type="character" w:customStyle="1" w:styleId="a6">
    <w:name w:val="Текст выноски Знак"/>
    <w:basedOn w:val="a0"/>
    <w:link w:val="a5"/>
    <w:uiPriority w:val="99"/>
    <w:semiHidden/>
    <w:rsid w:val="00937CC9"/>
    <w:rPr>
      <w:rFonts w:ascii="Tahoma" w:eastAsiaTheme="minorEastAsia" w:hAnsi="Tahoma" w:cs="Tahoma"/>
      <w:sz w:val="16"/>
      <w:szCs w:val="16"/>
      <w:lang w:eastAsia="ru-RU"/>
    </w:rPr>
  </w:style>
  <w:style w:type="paragraph" w:styleId="a7">
    <w:name w:val="List Paragraph"/>
    <w:basedOn w:val="a"/>
    <w:uiPriority w:val="34"/>
    <w:qFormat/>
    <w:rsid w:val="005A36D6"/>
    <w:pPr>
      <w:ind w:left="720"/>
      <w:contextualSpacing/>
    </w:pPr>
  </w:style>
  <w:style w:type="paragraph" w:styleId="a8">
    <w:name w:val="Body Text"/>
    <w:basedOn w:val="a"/>
    <w:link w:val="a9"/>
    <w:uiPriority w:val="99"/>
    <w:unhideWhenUsed/>
    <w:rsid w:val="00776888"/>
    <w:pPr>
      <w:spacing w:after="120"/>
    </w:pPr>
  </w:style>
  <w:style w:type="character" w:customStyle="1" w:styleId="a9">
    <w:name w:val="Основной текст Знак"/>
    <w:basedOn w:val="a0"/>
    <w:link w:val="a8"/>
    <w:uiPriority w:val="99"/>
    <w:rsid w:val="00776888"/>
    <w:rPr>
      <w:rFonts w:ascii="Times New Roman" w:eastAsiaTheme="minorEastAsia" w:hAnsi="Times New Roman" w:cs="Times New Roman"/>
      <w:sz w:val="20"/>
      <w:szCs w:val="20"/>
      <w:lang w:eastAsia="ru-RU"/>
    </w:rPr>
  </w:style>
  <w:style w:type="character" w:styleId="aa">
    <w:name w:val="Hyperlink"/>
    <w:basedOn w:val="a0"/>
    <w:uiPriority w:val="99"/>
    <w:unhideWhenUsed/>
    <w:rsid w:val="00B52764"/>
    <w:rPr>
      <w:color w:val="0000FF"/>
      <w:u w:val="single"/>
    </w:rPr>
  </w:style>
  <w:style w:type="paragraph" w:styleId="ab">
    <w:name w:val="header"/>
    <w:basedOn w:val="a"/>
    <w:link w:val="ac"/>
    <w:uiPriority w:val="99"/>
    <w:unhideWhenUsed/>
    <w:rsid w:val="005919AA"/>
    <w:pPr>
      <w:tabs>
        <w:tab w:val="center" w:pos="4677"/>
        <w:tab w:val="right" w:pos="9355"/>
      </w:tabs>
    </w:pPr>
  </w:style>
  <w:style w:type="character" w:customStyle="1" w:styleId="ac">
    <w:name w:val="Верхний колонтитул Знак"/>
    <w:basedOn w:val="a0"/>
    <w:link w:val="ab"/>
    <w:uiPriority w:val="99"/>
    <w:rsid w:val="005919AA"/>
    <w:rPr>
      <w:rFonts w:ascii="Times New Roman" w:eastAsiaTheme="minorEastAsia" w:hAnsi="Times New Roman" w:cs="Times New Roman"/>
      <w:sz w:val="20"/>
      <w:szCs w:val="20"/>
      <w:lang w:eastAsia="ru-RU"/>
    </w:rPr>
  </w:style>
  <w:style w:type="paragraph" w:styleId="ad">
    <w:name w:val="footer"/>
    <w:basedOn w:val="a"/>
    <w:link w:val="ae"/>
    <w:uiPriority w:val="99"/>
    <w:unhideWhenUsed/>
    <w:rsid w:val="005919AA"/>
    <w:pPr>
      <w:tabs>
        <w:tab w:val="center" w:pos="4677"/>
        <w:tab w:val="right" w:pos="9355"/>
      </w:tabs>
    </w:pPr>
  </w:style>
  <w:style w:type="character" w:customStyle="1" w:styleId="ae">
    <w:name w:val="Нижний колонтитул Знак"/>
    <w:basedOn w:val="a0"/>
    <w:link w:val="ad"/>
    <w:uiPriority w:val="99"/>
    <w:rsid w:val="005919AA"/>
    <w:rPr>
      <w:rFonts w:ascii="Times New Roman" w:eastAsiaTheme="minorEastAsia" w:hAnsi="Times New Roman" w:cs="Times New Roman"/>
      <w:sz w:val="20"/>
      <w:szCs w:val="20"/>
      <w:lang w:eastAsia="ru-RU"/>
    </w:rPr>
  </w:style>
  <w:style w:type="paragraph" w:customStyle="1" w:styleId="authors">
    <w:name w:val="authors"/>
    <w:basedOn w:val="a"/>
    <w:rsid w:val="00931D1C"/>
    <w:pPr>
      <w:widowControl/>
      <w:autoSpaceDE/>
      <w:autoSpaceDN/>
      <w:adjustRightInd/>
      <w:spacing w:before="100" w:beforeAutospacing="1" w:after="100" w:afterAutospacing="1"/>
    </w:pPr>
    <w:rPr>
      <w:rFonts w:eastAsia="Times New Roman"/>
      <w:sz w:val="24"/>
      <w:szCs w:val="24"/>
    </w:rPr>
  </w:style>
  <w:style w:type="character" w:styleId="af">
    <w:name w:val="FollowedHyperlink"/>
    <w:basedOn w:val="a0"/>
    <w:uiPriority w:val="99"/>
    <w:semiHidden/>
    <w:unhideWhenUsed/>
    <w:rsid w:val="00C07BB0"/>
    <w:rPr>
      <w:color w:val="800080" w:themeColor="followedHyperlink"/>
      <w:u w:val="single"/>
    </w:rPr>
  </w:style>
  <w:style w:type="paragraph" w:styleId="af0">
    <w:name w:val="Plain Text"/>
    <w:basedOn w:val="a"/>
    <w:link w:val="af1"/>
    <w:rsid w:val="009348D9"/>
    <w:pPr>
      <w:widowControl/>
      <w:autoSpaceDE/>
      <w:autoSpaceDN/>
      <w:adjustRightInd/>
    </w:pPr>
    <w:rPr>
      <w:rFonts w:ascii="Courier New" w:eastAsia="Times New Roman" w:hAnsi="Courier New" w:cs="Courier New"/>
    </w:rPr>
  </w:style>
  <w:style w:type="character" w:customStyle="1" w:styleId="af1">
    <w:name w:val="Текст Знак"/>
    <w:basedOn w:val="a0"/>
    <w:link w:val="af0"/>
    <w:rsid w:val="009348D9"/>
    <w:rPr>
      <w:rFonts w:ascii="Courier New" w:eastAsia="Times New Roman" w:hAnsi="Courier New" w:cs="Courier New"/>
      <w:sz w:val="20"/>
      <w:szCs w:val="20"/>
      <w:lang w:eastAsia="ru-RU"/>
    </w:rPr>
  </w:style>
  <w:style w:type="table" w:customStyle="1" w:styleId="11">
    <w:name w:val="Сетка таблицы1"/>
    <w:basedOn w:val="a1"/>
    <w:next w:val="a4"/>
    <w:uiPriority w:val="59"/>
    <w:rsid w:val="00BD7B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4"/>
    <w:uiPriority w:val="59"/>
    <w:rsid w:val="00ED3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865E0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DD2C23"/>
    <w:rPr>
      <w:rFonts w:asciiTheme="majorHAnsi" w:eastAsiaTheme="majorEastAsia" w:hAnsiTheme="majorHAnsi" w:cstheme="majorBidi"/>
      <w:color w:val="243F60" w:themeColor="accent1" w:themeShade="7F"/>
      <w:sz w:val="24"/>
      <w:szCs w:val="24"/>
      <w:lang w:eastAsia="ru-RU"/>
    </w:rPr>
  </w:style>
  <w:style w:type="character" w:styleId="af2">
    <w:name w:val="Strong"/>
    <w:basedOn w:val="a0"/>
    <w:uiPriority w:val="22"/>
    <w:qFormat/>
    <w:rsid w:val="001D2DE5"/>
    <w:rPr>
      <w:b/>
      <w:bCs/>
    </w:rPr>
  </w:style>
  <w:style w:type="character" w:customStyle="1" w:styleId="10">
    <w:name w:val="Заголовок 1 Знак"/>
    <w:basedOn w:val="a0"/>
    <w:link w:val="1"/>
    <w:uiPriority w:val="9"/>
    <w:rsid w:val="007044E7"/>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uiPriority w:val="9"/>
    <w:semiHidden/>
    <w:rsid w:val="00ED7362"/>
    <w:rPr>
      <w:rFonts w:asciiTheme="majorHAnsi" w:eastAsiaTheme="majorEastAsia" w:hAnsiTheme="majorHAnsi" w:cstheme="majorBidi"/>
      <w:i/>
      <w:iCs/>
      <w:color w:val="365F91" w:themeColor="accent1" w:themeShade="BF"/>
      <w:sz w:val="20"/>
      <w:szCs w:val="20"/>
      <w:lang w:eastAsia="ru-RU"/>
    </w:rPr>
  </w:style>
  <w:style w:type="table" w:customStyle="1" w:styleId="33">
    <w:name w:val="Сетка таблицы3"/>
    <w:basedOn w:val="a1"/>
    <w:next w:val="a4"/>
    <w:uiPriority w:val="59"/>
    <w:rsid w:val="00F4179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32FB6"/>
    <w:rPr>
      <w:sz w:val="16"/>
      <w:szCs w:val="16"/>
    </w:rPr>
  </w:style>
  <w:style w:type="paragraph" w:styleId="af4">
    <w:name w:val="annotation text"/>
    <w:basedOn w:val="a"/>
    <w:link w:val="af5"/>
    <w:uiPriority w:val="99"/>
    <w:semiHidden/>
    <w:unhideWhenUsed/>
    <w:rsid w:val="00032FB6"/>
  </w:style>
  <w:style w:type="character" w:customStyle="1" w:styleId="af5">
    <w:name w:val="Текст примечания Знак"/>
    <w:basedOn w:val="a0"/>
    <w:link w:val="af4"/>
    <w:uiPriority w:val="99"/>
    <w:semiHidden/>
    <w:rsid w:val="00032FB6"/>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032FB6"/>
    <w:rPr>
      <w:b/>
      <w:bCs/>
    </w:rPr>
  </w:style>
  <w:style w:type="character" w:customStyle="1" w:styleId="af7">
    <w:name w:val="Тема примечания Знак"/>
    <w:basedOn w:val="af5"/>
    <w:link w:val="af6"/>
    <w:uiPriority w:val="99"/>
    <w:semiHidden/>
    <w:rsid w:val="00032FB6"/>
    <w:rPr>
      <w:rFonts w:ascii="Times New Roman" w:eastAsiaTheme="minorEastAsia" w:hAnsi="Times New Roman" w:cs="Times New Roman"/>
      <w:b/>
      <w:bCs/>
      <w:sz w:val="20"/>
      <w:szCs w:val="20"/>
      <w:lang w:eastAsia="ru-RU"/>
    </w:rPr>
  </w:style>
  <w:style w:type="table" w:customStyle="1" w:styleId="41">
    <w:name w:val="Сетка таблицы4"/>
    <w:basedOn w:val="a1"/>
    <w:next w:val="a4"/>
    <w:uiPriority w:val="59"/>
    <w:rsid w:val="00612D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4"/>
    <w:uiPriority w:val="59"/>
    <w:rsid w:val="00030A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A465C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4"/>
    <w:uiPriority w:val="59"/>
    <w:rsid w:val="007B66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4"/>
    <w:uiPriority w:val="59"/>
    <w:rsid w:val="007B66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4"/>
    <w:uiPriority w:val="59"/>
    <w:rsid w:val="002904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400">
      <w:bodyDiv w:val="1"/>
      <w:marLeft w:val="0"/>
      <w:marRight w:val="0"/>
      <w:marTop w:val="0"/>
      <w:marBottom w:val="0"/>
      <w:divBdr>
        <w:top w:val="none" w:sz="0" w:space="0" w:color="auto"/>
        <w:left w:val="none" w:sz="0" w:space="0" w:color="auto"/>
        <w:bottom w:val="none" w:sz="0" w:space="0" w:color="auto"/>
        <w:right w:val="none" w:sz="0" w:space="0" w:color="auto"/>
      </w:divBdr>
    </w:div>
    <w:div w:id="14696558">
      <w:bodyDiv w:val="1"/>
      <w:marLeft w:val="0"/>
      <w:marRight w:val="0"/>
      <w:marTop w:val="0"/>
      <w:marBottom w:val="0"/>
      <w:divBdr>
        <w:top w:val="none" w:sz="0" w:space="0" w:color="auto"/>
        <w:left w:val="none" w:sz="0" w:space="0" w:color="auto"/>
        <w:bottom w:val="none" w:sz="0" w:space="0" w:color="auto"/>
        <w:right w:val="none" w:sz="0" w:space="0" w:color="auto"/>
      </w:divBdr>
    </w:div>
    <w:div w:id="15541905">
      <w:bodyDiv w:val="1"/>
      <w:marLeft w:val="0"/>
      <w:marRight w:val="0"/>
      <w:marTop w:val="0"/>
      <w:marBottom w:val="0"/>
      <w:divBdr>
        <w:top w:val="none" w:sz="0" w:space="0" w:color="auto"/>
        <w:left w:val="none" w:sz="0" w:space="0" w:color="auto"/>
        <w:bottom w:val="none" w:sz="0" w:space="0" w:color="auto"/>
        <w:right w:val="none" w:sz="0" w:space="0" w:color="auto"/>
      </w:divBdr>
    </w:div>
    <w:div w:id="27801371">
      <w:bodyDiv w:val="1"/>
      <w:marLeft w:val="0"/>
      <w:marRight w:val="0"/>
      <w:marTop w:val="0"/>
      <w:marBottom w:val="0"/>
      <w:divBdr>
        <w:top w:val="none" w:sz="0" w:space="0" w:color="auto"/>
        <w:left w:val="none" w:sz="0" w:space="0" w:color="auto"/>
        <w:bottom w:val="none" w:sz="0" w:space="0" w:color="auto"/>
        <w:right w:val="none" w:sz="0" w:space="0" w:color="auto"/>
      </w:divBdr>
    </w:div>
    <w:div w:id="61372695">
      <w:bodyDiv w:val="1"/>
      <w:marLeft w:val="0"/>
      <w:marRight w:val="0"/>
      <w:marTop w:val="0"/>
      <w:marBottom w:val="0"/>
      <w:divBdr>
        <w:top w:val="none" w:sz="0" w:space="0" w:color="auto"/>
        <w:left w:val="none" w:sz="0" w:space="0" w:color="auto"/>
        <w:bottom w:val="none" w:sz="0" w:space="0" w:color="auto"/>
        <w:right w:val="none" w:sz="0" w:space="0" w:color="auto"/>
      </w:divBdr>
    </w:div>
    <w:div w:id="67701334">
      <w:bodyDiv w:val="1"/>
      <w:marLeft w:val="0"/>
      <w:marRight w:val="0"/>
      <w:marTop w:val="0"/>
      <w:marBottom w:val="0"/>
      <w:divBdr>
        <w:top w:val="none" w:sz="0" w:space="0" w:color="auto"/>
        <w:left w:val="none" w:sz="0" w:space="0" w:color="auto"/>
        <w:bottom w:val="none" w:sz="0" w:space="0" w:color="auto"/>
        <w:right w:val="none" w:sz="0" w:space="0" w:color="auto"/>
      </w:divBdr>
    </w:div>
    <w:div w:id="76178069">
      <w:bodyDiv w:val="1"/>
      <w:marLeft w:val="0"/>
      <w:marRight w:val="0"/>
      <w:marTop w:val="0"/>
      <w:marBottom w:val="0"/>
      <w:divBdr>
        <w:top w:val="none" w:sz="0" w:space="0" w:color="auto"/>
        <w:left w:val="none" w:sz="0" w:space="0" w:color="auto"/>
        <w:bottom w:val="none" w:sz="0" w:space="0" w:color="auto"/>
        <w:right w:val="none" w:sz="0" w:space="0" w:color="auto"/>
      </w:divBdr>
    </w:div>
    <w:div w:id="77480356">
      <w:bodyDiv w:val="1"/>
      <w:marLeft w:val="0"/>
      <w:marRight w:val="0"/>
      <w:marTop w:val="0"/>
      <w:marBottom w:val="0"/>
      <w:divBdr>
        <w:top w:val="none" w:sz="0" w:space="0" w:color="auto"/>
        <w:left w:val="none" w:sz="0" w:space="0" w:color="auto"/>
        <w:bottom w:val="none" w:sz="0" w:space="0" w:color="auto"/>
        <w:right w:val="none" w:sz="0" w:space="0" w:color="auto"/>
      </w:divBdr>
    </w:div>
    <w:div w:id="91971446">
      <w:bodyDiv w:val="1"/>
      <w:marLeft w:val="0"/>
      <w:marRight w:val="0"/>
      <w:marTop w:val="0"/>
      <w:marBottom w:val="0"/>
      <w:divBdr>
        <w:top w:val="none" w:sz="0" w:space="0" w:color="auto"/>
        <w:left w:val="none" w:sz="0" w:space="0" w:color="auto"/>
        <w:bottom w:val="none" w:sz="0" w:space="0" w:color="auto"/>
        <w:right w:val="none" w:sz="0" w:space="0" w:color="auto"/>
      </w:divBdr>
    </w:div>
    <w:div w:id="98649269">
      <w:bodyDiv w:val="1"/>
      <w:marLeft w:val="0"/>
      <w:marRight w:val="0"/>
      <w:marTop w:val="0"/>
      <w:marBottom w:val="0"/>
      <w:divBdr>
        <w:top w:val="none" w:sz="0" w:space="0" w:color="auto"/>
        <w:left w:val="none" w:sz="0" w:space="0" w:color="auto"/>
        <w:bottom w:val="none" w:sz="0" w:space="0" w:color="auto"/>
        <w:right w:val="none" w:sz="0" w:space="0" w:color="auto"/>
      </w:divBdr>
    </w:div>
    <w:div w:id="104156168">
      <w:bodyDiv w:val="1"/>
      <w:marLeft w:val="0"/>
      <w:marRight w:val="0"/>
      <w:marTop w:val="0"/>
      <w:marBottom w:val="0"/>
      <w:divBdr>
        <w:top w:val="none" w:sz="0" w:space="0" w:color="auto"/>
        <w:left w:val="none" w:sz="0" w:space="0" w:color="auto"/>
        <w:bottom w:val="none" w:sz="0" w:space="0" w:color="auto"/>
        <w:right w:val="none" w:sz="0" w:space="0" w:color="auto"/>
      </w:divBdr>
    </w:div>
    <w:div w:id="108203675">
      <w:bodyDiv w:val="1"/>
      <w:marLeft w:val="0"/>
      <w:marRight w:val="0"/>
      <w:marTop w:val="0"/>
      <w:marBottom w:val="0"/>
      <w:divBdr>
        <w:top w:val="none" w:sz="0" w:space="0" w:color="auto"/>
        <w:left w:val="none" w:sz="0" w:space="0" w:color="auto"/>
        <w:bottom w:val="none" w:sz="0" w:space="0" w:color="auto"/>
        <w:right w:val="none" w:sz="0" w:space="0" w:color="auto"/>
      </w:divBdr>
    </w:div>
    <w:div w:id="109016319">
      <w:bodyDiv w:val="1"/>
      <w:marLeft w:val="0"/>
      <w:marRight w:val="0"/>
      <w:marTop w:val="0"/>
      <w:marBottom w:val="0"/>
      <w:divBdr>
        <w:top w:val="none" w:sz="0" w:space="0" w:color="auto"/>
        <w:left w:val="none" w:sz="0" w:space="0" w:color="auto"/>
        <w:bottom w:val="none" w:sz="0" w:space="0" w:color="auto"/>
        <w:right w:val="none" w:sz="0" w:space="0" w:color="auto"/>
      </w:divBdr>
    </w:div>
    <w:div w:id="123736362">
      <w:bodyDiv w:val="1"/>
      <w:marLeft w:val="0"/>
      <w:marRight w:val="0"/>
      <w:marTop w:val="0"/>
      <w:marBottom w:val="0"/>
      <w:divBdr>
        <w:top w:val="none" w:sz="0" w:space="0" w:color="auto"/>
        <w:left w:val="none" w:sz="0" w:space="0" w:color="auto"/>
        <w:bottom w:val="none" w:sz="0" w:space="0" w:color="auto"/>
        <w:right w:val="none" w:sz="0" w:space="0" w:color="auto"/>
      </w:divBdr>
    </w:div>
    <w:div w:id="125781972">
      <w:bodyDiv w:val="1"/>
      <w:marLeft w:val="0"/>
      <w:marRight w:val="0"/>
      <w:marTop w:val="0"/>
      <w:marBottom w:val="0"/>
      <w:divBdr>
        <w:top w:val="none" w:sz="0" w:space="0" w:color="auto"/>
        <w:left w:val="none" w:sz="0" w:space="0" w:color="auto"/>
        <w:bottom w:val="none" w:sz="0" w:space="0" w:color="auto"/>
        <w:right w:val="none" w:sz="0" w:space="0" w:color="auto"/>
      </w:divBdr>
    </w:div>
    <w:div w:id="146477847">
      <w:bodyDiv w:val="1"/>
      <w:marLeft w:val="0"/>
      <w:marRight w:val="0"/>
      <w:marTop w:val="0"/>
      <w:marBottom w:val="0"/>
      <w:divBdr>
        <w:top w:val="none" w:sz="0" w:space="0" w:color="auto"/>
        <w:left w:val="none" w:sz="0" w:space="0" w:color="auto"/>
        <w:bottom w:val="none" w:sz="0" w:space="0" w:color="auto"/>
        <w:right w:val="none" w:sz="0" w:space="0" w:color="auto"/>
      </w:divBdr>
    </w:div>
    <w:div w:id="175314236">
      <w:bodyDiv w:val="1"/>
      <w:marLeft w:val="0"/>
      <w:marRight w:val="0"/>
      <w:marTop w:val="0"/>
      <w:marBottom w:val="0"/>
      <w:divBdr>
        <w:top w:val="none" w:sz="0" w:space="0" w:color="auto"/>
        <w:left w:val="none" w:sz="0" w:space="0" w:color="auto"/>
        <w:bottom w:val="none" w:sz="0" w:space="0" w:color="auto"/>
        <w:right w:val="none" w:sz="0" w:space="0" w:color="auto"/>
      </w:divBdr>
    </w:div>
    <w:div w:id="206794182">
      <w:bodyDiv w:val="1"/>
      <w:marLeft w:val="0"/>
      <w:marRight w:val="0"/>
      <w:marTop w:val="0"/>
      <w:marBottom w:val="0"/>
      <w:divBdr>
        <w:top w:val="none" w:sz="0" w:space="0" w:color="auto"/>
        <w:left w:val="none" w:sz="0" w:space="0" w:color="auto"/>
        <w:bottom w:val="none" w:sz="0" w:space="0" w:color="auto"/>
        <w:right w:val="none" w:sz="0" w:space="0" w:color="auto"/>
      </w:divBdr>
    </w:div>
    <w:div w:id="217086943">
      <w:bodyDiv w:val="1"/>
      <w:marLeft w:val="0"/>
      <w:marRight w:val="0"/>
      <w:marTop w:val="0"/>
      <w:marBottom w:val="0"/>
      <w:divBdr>
        <w:top w:val="none" w:sz="0" w:space="0" w:color="auto"/>
        <w:left w:val="none" w:sz="0" w:space="0" w:color="auto"/>
        <w:bottom w:val="none" w:sz="0" w:space="0" w:color="auto"/>
        <w:right w:val="none" w:sz="0" w:space="0" w:color="auto"/>
      </w:divBdr>
    </w:div>
    <w:div w:id="237442372">
      <w:bodyDiv w:val="1"/>
      <w:marLeft w:val="0"/>
      <w:marRight w:val="0"/>
      <w:marTop w:val="0"/>
      <w:marBottom w:val="0"/>
      <w:divBdr>
        <w:top w:val="none" w:sz="0" w:space="0" w:color="auto"/>
        <w:left w:val="none" w:sz="0" w:space="0" w:color="auto"/>
        <w:bottom w:val="none" w:sz="0" w:space="0" w:color="auto"/>
        <w:right w:val="none" w:sz="0" w:space="0" w:color="auto"/>
      </w:divBdr>
    </w:div>
    <w:div w:id="237638700">
      <w:bodyDiv w:val="1"/>
      <w:marLeft w:val="0"/>
      <w:marRight w:val="0"/>
      <w:marTop w:val="0"/>
      <w:marBottom w:val="0"/>
      <w:divBdr>
        <w:top w:val="none" w:sz="0" w:space="0" w:color="auto"/>
        <w:left w:val="none" w:sz="0" w:space="0" w:color="auto"/>
        <w:bottom w:val="none" w:sz="0" w:space="0" w:color="auto"/>
        <w:right w:val="none" w:sz="0" w:space="0" w:color="auto"/>
      </w:divBdr>
    </w:div>
    <w:div w:id="243417323">
      <w:bodyDiv w:val="1"/>
      <w:marLeft w:val="0"/>
      <w:marRight w:val="0"/>
      <w:marTop w:val="0"/>
      <w:marBottom w:val="0"/>
      <w:divBdr>
        <w:top w:val="none" w:sz="0" w:space="0" w:color="auto"/>
        <w:left w:val="none" w:sz="0" w:space="0" w:color="auto"/>
        <w:bottom w:val="none" w:sz="0" w:space="0" w:color="auto"/>
        <w:right w:val="none" w:sz="0" w:space="0" w:color="auto"/>
      </w:divBdr>
    </w:div>
    <w:div w:id="284117628">
      <w:bodyDiv w:val="1"/>
      <w:marLeft w:val="0"/>
      <w:marRight w:val="0"/>
      <w:marTop w:val="0"/>
      <w:marBottom w:val="0"/>
      <w:divBdr>
        <w:top w:val="none" w:sz="0" w:space="0" w:color="auto"/>
        <w:left w:val="none" w:sz="0" w:space="0" w:color="auto"/>
        <w:bottom w:val="none" w:sz="0" w:space="0" w:color="auto"/>
        <w:right w:val="none" w:sz="0" w:space="0" w:color="auto"/>
      </w:divBdr>
    </w:div>
    <w:div w:id="292251837">
      <w:bodyDiv w:val="1"/>
      <w:marLeft w:val="0"/>
      <w:marRight w:val="0"/>
      <w:marTop w:val="0"/>
      <w:marBottom w:val="0"/>
      <w:divBdr>
        <w:top w:val="none" w:sz="0" w:space="0" w:color="auto"/>
        <w:left w:val="none" w:sz="0" w:space="0" w:color="auto"/>
        <w:bottom w:val="none" w:sz="0" w:space="0" w:color="auto"/>
        <w:right w:val="none" w:sz="0" w:space="0" w:color="auto"/>
      </w:divBdr>
    </w:div>
    <w:div w:id="312369200">
      <w:bodyDiv w:val="1"/>
      <w:marLeft w:val="0"/>
      <w:marRight w:val="0"/>
      <w:marTop w:val="0"/>
      <w:marBottom w:val="0"/>
      <w:divBdr>
        <w:top w:val="none" w:sz="0" w:space="0" w:color="auto"/>
        <w:left w:val="none" w:sz="0" w:space="0" w:color="auto"/>
        <w:bottom w:val="none" w:sz="0" w:space="0" w:color="auto"/>
        <w:right w:val="none" w:sz="0" w:space="0" w:color="auto"/>
      </w:divBdr>
    </w:div>
    <w:div w:id="316148226">
      <w:bodyDiv w:val="1"/>
      <w:marLeft w:val="0"/>
      <w:marRight w:val="0"/>
      <w:marTop w:val="0"/>
      <w:marBottom w:val="0"/>
      <w:divBdr>
        <w:top w:val="none" w:sz="0" w:space="0" w:color="auto"/>
        <w:left w:val="none" w:sz="0" w:space="0" w:color="auto"/>
        <w:bottom w:val="none" w:sz="0" w:space="0" w:color="auto"/>
        <w:right w:val="none" w:sz="0" w:space="0" w:color="auto"/>
      </w:divBdr>
    </w:div>
    <w:div w:id="326204111">
      <w:bodyDiv w:val="1"/>
      <w:marLeft w:val="0"/>
      <w:marRight w:val="0"/>
      <w:marTop w:val="0"/>
      <w:marBottom w:val="0"/>
      <w:divBdr>
        <w:top w:val="none" w:sz="0" w:space="0" w:color="auto"/>
        <w:left w:val="none" w:sz="0" w:space="0" w:color="auto"/>
        <w:bottom w:val="none" w:sz="0" w:space="0" w:color="auto"/>
        <w:right w:val="none" w:sz="0" w:space="0" w:color="auto"/>
      </w:divBdr>
    </w:div>
    <w:div w:id="343628425">
      <w:bodyDiv w:val="1"/>
      <w:marLeft w:val="0"/>
      <w:marRight w:val="0"/>
      <w:marTop w:val="0"/>
      <w:marBottom w:val="0"/>
      <w:divBdr>
        <w:top w:val="none" w:sz="0" w:space="0" w:color="auto"/>
        <w:left w:val="none" w:sz="0" w:space="0" w:color="auto"/>
        <w:bottom w:val="none" w:sz="0" w:space="0" w:color="auto"/>
        <w:right w:val="none" w:sz="0" w:space="0" w:color="auto"/>
      </w:divBdr>
    </w:div>
    <w:div w:id="351565950">
      <w:bodyDiv w:val="1"/>
      <w:marLeft w:val="0"/>
      <w:marRight w:val="0"/>
      <w:marTop w:val="0"/>
      <w:marBottom w:val="0"/>
      <w:divBdr>
        <w:top w:val="none" w:sz="0" w:space="0" w:color="auto"/>
        <w:left w:val="none" w:sz="0" w:space="0" w:color="auto"/>
        <w:bottom w:val="none" w:sz="0" w:space="0" w:color="auto"/>
        <w:right w:val="none" w:sz="0" w:space="0" w:color="auto"/>
      </w:divBdr>
    </w:div>
    <w:div w:id="351959586">
      <w:bodyDiv w:val="1"/>
      <w:marLeft w:val="0"/>
      <w:marRight w:val="0"/>
      <w:marTop w:val="0"/>
      <w:marBottom w:val="0"/>
      <w:divBdr>
        <w:top w:val="none" w:sz="0" w:space="0" w:color="auto"/>
        <w:left w:val="none" w:sz="0" w:space="0" w:color="auto"/>
        <w:bottom w:val="none" w:sz="0" w:space="0" w:color="auto"/>
        <w:right w:val="none" w:sz="0" w:space="0" w:color="auto"/>
      </w:divBdr>
    </w:div>
    <w:div w:id="368409137">
      <w:bodyDiv w:val="1"/>
      <w:marLeft w:val="0"/>
      <w:marRight w:val="0"/>
      <w:marTop w:val="0"/>
      <w:marBottom w:val="0"/>
      <w:divBdr>
        <w:top w:val="none" w:sz="0" w:space="0" w:color="auto"/>
        <w:left w:val="none" w:sz="0" w:space="0" w:color="auto"/>
        <w:bottom w:val="none" w:sz="0" w:space="0" w:color="auto"/>
        <w:right w:val="none" w:sz="0" w:space="0" w:color="auto"/>
      </w:divBdr>
    </w:div>
    <w:div w:id="406340199">
      <w:bodyDiv w:val="1"/>
      <w:marLeft w:val="0"/>
      <w:marRight w:val="0"/>
      <w:marTop w:val="0"/>
      <w:marBottom w:val="0"/>
      <w:divBdr>
        <w:top w:val="none" w:sz="0" w:space="0" w:color="auto"/>
        <w:left w:val="none" w:sz="0" w:space="0" w:color="auto"/>
        <w:bottom w:val="none" w:sz="0" w:space="0" w:color="auto"/>
        <w:right w:val="none" w:sz="0" w:space="0" w:color="auto"/>
      </w:divBdr>
    </w:div>
    <w:div w:id="406997403">
      <w:bodyDiv w:val="1"/>
      <w:marLeft w:val="0"/>
      <w:marRight w:val="0"/>
      <w:marTop w:val="0"/>
      <w:marBottom w:val="0"/>
      <w:divBdr>
        <w:top w:val="none" w:sz="0" w:space="0" w:color="auto"/>
        <w:left w:val="none" w:sz="0" w:space="0" w:color="auto"/>
        <w:bottom w:val="none" w:sz="0" w:space="0" w:color="auto"/>
        <w:right w:val="none" w:sz="0" w:space="0" w:color="auto"/>
      </w:divBdr>
    </w:div>
    <w:div w:id="469400529">
      <w:bodyDiv w:val="1"/>
      <w:marLeft w:val="0"/>
      <w:marRight w:val="0"/>
      <w:marTop w:val="0"/>
      <w:marBottom w:val="0"/>
      <w:divBdr>
        <w:top w:val="none" w:sz="0" w:space="0" w:color="auto"/>
        <w:left w:val="none" w:sz="0" w:space="0" w:color="auto"/>
        <w:bottom w:val="none" w:sz="0" w:space="0" w:color="auto"/>
        <w:right w:val="none" w:sz="0" w:space="0" w:color="auto"/>
      </w:divBdr>
    </w:div>
    <w:div w:id="488788169">
      <w:bodyDiv w:val="1"/>
      <w:marLeft w:val="0"/>
      <w:marRight w:val="0"/>
      <w:marTop w:val="0"/>
      <w:marBottom w:val="0"/>
      <w:divBdr>
        <w:top w:val="none" w:sz="0" w:space="0" w:color="auto"/>
        <w:left w:val="none" w:sz="0" w:space="0" w:color="auto"/>
        <w:bottom w:val="none" w:sz="0" w:space="0" w:color="auto"/>
        <w:right w:val="none" w:sz="0" w:space="0" w:color="auto"/>
      </w:divBdr>
    </w:div>
    <w:div w:id="500656346">
      <w:bodyDiv w:val="1"/>
      <w:marLeft w:val="0"/>
      <w:marRight w:val="0"/>
      <w:marTop w:val="0"/>
      <w:marBottom w:val="0"/>
      <w:divBdr>
        <w:top w:val="none" w:sz="0" w:space="0" w:color="auto"/>
        <w:left w:val="none" w:sz="0" w:space="0" w:color="auto"/>
        <w:bottom w:val="none" w:sz="0" w:space="0" w:color="auto"/>
        <w:right w:val="none" w:sz="0" w:space="0" w:color="auto"/>
      </w:divBdr>
    </w:div>
    <w:div w:id="506604064">
      <w:bodyDiv w:val="1"/>
      <w:marLeft w:val="0"/>
      <w:marRight w:val="0"/>
      <w:marTop w:val="0"/>
      <w:marBottom w:val="0"/>
      <w:divBdr>
        <w:top w:val="none" w:sz="0" w:space="0" w:color="auto"/>
        <w:left w:val="none" w:sz="0" w:space="0" w:color="auto"/>
        <w:bottom w:val="none" w:sz="0" w:space="0" w:color="auto"/>
        <w:right w:val="none" w:sz="0" w:space="0" w:color="auto"/>
      </w:divBdr>
    </w:div>
    <w:div w:id="509224646">
      <w:bodyDiv w:val="1"/>
      <w:marLeft w:val="0"/>
      <w:marRight w:val="0"/>
      <w:marTop w:val="0"/>
      <w:marBottom w:val="0"/>
      <w:divBdr>
        <w:top w:val="none" w:sz="0" w:space="0" w:color="auto"/>
        <w:left w:val="none" w:sz="0" w:space="0" w:color="auto"/>
        <w:bottom w:val="none" w:sz="0" w:space="0" w:color="auto"/>
        <w:right w:val="none" w:sz="0" w:space="0" w:color="auto"/>
      </w:divBdr>
    </w:div>
    <w:div w:id="516847037">
      <w:bodyDiv w:val="1"/>
      <w:marLeft w:val="0"/>
      <w:marRight w:val="0"/>
      <w:marTop w:val="0"/>
      <w:marBottom w:val="0"/>
      <w:divBdr>
        <w:top w:val="none" w:sz="0" w:space="0" w:color="auto"/>
        <w:left w:val="none" w:sz="0" w:space="0" w:color="auto"/>
        <w:bottom w:val="none" w:sz="0" w:space="0" w:color="auto"/>
        <w:right w:val="none" w:sz="0" w:space="0" w:color="auto"/>
      </w:divBdr>
    </w:div>
    <w:div w:id="524447552">
      <w:bodyDiv w:val="1"/>
      <w:marLeft w:val="0"/>
      <w:marRight w:val="0"/>
      <w:marTop w:val="0"/>
      <w:marBottom w:val="0"/>
      <w:divBdr>
        <w:top w:val="none" w:sz="0" w:space="0" w:color="auto"/>
        <w:left w:val="none" w:sz="0" w:space="0" w:color="auto"/>
        <w:bottom w:val="none" w:sz="0" w:space="0" w:color="auto"/>
        <w:right w:val="none" w:sz="0" w:space="0" w:color="auto"/>
      </w:divBdr>
    </w:div>
    <w:div w:id="525171210">
      <w:bodyDiv w:val="1"/>
      <w:marLeft w:val="0"/>
      <w:marRight w:val="0"/>
      <w:marTop w:val="0"/>
      <w:marBottom w:val="0"/>
      <w:divBdr>
        <w:top w:val="none" w:sz="0" w:space="0" w:color="auto"/>
        <w:left w:val="none" w:sz="0" w:space="0" w:color="auto"/>
        <w:bottom w:val="none" w:sz="0" w:space="0" w:color="auto"/>
        <w:right w:val="none" w:sz="0" w:space="0" w:color="auto"/>
      </w:divBdr>
    </w:div>
    <w:div w:id="526678821">
      <w:bodyDiv w:val="1"/>
      <w:marLeft w:val="0"/>
      <w:marRight w:val="0"/>
      <w:marTop w:val="0"/>
      <w:marBottom w:val="0"/>
      <w:divBdr>
        <w:top w:val="none" w:sz="0" w:space="0" w:color="auto"/>
        <w:left w:val="none" w:sz="0" w:space="0" w:color="auto"/>
        <w:bottom w:val="none" w:sz="0" w:space="0" w:color="auto"/>
        <w:right w:val="none" w:sz="0" w:space="0" w:color="auto"/>
      </w:divBdr>
    </w:div>
    <w:div w:id="533613408">
      <w:bodyDiv w:val="1"/>
      <w:marLeft w:val="0"/>
      <w:marRight w:val="0"/>
      <w:marTop w:val="0"/>
      <w:marBottom w:val="0"/>
      <w:divBdr>
        <w:top w:val="none" w:sz="0" w:space="0" w:color="auto"/>
        <w:left w:val="none" w:sz="0" w:space="0" w:color="auto"/>
        <w:bottom w:val="none" w:sz="0" w:space="0" w:color="auto"/>
        <w:right w:val="none" w:sz="0" w:space="0" w:color="auto"/>
      </w:divBdr>
    </w:div>
    <w:div w:id="567115079">
      <w:bodyDiv w:val="1"/>
      <w:marLeft w:val="0"/>
      <w:marRight w:val="0"/>
      <w:marTop w:val="0"/>
      <w:marBottom w:val="0"/>
      <w:divBdr>
        <w:top w:val="none" w:sz="0" w:space="0" w:color="auto"/>
        <w:left w:val="none" w:sz="0" w:space="0" w:color="auto"/>
        <w:bottom w:val="none" w:sz="0" w:space="0" w:color="auto"/>
        <w:right w:val="none" w:sz="0" w:space="0" w:color="auto"/>
      </w:divBdr>
      <w:divsChild>
        <w:div w:id="211967477">
          <w:marLeft w:val="0"/>
          <w:marRight w:val="0"/>
          <w:marTop w:val="0"/>
          <w:marBottom w:val="105"/>
          <w:divBdr>
            <w:top w:val="none" w:sz="0" w:space="0" w:color="auto"/>
            <w:left w:val="none" w:sz="0" w:space="0" w:color="auto"/>
            <w:bottom w:val="none" w:sz="0" w:space="0" w:color="auto"/>
            <w:right w:val="none" w:sz="0" w:space="0" w:color="auto"/>
          </w:divBdr>
        </w:div>
      </w:divsChild>
    </w:div>
    <w:div w:id="577638920">
      <w:bodyDiv w:val="1"/>
      <w:marLeft w:val="0"/>
      <w:marRight w:val="0"/>
      <w:marTop w:val="0"/>
      <w:marBottom w:val="0"/>
      <w:divBdr>
        <w:top w:val="none" w:sz="0" w:space="0" w:color="auto"/>
        <w:left w:val="none" w:sz="0" w:space="0" w:color="auto"/>
        <w:bottom w:val="none" w:sz="0" w:space="0" w:color="auto"/>
        <w:right w:val="none" w:sz="0" w:space="0" w:color="auto"/>
      </w:divBdr>
    </w:div>
    <w:div w:id="591014163">
      <w:bodyDiv w:val="1"/>
      <w:marLeft w:val="0"/>
      <w:marRight w:val="0"/>
      <w:marTop w:val="0"/>
      <w:marBottom w:val="0"/>
      <w:divBdr>
        <w:top w:val="none" w:sz="0" w:space="0" w:color="auto"/>
        <w:left w:val="none" w:sz="0" w:space="0" w:color="auto"/>
        <w:bottom w:val="none" w:sz="0" w:space="0" w:color="auto"/>
        <w:right w:val="none" w:sz="0" w:space="0" w:color="auto"/>
      </w:divBdr>
    </w:div>
    <w:div w:id="594024042">
      <w:bodyDiv w:val="1"/>
      <w:marLeft w:val="0"/>
      <w:marRight w:val="0"/>
      <w:marTop w:val="0"/>
      <w:marBottom w:val="0"/>
      <w:divBdr>
        <w:top w:val="none" w:sz="0" w:space="0" w:color="auto"/>
        <w:left w:val="none" w:sz="0" w:space="0" w:color="auto"/>
        <w:bottom w:val="none" w:sz="0" w:space="0" w:color="auto"/>
        <w:right w:val="none" w:sz="0" w:space="0" w:color="auto"/>
      </w:divBdr>
    </w:div>
    <w:div w:id="610237511">
      <w:bodyDiv w:val="1"/>
      <w:marLeft w:val="0"/>
      <w:marRight w:val="0"/>
      <w:marTop w:val="0"/>
      <w:marBottom w:val="0"/>
      <w:divBdr>
        <w:top w:val="none" w:sz="0" w:space="0" w:color="auto"/>
        <w:left w:val="none" w:sz="0" w:space="0" w:color="auto"/>
        <w:bottom w:val="none" w:sz="0" w:space="0" w:color="auto"/>
        <w:right w:val="none" w:sz="0" w:space="0" w:color="auto"/>
      </w:divBdr>
    </w:div>
    <w:div w:id="613753368">
      <w:bodyDiv w:val="1"/>
      <w:marLeft w:val="0"/>
      <w:marRight w:val="0"/>
      <w:marTop w:val="0"/>
      <w:marBottom w:val="0"/>
      <w:divBdr>
        <w:top w:val="none" w:sz="0" w:space="0" w:color="auto"/>
        <w:left w:val="none" w:sz="0" w:space="0" w:color="auto"/>
        <w:bottom w:val="none" w:sz="0" w:space="0" w:color="auto"/>
        <w:right w:val="none" w:sz="0" w:space="0" w:color="auto"/>
      </w:divBdr>
    </w:div>
    <w:div w:id="616566856">
      <w:bodyDiv w:val="1"/>
      <w:marLeft w:val="0"/>
      <w:marRight w:val="0"/>
      <w:marTop w:val="0"/>
      <w:marBottom w:val="0"/>
      <w:divBdr>
        <w:top w:val="none" w:sz="0" w:space="0" w:color="auto"/>
        <w:left w:val="none" w:sz="0" w:space="0" w:color="auto"/>
        <w:bottom w:val="none" w:sz="0" w:space="0" w:color="auto"/>
        <w:right w:val="none" w:sz="0" w:space="0" w:color="auto"/>
      </w:divBdr>
    </w:div>
    <w:div w:id="625157098">
      <w:bodyDiv w:val="1"/>
      <w:marLeft w:val="0"/>
      <w:marRight w:val="0"/>
      <w:marTop w:val="0"/>
      <w:marBottom w:val="0"/>
      <w:divBdr>
        <w:top w:val="none" w:sz="0" w:space="0" w:color="auto"/>
        <w:left w:val="none" w:sz="0" w:space="0" w:color="auto"/>
        <w:bottom w:val="none" w:sz="0" w:space="0" w:color="auto"/>
        <w:right w:val="none" w:sz="0" w:space="0" w:color="auto"/>
      </w:divBdr>
    </w:div>
    <w:div w:id="638582789">
      <w:bodyDiv w:val="1"/>
      <w:marLeft w:val="0"/>
      <w:marRight w:val="0"/>
      <w:marTop w:val="0"/>
      <w:marBottom w:val="0"/>
      <w:divBdr>
        <w:top w:val="none" w:sz="0" w:space="0" w:color="auto"/>
        <w:left w:val="none" w:sz="0" w:space="0" w:color="auto"/>
        <w:bottom w:val="none" w:sz="0" w:space="0" w:color="auto"/>
        <w:right w:val="none" w:sz="0" w:space="0" w:color="auto"/>
      </w:divBdr>
    </w:div>
    <w:div w:id="643705330">
      <w:bodyDiv w:val="1"/>
      <w:marLeft w:val="0"/>
      <w:marRight w:val="0"/>
      <w:marTop w:val="0"/>
      <w:marBottom w:val="0"/>
      <w:divBdr>
        <w:top w:val="none" w:sz="0" w:space="0" w:color="auto"/>
        <w:left w:val="none" w:sz="0" w:space="0" w:color="auto"/>
        <w:bottom w:val="none" w:sz="0" w:space="0" w:color="auto"/>
        <w:right w:val="none" w:sz="0" w:space="0" w:color="auto"/>
      </w:divBdr>
    </w:div>
    <w:div w:id="649559348">
      <w:bodyDiv w:val="1"/>
      <w:marLeft w:val="0"/>
      <w:marRight w:val="0"/>
      <w:marTop w:val="0"/>
      <w:marBottom w:val="0"/>
      <w:divBdr>
        <w:top w:val="none" w:sz="0" w:space="0" w:color="auto"/>
        <w:left w:val="none" w:sz="0" w:space="0" w:color="auto"/>
        <w:bottom w:val="none" w:sz="0" w:space="0" w:color="auto"/>
        <w:right w:val="none" w:sz="0" w:space="0" w:color="auto"/>
      </w:divBdr>
    </w:div>
    <w:div w:id="671681401">
      <w:bodyDiv w:val="1"/>
      <w:marLeft w:val="0"/>
      <w:marRight w:val="0"/>
      <w:marTop w:val="0"/>
      <w:marBottom w:val="0"/>
      <w:divBdr>
        <w:top w:val="none" w:sz="0" w:space="0" w:color="auto"/>
        <w:left w:val="none" w:sz="0" w:space="0" w:color="auto"/>
        <w:bottom w:val="none" w:sz="0" w:space="0" w:color="auto"/>
        <w:right w:val="none" w:sz="0" w:space="0" w:color="auto"/>
      </w:divBdr>
    </w:div>
    <w:div w:id="702906365">
      <w:bodyDiv w:val="1"/>
      <w:marLeft w:val="0"/>
      <w:marRight w:val="0"/>
      <w:marTop w:val="0"/>
      <w:marBottom w:val="0"/>
      <w:divBdr>
        <w:top w:val="none" w:sz="0" w:space="0" w:color="auto"/>
        <w:left w:val="none" w:sz="0" w:space="0" w:color="auto"/>
        <w:bottom w:val="none" w:sz="0" w:space="0" w:color="auto"/>
        <w:right w:val="none" w:sz="0" w:space="0" w:color="auto"/>
      </w:divBdr>
    </w:div>
    <w:div w:id="706761093">
      <w:bodyDiv w:val="1"/>
      <w:marLeft w:val="0"/>
      <w:marRight w:val="0"/>
      <w:marTop w:val="0"/>
      <w:marBottom w:val="0"/>
      <w:divBdr>
        <w:top w:val="none" w:sz="0" w:space="0" w:color="auto"/>
        <w:left w:val="none" w:sz="0" w:space="0" w:color="auto"/>
        <w:bottom w:val="none" w:sz="0" w:space="0" w:color="auto"/>
        <w:right w:val="none" w:sz="0" w:space="0" w:color="auto"/>
      </w:divBdr>
    </w:div>
    <w:div w:id="727533685">
      <w:bodyDiv w:val="1"/>
      <w:marLeft w:val="0"/>
      <w:marRight w:val="0"/>
      <w:marTop w:val="0"/>
      <w:marBottom w:val="0"/>
      <w:divBdr>
        <w:top w:val="none" w:sz="0" w:space="0" w:color="auto"/>
        <w:left w:val="none" w:sz="0" w:space="0" w:color="auto"/>
        <w:bottom w:val="none" w:sz="0" w:space="0" w:color="auto"/>
        <w:right w:val="none" w:sz="0" w:space="0" w:color="auto"/>
      </w:divBdr>
    </w:div>
    <w:div w:id="755588993">
      <w:bodyDiv w:val="1"/>
      <w:marLeft w:val="0"/>
      <w:marRight w:val="0"/>
      <w:marTop w:val="0"/>
      <w:marBottom w:val="0"/>
      <w:divBdr>
        <w:top w:val="none" w:sz="0" w:space="0" w:color="auto"/>
        <w:left w:val="none" w:sz="0" w:space="0" w:color="auto"/>
        <w:bottom w:val="none" w:sz="0" w:space="0" w:color="auto"/>
        <w:right w:val="none" w:sz="0" w:space="0" w:color="auto"/>
      </w:divBdr>
    </w:div>
    <w:div w:id="761992741">
      <w:bodyDiv w:val="1"/>
      <w:marLeft w:val="0"/>
      <w:marRight w:val="0"/>
      <w:marTop w:val="0"/>
      <w:marBottom w:val="0"/>
      <w:divBdr>
        <w:top w:val="none" w:sz="0" w:space="0" w:color="auto"/>
        <w:left w:val="none" w:sz="0" w:space="0" w:color="auto"/>
        <w:bottom w:val="none" w:sz="0" w:space="0" w:color="auto"/>
        <w:right w:val="none" w:sz="0" w:space="0" w:color="auto"/>
      </w:divBdr>
    </w:div>
    <w:div w:id="764611433">
      <w:bodyDiv w:val="1"/>
      <w:marLeft w:val="0"/>
      <w:marRight w:val="0"/>
      <w:marTop w:val="0"/>
      <w:marBottom w:val="0"/>
      <w:divBdr>
        <w:top w:val="none" w:sz="0" w:space="0" w:color="auto"/>
        <w:left w:val="none" w:sz="0" w:space="0" w:color="auto"/>
        <w:bottom w:val="none" w:sz="0" w:space="0" w:color="auto"/>
        <w:right w:val="none" w:sz="0" w:space="0" w:color="auto"/>
      </w:divBdr>
    </w:div>
    <w:div w:id="803693524">
      <w:bodyDiv w:val="1"/>
      <w:marLeft w:val="0"/>
      <w:marRight w:val="0"/>
      <w:marTop w:val="0"/>
      <w:marBottom w:val="0"/>
      <w:divBdr>
        <w:top w:val="none" w:sz="0" w:space="0" w:color="auto"/>
        <w:left w:val="none" w:sz="0" w:space="0" w:color="auto"/>
        <w:bottom w:val="none" w:sz="0" w:space="0" w:color="auto"/>
        <w:right w:val="none" w:sz="0" w:space="0" w:color="auto"/>
      </w:divBdr>
    </w:div>
    <w:div w:id="811561068">
      <w:bodyDiv w:val="1"/>
      <w:marLeft w:val="0"/>
      <w:marRight w:val="0"/>
      <w:marTop w:val="0"/>
      <w:marBottom w:val="0"/>
      <w:divBdr>
        <w:top w:val="none" w:sz="0" w:space="0" w:color="auto"/>
        <w:left w:val="none" w:sz="0" w:space="0" w:color="auto"/>
        <w:bottom w:val="none" w:sz="0" w:space="0" w:color="auto"/>
        <w:right w:val="none" w:sz="0" w:space="0" w:color="auto"/>
      </w:divBdr>
    </w:div>
    <w:div w:id="834078537">
      <w:bodyDiv w:val="1"/>
      <w:marLeft w:val="0"/>
      <w:marRight w:val="0"/>
      <w:marTop w:val="0"/>
      <w:marBottom w:val="0"/>
      <w:divBdr>
        <w:top w:val="none" w:sz="0" w:space="0" w:color="auto"/>
        <w:left w:val="none" w:sz="0" w:space="0" w:color="auto"/>
        <w:bottom w:val="none" w:sz="0" w:space="0" w:color="auto"/>
        <w:right w:val="none" w:sz="0" w:space="0" w:color="auto"/>
      </w:divBdr>
    </w:div>
    <w:div w:id="841241911">
      <w:bodyDiv w:val="1"/>
      <w:marLeft w:val="0"/>
      <w:marRight w:val="0"/>
      <w:marTop w:val="0"/>
      <w:marBottom w:val="0"/>
      <w:divBdr>
        <w:top w:val="none" w:sz="0" w:space="0" w:color="auto"/>
        <w:left w:val="none" w:sz="0" w:space="0" w:color="auto"/>
        <w:bottom w:val="none" w:sz="0" w:space="0" w:color="auto"/>
        <w:right w:val="none" w:sz="0" w:space="0" w:color="auto"/>
      </w:divBdr>
    </w:div>
    <w:div w:id="858390862">
      <w:bodyDiv w:val="1"/>
      <w:marLeft w:val="0"/>
      <w:marRight w:val="0"/>
      <w:marTop w:val="0"/>
      <w:marBottom w:val="0"/>
      <w:divBdr>
        <w:top w:val="none" w:sz="0" w:space="0" w:color="auto"/>
        <w:left w:val="none" w:sz="0" w:space="0" w:color="auto"/>
        <w:bottom w:val="none" w:sz="0" w:space="0" w:color="auto"/>
        <w:right w:val="none" w:sz="0" w:space="0" w:color="auto"/>
      </w:divBdr>
    </w:div>
    <w:div w:id="902065341">
      <w:bodyDiv w:val="1"/>
      <w:marLeft w:val="0"/>
      <w:marRight w:val="0"/>
      <w:marTop w:val="0"/>
      <w:marBottom w:val="0"/>
      <w:divBdr>
        <w:top w:val="none" w:sz="0" w:space="0" w:color="auto"/>
        <w:left w:val="none" w:sz="0" w:space="0" w:color="auto"/>
        <w:bottom w:val="none" w:sz="0" w:space="0" w:color="auto"/>
        <w:right w:val="none" w:sz="0" w:space="0" w:color="auto"/>
      </w:divBdr>
    </w:div>
    <w:div w:id="957295408">
      <w:bodyDiv w:val="1"/>
      <w:marLeft w:val="0"/>
      <w:marRight w:val="0"/>
      <w:marTop w:val="0"/>
      <w:marBottom w:val="0"/>
      <w:divBdr>
        <w:top w:val="none" w:sz="0" w:space="0" w:color="auto"/>
        <w:left w:val="none" w:sz="0" w:space="0" w:color="auto"/>
        <w:bottom w:val="none" w:sz="0" w:space="0" w:color="auto"/>
        <w:right w:val="none" w:sz="0" w:space="0" w:color="auto"/>
      </w:divBdr>
    </w:div>
    <w:div w:id="958531624">
      <w:bodyDiv w:val="1"/>
      <w:marLeft w:val="0"/>
      <w:marRight w:val="0"/>
      <w:marTop w:val="0"/>
      <w:marBottom w:val="0"/>
      <w:divBdr>
        <w:top w:val="none" w:sz="0" w:space="0" w:color="auto"/>
        <w:left w:val="none" w:sz="0" w:space="0" w:color="auto"/>
        <w:bottom w:val="none" w:sz="0" w:space="0" w:color="auto"/>
        <w:right w:val="none" w:sz="0" w:space="0" w:color="auto"/>
      </w:divBdr>
    </w:div>
    <w:div w:id="969745517">
      <w:bodyDiv w:val="1"/>
      <w:marLeft w:val="0"/>
      <w:marRight w:val="0"/>
      <w:marTop w:val="0"/>
      <w:marBottom w:val="0"/>
      <w:divBdr>
        <w:top w:val="none" w:sz="0" w:space="0" w:color="auto"/>
        <w:left w:val="none" w:sz="0" w:space="0" w:color="auto"/>
        <w:bottom w:val="none" w:sz="0" w:space="0" w:color="auto"/>
        <w:right w:val="none" w:sz="0" w:space="0" w:color="auto"/>
      </w:divBdr>
    </w:div>
    <w:div w:id="1012688609">
      <w:bodyDiv w:val="1"/>
      <w:marLeft w:val="0"/>
      <w:marRight w:val="0"/>
      <w:marTop w:val="0"/>
      <w:marBottom w:val="0"/>
      <w:divBdr>
        <w:top w:val="none" w:sz="0" w:space="0" w:color="auto"/>
        <w:left w:val="none" w:sz="0" w:space="0" w:color="auto"/>
        <w:bottom w:val="none" w:sz="0" w:space="0" w:color="auto"/>
        <w:right w:val="none" w:sz="0" w:space="0" w:color="auto"/>
      </w:divBdr>
    </w:div>
    <w:div w:id="1021393287">
      <w:bodyDiv w:val="1"/>
      <w:marLeft w:val="0"/>
      <w:marRight w:val="0"/>
      <w:marTop w:val="0"/>
      <w:marBottom w:val="0"/>
      <w:divBdr>
        <w:top w:val="none" w:sz="0" w:space="0" w:color="auto"/>
        <w:left w:val="none" w:sz="0" w:space="0" w:color="auto"/>
        <w:bottom w:val="none" w:sz="0" w:space="0" w:color="auto"/>
        <w:right w:val="none" w:sz="0" w:space="0" w:color="auto"/>
      </w:divBdr>
    </w:div>
    <w:div w:id="1032536011">
      <w:bodyDiv w:val="1"/>
      <w:marLeft w:val="0"/>
      <w:marRight w:val="0"/>
      <w:marTop w:val="0"/>
      <w:marBottom w:val="0"/>
      <w:divBdr>
        <w:top w:val="none" w:sz="0" w:space="0" w:color="auto"/>
        <w:left w:val="none" w:sz="0" w:space="0" w:color="auto"/>
        <w:bottom w:val="none" w:sz="0" w:space="0" w:color="auto"/>
        <w:right w:val="none" w:sz="0" w:space="0" w:color="auto"/>
      </w:divBdr>
    </w:div>
    <w:div w:id="1048841345">
      <w:bodyDiv w:val="1"/>
      <w:marLeft w:val="0"/>
      <w:marRight w:val="0"/>
      <w:marTop w:val="0"/>
      <w:marBottom w:val="0"/>
      <w:divBdr>
        <w:top w:val="none" w:sz="0" w:space="0" w:color="auto"/>
        <w:left w:val="none" w:sz="0" w:space="0" w:color="auto"/>
        <w:bottom w:val="none" w:sz="0" w:space="0" w:color="auto"/>
        <w:right w:val="none" w:sz="0" w:space="0" w:color="auto"/>
      </w:divBdr>
    </w:div>
    <w:div w:id="1053310549">
      <w:bodyDiv w:val="1"/>
      <w:marLeft w:val="0"/>
      <w:marRight w:val="0"/>
      <w:marTop w:val="0"/>
      <w:marBottom w:val="0"/>
      <w:divBdr>
        <w:top w:val="none" w:sz="0" w:space="0" w:color="auto"/>
        <w:left w:val="none" w:sz="0" w:space="0" w:color="auto"/>
        <w:bottom w:val="none" w:sz="0" w:space="0" w:color="auto"/>
        <w:right w:val="none" w:sz="0" w:space="0" w:color="auto"/>
      </w:divBdr>
    </w:div>
    <w:div w:id="1062019415">
      <w:bodyDiv w:val="1"/>
      <w:marLeft w:val="0"/>
      <w:marRight w:val="0"/>
      <w:marTop w:val="0"/>
      <w:marBottom w:val="0"/>
      <w:divBdr>
        <w:top w:val="none" w:sz="0" w:space="0" w:color="auto"/>
        <w:left w:val="none" w:sz="0" w:space="0" w:color="auto"/>
        <w:bottom w:val="none" w:sz="0" w:space="0" w:color="auto"/>
        <w:right w:val="none" w:sz="0" w:space="0" w:color="auto"/>
      </w:divBdr>
    </w:div>
    <w:div w:id="1067921052">
      <w:bodyDiv w:val="1"/>
      <w:marLeft w:val="0"/>
      <w:marRight w:val="0"/>
      <w:marTop w:val="0"/>
      <w:marBottom w:val="0"/>
      <w:divBdr>
        <w:top w:val="none" w:sz="0" w:space="0" w:color="auto"/>
        <w:left w:val="none" w:sz="0" w:space="0" w:color="auto"/>
        <w:bottom w:val="none" w:sz="0" w:space="0" w:color="auto"/>
        <w:right w:val="none" w:sz="0" w:space="0" w:color="auto"/>
      </w:divBdr>
    </w:div>
    <w:div w:id="1093627010">
      <w:bodyDiv w:val="1"/>
      <w:marLeft w:val="0"/>
      <w:marRight w:val="0"/>
      <w:marTop w:val="0"/>
      <w:marBottom w:val="0"/>
      <w:divBdr>
        <w:top w:val="none" w:sz="0" w:space="0" w:color="auto"/>
        <w:left w:val="none" w:sz="0" w:space="0" w:color="auto"/>
        <w:bottom w:val="none" w:sz="0" w:space="0" w:color="auto"/>
        <w:right w:val="none" w:sz="0" w:space="0" w:color="auto"/>
      </w:divBdr>
    </w:div>
    <w:div w:id="1101024119">
      <w:bodyDiv w:val="1"/>
      <w:marLeft w:val="0"/>
      <w:marRight w:val="0"/>
      <w:marTop w:val="0"/>
      <w:marBottom w:val="0"/>
      <w:divBdr>
        <w:top w:val="none" w:sz="0" w:space="0" w:color="auto"/>
        <w:left w:val="none" w:sz="0" w:space="0" w:color="auto"/>
        <w:bottom w:val="none" w:sz="0" w:space="0" w:color="auto"/>
        <w:right w:val="none" w:sz="0" w:space="0" w:color="auto"/>
      </w:divBdr>
    </w:div>
    <w:div w:id="1129855778">
      <w:bodyDiv w:val="1"/>
      <w:marLeft w:val="0"/>
      <w:marRight w:val="0"/>
      <w:marTop w:val="0"/>
      <w:marBottom w:val="0"/>
      <w:divBdr>
        <w:top w:val="none" w:sz="0" w:space="0" w:color="auto"/>
        <w:left w:val="none" w:sz="0" w:space="0" w:color="auto"/>
        <w:bottom w:val="none" w:sz="0" w:space="0" w:color="auto"/>
        <w:right w:val="none" w:sz="0" w:space="0" w:color="auto"/>
      </w:divBdr>
    </w:div>
    <w:div w:id="1136413676">
      <w:bodyDiv w:val="1"/>
      <w:marLeft w:val="0"/>
      <w:marRight w:val="0"/>
      <w:marTop w:val="0"/>
      <w:marBottom w:val="0"/>
      <w:divBdr>
        <w:top w:val="none" w:sz="0" w:space="0" w:color="auto"/>
        <w:left w:val="none" w:sz="0" w:space="0" w:color="auto"/>
        <w:bottom w:val="none" w:sz="0" w:space="0" w:color="auto"/>
        <w:right w:val="none" w:sz="0" w:space="0" w:color="auto"/>
      </w:divBdr>
    </w:div>
    <w:div w:id="1151480127">
      <w:bodyDiv w:val="1"/>
      <w:marLeft w:val="0"/>
      <w:marRight w:val="0"/>
      <w:marTop w:val="0"/>
      <w:marBottom w:val="0"/>
      <w:divBdr>
        <w:top w:val="none" w:sz="0" w:space="0" w:color="auto"/>
        <w:left w:val="none" w:sz="0" w:space="0" w:color="auto"/>
        <w:bottom w:val="none" w:sz="0" w:space="0" w:color="auto"/>
        <w:right w:val="none" w:sz="0" w:space="0" w:color="auto"/>
      </w:divBdr>
    </w:div>
    <w:div w:id="1207378773">
      <w:bodyDiv w:val="1"/>
      <w:marLeft w:val="0"/>
      <w:marRight w:val="0"/>
      <w:marTop w:val="0"/>
      <w:marBottom w:val="0"/>
      <w:divBdr>
        <w:top w:val="none" w:sz="0" w:space="0" w:color="auto"/>
        <w:left w:val="none" w:sz="0" w:space="0" w:color="auto"/>
        <w:bottom w:val="none" w:sz="0" w:space="0" w:color="auto"/>
        <w:right w:val="none" w:sz="0" w:space="0" w:color="auto"/>
      </w:divBdr>
    </w:div>
    <w:div w:id="1210724016">
      <w:bodyDiv w:val="1"/>
      <w:marLeft w:val="0"/>
      <w:marRight w:val="0"/>
      <w:marTop w:val="0"/>
      <w:marBottom w:val="0"/>
      <w:divBdr>
        <w:top w:val="none" w:sz="0" w:space="0" w:color="auto"/>
        <w:left w:val="none" w:sz="0" w:space="0" w:color="auto"/>
        <w:bottom w:val="none" w:sz="0" w:space="0" w:color="auto"/>
        <w:right w:val="none" w:sz="0" w:space="0" w:color="auto"/>
      </w:divBdr>
    </w:div>
    <w:div w:id="1216812028">
      <w:bodyDiv w:val="1"/>
      <w:marLeft w:val="0"/>
      <w:marRight w:val="0"/>
      <w:marTop w:val="0"/>
      <w:marBottom w:val="0"/>
      <w:divBdr>
        <w:top w:val="none" w:sz="0" w:space="0" w:color="auto"/>
        <w:left w:val="none" w:sz="0" w:space="0" w:color="auto"/>
        <w:bottom w:val="none" w:sz="0" w:space="0" w:color="auto"/>
        <w:right w:val="none" w:sz="0" w:space="0" w:color="auto"/>
      </w:divBdr>
    </w:div>
    <w:div w:id="1225027948">
      <w:bodyDiv w:val="1"/>
      <w:marLeft w:val="0"/>
      <w:marRight w:val="0"/>
      <w:marTop w:val="0"/>
      <w:marBottom w:val="0"/>
      <w:divBdr>
        <w:top w:val="none" w:sz="0" w:space="0" w:color="auto"/>
        <w:left w:val="none" w:sz="0" w:space="0" w:color="auto"/>
        <w:bottom w:val="none" w:sz="0" w:space="0" w:color="auto"/>
        <w:right w:val="none" w:sz="0" w:space="0" w:color="auto"/>
      </w:divBdr>
    </w:div>
    <w:div w:id="1226991713">
      <w:bodyDiv w:val="1"/>
      <w:marLeft w:val="0"/>
      <w:marRight w:val="0"/>
      <w:marTop w:val="0"/>
      <w:marBottom w:val="0"/>
      <w:divBdr>
        <w:top w:val="none" w:sz="0" w:space="0" w:color="auto"/>
        <w:left w:val="none" w:sz="0" w:space="0" w:color="auto"/>
        <w:bottom w:val="none" w:sz="0" w:space="0" w:color="auto"/>
        <w:right w:val="none" w:sz="0" w:space="0" w:color="auto"/>
      </w:divBdr>
    </w:div>
    <w:div w:id="1239630719">
      <w:bodyDiv w:val="1"/>
      <w:marLeft w:val="0"/>
      <w:marRight w:val="0"/>
      <w:marTop w:val="0"/>
      <w:marBottom w:val="0"/>
      <w:divBdr>
        <w:top w:val="none" w:sz="0" w:space="0" w:color="auto"/>
        <w:left w:val="none" w:sz="0" w:space="0" w:color="auto"/>
        <w:bottom w:val="none" w:sz="0" w:space="0" w:color="auto"/>
        <w:right w:val="none" w:sz="0" w:space="0" w:color="auto"/>
      </w:divBdr>
    </w:div>
    <w:div w:id="1240217128">
      <w:bodyDiv w:val="1"/>
      <w:marLeft w:val="0"/>
      <w:marRight w:val="0"/>
      <w:marTop w:val="0"/>
      <w:marBottom w:val="0"/>
      <w:divBdr>
        <w:top w:val="none" w:sz="0" w:space="0" w:color="auto"/>
        <w:left w:val="none" w:sz="0" w:space="0" w:color="auto"/>
        <w:bottom w:val="none" w:sz="0" w:space="0" w:color="auto"/>
        <w:right w:val="none" w:sz="0" w:space="0" w:color="auto"/>
      </w:divBdr>
    </w:div>
    <w:div w:id="1281452251">
      <w:bodyDiv w:val="1"/>
      <w:marLeft w:val="0"/>
      <w:marRight w:val="0"/>
      <w:marTop w:val="0"/>
      <w:marBottom w:val="0"/>
      <w:divBdr>
        <w:top w:val="none" w:sz="0" w:space="0" w:color="auto"/>
        <w:left w:val="none" w:sz="0" w:space="0" w:color="auto"/>
        <w:bottom w:val="none" w:sz="0" w:space="0" w:color="auto"/>
        <w:right w:val="none" w:sz="0" w:space="0" w:color="auto"/>
      </w:divBdr>
    </w:div>
    <w:div w:id="1310478744">
      <w:bodyDiv w:val="1"/>
      <w:marLeft w:val="0"/>
      <w:marRight w:val="0"/>
      <w:marTop w:val="0"/>
      <w:marBottom w:val="0"/>
      <w:divBdr>
        <w:top w:val="none" w:sz="0" w:space="0" w:color="auto"/>
        <w:left w:val="none" w:sz="0" w:space="0" w:color="auto"/>
        <w:bottom w:val="none" w:sz="0" w:space="0" w:color="auto"/>
        <w:right w:val="none" w:sz="0" w:space="0" w:color="auto"/>
      </w:divBdr>
    </w:div>
    <w:div w:id="1316110753">
      <w:bodyDiv w:val="1"/>
      <w:marLeft w:val="0"/>
      <w:marRight w:val="0"/>
      <w:marTop w:val="0"/>
      <w:marBottom w:val="0"/>
      <w:divBdr>
        <w:top w:val="none" w:sz="0" w:space="0" w:color="auto"/>
        <w:left w:val="none" w:sz="0" w:space="0" w:color="auto"/>
        <w:bottom w:val="none" w:sz="0" w:space="0" w:color="auto"/>
        <w:right w:val="none" w:sz="0" w:space="0" w:color="auto"/>
      </w:divBdr>
    </w:div>
    <w:div w:id="1328944563">
      <w:bodyDiv w:val="1"/>
      <w:marLeft w:val="0"/>
      <w:marRight w:val="0"/>
      <w:marTop w:val="0"/>
      <w:marBottom w:val="0"/>
      <w:divBdr>
        <w:top w:val="none" w:sz="0" w:space="0" w:color="auto"/>
        <w:left w:val="none" w:sz="0" w:space="0" w:color="auto"/>
        <w:bottom w:val="none" w:sz="0" w:space="0" w:color="auto"/>
        <w:right w:val="none" w:sz="0" w:space="0" w:color="auto"/>
      </w:divBdr>
    </w:div>
    <w:div w:id="1384211050">
      <w:bodyDiv w:val="1"/>
      <w:marLeft w:val="0"/>
      <w:marRight w:val="0"/>
      <w:marTop w:val="0"/>
      <w:marBottom w:val="0"/>
      <w:divBdr>
        <w:top w:val="none" w:sz="0" w:space="0" w:color="auto"/>
        <w:left w:val="none" w:sz="0" w:space="0" w:color="auto"/>
        <w:bottom w:val="none" w:sz="0" w:space="0" w:color="auto"/>
        <w:right w:val="none" w:sz="0" w:space="0" w:color="auto"/>
      </w:divBdr>
    </w:div>
    <w:div w:id="1420591101">
      <w:bodyDiv w:val="1"/>
      <w:marLeft w:val="0"/>
      <w:marRight w:val="0"/>
      <w:marTop w:val="0"/>
      <w:marBottom w:val="0"/>
      <w:divBdr>
        <w:top w:val="none" w:sz="0" w:space="0" w:color="auto"/>
        <w:left w:val="none" w:sz="0" w:space="0" w:color="auto"/>
        <w:bottom w:val="none" w:sz="0" w:space="0" w:color="auto"/>
        <w:right w:val="none" w:sz="0" w:space="0" w:color="auto"/>
      </w:divBdr>
    </w:div>
    <w:div w:id="1437023389">
      <w:bodyDiv w:val="1"/>
      <w:marLeft w:val="0"/>
      <w:marRight w:val="0"/>
      <w:marTop w:val="0"/>
      <w:marBottom w:val="0"/>
      <w:divBdr>
        <w:top w:val="none" w:sz="0" w:space="0" w:color="auto"/>
        <w:left w:val="none" w:sz="0" w:space="0" w:color="auto"/>
        <w:bottom w:val="none" w:sz="0" w:space="0" w:color="auto"/>
        <w:right w:val="none" w:sz="0" w:space="0" w:color="auto"/>
      </w:divBdr>
    </w:div>
    <w:div w:id="1457945736">
      <w:bodyDiv w:val="1"/>
      <w:marLeft w:val="0"/>
      <w:marRight w:val="0"/>
      <w:marTop w:val="0"/>
      <w:marBottom w:val="0"/>
      <w:divBdr>
        <w:top w:val="none" w:sz="0" w:space="0" w:color="auto"/>
        <w:left w:val="none" w:sz="0" w:space="0" w:color="auto"/>
        <w:bottom w:val="none" w:sz="0" w:space="0" w:color="auto"/>
        <w:right w:val="none" w:sz="0" w:space="0" w:color="auto"/>
      </w:divBdr>
    </w:div>
    <w:div w:id="1471243248">
      <w:bodyDiv w:val="1"/>
      <w:marLeft w:val="0"/>
      <w:marRight w:val="0"/>
      <w:marTop w:val="0"/>
      <w:marBottom w:val="0"/>
      <w:divBdr>
        <w:top w:val="none" w:sz="0" w:space="0" w:color="auto"/>
        <w:left w:val="none" w:sz="0" w:space="0" w:color="auto"/>
        <w:bottom w:val="none" w:sz="0" w:space="0" w:color="auto"/>
        <w:right w:val="none" w:sz="0" w:space="0" w:color="auto"/>
      </w:divBdr>
    </w:div>
    <w:div w:id="1490095620">
      <w:bodyDiv w:val="1"/>
      <w:marLeft w:val="0"/>
      <w:marRight w:val="0"/>
      <w:marTop w:val="0"/>
      <w:marBottom w:val="0"/>
      <w:divBdr>
        <w:top w:val="none" w:sz="0" w:space="0" w:color="auto"/>
        <w:left w:val="none" w:sz="0" w:space="0" w:color="auto"/>
        <w:bottom w:val="none" w:sz="0" w:space="0" w:color="auto"/>
        <w:right w:val="none" w:sz="0" w:space="0" w:color="auto"/>
      </w:divBdr>
    </w:div>
    <w:div w:id="1496335589">
      <w:bodyDiv w:val="1"/>
      <w:marLeft w:val="0"/>
      <w:marRight w:val="0"/>
      <w:marTop w:val="0"/>
      <w:marBottom w:val="0"/>
      <w:divBdr>
        <w:top w:val="none" w:sz="0" w:space="0" w:color="auto"/>
        <w:left w:val="none" w:sz="0" w:space="0" w:color="auto"/>
        <w:bottom w:val="none" w:sz="0" w:space="0" w:color="auto"/>
        <w:right w:val="none" w:sz="0" w:space="0" w:color="auto"/>
      </w:divBdr>
    </w:div>
    <w:div w:id="1509056313">
      <w:bodyDiv w:val="1"/>
      <w:marLeft w:val="0"/>
      <w:marRight w:val="0"/>
      <w:marTop w:val="0"/>
      <w:marBottom w:val="0"/>
      <w:divBdr>
        <w:top w:val="none" w:sz="0" w:space="0" w:color="auto"/>
        <w:left w:val="none" w:sz="0" w:space="0" w:color="auto"/>
        <w:bottom w:val="none" w:sz="0" w:space="0" w:color="auto"/>
        <w:right w:val="none" w:sz="0" w:space="0" w:color="auto"/>
      </w:divBdr>
    </w:div>
    <w:div w:id="1512602826">
      <w:bodyDiv w:val="1"/>
      <w:marLeft w:val="0"/>
      <w:marRight w:val="0"/>
      <w:marTop w:val="0"/>
      <w:marBottom w:val="0"/>
      <w:divBdr>
        <w:top w:val="none" w:sz="0" w:space="0" w:color="auto"/>
        <w:left w:val="none" w:sz="0" w:space="0" w:color="auto"/>
        <w:bottom w:val="none" w:sz="0" w:space="0" w:color="auto"/>
        <w:right w:val="none" w:sz="0" w:space="0" w:color="auto"/>
      </w:divBdr>
    </w:div>
    <w:div w:id="1534420576">
      <w:bodyDiv w:val="1"/>
      <w:marLeft w:val="0"/>
      <w:marRight w:val="0"/>
      <w:marTop w:val="0"/>
      <w:marBottom w:val="0"/>
      <w:divBdr>
        <w:top w:val="none" w:sz="0" w:space="0" w:color="auto"/>
        <w:left w:val="none" w:sz="0" w:space="0" w:color="auto"/>
        <w:bottom w:val="none" w:sz="0" w:space="0" w:color="auto"/>
        <w:right w:val="none" w:sz="0" w:space="0" w:color="auto"/>
      </w:divBdr>
    </w:div>
    <w:div w:id="1546991324">
      <w:bodyDiv w:val="1"/>
      <w:marLeft w:val="0"/>
      <w:marRight w:val="0"/>
      <w:marTop w:val="0"/>
      <w:marBottom w:val="0"/>
      <w:divBdr>
        <w:top w:val="none" w:sz="0" w:space="0" w:color="auto"/>
        <w:left w:val="none" w:sz="0" w:space="0" w:color="auto"/>
        <w:bottom w:val="none" w:sz="0" w:space="0" w:color="auto"/>
        <w:right w:val="none" w:sz="0" w:space="0" w:color="auto"/>
      </w:divBdr>
    </w:div>
    <w:div w:id="1549873804">
      <w:bodyDiv w:val="1"/>
      <w:marLeft w:val="0"/>
      <w:marRight w:val="0"/>
      <w:marTop w:val="0"/>
      <w:marBottom w:val="0"/>
      <w:divBdr>
        <w:top w:val="none" w:sz="0" w:space="0" w:color="auto"/>
        <w:left w:val="none" w:sz="0" w:space="0" w:color="auto"/>
        <w:bottom w:val="none" w:sz="0" w:space="0" w:color="auto"/>
        <w:right w:val="none" w:sz="0" w:space="0" w:color="auto"/>
      </w:divBdr>
    </w:div>
    <w:div w:id="1554079542">
      <w:bodyDiv w:val="1"/>
      <w:marLeft w:val="0"/>
      <w:marRight w:val="0"/>
      <w:marTop w:val="0"/>
      <w:marBottom w:val="0"/>
      <w:divBdr>
        <w:top w:val="none" w:sz="0" w:space="0" w:color="auto"/>
        <w:left w:val="none" w:sz="0" w:space="0" w:color="auto"/>
        <w:bottom w:val="none" w:sz="0" w:space="0" w:color="auto"/>
        <w:right w:val="none" w:sz="0" w:space="0" w:color="auto"/>
      </w:divBdr>
    </w:div>
    <w:div w:id="1566642062">
      <w:bodyDiv w:val="1"/>
      <w:marLeft w:val="0"/>
      <w:marRight w:val="0"/>
      <w:marTop w:val="0"/>
      <w:marBottom w:val="0"/>
      <w:divBdr>
        <w:top w:val="none" w:sz="0" w:space="0" w:color="auto"/>
        <w:left w:val="none" w:sz="0" w:space="0" w:color="auto"/>
        <w:bottom w:val="none" w:sz="0" w:space="0" w:color="auto"/>
        <w:right w:val="none" w:sz="0" w:space="0" w:color="auto"/>
      </w:divBdr>
    </w:div>
    <w:div w:id="1566991126">
      <w:bodyDiv w:val="1"/>
      <w:marLeft w:val="0"/>
      <w:marRight w:val="0"/>
      <w:marTop w:val="0"/>
      <w:marBottom w:val="0"/>
      <w:divBdr>
        <w:top w:val="none" w:sz="0" w:space="0" w:color="auto"/>
        <w:left w:val="none" w:sz="0" w:space="0" w:color="auto"/>
        <w:bottom w:val="none" w:sz="0" w:space="0" w:color="auto"/>
        <w:right w:val="none" w:sz="0" w:space="0" w:color="auto"/>
      </w:divBdr>
    </w:div>
    <w:div w:id="1597248681">
      <w:bodyDiv w:val="1"/>
      <w:marLeft w:val="0"/>
      <w:marRight w:val="0"/>
      <w:marTop w:val="0"/>
      <w:marBottom w:val="0"/>
      <w:divBdr>
        <w:top w:val="none" w:sz="0" w:space="0" w:color="auto"/>
        <w:left w:val="none" w:sz="0" w:space="0" w:color="auto"/>
        <w:bottom w:val="none" w:sz="0" w:space="0" w:color="auto"/>
        <w:right w:val="none" w:sz="0" w:space="0" w:color="auto"/>
      </w:divBdr>
    </w:div>
    <w:div w:id="1600065095">
      <w:bodyDiv w:val="1"/>
      <w:marLeft w:val="0"/>
      <w:marRight w:val="0"/>
      <w:marTop w:val="0"/>
      <w:marBottom w:val="0"/>
      <w:divBdr>
        <w:top w:val="none" w:sz="0" w:space="0" w:color="auto"/>
        <w:left w:val="none" w:sz="0" w:space="0" w:color="auto"/>
        <w:bottom w:val="none" w:sz="0" w:space="0" w:color="auto"/>
        <w:right w:val="none" w:sz="0" w:space="0" w:color="auto"/>
      </w:divBdr>
    </w:div>
    <w:div w:id="1612198172">
      <w:bodyDiv w:val="1"/>
      <w:marLeft w:val="0"/>
      <w:marRight w:val="0"/>
      <w:marTop w:val="0"/>
      <w:marBottom w:val="0"/>
      <w:divBdr>
        <w:top w:val="none" w:sz="0" w:space="0" w:color="auto"/>
        <w:left w:val="none" w:sz="0" w:space="0" w:color="auto"/>
        <w:bottom w:val="none" w:sz="0" w:space="0" w:color="auto"/>
        <w:right w:val="none" w:sz="0" w:space="0" w:color="auto"/>
      </w:divBdr>
    </w:div>
    <w:div w:id="1616324270">
      <w:bodyDiv w:val="1"/>
      <w:marLeft w:val="0"/>
      <w:marRight w:val="0"/>
      <w:marTop w:val="0"/>
      <w:marBottom w:val="0"/>
      <w:divBdr>
        <w:top w:val="none" w:sz="0" w:space="0" w:color="auto"/>
        <w:left w:val="none" w:sz="0" w:space="0" w:color="auto"/>
        <w:bottom w:val="none" w:sz="0" w:space="0" w:color="auto"/>
        <w:right w:val="none" w:sz="0" w:space="0" w:color="auto"/>
      </w:divBdr>
    </w:div>
    <w:div w:id="1641421758">
      <w:bodyDiv w:val="1"/>
      <w:marLeft w:val="0"/>
      <w:marRight w:val="0"/>
      <w:marTop w:val="0"/>
      <w:marBottom w:val="0"/>
      <w:divBdr>
        <w:top w:val="none" w:sz="0" w:space="0" w:color="auto"/>
        <w:left w:val="none" w:sz="0" w:space="0" w:color="auto"/>
        <w:bottom w:val="none" w:sz="0" w:space="0" w:color="auto"/>
        <w:right w:val="none" w:sz="0" w:space="0" w:color="auto"/>
      </w:divBdr>
      <w:divsChild>
        <w:div w:id="1272006613">
          <w:marLeft w:val="0"/>
          <w:marRight w:val="0"/>
          <w:marTop w:val="0"/>
          <w:marBottom w:val="105"/>
          <w:divBdr>
            <w:top w:val="none" w:sz="0" w:space="0" w:color="auto"/>
            <w:left w:val="none" w:sz="0" w:space="0" w:color="auto"/>
            <w:bottom w:val="none" w:sz="0" w:space="0" w:color="auto"/>
            <w:right w:val="none" w:sz="0" w:space="0" w:color="auto"/>
          </w:divBdr>
        </w:div>
      </w:divsChild>
    </w:div>
    <w:div w:id="1641569526">
      <w:bodyDiv w:val="1"/>
      <w:marLeft w:val="0"/>
      <w:marRight w:val="0"/>
      <w:marTop w:val="0"/>
      <w:marBottom w:val="0"/>
      <w:divBdr>
        <w:top w:val="none" w:sz="0" w:space="0" w:color="auto"/>
        <w:left w:val="none" w:sz="0" w:space="0" w:color="auto"/>
        <w:bottom w:val="none" w:sz="0" w:space="0" w:color="auto"/>
        <w:right w:val="none" w:sz="0" w:space="0" w:color="auto"/>
      </w:divBdr>
    </w:div>
    <w:div w:id="1652369338">
      <w:bodyDiv w:val="1"/>
      <w:marLeft w:val="0"/>
      <w:marRight w:val="0"/>
      <w:marTop w:val="0"/>
      <w:marBottom w:val="0"/>
      <w:divBdr>
        <w:top w:val="none" w:sz="0" w:space="0" w:color="auto"/>
        <w:left w:val="none" w:sz="0" w:space="0" w:color="auto"/>
        <w:bottom w:val="none" w:sz="0" w:space="0" w:color="auto"/>
        <w:right w:val="none" w:sz="0" w:space="0" w:color="auto"/>
      </w:divBdr>
    </w:div>
    <w:div w:id="1655646442">
      <w:bodyDiv w:val="1"/>
      <w:marLeft w:val="0"/>
      <w:marRight w:val="0"/>
      <w:marTop w:val="0"/>
      <w:marBottom w:val="0"/>
      <w:divBdr>
        <w:top w:val="none" w:sz="0" w:space="0" w:color="auto"/>
        <w:left w:val="none" w:sz="0" w:space="0" w:color="auto"/>
        <w:bottom w:val="none" w:sz="0" w:space="0" w:color="auto"/>
        <w:right w:val="none" w:sz="0" w:space="0" w:color="auto"/>
      </w:divBdr>
    </w:div>
    <w:div w:id="1660041228">
      <w:bodyDiv w:val="1"/>
      <w:marLeft w:val="0"/>
      <w:marRight w:val="0"/>
      <w:marTop w:val="0"/>
      <w:marBottom w:val="0"/>
      <w:divBdr>
        <w:top w:val="none" w:sz="0" w:space="0" w:color="auto"/>
        <w:left w:val="none" w:sz="0" w:space="0" w:color="auto"/>
        <w:bottom w:val="none" w:sz="0" w:space="0" w:color="auto"/>
        <w:right w:val="none" w:sz="0" w:space="0" w:color="auto"/>
      </w:divBdr>
    </w:div>
    <w:div w:id="1677418165">
      <w:bodyDiv w:val="1"/>
      <w:marLeft w:val="0"/>
      <w:marRight w:val="0"/>
      <w:marTop w:val="0"/>
      <w:marBottom w:val="0"/>
      <w:divBdr>
        <w:top w:val="none" w:sz="0" w:space="0" w:color="auto"/>
        <w:left w:val="none" w:sz="0" w:space="0" w:color="auto"/>
        <w:bottom w:val="none" w:sz="0" w:space="0" w:color="auto"/>
        <w:right w:val="none" w:sz="0" w:space="0" w:color="auto"/>
      </w:divBdr>
    </w:div>
    <w:div w:id="1680812375">
      <w:bodyDiv w:val="1"/>
      <w:marLeft w:val="0"/>
      <w:marRight w:val="0"/>
      <w:marTop w:val="0"/>
      <w:marBottom w:val="0"/>
      <w:divBdr>
        <w:top w:val="none" w:sz="0" w:space="0" w:color="auto"/>
        <w:left w:val="none" w:sz="0" w:space="0" w:color="auto"/>
        <w:bottom w:val="none" w:sz="0" w:space="0" w:color="auto"/>
        <w:right w:val="none" w:sz="0" w:space="0" w:color="auto"/>
      </w:divBdr>
    </w:div>
    <w:div w:id="1686520647">
      <w:bodyDiv w:val="1"/>
      <w:marLeft w:val="0"/>
      <w:marRight w:val="0"/>
      <w:marTop w:val="0"/>
      <w:marBottom w:val="0"/>
      <w:divBdr>
        <w:top w:val="none" w:sz="0" w:space="0" w:color="auto"/>
        <w:left w:val="none" w:sz="0" w:space="0" w:color="auto"/>
        <w:bottom w:val="none" w:sz="0" w:space="0" w:color="auto"/>
        <w:right w:val="none" w:sz="0" w:space="0" w:color="auto"/>
      </w:divBdr>
    </w:div>
    <w:div w:id="1713457378">
      <w:bodyDiv w:val="1"/>
      <w:marLeft w:val="0"/>
      <w:marRight w:val="0"/>
      <w:marTop w:val="0"/>
      <w:marBottom w:val="0"/>
      <w:divBdr>
        <w:top w:val="none" w:sz="0" w:space="0" w:color="auto"/>
        <w:left w:val="none" w:sz="0" w:space="0" w:color="auto"/>
        <w:bottom w:val="none" w:sz="0" w:space="0" w:color="auto"/>
        <w:right w:val="none" w:sz="0" w:space="0" w:color="auto"/>
      </w:divBdr>
    </w:div>
    <w:div w:id="1714885933">
      <w:bodyDiv w:val="1"/>
      <w:marLeft w:val="0"/>
      <w:marRight w:val="0"/>
      <w:marTop w:val="0"/>
      <w:marBottom w:val="0"/>
      <w:divBdr>
        <w:top w:val="none" w:sz="0" w:space="0" w:color="auto"/>
        <w:left w:val="none" w:sz="0" w:space="0" w:color="auto"/>
        <w:bottom w:val="none" w:sz="0" w:space="0" w:color="auto"/>
        <w:right w:val="none" w:sz="0" w:space="0" w:color="auto"/>
      </w:divBdr>
    </w:div>
    <w:div w:id="1725446272">
      <w:bodyDiv w:val="1"/>
      <w:marLeft w:val="0"/>
      <w:marRight w:val="0"/>
      <w:marTop w:val="0"/>
      <w:marBottom w:val="0"/>
      <w:divBdr>
        <w:top w:val="none" w:sz="0" w:space="0" w:color="auto"/>
        <w:left w:val="none" w:sz="0" w:space="0" w:color="auto"/>
        <w:bottom w:val="none" w:sz="0" w:space="0" w:color="auto"/>
        <w:right w:val="none" w:sz="0" w:space="0" w:color="auto"/>
      </w:divBdr>
    </w:div>
    <w:div w:id="1735080653">
      <w:bodyDiv w:val="1"/>
      <w:marLeft w:val="0"/>
      <w:marRight w:val="0"/>
      <w:marTop w:val="0"/>
      <w:marBottom w:val="0"/>
      <w:divBdr>
        <w:top w:val="none" w:sz="0" w:space="0" w:color="auto"/>
        <w:left w:val="none" w:sz="0" w:space="0" w:color="auto"/>
        <w:bottom w:val="none" w:sz="0" w:space="0" w:color="auto"/>
        <w:right w:val="none" w:sz="0" w:space="0" w:color="auto"/>
      </w:divBdr>
    </w:div>
    <w:div w:id="1744134667">
      <w:bodyDiv w:val="1"/>
      <w:marLeft w:val="0"/>
      <w:marRight w:val="0"/>
      <w:marTop w:val="0"/>
      <w:marBottom w:val="0"/>
      <w:divBdr>
        <w:top w:val="none" w:sz="0" w:space="0" w:color="auto"/>
        <w:left w:val="none" w:sz="0" w:space="0" w:color="auto"/>
        <w:bottom w:val="none" w:sz="0" w:space="0" w:color="auto"/>
        <w:right w:val="none" w:sz="0" w:space="0" w:color="auto"/>
      </w:divBdr>
    </w:div>
    <w:div w:id="1750538900">
      <w:bodyDiv w:val="1"/>
      <w:marLeft w:val="0"/>
      <w:marRight w:val="0"/>
      <w:marTop w:val="0"/>
      <w:marBottom w:val="0"/>
      <w:divBdr>
        <w:top w:val="none" w:sz="0" w:space="0" w:color="auto"/>
        <w:left w:val="none" w:sz="0" w:space="0" w:color="auto"/>
        <w:bottom w:val="none" w:sz="0" w:space="0" w:color="auto"/>
        <w:right w:val="none" w:sz="0" w:space="0" w:color="auto"/>
      </w:divBdr>
    </w:div>
    <w:div w:id="1767581768">
      <w:bodyDiv w:val="1"/>
      <w:marLeft w:val="0"/>
      <w:marRight w:val="0"/>
      <w:marTop w:val="0"/>
      <w:marBottom w:val="0"/>
      <w:divBdr>
        <w:top w:val="none" w:sz="0" w:space="0" w:color="auto"/>
        <w:left w:val="none" w:sz="0" w:space="0" w:color="auto"/>
        <w:bottom w:val="none" w:sz="0" w:space="0" w:color="auto"/>
        <w:right w:val="none" w:sz="0" w:space="0" w:color="auto"/>
      </w:divBdr>
    </w:div>
    <w:div w:id="1767774359">
      <w:bodyDiv w:val="1"/>
      <w:marLeft w:val="0"/>
      <w:marRight w:val="0"/>
      <w:marTop w:val="0"/>
      <w:marBottom w:val="0"/>
      <w:divBdr>
        <w:top w:val="none" w:sz="0" w:space="0" w:color="auto"/>
        <w:left w:val="none" w:sz="0" w:space="0" w:color="auto"/>
        <w:bottom w:val="none" w:sz="0" w:space="0" w:color="auto"/>
        <w:right w:val="none" w:sz="0" w:space="0" w:color="auto"/>
      </w:divBdr>
    </w:div>
    <w:div w:id="1774321900">
      <w:bodyDiv w:val="1"/>
      <w:marLeft w:val="0"/>
      <w:marRight w:val="0"/>
      <w:marTop w:val="0"/>
      <w:marBottom w:val="0"/>
      <w:divBdr>
        <w:top w:val="none" w:sz="0" w:space="0" w:color="auto"/>
        <w:left w:val="none" w:sz="0" w:space="0" w:color="auto"/>
        <w:bottom w:val="none" w:sz="0" w:space="0" w:color="auto"/>
        <w:right w:val="none" w:sz="0" w:space="0" w:color="auto"/>
      </w:divBdr>
    </w:div>
    <w:div w:id="1776712399">
      <w:bodyDiv w:val="1"/>
      <w:marLeft w:val="0"/>
      <w:marRight w:val="0"/>
      <w:marTop w:val="0"/>
      <w:marBottom w:val="0"/>
      <w:divBdr>
        <w:top w:val="none" w:sz="0" w:space="0" w:color="auto"/>
        <w:left w:val="none" w:sz="0" w:space="0" w:color="auto"/>
        <w:bottom w:val="none" w:sz="0" w:space="0" w:color="auto"/>
        <w:right w:val="none" w:sz="0" w:space="0" w:color="auto"/>
      </w:divBdr>
    </w:div>
    <w:div w:id="1788546064">
      <w:bodyDiv w:val="1"/>
      <w:marLeft w:val="0"/>
      <w:marRight w:val="0"/>
      <w:marTop w:val="0"/>
      <w:marBottom w:val="0"/>
      <w:divBdr>
        <w:top w:val="none" w:sz="0" w:space="0" w:color="auto"/>
        <w:left w:val="none" w:sz="0" w:space="0" w:color="auto"/>
        <w:bottom w:val="none" w:sz="0" w:space="0" w:color="auto"/>
        <w:right w:val="none" w:sz="0" w:space="0" w:color="auto"/>
      </w:divBdr>
    </w:div>
    <w:div w:id="1788742909">
      <w:bodyDiv w:val="1"/>
      <w:marLeft w:val="0"/>
      <w:marRight w:val="0"/>
      <w:marTop w:val="0"/>
      <w:marBottom w:val="0"/>
      <w:divBdr>
        <w:top w:val="none" w:sz="0" w:space="0" w:color="auto"/>
        <w:left w:val="none" w:sz="0" w:space="0" w:color="auto"/>
        <w:bottom w:val="none" w:sz="0" w:space="0" w:color="auto"/>
        <w:right w:val="none" w:sz="0" w:space="0" w:color="auto"/>
      </w:divBdr>
    </w:div>
    <w:div w:id="1790934889">
      <w:bodyDiv w:val="1"/>
      <w:marLeft w:val="0"/>
      <w:marRight w:val="0"/>
      <w:marTop w:val="0"/>
      <w:marBottom w:val="0"/>
      <w:divBdr>
        <w:top w:val="none" w:sz="0" w:space="0" w:color="auto"/>
        <w:left w:val="none" w:sz="0" w:space="0" w:color="auto"/>
        <w:bottom w:val="none" w:sz="0" w:space="0" w:color="auto"/>
        <w:right w:val="none" w:sz="0" w:space="0" w:color="auto"/>
      </w:divBdr>
    </w:div>
    <w:div w:id="1791774589">
      <w:bodyDiv w:val="1"/>
      <w:marLeft w:val="0"/>
      <w:marRight w:val="0"/>
      <w:marTop w:val="0"/>
      <w:marBottom w:val="0"/>
      <w:divBdr>
        <w:top w:val="none" w:sz="0" w:space="0" w:color="auto"/>
        <w:left w:val="none" w:sz="0" w:space="0" w:color="auto"/>
        <w:bottom w:val="none" w:sz="0" w:space="0" w:color="auto"/>
        <w:right w:val="none" w:sz="0" w:space="0" w:color="auto"/>
      </w:divBdr>
    </w:div>
    <w:div w:id="1853839421">
      <w:bodyDiv w:val="1"/>
      <w:marLeft w:val="0"/>
      <w:marRight w:val="0"/>
      <w:marTop w:val="0"/>
      <w:marBottom w:val="0"/>
      <w:divBdr>
        <w:top w:val="none" w:sz="0" w:space="0" w:color="auto"/>
        <w:left w:val="none" w:sz="0" w:space="0" w:color="auto"/>
        <w:bottom w:val="none" w:sz="0" w:space="0" w:color="auto"/>
        <w:right w:val="none" w:sz="0" w:space="0" w:color="auto"/>
      </w:divBdr>
    </w:div>
    <w:div w:id="1865973645">
      <w:bodyDiv w:val="1"/>
      <w:marLeft w:val="0"/>
      <w:marRight w:val="0"/>
      <w:marTop w:val="0"/>
      <w:marBottom w:val="0"/>
      <w:divBdr>
        <w:top w:val="none" w:sz="0" w:space="0" w:color="auto"/>
        <w:left w:val="none" w:sz="0" w:space="0" w:color="auto"/>
        <w:bottom w:val="none" w:sz="0" w:space="0" w:color="auto"/>
        <w:right w:val="none" w:sz="0" w:space="0" w:color="auto"/>
      </w:divBdr>
    </w:div>
    <w:div w:id="1881283137">
      <w:bodyDiv w:val="1"/>
      <w:marLeft w:val="0"/>
      <w:marRight w:val="0"/>
      <w:marTop w:val="0"/>
      <w:marBottom w:val="0"/>
      <w:divBdr>
        <w:top w:val="none" w:sz="0" w:space="0" w:color="auto"/>
        <w:left w:val="none" w:sz="0" w:space="0" w:color="auto"/>
        <w:bottom w:val="none" w:sz="0" w:space="0" w:color="auto"/>
        <w:right w:val="none" w:sz="0" w:space="0" w:color="auto"/>
      </w:divBdr>
    </w:div>
    <w:div w:id="1906867413">
      <w:bodyDiv w:val="1"/>
      <w:marLeft w:val="0"/>
      <w:marRight w:val="0"/>
      <w:marTop w:val="0"/>
      <w:marBottom w:val="0"/>
      <w:divBdr>
        <w:top w:val="none" w:sz="0" w:space="0" w:color="auto"/>
        <w:left w:val="none" w:sz="0" w:space="0" w:color="auto"/>
        <w:bottom w:val="none" w:sz="0" w:space="0" w:color="auto"/>
        <w:right w:val="none" w:sz="0" w:space="0" w:color="auto"/>
      </w:divBdr>
    </w:div>
    <w:div w:id="1910265662">
      <w:bodyDiv w:val="1"/>
      <w:marLeft w:val="0"/>
      <w:marRight w:val="0"/>
      <w:marTop w:val="0"/>
      <w:marBottom w:val="0"/>
      <w:divBdr>
        <w:top w:val="none" w:sz="0" w:space="0" w:color="auto"/>
        <w:left w:val="none" w:sz="0" w:space="0" w:color="auto"/>
        <w:bottom w:val="none" w:sz="0" w:space="0" w:color="auto"/>
        <w:right w:val="none" w:sz="0" w:space="0" w:color="auto"/>
      </w:divBdr>
    </w:div>
    <w:div w:id="1943148981">
      <w:bodyDiv w:val="1"/>
      <w:marLeft w:val="0"/>
      <w:marRight w:val="0"/>
      <w:marTop w:val="0"/>
      <w:marBottom w:val="0"/>
      <w:divBdr>
        <w:top w:val="none" w:sz="0" w:space="0" w:color="auto"/>
        <w:left w:val="none" w:sz="0" w:space="0" w:color="auto"/>
        <w:bottom w:val="none" w:sz="0" w:space="0" w:color="auto"/>
        <w:right w:val="none" w:sz="0" w:space="0" w:color="auto"/>
      </w:divBdr>
    </w:div>
    <w:div w:id="1946886547">
      <w:bodyDiv w:val="1"/>
      <w:marLeft w:val="0"/>
      <w:marRight w:val="0"/>
      <w:marTop w:val="0"/>
      <w:marBottom w:val="0"/>
      <w:divBdr>
        <w:top w:val="none" w:sz="0" w:space="0" w:color="auto"/>
        <w:left w:val="none" w:sz="0" w:space="0" w:color="auto"/>
        <w:bottom w:val="none" w:sz="0" w:space="0" w:color="auto"/>
        <w:right w:val="none" w:sz="0" w:space="0" w:color="auto"/>
      </w:divBdr>
    </w:div>
    <w:div w:id="1970939284">
      <w:bodyDiv w:val="1"/>
      <w:marLeft w:val="0"/>
      <w:marRight w:val="0"/>
      <w:marTop w:val="0"/>
      <w:marBottom w:val="0"/>
      <w:divBdr>
        <w:top w:val="none" w:sz="0" w:space="0" w:color="auto"/>
        <w:left w:val="none" w:sz="0" w:space="0" w:color="auto"/>
        <w:bottom w:val="none" w:sz="0" w:space="0" w:color="auto"/>
        <w:right w:val="none" w:sz="0" w:space="0" w:color="auto"/>
      </w:divBdr>
    </w:div>
    <w:div w:id="1990134047">
      <w:bodyDiv w:val="1"/>
      <w:marLeft w:val="0"/>
      <w:marRight w:val="0"/>
      <w:marTop w:val="0"/>
      <w:marBottom w:val="0"/>
      <w:divBdr>
        <w:top w:val="none" w:sz="0" w:space="0" w:color="auto"/>
        <w:left w:val="none" w:sz="0" w:space="0" w:color="auto"/>
        <w:bottom w:val="none" w:sz="0" w:space="0" w:color="auto"/>
        <w:right w:val="none" w:sz="0" w:space="0" w:color="auto"/>
      </w:divBdr>
    </w:div>
    <w:div w:id="2028405765">
      <w:bodyDiv w:val="1"/>
      <w:marLeft w:val="0"/>
      <w:marRight w:val="0"/>
      <w:marTop w:val="0"/>
      <w:marBottom w:val="0"/>
      <w:divBdr>
        <w:top w:val="none" w:sz="0" w:space="0" w:color="auto"/>
        <w:left w:val="none" w:sz="0" w:space="0" w:color="auto"/>
        <w:bottom w:val="none" w:sz="0" w:space="0" w:color="auto"/>
        <w:right w:val="none" w:sz="0" w:space="0" w:color="auto"/>
      </w:divBdr>
    </w:div>
    <w:div w:id="2030914636">
      <w:bodyDiv w:val="1"/>
      <w:marLeft w:val="0"/>
      <w:marRight w:val="0"/>
      <w:marTop w:val="0"/>
      <w:marBottom w:val="0"/>
      <w:divBdr>
        <w:top w:val="none" w:sz="0" w:space="0" w:color="auto"/>
        <w:left w:val="none" w:sz="0" w:space="0" w:color="auto"/>
        <w:bottom w:val="none" w:sz="0" w:space="0" w:color="auto"/>
        <w:right w:val="none" w:sz="0" w:space="0" w:color="auto"/>
      </w:divBdr>
    </w:div>
    <w:div w:id="2033870738">
      <w:bodyDiv w:val="1"/>
      <w:marLeft w:val="0"/>
      <w:marRight w:val="0"/>
      <w:marTop w:val="0"/>
      <w:marBottom w:val="0"/>
      <w:divBdr>
        <w:top w:val="none" w:sz="0" w:space="0" w:color="auto"/>
        <w:left w:val="none" w:sz="0" w:space="0" w:color="auto"/>
        <w:bottom w:val="none" w:sz="0" w:space="0" w:color="auto"/>
        <w:right w:val="none" w:sz="0" w:space="0" w:color="auto"/>
      </w:divBdr>
    </w:div>
    <w:div w:id="2048993769">
      <w:bodyDiv w:val="1"/>
      <w:marLeft w:val="0"/>
      <w:marRight w:val="0"/>
      <w:marTop w:val="0"/>
      <w:marBottom w:val="0"/>
      <w:divBdr>
        <w:top w:val="none" w:sz="0" w:space="0" w:color="auto"/>
        <w:left w:val="none" w:sz="0" w:space="0" w:color="auto"/>
        <w:bottom w:val="none" w:sz="0" w:space="0" w:color="auto"/>
        <w:right w:val="none" w:sz="0" w:space="0" w:color="auto"/>
      </w:divBdr>
    </w:div>
    <w:div w:id="2062098571">
      <w:bodyDiv w:val="1"/>
      <w:marLeft w:val="0"/>
      <w:marRight w:val="0"/>
      <w:marTop w:val="0"/>
      <w:marBottom w:val="0"/>
      <w:divBdr>
        <w:top w:val="none" w:sz="0" w:space="0" w:color="auto"/>
        <w:left w:val="none" w:sz="0" w:space="0" w:color="auto"/>
        <w:bottom w:val="none" w:sz="0" w:space="0" w:color="auto"/>
        <w:right w:val="none" w:sz="0" w:space="0" w:color="auto"/>
      </w:divBdr>
    </w:div>
    <w:div w:id="2073500504">
      <w:bodyDiv w:val="1"/>
      <w:marLeft w:val="0"/>
      <w:marRight w:val="0"/>
      <w:marTop w:val="0"/>
      <w:marBottom w:val="0"/>
      <w:divBdr>
        <w:top w:val="none" w:sz="0" w:space="0" w:color="auto"/>
        <w:left w:val="none" w:sz="0" w:space="0" w:color="auto"/>
        <w:bottom w:val="none" w:sz="0" w:space="0" w:color="auto"/>
        <w:right w:val="none" w:sz="0" w:space="0" w:color="auto"/>
      </w:divBdr>
    </w:div>
    <w:div w:id="2075396282">
      <w:bodyDiv w:val="1"/>
      <w:marLeft w:val="0"/>
      <w:marRight w:val="0"/>
      <w:marTop w:val="0"/>
      <w:marBottom w:val="0"/>
      <w:divBdr>
        <w:top w:val="none" w:sz="0" w:space="0" w:color="auto"/>
        <w:left w:val="none" w:sz="0" w:space="0" w:color="auto"/>
        <w:bottom w:val="none" w:sz="0" w:space="0" w:color="auto"/>
        <w:right w:val="none" w:sz="0" w:space="0" w:color="auto"/>
      </w:divBdr>
    </w:div>
    <w:div w:id="2092727615">
      <w:bodyDiv w:val="1"/>
      <w:marLeft w:val="0"/>
      <w:marRight w:val="0"/>
      <w:marTop w:val="0"/>
      <w:marBottom w:val="0"/>
      <w:divBdr>
        <w:top w:val="none" w:sz="0" w:space="0" w:color="auto"/>
        <w:left w:val="none" w:sz="0" w:space="0" w:color="auto"/>
        <w:bottom w:val="none" w:sz="0" w:space="0" w:color="auto"/>
        <w:right w:val="none" w:sz="0" w:space="0" w:color="auto"/>
      </w:divBdr>
    </w:div>
    <w:div w:id="2094274118">
      <w:bodyDiv w:val="1"/>
      <w:marLeft w:val="0"/>
      <w:marRight w:val="0"/>
      <w:marTop w:val="0"/>
      <w:marBottom w:val="0"/>
      <w:divBdr>
        <w:top w:val="none" w:sz="0" w:space="0" w:color="auto"/>
        <w:left w:val="none" w:sz="0" w:space="0" w:color="auto"/>
        <w:bottom w:val="none" w:sz="0" w:space="0" w:color="auto"/>
        <w:right w:val="none" w:sz="0" w:space="0" w:color="auto"/>
      </w:divBdr>
    </w:div>
    <w:div w:id="2115904219">
      <w:bodyDiv w:val="1"/>
      <w:marLeft w:val="0"/>
      <w:marRight w:val="0"/>
      <w:marTop w:val="0"/>
      <w:marBottom w:val="0"/>
      <w:divBdr>
        <w:top w:val="none" w:sz="0" w:space="0" w:color="auto"/>
        <w:left w:val="none" w:sz="0" w:space="0" w:color="auto"/>
        <w:bottom w:val="none" w:sz="0" w:space="0" w:color="auto"/>
        <w:right w:val="none" w:sz="0" w:space="0" w:color="auto"/>
      </w:divBdr>
    </w:div>
    <w:div w:id="2120102485">
      <w:bodyDiv w:val="1"/>
      <w:marLeft w:val="0"/>
      <w:marRight w:val="0"/>
      <w:marTop w:val="0"/>
      <w:marBottom w:val="0"/>
      <w:divBdr>
        <w:top w:val="none" w:sz="0" w:space="0" w:color="auto"/>
        <w:left w:val="none" w:sz="0" w:space="0" w:color="auto"/>
        <w:bottom w:val="none" w:sz="0" w:space="0" w:color="auto"/>
        <w:right w:val="none" w:sz="0" w:space="0" w:color="auto"/>
      </w:divBdr>
    </w:div>
    <w:div w:id="2121413310">
      <w:bodyDiv w:val="1"/>
      <w:marLeft w:val="0"/>
      <w:marRight w:val="0"/>
      <w:marTop w:val="0"/>
      <w:marBottom w:val="0"/>
      <w:divBdr>
        <w:top w:val="none" w:sz="0" w:space="0" w:color="auto"/>
        <w:left w:val="none" w:sz="0" w:space="0" w:color="auto"/>
        <w:bottom w:val="none" w:sz="0" w:space="0" w:color="auto"/>
        <w:right w:val="none" w:sz="0" w:space="0" w:color="auto"/>
      </w:divBdr>
    </w:div>
    <w:div w:id="2123331409">
      <w:bodyDiv w:val="1"/>
      <w:marLeft w:val="0"/>
      <w:marRight w:val="0"/>
      <w:marTop w:val="0"/>
      <w:marBottom w:val="0"/>
      <w:divBdr>
        <w:top w:val="none" w:sz="0" w:space="0" w:color="auto"/>
        <w:left w:val="none" w:sz="0" w:space="0" w:color="auto"/>
        <w:bottom w:val="none" w:sz="0" w:space="0" w:color="auto"/>
        <w:right w:val="none" w:sz="0" w:space="0" w:color="auto"/>
      </w:divBdr>
    </w:div>
    <w:div w:id="2143301283">
      <w:bodyDiv w:val="1"/>
      <w:marLeft w:val="0"/>
      <w:marRight w:val="0"/>
      <w:marTop w:val="0"/>
      <w:marBottom w:val="0"/>
      <w:divBdr>
        <w:top w:val="none" w:sz="0" w:space="0" w:color="auto"/>
        <w:left w:val="none" w:sz="0" w:space="0" w:color="auto"/>
        <w:bottom w:val="none" w:sz="0" w:space="0" w:color="auto"/>
        <w:right w:val="none" w:sz="0" w:space="0" w:color="auto"/>
      </w:divBdr>
    </w:div>
    <w:div w:id="2143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manus.3dn.ru/publ/spravochniki/ehl_spravochniki/kratkij_spravochnik_po_provodam/8-1-0-155" TargetMode="External"/><Relationship Id="rId13" Type="http://schemas.openxmlformats.org/officeDocument/2006/relationships/hyperlink" Target="http://www.siplace.ru/catalo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nowledge.allbest.ru/radio/2c0a65635b3ad68a4d53a88421216c27_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yalniki.ru/index.php?act=Page&amp;Id=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otehnology.ru/page/ochistiteli_i_otmyvochnye_zhidkosti" TargetMode="External"/><Relationship Id="rId4" Type="http://schemas.openxmlformats.org/officeDocument/2006/relationships/settings" Target="settings.xml"/><Relationship Id="rId9" Type="http://schemas.openxmlformats.org/officeDocument/2006/relationships/hyperlink" Target="http://razvitie-pu.ru/?page_id=541" TargetMode="External"/><Relationship Id="rId14" Type="http://schemas.openxmlformats.org/officeDocument/2006/relationships/hyperlink" Target="http://www.coolrefera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5898-C235-4F76-B4C6-143BAC32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9524</Words>
  <Characters>54289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Федоркина Н.А.</cp:lastModifiedBy>
  <cp:revision>3</cp:revision>
  <cp:lastPrinted>2017-12-14T08:50:00Z</cp:lastPrinted>
  <dcterms:created xsi:type="dcterms:W3CDTF">2022-10-17T05:27:00Z</dcterms:created>
  <dcterms:modified xsi:type="dcterms:W3CDTF">2022-10-17T05:31:00Z</dcterms:modified>
</cp:coreProperties>
</file>