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9" w:rsidRPr="00205F4B" w:rsidRDefault="00C46E1A" w:rsidP="005C56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 xml:space="preserve">АННОТАЦИИ РАБОЧИХ ПРОГРАММ УЧЕБНЫХ ДИСЦИПЛИН И ПРОФФЕСИОНАЛЬНЫХ МОДУЛЕЙ </w:t>
      </w:r>
      <w:r w:rsidR="00205F4B" w:rsidRPr="00205F4B">
        <w:rPr>
          <w:rFonts w:ascii="Times New Roman" w:hAnsi="Times New Roman" w:cs="Times New Roman"/>
          <w:b/>
          <w:sz w:val="24"/>
          <w:szCs w:val="24"/>
        </w:rPr>
        <w:t>ПО СПЕЦИАЛЬНОСТИ 40.02.01 ПРАВО И ОРГАНИЗАЦИЯ СОЦИАЛЬНОГО ОБЕСПЕЧЕНИЯ</w:t>
      </w:r>
    </w:p>
    <w:p w:rsidR="00C46E1A" w:rsidRPr="00205F4B" w:rsidRDefault="00C46E1A" w:rsidP="00E61E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Специальность: 40.02.01 Право и организация социального обеспечения</w:t>
      </w:r>
    </w:p>
    <w:p w:rsidR="00F92692" w:rsidRPr="00205F4B" w:rsidRDefault="00C46E1A" w:rsidP="00205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Квалификация: Юрист</w:t>
      </w:r>
    </w:p>
    <w:p w:rsidR="00D14D08" w:rsidRPr="00205F4B" w:rsidRDefault="00687641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АННОТАЦИИ</w:t>
      </w:r>
      <w:r w:rsidR="00517D06" w:rsidRPr="00205F4B">
        <w:rPr>
          <w:rFonts w:ascii="Times New Roman" w:hAnsi="Times New Roman" w:cs="Times New Roman"/>
          <w:b/>
          <w:sz w:val="24"/>
          <w:szCs w:val="24"/>
        </w:rPr>
        <w:t xml:space="preserve"> ПРОГРАММ ДИСЦ</w:t>
      </w:r>
      <w:r w:rsidR="00E16593" w:rsidRPr="00205F4B">
        <w:rPr>
          <w:rFonts w:ascii="Times New Roman" w:hAnsi="Times New Roman" w:cs="Times New Roman"/>
          <w:b/>
          <w:sz w:val="24"/>
          <w:szCs w:val="24"/>
        </w:rPr>
        <w:t>ИПЛИН ОБЩЕОБРАЗОВАТЕЛЬНОГО ЦИКЛ</w:t>
      </w:r>
      <w:r w:rsidR="00D14D08" w:rsidRPr="00205F4B">
        <w:rPr>
          <w:rFonts w:ascii="Times New Roman" w:hAnsi="Times New Roman" w:cs="Times New Roman"/>
          <w:b/>
          <w:sz w:val="24"/>
          <w:szCs w:val="24"/>
        </w:rPr>
        <w:t>А</w:t>
      </w:r>
    </w:p>
    <w:p w:rsidR="00E16593" w:rsidRPr="00205F4B" w:rsidRDefault="002E47FC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6593"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ОУД.</w:t>
      </w:r>
      <w:r w:rsidR="00EB6772" w:rsidRP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93" w:rsidRPr="00205F4B">
        <w:rPr>
          <w:rFonts w:ascii="Times New Roman" w:hAnsi="Times New Roman" w:cs="Times New Roman"/>
          <w:b/>
          <w:sz w:val="24"/>
          <w:szCs w:val="24"/>
        </w:rPr>
        <w:t>01</w:t>
      </w:r>
    </w:p>
    <w:p w:rsidR="00517D06" w:rsidRPr="00205F4B" w:rsidRDefault="00517D06" w:rsidP="00E61E8B">
      <w:pPr>
        <w:spacing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Русский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P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71" w:rsidRPr="00205F4B" w:rsidRDefault="00EB04CC" w:rsidP="00E61E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FE06B7" w:rsidRPr="00205F4B" w:rsidRDefault="00FE06B7" w:rsidP="005C5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</w:t>
      </w:r>
      <w:r w:rsidR="00C26F71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C26F71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FE06B7" w:rsidRPr="00205F4B" w:rsidRDefault="00FE06B7" w:rsidP="005C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родного языка как основы успешной социализации личности;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3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мировоззрения, соответствующего современному уровню раз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3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поставленных коммуникативных задач;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3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8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3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речью, 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требность речевого самосовершенствования;</w:t>
      </w:r>
    </w:p>
    <w:p w:rsidR="00FE06B7" w:rsidRPr="00205F4B" w:rsidRDefault="00FE06B7" w:rsidP="005C5633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всеми видами речевой деятельности: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чтением (по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ниманием), говорением, письмом;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полезной, учебно-исследовательской, проектной и других видах деятельности;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речевого поведения в различных ситуациях межличност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межкультурного общения;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критически оценивать и интерпретировать информацию, 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лучаемую из различных источников;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русского языка;</w:t>
      </w:r>
    </w:p>
    <w:p w:rsidR="00FE06B7" w:rsidRPr="00205F4B" w:rsidRDefault="00FE06B7" w:rsidP="00134FFB">
      <w:pPr>
        <w:shd w:val="clear" w:color="auto" w:fill="FFFFFF"/>
        <w:tabs>
          <w:tab w:val="left" w:pos="27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 знаний о них в речевой практике;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представлять тексты в виде тезисов, конспектов, аннота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рефератов, сочинений различных жанров;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возмож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русского языка;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тированных устных и письменных высказываниях;</w:t>
      </w:r>
    </w:p>
    <w:p w:rsidR="00FE06B7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 и интеллектуального понимания;</w:t>
      </w:r>
    </w:p>
    <w:p w:rsidR="005C5633" w:rsidRPr="00205F4B" w:rsidRDefault="00FE06B7" w:rsidP="00D91DCE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литературы. </w:t>
      </w:r>
    </w:p>
    <w:p w:rsidR="005C5633" w:rsidRPr="00205F4B" w:rsidRDefault="005C5633" w:rsidP="005C5633">
      <w:pPr>
        <w:pStyle w:val="a7"/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99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8F2" w:rsidRPr="00205F4B" w:rsidRDefault="004508F2" w:rsidP="0061273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8930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444"/>
      </w:tblGrid>
      <w:tr w:rsidR="004508F2" w:rsidRPr="00205F4B" w:rsidTr="00597EC2">
        <w:trPr>
          <w:trHeight w:val="460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508F2" w:rsidRPr="00205F4B" w:rsidTr="00597EC2">
        <w:trPr>
          <w:trHeight w:val="285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4508F2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4508F2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45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508F2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8F2" w:rsidRPr="00205F4B" w:rsidRDefault="008979D7" w:rsidP="00897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4508F2"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F2" w:rsidRPr="00205F4B" w:rsidRDefault="004508F2" w:rsidP="00897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508F2" w:rsidRPr="00205F4B" w:rsidRDefault="004508F2" w:rsidP="0089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8F2" w:rsidRPr="00205F4B" w:rsidRDefault="004508F2" w:rsidP="00450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19" w:rsidRDefault="00327304" w:rsidP="00E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2. Аннотация рабочей программы учебной дисциплины ОУД. 02</w:t>
      </w:r>
    </w:p>
    <w:p w:rsidR="003E5F1A" w:rsidRPr="00205F4B" w:rsidRDefault="003E5F1A" w:rsidP="00E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89" w:rsidRPr="00205F4B" w:rsidRDefault="00F65189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Родной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(русский)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E61E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063" w:rsidRPr="00205F4B" w:rsidRDefault="00091063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091063" w:rsidRPr="00205F4B" w:rsidRDefault="00091063" w:rsidP="00A20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Освоение содержания учебной дисциплины Родной язык (русский) обеспечивает достижение студентами следующих 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091063" w:rsidRPr="00205F4B" w:rsidRDefault="00091063" w:rsidP="007D1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стижения поставленных коммуникативных задач;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091063" w:rsidRPr="00205F4B" w:rsidRDefault="00091063" w:rsidP="00D91DCE">
      <w:pPr>
        <w:pStyle w:val="a7"/>
        <w:numPr>
          <w:ilvl w:val="0"/>
          <w:numId w:val="2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способность к самооценке на основе наблюдения за собственной речью, по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требность речевого самосовершенствования;</w:t>
      </w:r>
    </w:p>
    <w:p w:rsidR="00091063" w:rsidRPr="00205F4B" w:rsidRDefault="00091063" w:rsidP="007D1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0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205F4B">
        <w:rPr>
          <w:rFonts w:ascii="Times New Roman" w:hAnsi="Times New Roman" w:cs="Times New Roman"/>
          <w:bCs/>
          <w:sz w:val="24"/>
          <w:szCs w:val="24"/>
        </w:rPr>
        <w:t>аудированием</w:t>
      </w:r>
      <w:proofErr w:type="spellEnd"/>
      <w:r w:rsidRPr="00205F4B">
        <w:rPr>
          <w:rFonts w:ascii="Times New Roman" w:hAnsi="Times New Roman" w:cs="Times New Roman"/>
          <w:bCs/>
          <w:sz w:val="24"/>
          <w:szCs w:val="24"/>
        </w:rPr>
        <w:t>, чтением (по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ниманием), говорением, письмом;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205F4B">
        <w:rPr>
          <w:rFonts w:ascii="Times New Roman" w:hAnsi="Times New Roman" w:cs="Times New Roman"/>
          <w:bCs/>
          <w:sz w:val="24"/>
          <w:szCs w:val="24"/>
        </w:rPr>
        <w:t>межпредметном</w:t>
      </w:r>
      <w:proofErr w:type="spellEnd"/>
      <w:r w:rsidRPr="00205F4B">
        <w:rPr>
          <w:rFonts w:ascii="Times New Roman" w:hAnsi="Times New Roman" w:cs="Times New Roman"/>
          <w:bCs/>
          <w:sz w:val="24"/>
          <w:szCs w:val="24"/>
        </w:rPr>
        <w:t xml:space="preserve"> уровне;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ственно полезной, учебно-исследовательской, проектной и других видах деятельности;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овладение нормами речевого поведения в различных ситуациях межличност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ного и межкультурного общения;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лучаемую из различных источников;</w:t>
      </w:r>
    </w:p>
    <w:p w:rsidR="00091063" w:rsidRPr="00205F4B" w:rsidRDefault="00091063" w:rsidP="00D91DCE">
      <w:pPr>
        <w:pStyle w:val="a7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 xml:space="preserve">умение извлекать необходимую информацию из различных источников: учебно-научных текстов, справочной литературы, информационных и </w:t>
      </w:r>
      <w:r w:rsidRPr="00205F4B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коммуникационных технологий для решения когнитивных, коммуникативных и организационных задач в процессе изуче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ния русского языка;</w:t>
      </w:r>
    </w:p>
    <w:p w:rsidR="00091063" w:rsidRPr="00205F4B" w:rsidRDefault="00091063" w:rsidP="007D1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 w:cs="Times New Roman"/>
          <w:bCs/>
          <w:sz w:val="24"/>
          <w:szCs w:val="24"/>
        </w:rPr>
        <w:t xml:space="preserve"> понятий о нормах русского литературного языка и при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менение знаний о них в речевой практике;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 w:cs="Times New Roman"/>
          <w:bCs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 w:cs="Times New Roman"/>
          <w:bCs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владение умением представлять тексты в виде тезисов, конспектов, аннота</w:t>
      </w:r>
      <w:r w:rsidRPr="00205F4B">
        <w:rPr>
          <w:rFonts w:ascii="Times New Roman" w:hAnsi="Times New Roman" w:cs="Times New Roman"/>
          <w:bCs/>
          <w:sz w:val="24"/>
          <w:szCs w:val="24"/>
        </w:rPr>
        <w:softHyphen/>
        <w:t>ций, рефератов, сочинений различных жанров;</w:t>
      </w:r>
    </w:p>
    <w:p w:rsidR="00091063" w:rsidRPr="00205F4B" w:rsidRDefault="00091063" w:rsidP="00D91DCE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>использование коммуникативно-эстетических возможностей русского языка;</w:t>
      </w:r>
    </w:p>
    <w:p w:rsidR="007D1A4C" w:rsidRPr="00205F4B" w:rsidRDefault="00091063" w:rsidP="00D91DCE">
      <w:pPr>
        <w:pStyle w:val="a7"/>
        <w:numPr>
          <w:ilvl w:val="0"/>
          <w:numId w:val="2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4B">
        <w:rPr>
          <w:rFonts w:ascii="Times New Roman" w:hAnsi="Times New Roman" w:cs="Times New Roman"/>
          <w:bCs/>
          <w:sz w:val="24"/>
          <w:szCs w:val="24"/>
        </w:rPr>
        <w:t xml:space="preserve">владение навыками самоанализа и самооценки на основе </w:t>
      </w:r>
      <w:r w:rsidR="00A2052A" w:rsidRPr="00205F4B">
        <w:rPr>
          <w:rFonts w:ascii="Times New Roman" w:hAnsi="Times New Roman" w:cs="Times New Roman"/>
          <w:bCs/>
          <w:sz w:val="24"/>
          <w:szCs w:val="24"/>
        </w:rPr>
        <w:t>наблюдений за собственной речью.</w:t>
      </w:r>
    </w:p>
    <w:p w:rsidR="00A2052A" w:rsidRPr="00205F4B" w:rsidRDefault="00A2052A" w:rsidP="00A2052A">
      <w:pPr>
        <w:pStyle w:val="a7"/>
        <w:spacing w:after="0" w:line="240" w:lineRule="auto"/>
        <w:ind w:left="107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5B3" w:rsidRPr="00205F4B" w:rsidRDefault="00EA39C2" w:rsidP="00E874C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8C25B3" w:rsidRPr="00205F4B">
        <w:rPr>
          <w:rFonts w:ascii="Times New Roman" w:hAnsi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8647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1444"/>
      </w:tblGrid>
      <w:tr w:rsidR="008C25B3" w:rsidRPr="00205F4B" w:rsidTr="00597EC2">
        <w:trPr>
          <w:trHeight w:val="460"/>
        </w:trPr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25B3" w:rsidRPr="00205F4B" w:rsidTr="00597EC2">
        <w:trPr>
          <w:trHeight w:val="285"/>
        </w:trPr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C25B3" w:rsidRPr="00205F4B" w:rsidTr="00597EC2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8C25B3" w:rsidRPr="00205F4B" w:rsidTr="00597EC2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8C25B3" w:rsidRPr="00205F4B" w:rsidTr="00597EC2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979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8C25B3"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8C25B3" w:rsidRPr="00205F4B" w:rsidRDefault="008C25B3" w:rsidP="00327304">
      <w:pPr>
        <w:rPr>
          <w:rFonts w:ascii="Times New Roman" w:hAnsi="Times New Roman" w:cs="Times New Roman"/>
          <w:b/>
          <w:sz w:val="24"/>
          <w:szCs w:val="24"/>
        </w:rPr>
      </w:pPr>
    </w:p>
    <w:p w:rsidR="006A66FE" w:rsidRPr="00205F4B" w:rsidRDefault="006A66FE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3. Аннотация рабочей программы учебной дисциплины ОУД. 03</w:t>
      </w:r>
    </w:p>
    <w:p w:rsidR="001B14CF" w:rsidRPr="00205F4B" w:rsidRDefault="001B14CF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1B14CF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Литература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P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7F" w:rsidRPr="00205F4B" w:rsidRDefault="0099357F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99357F" w:rsidRPr="00205F4B" w:rsidRDefault="0099357F" w:rsidP="0029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содержания учебной дисциплины Литера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тура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результатов:</w:t>
      </w:r>
    </w:p>
    <w:p w:rsidR="0099357F" w:rsidRPr="00205F4B" w:rsidRDefault="0099357F" w:rsidP="0029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способность к самостоятельной, творческой и ответственной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поликультурном мире, готовность и спо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личных источников информации (словарей, энциклопедий,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99357F" w:rsidRPr="00205F4B" w:rsidRDefault="0099357F" w:rsidP="00294758">
      <w:pPr>
        <w:shd w:val="clear" w:color="auto" w:fill="FFFFFF"/>
        <w:tabs>
          <w:tab w:val="left" w:pos="571"/>
        </w:tabs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выводы;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источниками информации, находить ее, анали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зировать, использовать в самостоятельной деятельности;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9357F" w:rsidRPr="00205F4B" w:rsidRDefault="0099357F" w:rsidP="00294758">
      <w:pPr>
        <w:shd w:val="clear" w:color="auto" w:fill="FFFFFF"/>
        <w:tabs>
          <w:tab w:val="left" w:pos="571"/>
        </w:tabs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различных видов анализа литературных произ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ведений;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представлять тексты в виде тезисов, конспектов, аннота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рефератов, сочинений различных жанров;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произведения;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9357F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восприятия и интеллектуального понимания;</w:t>
      </w:r>
    </w:p>
    <w:p w:rsidR="008C25B3" w:rsidRPr="00205F4B" w:rsidRDefault="0099357F" w:rsidP="00D91DCE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077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EE1809" w:rsidRPr="00205F4B" w:rsidRDefault="00EE1809" w:rsidP="00EE1809">
      <w:pPr>
        <w:pStyle w:val="a7"/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B3" w:rsidRPr="00205F4B" w:rsidRDefault="008C25B3" w:rsidP="005A1A6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878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1444"/>
      </w:tblGrid>
      <w:tr w:rsidR="008C25B3" w:rsidRPr="00205F4B" w:rsidTr="00597EC2">
        <w:trPr>
          <w:trHeight w:val="46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25B3" w:rsidRPr="00205F4B" w:rsidTr="00597EC2">
        <w:trPr>
          <w:trHeight w:val="2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176</w:t>
            </w:r>
          </w:p>
        </w:tc>
      </w:tr>
      <w:tr w:rsidR="008C25B3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8C25B3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8C25B3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B3" w:rsidRPr="00205F4B" w:rsidRDefault="008979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8C25B3"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B3" w:rsidRPr="00205F4B" w:rsidRDefault="008C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9368A" w:rsidRPr="00205F4B" w:rsidRDefault="0079368A" w:rsidP="00C86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4C4" w:rsidRPr="00205F4B" w:rsidRDefault="00293A0B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4</w:t>
      </w:r>
      <w:r w:rsidR="00FE24C4" w:rsidRPr="00205F4B">
        <w:rPr>
          <w:rFonts w:ascii="Times New Roman" w:hAnsi="Times New Roman" w:cs="Times New Roman"/>
          <w:b/>
          <w:sz w:val="24"/>
          <w:szCs w:val="24"/>
        </w:rPr>
        <w:t>. Аннотация рабочей программы учебной дисциплины ОУД. 04</w:t>
      </w:r>
    </w:p>
    <w:p w:rsidR="00FE24C4" w:rsidRPr="00205F4B" w:rsidRDefault="00FE24C4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Иностранный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E61E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4C4" w:rsidRPr="00205F4B" w:rsidRDefault="00FE24C4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293A0B" w:rsidRPr="00205F4B" w:rsidRDefault="00293A0B" w:rsidP="00E61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«Иностранный язык» обеспечивает до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3A0B" w:rsidRPr="00205F4B" w:rsidRDefault="00293A0B" w:rsidP="00204DE7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3A0B" w:rsidRPr="00205F4B" w:rsidRDefault="00293A0B" w:rsidP="00D91DC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языку как культурному фено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мену и средству отображения развития общества, его истории и духовной культуры;</w:t>
      </w:r>
    </w:p>
    <w:p w:rsidR="00293A0B" w:rsidRPr="00205F4B" w:rsidRDefault="00293A0B" w:rsidP="00D91DC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туры;</w:t>
      </w:r>
    </w:p>
    <w:p w:rsidR="00293A0B" w:rsidRPr="00205F4B" w:rsidRDefault="00293A0B" w:rsidP="00D91DC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и способности к наблюдению за иным способом </w:t>
      </w:r>
      <w:proofErr w:type="spellStart"/>
      <w:proofErr w:type="gram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мирови-дения</w:t>
      </w:r>
      <w:proofErr w:type="spellEnd"/>
      <w:proofErr w:type="gram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A0B" w:rsidRPr="00205F4B" w:rsidRDefault="00293A0B" w:rsidP="00D91DC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293A0B" w:rsidRPr="00205F4B" w:rsidRDefault="00293A0B" w:rsidP="00D91DC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непрерывному образованию, включая самооб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:rsidR="00293A0B" w:rsidRPr="00205F4B" w:rsidRDefault="00293A0B" w:rsidP="00204DE7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3A0B" w:rsidRPr="00205F4B" w:rsidRDefault="00293A0B" w:rsidP="00D91DCE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293A0B" w:rsidRPr="00205F4B" w:rsidRDefault="00293A0B" w:rsidP="00D91DCE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проектной деятельности, моделирующей реальные си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 межкультурной коммуникации;</w:t>
      </w:r>
    </w:p>
    <w:p w:rsidR="00293A0B" w:rsidRPr="00205F4B" w:rsidRDefault="00293A0B" w:rsidP="00D91DCE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293A0B" w:rsidRPr="00205F4B" w:rsidRDefault="00293A0B" w:rsidP="00D91DCE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логично и точно излагать свою точку зрения, используя адек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ватные языковые средства;</w:t>
      </w:r>
    </w:p>
    <w:p w:rsidR="00293A0B" w:rsidRPr="00205F4B" w:rsidRDefault="00293A0B" w:rsidP="00204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3A0B" w:rsidRPr="00205F4B" w:rsidRDefault="00293A0B" w:rsidP="00D91DCE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93A0B" w:rsidRPr="00205F4B" w:rsidRDefault="00293A0B" w:rsidP="00D91DCE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рящих стран;</w:t>
      </w:r>
    </w:p>
    <w:p w:rsidR="00293A0B" w:rsidRPr="00205F4B" w:rsidRDefault="00293A0B" w:rsidP="00D91DCE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EE5FC3" w:rsidRPr="00205F4B" w:rsidRDefault="00293A0B" w:rsidP="00D91DCE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04DE7" w:rsidRPr="00205F4B" w:rsidRDefault="00204DE7" w:rsidP="00204DE7">
      <w:pPr>
        <w:pStyle w:val="a7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C3" w:rsidRPr="00205F4B" w:rsidRDefault="00EE5FC3" w:rsidP="003D4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5F4B">
        <w:rPr>
          <w:rFonts w:ascii="Times New Roman" w:eastAsia="Calibri" w:hAnsi="Times New Roman" w:cs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EE5FC3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E5FC3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EE5FC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EE5FC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EE5FC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C3" w:rsidRPr="00205F4B" w:rsidRDefault="008979D7" w:rsidP="00EE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EE5FC3"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C3" w:rsidRPr="00205F4B" w:rsidRDefault="00EE5FC3" w:rsidP="00EE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30BB2" w:rsidRPr="00205F4B" w:rsidRDefault="00130BB2" w:rsidP="00E61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04CC3" w:rsidRPr="00205F4B" w:rsidRDefault="00404CC3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5. Аннотация рабочей программы учебной дисциплины ОУД. 05</w:t>
      </w:r>
    </w:p>
    <w:p w:rsidR="00404CC3" w:rsidRPr="00205F4B" w:rsidRDefault="00404CC3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Математика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E61E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CC3" w:rsidRPr="00205F4B" w:rsidRDefault="00404CC3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404CC3" w:rsidRPr="00205F4B" w:rsidRDefault="00404CC3" w:rsidP="00E61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205F4B">
        <w:rPr>
          <w:rFonts w:ascii="Times New Roman" w:eastAsia="Calibri" w:hAnsi="Times New Roman" w:cs="Times New Roman"/>
          <w:b/>
          <w:sz w:val="24"/>
          <w:szCs w:val="24"/>
        </w:rPr>
        <w:t>результатов:</w:t>
      </w:r>
    </w:p>
    <w:p w:rsidR="00404CC3" w:rsidRPr="00205F4B" w:rsidRDefault="00404CC3" w:rsidP="001D62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F4B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самостоятельной творческой и ответственной деятельности; 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404CC3" w:rsidRPr="00205F4B" w:rsidRDefault="00404CC3" w:rsidP="00D91DCE">
      <w:pPr>
        <w:pStyle w:val="a7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04CC3" w:rsidRPr="00205F4B" w:rsidRDefault="00404CC3" w:rsidP="00021A8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5F4B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205F4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404CC3" w:rsidRPr="00205F4B" w:rsidRDefault="00404CC3" w:rsidP="00D91DCE">
      <w:pPr>
        <w:pStyle w:val="a7"/>
        <w:numPr>
          <w:ilvl w:val="0"/>
          <w:numId w:val="37"/>
        </w:numPr>
        <w:spacing w:after="0" w:line="240" w:lineRule="auto"/>
        <w:ind w:leftChars="289" w:left="99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404CC3" w:rsidRPr="00205F4B" w:rsidRDefault="00404CC3" w:rsidP="00C9043D">
      <w:pPr>
        <w:spacing w:after="0" w:line="240" w:lineRule="auto"/>
        <w:ind w:leftChars="127" w:left="636" w:hanging="3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5F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предметных: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</w:t>
      </w:r>
      <w:r w:rsidRPr="00205F4B">
        <w:rPr>
          <w:rFonts w:ascii="Times New Roman" w:eastAsia="Calibri" w:hAnsi="Times New Roman" w:cs="Times New Roman"/>
          <w:sz w:val="24"/>
          <w:szCs w:val="24"/>
        </w:rPr>
        <w:lastRenderedPageBreak/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04CC3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F74" w:rsidRPr="00205F4B" w:rsidRDefault="00404CC3" w:rsidP="00D91DCE">
      <w:pPr>
        <w:pStyle w:val="a7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4B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1D6213" w:rsidRPr="00205F4B" w:rsidRDefault="001D6213" w:rsidP="001D6213">
      <w:pPr>
        <w:pStyle w:val="a7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B2" w:rsidRPr="00205F4B" w:rsidRDefault="00404CC3" w:rsidP="003D423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878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1444"/>
      </w:tblGrid>
      <w:tr w:rsidR="00404CC3" w:rsidRPr="00205F4B" w:rsidTr="00597EC2">
        <w:trPr>
          <w:trHeight w:val="460"/>
        </w:trPr>
        <w:tc>
          <w:tcPr>
            <w:tcW w:w="7345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4CC3" w:rsidRPr="00205F4B" w:rsidTr="00597EC2">
        <w:trPr>
          <w:trHeight w:val="285"/>
        </w:trPr>
        <w:tc>
          <w:tcPr>
            <w:tcW w:w="7345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351</w:t>
            </w:r>
          </w:p>
        </w:tc>
      </w:tr>
      <w:tr w:rsidR="00404CC3" w:rsidRPr="00205F4B" w:rsidTr="00597EC2">
        <w:tc>
          <w:tcPr>
            <w:tcW w:w="7345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234</w:t>
            </w:r>
          </w:p>
        </w:tc>
      </w:tr>
      <w:tr w:rsidR="00404CC3" w:rsidRPr="00205F4B" w:rsidTr="00597EC2">
        <w:tc>
          <w:tcPr>
            <w:tcW w:w="7345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404CC3" w:rsidRPr="00205F4B" w:rsidTr="00597EC2">
        <w:tc>
          <w:tcPr>
            <w:tcW w:w="8789" w:type="dxa"/>
            <w:gridSpan w:val="2"/>
            <w:shd w:val="clear" w:color="auto" w:fill="auto"/>
          </w:tcPr>
          <w:p w:rsidR="00404CC3" w:rsidRPr="00205F4B" w:rsidRDefault="00404CC3" w:rsidP="00404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205F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</w:tr>
    </w:tbl>
    <w:p w:rsidR="00B469C6" w:rsidRPr="00205F4B" w:rsidRDefault="00B469C6" w:rsidP="00C76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D64" w:rsidRPr="00205F4B" w:rsidRDefault="004C0D64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6. Аннотация рабочей программы учебной дисциплины ОУД. 06</w:t>
      </w:r>
    </w:p>
    <w:p w:rsidR="00832C95" w:rsidRPr="00205F4B" w:rsidRDefault="00832C95" w:rsidP="00AF75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Астрономия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AF75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C95" w:rsidRPr="00205F4B" w:rsidRDefault="00832C95" w:rsidP="00AF75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5C2B9C" w:rsidRPr="00205F4B" w:rsidRDefault="005C2B9C" w:rsidP="00AF7546">
      <w:pPr>
        <w:spacing w:before="120" w:after="0" w:line="240" w:lineRule="auto"/>
        <w:ind w:firstLine="318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Освоение содержания учебной дисциплины «Астрономия» обеспечивает достиже</w:t>
      </w:r>
      <w:r w:rsidRPr="00205F4B">
        <w:rPr>
          <w:rStyle w:val="20"/>
          <w:rFonts w:eastAsiaTheme="minorHAnsi"/>
          <w:sz w:val="24"/>
          <w:szCs w:val="24"/>
        </w:rPr>
        <w:softHyphen/>
        <w:t xml:space="preserve">ние обучающимися следующих </w:t>
      </w:r>
      <w:r w:rsidRPr="00205F4B">
        <w:rPr>
          <w:rStyle w:val="2BookmanOldStyle9pt0pt"/>
          <w:rFonts w:ascii="Times New Roman" w:hAnsi="Times New Roman" w:cs="Times New Roman"/>
          <w:i w:val="0"/>
          <w:sz w:val="24"/>
          <w:szCs w:val="24"/>
        </w:rPr>
        <w:t>результатов</w:t>
      </w:r>
      <w:r w:rsidRPr="00205F4B">
        <w:rPr>
          <w:rStyle w:val="21"/>
          <w:rFonts w:eastAsiaTheme="minorHAnsi"/>
          <w:i w:val="0"/>
          <w:sz w:val="24"/>
          <w:szCs w:val="24"/>
        </w:rPr>
        <w:t>:</w:t>
      </w:r>
    </w:p>
    <w:p w:rsidR="005C2B9C" w:rsidRPr="00205F4B" w:rsidRDefault="005C2B9C" w:rsidP="00C5361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Style w:val="90"/>
          <w:rFonts w:ascii="Times New Roman" w:hAnsi="Times New Roman" w:cs="Times New Roman"/>
          <w:bCs w:val="0"/>
          <w:iCs w:val="0"/>
          <w:sz w:val="24"/>
          <w:szCs w:val="24"/>
        </w:rPr>
        <w:t>личностных:</w:t>
      </w:r>
    </w:p>
    <w:p w:rsidR="005C2B9C" w:rsidRPr="00205F4B" w:rsidRDefault="005C2B9C" w:rsidP="00D91DCE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Chars="289" w:left="993" w:hanging="357"/>
        <w:jc w:val="both"/>
        <w:rPr>
          <w:sz w:val="24"/>
          <w:szCs w:val="24"/>
        </w:rPr>
      </w:pPr>
      <w:proofErr w:type="spellStart"/>
      <w:r w:rsidRPr="00205F4B">
        <w:rPr>
          <w:rStyle w:val="20"/>
          <w:rFonts w:eastAsiaTheme="minorHAnsi"/>
          <w:sz w:val="24"/>
          <w:szCs w:val="24"/>
        </w:rPr>
        <w:t>сформированность</w:t>
      </w:r>
      <w:proofErr w:type="spellEnd"/>
      <w:r w:rsidRPr="00205F4B">
        <w:rPr>
          <w:rStyle w:val="20"/>
          <w:rFonts w:eastAsiaTheme="minorHAnsi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5C2B9C" w:rsidRPr="00205F4B" w:rsidRDefault="005C2B9C" w:rsidP="00D91DCE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Chars="289" w:left="993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устойчивый интерес к истории и достижениям в области астрономии;</w:t>
      </w:r>
    </w:p>
    <w:p w:rsidR="005C2B9C" w:rsidRPr="00205F4B" w:rsidRDefault="005C2B9C" w:rsidP="00D91DCE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Chars="289" w:left="993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5C2B9C" w:rsidRPr="00205F4B" w:rsidRDefault="005C2B9C" w:rsidP="00C5361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4B">
        <w:rPr>
          <w:rStyle w:val="90"/>
          <w:rFonts w:ascii="Times New Roman" w:hAnsi="Times New Roman" w:cs="Times New Roman"/>
          <w:bCs w:val="0"/>
          <w:iCs w:val="0"/>
          <w:sz w:val="24"/>
          <w:szCs w:val="24"/>
        </w:rPr>
        <w:t>метапредметных</w:t>
      </w:r>
      <w:proofErr w:type="spellEnd"/>
      <w:r w:rsidRPr="00205F4B">
        <w:rPr>
          <w:rStyle w:val="90"/>
          <w:rFonts w:ascii="Times New Roman" w:hAnsi="Times New Roman" w:cs="Times New Roman"/>
          <w:bCs w:val="0"/>
          <w:iCs w:val="0"/>
          <w:sz w:val="24"/>
          <w:szCs w:val="24"/>
        </w:rPr>
        <w:t>:</w:t>
      </w:r>
    </w:p>
    <w:p w:rsidR="005C2B9C" w:rsidRPr="00205F4B" w:rsidRDefault="005C2B9C" w:rsidP="00D91DCE">
      <w:pPr>
        <w:pStyle w:val="a7"/>
        <w:widowControl w:val="0"/>
        <w:numPr>
          <w:ilvl w:val="0"/>
          <w:numId w:val="40"/>
        </w:numPr>
        <w:tabs>
          <w:tab w:val="left" w:pos="890"/>
        </w:tabs>
        <w:spacing w:after="0" w:line="240" w:lineRule="auto"/>
        <w:ind w:left="1077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205F4B">
        <w:rPr>
          <w:rStyle w:val="20"/>
          <w:rFonts w:eastAsiaTheme="minorHAnsi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205F4B">
        <w:rPr>
          <w:rStyle w:val="20"/>
          <w:rFonts w:eastAsiaTheme="minorHAnsi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5C2B9C" w:rsidRPr="00205F4B" w:rsidRDefault="005C2B9C" w:rsidP="00D91DCE">
      <w:pPr>
        <w:pStyle w:val="a7"/>
        <w:widowControl w:val="0"/>
        <w:numPr>
          <w:ilvl w:val="0"/>
          <w:numId w:val="40"/>
        </w:numPr>
        <w:tabs>
          <w:tab w:val="left" w:pos="890"/>
        </w:tabs>
        <w:spacing w:after="0" w:line="240" w:lineRule="auto"/>
        <w:ind w:left="1077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lastRenderedPageBreak/>
        <w:t>владение навыками познавательной деятельности, навыками разрешения про</w:t>
      </w:r>
      <w:r w:rsidRPr="00205F4B">
        <w:rPr>
          <w:rStyle w:val="20"/>
          <w:rFonts w:eastAsiaTheme="minorHAnsi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:rsidR="005C2B9C" w:rsidRPr="00205F4B" w:rsidRDefault="005C2B9C" w:rsidP="00D91DCE">
      <w:pPr>
        <w:pStyle w:val="a7"/>
        <w:widowControl w:val="0"/>
        <w:numPr>
          <w:ilvl w:val="0"/>
          <w:numId w:val="40"/>
        </w:numPr>
        <w:tabs>
          <w:tab w:val="left" w:pos="890"/>
        </w:tabs>
        <w:spacing w:after="0" w:line="240" w:lineRule="auto"/>
        <w:ind w:left="1077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5C2B9C" w:rsidRPr="00205F4B" w:rsidRDefault="005C2B9C" w:rsidP="00D91DCE">
      <w:pPr>
        <w:pStyle w:val="a7"/>
        <w:widowControl w:val="0"/>
        <w:numPr>
          <w:ilvl w:val="0"/>
          <w:numId w:val="40"/>
        </w:numPr>
        <w:tabs>
          <w:tab w:val="left" w:pos="890"/>
        </w:tabs>
        <w:spacing w:after="0" w:line="240" w:lineRule="auto"/>
        <w:ind w:left="1077" w:hanging="357"/>
        <w:jc w:val="both"/>
        <w:rPr>
          <w:sz w:val="24"/>
          <w:szCs w:val="24"/>
        </w:rPr>
      </w:pPr>
      <w:r w:rsidRPr="00205F4B">
        <w:rPr>
          <w:rStyle w:val="20"/>
          <w:rFonts w:eastAsiaTheme="minorHAnsi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5C2B9C" w:rsidRPr="00205F4B" w:rsidRDefault="005C2B9C" w:rsidP="00C5361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Style w:val="90"/>
          <w:rFonts w:ascii="Times New Roman" w:hAnsi="Times New Roman" w:cs="Times New Roman"/>
          <w:bCs w:val="0"/>
          <w:iCs w:val="0"/>
          <w:sz w:val="24"/>
          <w:szCs w:val="24"/>
        </w:rPr>
        <w:t>предметных:</w:t>
      </w:r>
    </w:p>
    <w:p w:rsidR="005C2B9C" w:rsidRPr="00205F4B" w:rsidRDefault="005C2B9C" w:rsidP="00D91DCE">
      <w:pPr>
        <w:pStyle w:val="a7"/>
        <w:numPr>
          <w:ilvl w:val="0"/>
          <w:numId w:val="8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5C2B9C" w:rsidRPr="00205F4B" w:rsidRDefault="005C2B9C" w:rsidP="00D91DCE">
      <w:pPr>
        <w:pStyle w:val="a7"/>
        <w:numPr>
          <w:ilvl w:val="0"/>
          <w:numId w:val="8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:rsidR="005C2B9C" w:rsidRPr="00205F4B" w:rsidRDefault="005C2B9C" w:rsidP="00D91DCE">
      <w:pPr>
        <w:pStyle w:val="a7"/>
        <w:numPr>
          <w:ilvl w:val="0"/>
          <w:numId w:val="8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C2B9C" w:rsidRPr="00205F4B" w:rsidRDefault="005C2B9C" w:rsidP="00D91DCE">
      <w:pPr>
        <w:pStyle w:val="a7"/>
        <w:numPr>
          <w:ilvl w:val="0"/>
          <w:numId w:val="8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5C2B9C" w:rsidRPr="00205F4B" w:rsidRDefault="005C2B9C" w:rsidP="00D91DCE">
      <w:pPr>
        <w:pStyle w:val="a7"/>
        <w:numPr>
          <w:ilvl w:val="0"/>
          <w:numId w:val="8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</w:t>
      </w:r>
      <w:r w:rsidRPr="00205F4B">
        <w:rPr>
          <w:rFonts w:ascii="Times New Roman" w:hAnsi="Times New Roman" w:cs="Times New Roman"/>
          <w:sz w:val="24"/>
          <w:szCs w:val="24"/>
        </w:rPr>
        <w:softHyphen/>
        <w:t>го пространства и развитии международного сотрудничества в этой области.</w:t>
      </w:r>
    </w:p>
    <w:p w:rsidR="00C53610" w:rsidRPr="00205F4B" w:rsidRDefault="00C53610" w:rsidP="00C53610">
      <w:pPr>
        <w:widowControl w:val="0"/>
        <w:tabs>
          <w:tab w:val="left" w:pos="890"/>
        </w:tabs>
        <w:spacing w:after="0" w:line="240" w:lineRule="auto"/>
        <w:ind w:left="851"/>
        <w:jc w:val="both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</w:p>
    <w:p w:rsidR="006F1F74" w:rsidRPr="00205F4B" w:rsidRDefault="006F1F74" w:rsidP="00F419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921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586"/>
      </w:tblGrid>
      <w:tr w:rsidR="006F1F74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F1F74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6F1F7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F1F7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6F1F7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F74" w:rsidRPr="00205F4B" w:rsidRDefault="008979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6F1F74"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74" w:rsidRPr="00205F4B" w:rsidRDefault="006F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400AA" w:rsidRPr="00205F4B" w:rsidRDefault="006400AA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DB" w:rsidRPr="00205F4B" w:rsidRDefault="003C4ADB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7. Аннотация рабочей программы учебной дисциплины ОУД. 07</w:t>
      </w:r>
    </w:p>
    <w:p w:rsidR="003C4ADB" w:rsidRPr="00205F4B" w:rsidRDefault="003C4ADB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История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E61E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4ADB" w:rsidRPr="00205F4B" w:rsidRDefault="003C4ADB" w:rsidP="00E61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3C4ADB" w:rsidRPr="00205F4B" w:rsidRDefault="003C4ADB" w:rsidP="00F3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«История»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результатов:</w:t>
      </w:r>
    </w:p>
    <w:p w:rsidR="003C4ADB" w:rsidRPr="00205F4B" w:rsidRDefault="003C4ADB" w:rsidP="00AF7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личностных:</w:t>
      </w:r>
    </w:p>
    <w:p w:rsidR="003C4ADB" w:rsidRPr="00205F4B" w:rsidRDefault="003C4ADB" w:rsidP="006E1A0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C4ADB" w:rsidRPr="00205F4B" w:rsidRDefault="003C4ADB" w:rsidP="006E1A0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C4ADB" w:rsidRPr="00205F4B" w:rsidRDefault="003C4ADB" w:rsidP="006E1A0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3C4ADB" w:rsidRPr="00205F4B" w:rsidRDefault="003C4ADB" w:rsidP="006E1A0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C4ADB" w:rsidRPr="00205F4B" w:rsidRDefault="003C4ADB" w:rsidP="006E1A0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C4ADB" w:rsidRPr="00205F4B" w:rsidRDefault="003C4ADB" w:rsidP="00F363A3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C4ADB" w:rsidRPr="00205F4B" w:rsidRDefault="003C4ADB" w:rsidP="00F3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C4ADB" w:rsidRPr="00205F4B" w:rsidRDefault="003C4ADB" w:rsidP="006E1A0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C4ADB" w:rsidRPr="00205F4B" w:rsidRDefault="003C4ADB" w:rsidP="006E1A0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C4ADB" w:rsidRPr="00205F4B" w:rsidRDefault="003C4ADB" w:rsidP="006E1A0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C4ADB" w:rsidRPr="00205F4B" w:rsidRDefault="003C4ADB" w:rsidP="006E1A0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C4ADB" w:rsidRPr="00205F4B" w:rsidRDefault="003C4ADB" w:rsidP="006E1A0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4ADB" w:rsidRPr="00205F4B" w:rsidRDefault="003C4ADB" w:rsidP="00F363A3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C4ADB" w:rsidRPr="00205F4B" w:rsidRDefault="003C4ADB" w:rsidP="00F3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предметных:</w:t>
      </w:r>
    </w:p>
    <w:p w:rsidR="003C4ADB" w:rsidRPr="00205F4B" w:rsidRDefault="003C4ADB" w:rsidP="006E1A06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C4ADB" w:rsidRPr="00205F4B" w:rsidRDefault="003C4ADB" w:rsidP="006E1A06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C4ADB" w:rsidRPr="00205F4B" w:rsidRDefault="003C4ADB" w:rsidP="006E1A06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3C4ADB" w:rsidRPr="00205F4B" w:rsidRDefault="003C4ADB" w:rsidP="006E1A06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D26266" w:rsidRPr="00205F4B" w:rsidRDefault="003C4ADB" w:rsidP="006E1A06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4C86" w:rsidRPr="00205F4B" w:rsidRDefault="00654C86" w:rsidP="00640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lastRenderedPageBreak/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654C86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4C86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654C86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654C86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654C86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 w:rsidP="0065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C86" w:rsidRPr="00205F4B" w:rsidRDefault="00654C86" w:rsidP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54C86" w:rsidRPr="00205F4B" w:rsidRDefault="00654C86" w:rsidP="003E4A62">
      <w:pPr>
        <w:rPr>
          <w:rFonts w:ascii="Times New Roman" w:hAnsi="Times New Roman" w:cs="Times New Roman"/>
          <w:b/>
          <w:sz w:val="24"/>
          <w:szCs w:val="24"/>
        </w:rPr>
      </w:pPr>
    </w:p>
    <w:p w:rsidR="00686528" w:rsidRPr="00205F4B" w:rsidRDefault="0088221E" w:rsidP="00E61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8</w:t>
      </w:r>
      <w:r w:rsidR="00686528" w:rsidRPr="00205F4B">
        <w:rPr>
          <w:rFonts w:ascii="Times New Roman" w:hAnsi="Times New Roman" w:cs="Times New Roman"/>
          <w:b/>
          <w:sz w:val="24"/>
          <w:szCs w:val="24"/>
        </w:rPr>
        <w:t>. Аннотация рабочей программы учебной дисциплины ОУД. 08</w:t>
      </w:r>
    </w:p>
    <w:p w:rsidR="00686528" w:rsidRPr="00205F4B" w:rsidRDefault="00686528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Физическая культура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Default="00301394" w:rsidP="00E61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6528" w:rsidRPr="00205F4B" w:rsidRDefault="00686528" w:rsidP="00E61E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686528" w:rsidRPr="00205F4B" w:rsidRDefault="00686528" w:rsidP="0002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результатов:</w:t>
      </w:r>
    </w:p>
    <w:p w:rsidR="009637C6" w:rsidRPr="00205F4B" w:rsidRDefault="009637C6" w:rsidP="00021C38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моопределению;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устойчивой мотивации к здоровому образу жизни и обу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направленностью, непри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ятию вредных привычек: курения, употребления алкоголя, наркотиков;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построению индивидуальной образовательной траектории са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использования системы значимых социальных и межличност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эффективно разрешать конфликты;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оказывать первую помощь при занятиях спортивно-оздоровительной деятельностью;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уважение к своему народу, чувство ответственности перед Ро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диной;</w:t>
      </w:r>
    </w:p>
    <w:p w:rsidR="009637C6" w:rsidRPr="00205F4B" w:rsidRDefault="009637C6" w:rsidP="00D91DCE">
      <w:pPr>
        <w:widowControl w:val="0"/>
        <w:numPr>
          <w:ilvl w:val="0"/>
          <w:numId w:val="4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9637C6" w:rsidRPr="00205F4B" w:rsidRDefault="009637C6" w:rsidP="00021C38">
      <w:pPr>
        <w:shd w:val="clear" w:color="auto" w:fill="FFFFFF"/>
        <w:tabs>
          <w:tab w:val="left" w:pos="571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действия (регулятивные, познавательные, коммуникативные) в 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знавательной, спортивной, физкультурной, оздоровительной и социальной практике;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учебного сотрудничества с преподавателями и сверстниками с ис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специальных средств и методов двигательной активности;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растной и спортивной), экологии, ОБЖ;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участия в различных видах соревновательной дея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моделирующих профессиональную подготовку;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637C6" w:rsidRPr="00205F4B" w:rsidRDefault="009637C6" w:rsidP="00021C38">
      <w:pPr>
        <w:shd w:val="clear" w:color="auto" w:fill="FFFFFF"/>
        <w:tabs>
          <w:tab w:val="left" w:pos="571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разнообразные формы и виды физкультурной деятельно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для организации здорового образа жизни, активного отдыха и досуга;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связанных с учебной и производственной деятельностью;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физическими упражнениями разной функциональной направлен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9637C6" w:rsidRPr="00205F4B" w:rsidRDefault="009637C6" w:rsidP="00D91DCE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готовность к выполнению нормативов Всероссийского физкультурно-спортивного комплекса «Готов к труду и обороне» (ГТО)</w:t>
      </w:r>
    </w:p>
    <w:p w:rsidR="0079368A" w:rsidRPr="00205F4B" w:rsidRDefault="0079368A" w:rsidP="0079368A">
      <w:pPr>
        <w:pStyle w:val="a7"/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86" w:rsidRPr="00205F4B" w:rsidRDefault="00654C86" w:rsidP="002326A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05F4B">
        <w:rPr>
          <w:rFonts w:ascii="Times New Roman" w:hAnsi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654C86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4C86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176</w:t>
            </w:r>
          </w:p>
        </w:tc>
      </w:tr>
      <w:tr w:rsidR="00654C86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654C86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654C86" w:rsidRPr="00205F4B" w:rsidTr="00597EC2">
        <w:trPr>
          <w:trHeight w:val="264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C86" w:rsidRPr="00205F4B" w:rsidRDefault="00654C86" w:rsidP="0065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 в фо</w:t>
            </w:r>
            <w:r w:rsidR="008979D7"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рме диффе</w:t>
            </w:r>
            <w:r w:rsidRPr="00205F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C86" w:rsidRPr="00205F4B" w:rsidRDefault="00654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A7E84" w:rsidRPr="00205F4B" w:rsidRDefault="007A7E84" w:rsidP="009637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221E" w:rsidRPr="00205F4B" w:rsidRDefault="009A3BB4" w:rsidP="00882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9</w:t>
      </w:r>
      <w:r w:rsidR="0088221E" w:rsidRPr="00205F4B">
        <w:rPr>
          <w:rFonts w:ascii="Times New Roman" w:hAnsi="Times New Roman" w:cs="Times New Roman"/>
          <w:b/>
          <w:sz w:val="24"/>
          <w:szCs w:val="24"/>
        </w:rPr>
        <w:t>. Аннотация рабочей программы учебной дисциплины ОУД.</w:t>
      </w:r>
      <w:r w:rsidRPr="00205F4B">
        <w:rPr>
          <w:rFonts w:ascii="Times New Roman" w:hAnsi="Times New Roman" w:cs="Times New Roman"/>
          <w:b/>
          <w:sz w:val="24"/>
          <w:szCs w:val="24"/>
        </w:rPr>
        <w:t xml:space="preserve"> 09</w:t>
      </w:r>
    </w:p>
    <w:p w:rsidR="0088221E" w:rsidRPr="00205F4B" w:rsidRDefault="0088221E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дисциплина Основы безопасности жизнедеятельности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общие общеобразовательные учебные дисциплины общеобразовательного учебного цикла. </w:t>
      </w:r>
    </w:p>
    <w:p w:rsidR="00301394" w:rsidRP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21E" w:rsidRPr="00205F4B" w:rsidRDefault="0088221E" w:rsidP="008C6D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C902C6" w:rsidRPr="00205F4B" w:rsidRDefault="00C902C6" w:rsidP="008C6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Основы безопасности жизнедеятель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обеспечивает достижение следующих 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C902C6" w:rsidRPr="00205F4B" w:rsidRDefault="00C902C6" w:rsidP="0054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личностных, в том числе духовных и физических, качеств, обеспе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чивающих защищенность жизненно важных интересов личности от внешних и внутренних угроз;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соблюдать нормы здорового образа жизни, осо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 выполнять правила безопасности жизнедеятельности;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своей жизни вредных привычек (курения, пьянства и т. д.);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сохранению окружающей природ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среды, личному здоровью, как к индивидуальной и общественной цен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C902C6" w:rsidRPr="00205F4B" w:rsidRDefault="00C902C6" w:rsidP="00D91DCE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опасных и чрезвычайных ситуациях природ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техногенного и социального характера;</w:t>
      </w:r>
    </w:p>
    <w:p w:rsidR="00C902C6" w:rsidRPr="00205F4B" w:rsidRDefault="00C902C6" w:rsidP="0054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личные понятия о безопасности; ана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 определять цели и задачи по безопасно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воспринимать и перерабатывать информацию, генери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 и новых информационных технологий;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выражать свои мысли и способности слушать собеседни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понимать его точку зрения, признавать право другого человека на иное мнение;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окружающими, выполнят</w:t>
      </w:r>
      <w:r w:rsidR="008E4219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раз</w:t>
      </w:r>
      <w:r w:rsidR="008E4219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личные социальные роли </w:t>
      </w:r>
      <w:r w:rsidR="00AF7546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ликвидации последствий чрезвы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чайных ситуаций;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предвидеть возникновение опасных ситуаций по ха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анализировать явления и события природного, тех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информировать о результатах своих наблюдений, участво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знания устройства и принципов действия бытовых приборов и дру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технических средств, используемых в повседневной жизни;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C902C6" w:rsidRPr="00205F4B" w:rsidRDefault="00C902C6" w:rsidP="00D91DCE">
      <w:pPr>
        <w:widowControl w:val="0"/>
        <w:numPr>
          <w:ilvl w:val="0"/>
          <w:numId w:val="4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902C6" w:rsidRPr="00205F4B" w:rsidRDefault="00C902C6" w:rsidP="00545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культуре безопасности жизнедеятель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знания основ государственной системы, российского законодатель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направленного на защиту населения от внешних и внутренних угроз;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поведения;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здоровом образе жизни как о средстве обе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спечения духовного, физического и социального благополучия личности;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знания распространенных опасных и чрезвычайных ситуаций при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родного, техногенного и социального характера;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знания факторов, пагубно влияющих на здоровье человека;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знания основных мер защиты (в том числе в области гражданской обо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роны) и правил поведения в условиях опасных и чрезвычайных ситуаций;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информационные источники;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дневной жизни и в различных опасных и чрезвычайных ситуациях;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902C6" w:rsidRPr="00205F4B" w:rsidRDefault="00C902C6" w:rsidP="00D91DCE">
      <w:pPr>
        <w:widowControl w:val="0"/>
        <w:numPr>
          <w:ilvl w:val="0"/>
          <w:numId w:val="4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с военной службы и пребывания в запасе;</w:t>
      </w:r>
    </w:p>
    <w:p w:rsidR="00D05F0E" w:rsidRPr="00205F4B" w:rsidRDefault="00C902C6" w:rsidP="00D91DCE">
      <w:pPr>
        <w:pStyle w:val="a7"/>
        <w:widowControl w:val="0"/>
        <w:numPr>
          <w:ilvl w:val="0"/>
          <w:numId w:val="4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медицинских знаний и оказания первой помощи постра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79368A" w:rsidRPr="00205F4B" w:rsidRDefault="0079368A" w:rsidP="0079368A">
      <w:pPr>
        <w:pStyle w:val="a7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0E" w:rsidRPr="00205F4B" w:rsidRDefault="00D05F0E" w:rsidP="00BB7FE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D05F0E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5F0E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D05F0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D05F0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D05F0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F0E" w:rsidRPr="00205F4B" w:rsidRDefault="00D05F0E" w:rsidP="00D05F0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2660F" w:rsidRPr="00205F4B" w:rsidRDefault="00C2660F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19" w:rsidRPr="00205F4B" w:rsidRDefault="008E4219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10. Аннотация рабочей программы учебной дисциплины ОУД. 10</w:t>
      </w:r>
    </w:p>
    <w:p w:rsidR="008E4219" w:rsidRPr="00205F4B" w:rsidRDefault="008E4219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Информатика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общеобразовательные учебные дисциплины по выбору из обязательных предметных областей общеобразовательного учебного цикла. </w:t>
      </w:r>
    </w:p>
    <w:p w:rsidR="00301394" w:rsidRP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19" w:rsidRPr="00205F4B" w:rsidRDefault="008E4219" w:rsidP="008C6D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777035" w:rsidRPr="00205F4B" w:rsidRDefault="00777035" w:rsidP="008C6D5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«Информатика» обеспечивает дости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результатов:</w:t>
      </w:r>
    </w:p>
    <w:p w:rsidR="00777035" w:rsidRPr="00205F4B" w:rsidRDefault="00777035" w:rsidP="00764C23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и уважения к истории развития и достижениям отечествен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информатики в мировой индустрии информационных технологий;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своего места в информационном обществе;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 ответственной творческой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 использованием информационно-коммуникационных технологий;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самостоятельно формировать новые для себя знания в профессио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области, используя для этого доступные источники информации;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деятельностью, проводить самооцен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уровня собственного интеллектуального развития, в том числе с исполь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зованием современных электронных образовательных ресурсов;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деятельности, так и в быту;</w:t>
      </w:r>
    </w:p>
    <w:p w:rsidR="00777035" w:rsidRPr="00205F4B" w:rsidRDefault="00777035" w:rsidP="00D91DCE">
      <w:pPr>
        <w:widowControl w:val="0"/>
        <w:numPr>
          <w:ilvl w:val="0"/>
          <w:numId w:val="4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777035" w:rsidRPr="00205F4B" w:rsidRDefault="00777035" w:rsidP="00764C23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цели, составлять планы деятельности и определять сред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необходимые для их реализации;</w:t>
      </w:r>
    </w:p>
    <w:p w:rsidR="00777035" w:rsidRPr="00205F4B" w:rsidRDefault="00777035" w:rsidP="00D91DCE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познавательной деятельности для реше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но-исследовательской и проектной деятельности с использованием инфор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мационно-коммуникационных технологий;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информационно-коммуникационных техноло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7035" w:rsidRPr="00205F4B" w:rsidRDefault="00777035" w:rsidP="00D91DCE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ляемой информации средствами информационных и коммуникационных технологий;</w:t>
      </w:r>
    </w:p>
    <w:p w:rsidR="00777035" w:rsidRPr="00205F4B" w:rsidRDefault="00777035" w:rsidP="0076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алгоритмического мышления и понимание методов фор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представления, хранения и обработки данных на ком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пьютере;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базах данных и простейших средствах управления ими;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струкций языка программирования;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информатизации;</w:t>
      </w:r>
    </w:p>
    <w:p w:rsidR="00777035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235CD2" w:rsidRPr="00205F4B" w:rsidRDefault="00777035" w:rsidP="00D91DCE">
      <w:pPr>
        <w:pStyle w:val="a7"/>
        <w:widowControl w:val="0"/>
        <w:numPr>
          <w:ilvl w:val="0"/>
          <w:numId w:val="4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практике средств защиты информации от вредоносных про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грамм, соблюдение правил личной безопасности и этики в работе с инфор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мацией и средствами коммуникаций в Интернете.</w:t>
      </w:r>
    </w:p>
    <w:p w:rsidR="00764C23" w:rsidRPr="00205F4B" w:rsidRDefault="00764C23" w:rsidP="00764C23">
      <w:pPr>
        <w:pStyle w:val="a7"/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05F4B" w:rsidRDefault="00235CD2" w:rsidP="00254C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284"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878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1444"/>
      </w:tblGrid>
      <w:tr w:rsidR="00235CD2" w:rsidRPr="00205F4B" w:rsidTr="00597EC2">
        <w:trPr>
          <w:trHeight w:val="46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5CD2" w:rsidRPr="00205F4B" w:rsidTr="00597EC2">
        <w:trPr>
          <w:trHeight w:val="2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138</w:t>
            </w:r>
          </w:p>
        </w:tc>
      </w:tr>
      <w:tr w:rsidR="00235CD2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235CD2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235CD2" w:rsidRPr="00205F4B" w:rsidTr="00597EC2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CD2" w:rsidRPr="00205F4B" w:rsidRDefault="00235CD2" w:rsidP="00235CD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A7E84" w:rsidRPr="00205F4B" w:rsidRDefault="007A7E84" w:rsidP="00777035">
      <w:pPr>
        <w:shd w:val="clear" w:color="auto" w:fill="FFFFFF"/>
        <w:spacing w:before="206" w:after="0"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856" w:rsidRPr="00205F4B" w:rsidRDefault="009E1856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11. Аннотация рабочей программы учебной дисциплины ОУД. 11</w:t>
      </w:r>
    </w:p>
    <w:p w:rsidR="009E1856" w:rsidRPr="00205F4B" w:rsidRDefault="009E1856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301394" w:rsidRDefault="00301394" w:rsidP="00301394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Обществознание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общеобразовательные учебные дисциплины по выбору из обязательных предметных областей общеобразовательного учебного цикла. </w:t>
      </w:r>
    </w:p>
    <w:p w:rsidR="00301394" w:rsidRDefault="00301394" w:rsidP="008C6D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1856" w:rsidRPr="00205F4B" w:rsidRDefault="009E1856" w:rsidP="008C6D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3A0EAE" w:rsidRPr="00205F4B" w:rsidRDefault="003A0EAE" w:rsidP="008C6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«Обществознание» обеспечивает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3A0EAE" w:rsidRPr="00205F4B" w:rsidRDefault="003A0EAE" w:rsidP="00A435A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 в качестве активного и ответственного члена россий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человеческие, гуманистические и демократические ценности;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3A0EAE" w:rsidRPr="00205F4B" w:rsidRDefault="003A0EAE" w:rsidP="00A435A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05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="00856504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 и реализации планов деятельности; выбирать успешные стратегии в различных ситуациях;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назначение и функции различных социальных, экономических и правовых институтов;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A0EAE" w:rsidRPr="00205F4B" w:rsidRDefault="003A0EAE" w:rsidP="00D91DCE">
      <w:pPr>
        <w:widowControl w:val="0"/>
        <w:numPr>
          <w:ilvl w:val="0"/>
          <w:numId w:val="5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обществознания;</w:t>
      </w:r>
    </w:p>
    <w:p w:rsidR="003A0EAE" w:rsidRPr="00205F4B" w:rsidRDefault="003A0EAE" w:rsidP="00C26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3A0EAE" w:rsidRPr="00205F4B" w:rsidRDefault="003A0EAE" w:rsidP="00D91DCE">
      <w:pPr>
        <w:pStyle w:val="a7"/>
        <w:widowControl w:val="0"/>
        <w:numPr>
          <w:ilvl w:val="0"/>
          <w:numId w:val="5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A435A7" w:rsidRPr="00205F4B" w:rsidRDefault="00A435A7" w:rsidP="00A435A7">
      <w:pPr>
        <w:pStyle w:val="a7"/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24" w:rsidRPr="00205F4B" w:rsidRDefault="00A66A24" w:rsidP="00E234A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426" w:right="1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8930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444"/>
      </w:tblGrid>
      <w:tr w:rsidR="00A66A24" w:rsidRPr="00205F4B" w:rsidTr="00597EC2">
        <w:trPr>
          <w:trHeight w:val="460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61E8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6A24" w:rsidRPr="00205F4B" w:rsidTr="00597EC2">
        <w:trPr>
          <w:trHeight w:val="285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61E8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A66A24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61E8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A66A24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61E8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66A24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61E8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15860" w:rsidRPr="00205F4B" w:rsidRDefault="00C15860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0E" w:rsidRPr="00205F4B" w:rsidRDefault="0087380E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12. Аннотация рабочей программы учебной дисциплины ОУД. 12</w:t>
      </w:r>
    </w:p>
    <w:p w:rsidR="0087380E" w:rsidRPr="00205F4B" w:rsidRDefault="0087380E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Экономика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общеобразовательные учебные дисциплины по выбору из обязательных предметных областей общеоб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учебного цикла. </w:t>
      </w:r>
    </w:p>
    <w:p w:rsidR="00E2738F" w:rsidRP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0E" w:rsidRPr="00205F4B" w:rsidRDefault="0087380E" w:rsidP="008C6D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F21DDD" w:rsidRPr="00205F4B" w:rsidRDefault="00F21DDD" w:rsidP="00AF754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Освоение содержания учебной дисциплины «Экономика»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результатов:</w:t>
      </w:r>
    </w:p>
    <w:p w:rsidR="00F21DDD" w:rsidRPr="00205F4B" w:rsidRDefault="00F21DDD" w:rsidP="00AF754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w w:val="125"/>
          <w:sz w:val="24"/>
          <w:szCs w:val="24"/>
          <w:lang w:eastAsia="ru-RU"/>
        </w:rPr>
        <w:t>личностных:</w:t>
      </w:r>
    </w:p>
    <w:p w:rsidR="00F21DDD" w:rsidRPr="00205F4B" w:rsidRDefault="00F21DDD" w:rsidP="00D91DCE">
      <w:pPr>
        <w:pStyle w:val="a7"/>
        <w:numPr>
          <w:ilvl w:val="0"/>
          <w:numId w:val="5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развитие личностных, в том числе духовных и физических, качеств, обеспечивающих</w:t>
      </w:r>
      <w:r w:rsidRPr="00205F4B">
        <w:rPr>
          <w:rFonts w:ascii="Times New Roman" w:eastAsia="Times New Roman" w:hAnsi="Times New Roman" w:cs="Times New Roman"/>
          <w:spacing w:val="-4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защищенность</w:t>
      </w:r>
      <w:r w:rsidRPr="00205F4B">
        <w:rPr>
          <w:rFonts w:ascii="Times New Roman" w:eastAsia="Times New Roman" w:hAnsi="Times New Roman" w:cs="Times New Roman"/>
          <w:spacing w:val="-43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обучаемого</w:t>
      </w:r>
      <w:r w:rsidRPr="00205F4B">
        <w:rPr>
          <w:rFonts w:ascii="Times New Roman" w:eastAsia="Times New Roman" w:hAnsi="Times New Roman" w:cs="Times New Roman"/>
          <w:spacing w:val="-4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для</w:t>
      </w:r>
      <w:r w:rsidRPr="00205F4B">
        <w:rPr>
          <w:rFonts w:ascii="Times New Roman" w:eastAsia="Times New Roman" w:hAnsi="Times New Roman" w:cs="Times New Roman"/>
          <w:spacing w:val="-43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определения</w:t>
      </w:r>
      <w:r w:rsidRPr="00205F4B">
        <w:rPr>
          <w:rFonts w:ascii="Times New Roman" w:eastAsia="Times New Roman" w:hAnsi="Times New Roman" w:cs="Times New Roman"/>
          <w:spacing w:val="-4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жизненно</w:t>
      </w:r>
      <w:r w:rsidRPr="00205F4B">
        <w:rPr>
          <w:rFonts w:ascii="Times New Roman" w:eastAsia="Times New Roman" w:hAnsi="Times New Roman" w:cs="Times New Roman"/>
          <w:spacing w:val="-43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ru-RU"/>
        </w:rPr>
        <w:t xml:space="preserve">важных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интересов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личности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условиях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кризисного</w:t>
      </w:r>
      <w:r w:rsidRPr="00205F4B">
        <w:rPr>
          <w:rFonts w:ascii="Times New Roman" w:eastAsia="Times New Roman" w:hAnsi="Times New Roman" w:cs="Times New Roman"/>
          <w:spacing w:val="-18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развития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экономики,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сокращения природных</w:t>
      </w:r>
      <w:r w:rsidRPr="00205F4B">
        <w:rPr>
          <w:rFonts w:ascii="Times New Roman" w:eastAsia="Times New Roman" w:hAnsi="Times New Roman" w:cs="Times New Roman"/>
          <w:spacing w:val="6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ресурсов;</w:t>
      </w:r>
    </w:p>
    <w:p w:rsidR="00F21DDD" w:rsidRPr="00205F4B" w:rsidRDefault="00F21DDD" w:rsidP="00D91DCE">
      <w:pPr>
        <w:pStyle w:val="a7"/>
        <w:numPr>
          <w:ilvl w:val="0"/>
          <w:numId w:val="5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формирование системы знаний об экономической жизни общества, определение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своих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места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роли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экономическом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пространстве;</w:t>
      </w:r>
    </w:p>
    <w:p w:rsidR="00F21DDD" w:rsidRPr="00205F4B" w:rsidRDefault="00F21DDD" w:rsidP="00D91DCE">
      <w:pPr>
        <w:pStyle w:val="a7"/>
        <w:numPr>
          <w:ilvl w:val="0"/>
          <w:numId w:val="5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воспитание</w:t>
      </w:r>
      <w:r w:rsidRPr="00205F4B">
        <w:rPr>
          <w:rFonts w:ascii="Times New Roman" w:eastAsia="Times New Roman" w:hAnsi="Times New Roman" w:cs="Times New Roman"/>
          <w:spacing w:val="-41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ответственного</w:t>
      </w:r>
      <w:r w:rsidRPr="00205F4B">
        <w:rPr>
          <w:rFonts w:ascii="Times New Roman" w:eastAsia="Times New Roman" w:hAnsi="Times New Roman" w:cs="Times New Roman"/>
          <w:spacing w:val="-41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отношения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к</w:t>
      </w:r>
      <w:r w:rsidRPr="00205F4B">
        <w:rPr>
          <w:rFonts w:ascii="Times New Roman" w:eastAsia="Times New Roman" w:hAnsi="Times New Roman" w:cs="Times New Roman"/>
          <w:spacing w:val="-41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сохранению</w:t>
      </w:r>
      <w:r w:rsidRPr="00205F4B">
        <w:rPr>
          <w:rFonts w:ascii="Times New Roman" w:eastAsia="Times New Roman" w:hAnsi="Times New Roman" w:cs="Times New Roman"/>
          <w:spacing w:val="-41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окружающей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природной среды,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личному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здоровью</w:t>
      </w:r>
      <w:r w:rsidRPr="00205F4B">
        <w:rPr>
          <w:rFonts w:ascii="Times New Roman" w:eastAsia="Times New Roman" w:hAnsi="Times New Roman" w:cs="Times New Roman"/>
          <w:spacing w:val="-18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как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к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индивидуальной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18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общественной</w:t>
      </w:r>
      <w:r w:rsidRPr="00205F4B">
        <w:rPr>
          <w:rFonts w:ascii="Times New Roman" w:eastAsia="Times New Roman" w:hAnsi="Times New Roman" w:cs="Times New Roman"/>
          <w:spacing w:val="-1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ценности;</w:t>
      </w:r>
    </w:p>
    <w:p w:rsidR="00F21DDD" w:rsidRPr="00205F4B" w:rsidRDefault="00F21DDD" w:rsidP="00C15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i/>
          <w:w w:val="125"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i/>
          <w:w w:val="125"/>
          <w:sz w:val="24"/>
          <w:szCs w:val="24"/>
          <w:lang w:eastAsia="ru-RU"/>
        </w:rPr>
        <w:t>:</w:t>
      </w:r>
    </w:p>
    <w:p w:rsidR="00F21DDD" w:rsidRPr="00205F4B" w:rsidRDefault="00F21DDD" w:rsidP="00D91DCE">
      <w:pPr>
        <w:pStyle w:val="a7"/>
        <w:numPr>
          <w:ilvl w:val="0"/>
          <w:numId w:val="5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овладение умениями формулировать представления об экономической науке как системе теоретических и прикладных наук, изучение особенности </w:t>
      </w:r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>при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менения экономического анализа для других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lastRenderedPageBreak/>
        <w:t>социальных наук, понимание сущности основных направлений современной экономической</w:t>
      </w:r>
      <w:r w:rsidRPr="00205F4B">
        <w:rPr>
          <w:rFonts w:ascii="Times New Roman" w:eastAsia="Times New Roman" w:hAnsi="Times New Roman" w:cs="Times New Roman"/>
          <w:spacing w:val="23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мысли;</w:t>
      </w:r>
    </w:p>
    <w:p w:rsidR="00F21DDD" w:rsidRPr="00205F4B" w:rsidRDefault="00F21DDD" w:rsidP="00D91DCE">
      <w:pPr>
        <w:pStyle w:val="a7"/>
        <w:numPr>
          <w:ilvl w:val="0"/>
          <w:numId w:val="5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овладение обучающимися навыками самостоятельно определять свою жизненную позицию по реализации поставленных целей, используя правовые </w:t>
      </w:r>
      <w:r w:rsidRPr="00205F4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знания, подбирать соответствующие правовые документы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и на их </w:t>
      </w:r>
      <w:r w:rsidRPr="00205F4B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ru-RU"/>
        </w:rPr>
        <w:t xml:space="preserve">основе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проводить экономический анализ в конкретной жизненной ситуации с целью разрешения имеющихся</w:t>
      </w:r>
      <w:r w:rsidRPr="00205F4B">
        <w:rPr>
          <w:rFonts w:ascii="Times New Roman" w:eastAsia="Times New Roman" w:hAnsi="Times New Roman" w:cs="Times New Roman"/>
          <w:spacing w:val="2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проблем;</w:t>
      </w:r>
    </w:p>
    <w:p w:rsidR="00F21DDD" w:rsidRPr="00205F4B" w:rsidRDefault="00F21DDD" w:rsidP="00D91DCE">
      <w:pPr>
        <w:pStyle w:val="a7"/>
        <w:numPr>
          <w:ilvl w:val="0"/>
          <w:numId w:val="5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формирование умения воспринимать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и </w:t>
      </w:r>
      <w:r w:rsidRPr="00205F4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перерабатывать информацию,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по</w:t>
      </w:r>
      <w:r w:rsidRPr="00205F4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лученную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в </w:t>
      </w:r>
      <w:r w:rsidRPr="00205F4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процессе изучения общественных наук, вырабатывать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в </w:t>
      </w:r>
      <w:r w:rsidRPr="00205F4B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ru-RU"/>
        </w:rPr>
        <w:t xml:space="preserve">себе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качества гражданина Российской Федерации, воспитанного на ценностях, закрепленных в Конституции Российской</w:t>
      </w:r>
      <w:r w:rsidRPr="00205F4B">
        <w:rPr>
          <w:rFonts w:ascii="Times New Roman" w:eastAsia="Times New Roman" w:hAnsi="Times New Roman" w:cs="Times New Roman"/>
          <w:spacing w:val="55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Федерации;</w:t>
      </w:r>
    </w:p>
    <w:p w:rsidR="00F21DDD" w:rsidRPr="00205F4B" w:rsidRDefault="00F21DDD" w:rsidP="00D91DCE">
      <w:pPr>
        <w:pStyle w:val="a7"/>
        <w:numPr>
          <w:ilvl w:val="0"/>
          <w:numId w:val="5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генерирование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знаний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многообразии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взглядов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различных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ученых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по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 xml:space="preserve">вопросам как экономического развития Российской Федерации, так и мирового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сообщества;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умение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применять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исторический,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социологический,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 xml:space="preserve">юридический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подходы для всестороннего анализа общественных</w:t>
      </w:r>
      <w:r w:rsidRPr="00205F4B">
        <w:rPr>
          <w:rFonts w:ascii="Times New Roman" w:eastAsia="Times New Roman" w:hAnsi="Times New Roman" w:cs="Times New Roman"/>
          <w:spacing w:val="8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явлений;</w:t>
      </w:r>
    </w:p>
    <w:p w:rsidR="00F21DDD" w:rsidRPr="00205F4B" w:rsidRDefault="00F21DDD" w:rsidP="00C15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w w:val="125"/>
          <w:sz w:val="24"/>
          <w:szCs w:val="24"/>
          <w:lang w:eastAsia="ru-RU"/>
        </w:rPr>
        <w:t>предметных: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</w:t>
      </w:r>
      <w:r w:rsidRPr="00205F4B">
        <w:rPr>
          <w:rFonts w:ascii="Times New Roman" w:eastAsia="Times New Roman" w:hAnsi="Times New Roman" w:cs="Times New Roman"/>
          <w:spacing w:val="9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государства;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 xml:space="preserve">понимание сущности экономических институтов, </w:t>
      </w:r>
      <w:r w:rsidRPr="00205F4B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ru-RU"/>
        </w:rPr>
        <w:t xml:space="preserve">их </w:t>
      </w:r>
      <w:r w:rsidRPr="00205F4B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роли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в </w:t>
      </w:r>
      <w:r w:rsidRPr="00205F4B">
        <w:rPr>
          <w:rFonts w:ascii="Times New Roman" w:eastAsia="Times New Roman" w:hAnsi="Times New Roman" w:cs="Times New Roman"/>
          <w:spacing w:val="6"/>
          <w:w w:val="115"/>
          <w:sz w:val="24"/>
          <w:szCs w:val="24"/>
          <w:lang w:eastAsia="ru-RU"/>
        </w:rPr>
        <w:t xml:space="preserve">социально- </w:t>
      </w:r>
      <w:r w:rsidRPr="00205F4B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eastAsia="ru-RU"/>
        </w:rPr>
        <w:t xml:space="preserve">экономическом развитии общества; понимание значения этических </w:t>
      </w:r>
      <w:r w:rsidRPr="00205F4B">
        <w:rPr>
          <w:rFonts w:ascii="Times New Roman" w:eastAsia="Times New Roman" w:hAnsi="Times New Roman" w:cs="Times New Roman"/>
          <w:spacing w:val="-6"/>
          <w:w w:val="115"/>
          <w:sz w:val="24"/>
          <w:szCs w:val="24"/>
          <w:lang w:eastAsia="ru-RU"/>
        </w:rPr>
        <w:t xml:space="preserve">норм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и </w:t>
      </w:r>
      <w:r w:rsidRPr="00205F4B">
        <w:rPr>
          <w:rFonts w:ascii="Times New Roman" w:eastAsia="Times New Roman" w:hAnsi="Times New Roman" w:cs="Times New Roman"/>
          <w:spacing w:val="-6"/>
          <w:w w:val="115"/>
          <w:sz w:val="24"/>
          <w:szCs w:val="24"/>
          <w:lang w:eastAsia="ru-RU"/>
        </w:rPr>
        <w:t>нрав</w:t>
      </w:r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 xml:space="preserve">ственных ценностей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в </w:t>
      </w:r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 xml:space="preserve">экономической деятельности отдельных </w:t>
      </w:r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 xml:space="preserve">людей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и </w:t>
      </w:r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>общества,</w:t>
      </w:r>
      <w:r w:rsidRPr="00205F4B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proofErr w:type="spellStart"/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>уважительного</w:t>
      </w:r>
      <w:r w:rsidRPr="00205F4B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>отношения</w:t>
      </w:r>
      <w:r w:rsidRPr="00205F4B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205F4B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>чужой</w:t>
      </w:r>
      <w:r w:rsidRPr="00205F4B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>собственности;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 xml:space="preserve"> экономического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мышления: умения принимать </w:t>
      </w:r>
      <w:r w:rsidRPr="00205F4B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>рациональ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ные решения в условиях относительной ограниченности доступных</w:t>
      </w:r>
      <w:r w:rsidRPr="00205F4B">
        <w:rPr>
          <w:rFonts w:ascii="Times New Roman" w:eastAsia="Times New Roman" w:hAnsi="Times New Roman" w:cs="Times New Roman"/>
          <w:spacing w:val="-34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ресурсов, оценивать и принимать ответственность за их возможные последствия для себя, своего окружения и общества в</w:t>
      </w:r>
      <w:r w:rsidRPr="00205F4B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целом;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владение навыками поиска актуальной экономической информации в различных источниках, включая Интернет; умение различать факты,</w:t>
      </w:r>
      <w:r w:rsidRPr="00205F4B">
        <w:rPr>
          <w:rFonts w:ascii="Times New Roman" w:eastAsia="Times New Roman" w:hAnsi="Times New Roman" w:cs="Times New Roman"/>
          <w:spacing w:val="-42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аргументы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1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оценочные</w:t>
      </w:r>
      <w:r w:rsidRPr="00205F4B">
        <w:rPr>
          <w:rFonts w:ascii="Times New Roman" w:eastAsia="Times New Roman" w:hAnsi="Times New Roman" w:cs="Times New Roman"/>
          <w:spacing w:val="-1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суждения;</w:t>
      </w:r>
      <w:r w:rsidRPr="00205F4B">
        <w:rPr>
          <w:rFonts w:ascii="Times New Roman" w:eastAsia="Times New Roman" w:hAnsi="Times New Roman" w:cs="Times New Roman"/>
          <w:spacing w:val="-1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анализировать,</w:t>
      </w:r>
      <w:r w:rsidRPr="00205F4B">
        <w:rPr>
          <w:rFonts w:ascii="Times New Roman" w:eastAsia="Times New Roman" w:hAnsi="Times New Roman" w:cs="Times New Roman"/>
          <w:spacing w:val="-1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преобразовывать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14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ru-RU"/>
        </w:rPr>
        <w:t xml:space="preserve">использовать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экономическую информацию для решения практических задач в учебной деятельности и реальной</w:t>
      </w:r>
      <w:r w:rsidRPr="00205F4B">
        <w:rPr>
          <w:rFonts w:ascii="Times New Roman" w:eastAsia="Times New Roman" w:hAnsi="Times New Roman" w:cs="Times New Roman"/>
          <w:spacing w:val="2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жизни;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pacing w:val="-3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навыков</w:t>
      </w:r>
      <w:r w:rsidRPr="00205F4B">
        <w:rPr>
          <w:rFonts w:ascii="Times New Roman" w:eastAsia="Times New Roman" w:hAnsi="Times New Roman" w:cs="Times New Roman"/>
          <w:spacing w:val="-2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проектной</w:t>
      </w:r>
      <w:r w:rsidRPr="00205F4B">
        <w:rPr>
          <w:rFonts w:ascii="Times New Roman" w:eastAsia="Times New Roman" w:hAnsi="Times New Roman" w:cs="Times New Roman"/>
          <w:spacing w:val="-2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деятельности:</w:t>
      </w:r>
      <w:r w:rsidRPr="00205F4B">
        <w:rPr>
          <w:rFonts w:ascii="Times New Roman" w:eastAsia="Times New Roman" w:hAnsi="Times New Roman" w:cs="Times New Roman"/>
          <w:spacing w:val="-2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умение</w:t>
      </w:r>
      <w:r w:rsidRPr="00205F4B">
        <w:rPr>
          <w:rFonts w:ascii="Times New Roman" w:eastAsia="Times New Roman" w:hAnsi="Times New Roman" w:cs="Times New Roman"/>
          <w:spacing w:val="-2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ru-RU"/>
        </w:rPr>
        <w:t xml:space="preserve">разрабатывать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33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реализовывать</w:t>
      </w:r>
      <w:r w:rsidRPr="00205F4B">
        <w:rPr>
          <w:rFonts w:ascii="Times New Roman" w:eastAsia="Times New Roman" w:hAnsi="Times New Roman" w:cs="Times New Roman"/>
          <w:spacing w:val="-32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проекты</w:t>
      </w:r>
      <w:r w:rsidRPr="00205F4B">
        <w:rPr>
          <w:rFonts w:ascii="Times New Roman" w:eastAsia="Times New Roman" w:hAnsi="Times New Roman" w:cs="Times New Roman"/>
          <w:spacing w:val="-32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экономической</w:t>
      </w:r>
      <w:r w:rsidRPr="00205F4B">
        <w:rPr>
          <w:rFonts w:ascii="Times New Roman" w:eastAsia="Times New Roman" w:hAnsi="Times New Roman" w:cs="Times New Roman"/>
          <w:spacing w:val="-33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32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междисциплинарной</w:t>
      </w:r>
      <w:r w:rsidRPr="00205F4B">
        <w:rPr>
          <w:rFonts w:ascii="Times New Roman" w:eastAsia="Times New Roman" w:hAnsi="Times New Roman" w:cs="Times New Roman"/>
          <w:spacing w:val="-32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направленности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на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основе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базовых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экономических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знаний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и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ценностных</w:t>
      </w:r>
      <w:r w:rsidRPr="00205F4B">
        <w:rPr>
          <w:rFonts w:ascii="Times New Roman" w:eastAsia="Times New Roman" w:hAnsi="Times New Roman" w:cs="Times New Roman"/>
          <w:spacing w:val="-15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ориентиров;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умение применять полученные знания и сформированные навыки для эффективного</w:t>
      </w:r>
      <w:r w:rsidRPr="00205F4B">
        <w:rPr>
          <w:rFonts w:ascii="Times New Roman" w:eastAsia="Times New Roman" w:hAnsi="Times New Roman" w:cs="Times New Roman"/>
          <w:spacing w:val="30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исполнения</w:t>
      </w:r>
      <w:r w:rsidRPr="00205F4B">
        <w:rPr>
          <w:rFonts w:ascii="Times New Roman" w:eastAsia="Times New Roman" w:hAnsi="Times New Roman" w:cs="Times New Roman"/>
          <w:spacing w:val="3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основных</w:t>
      </w:r>
      <w:r w:rsidRPr="00205F4B">
        <w:rPr>
          <w:rFonts w:ascii="Times New Roman" w:eastAsia="Times New Roman" w:hAnsi="Times New Roman" w:cs="Times New Roman"/>
          <w:spacing w:val="30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социально-экономических</w:t>
      </w:r>
      <w:r w:rsidRPr="00205F4B">
        <w:rPr>
          <w:rFonts w:ascii="Times New Roman" w:eastAsia="Times New Roman" w:hAnsi="Times New Roman" w:cs="Times New Roman"/>
          <w:spacing w:val="3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ролей</w:t>
      </w:r>
      <w:r w:rsidRPr="00205F4B">
        <w:rPr>
          <w:rFonts w:ascii="Times New Roman" w:eastAsia="Times New Roman" w:hAnsi="Times New Roman" w:cs="Times New Roman"/>
          <w:spacing w:val="31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(потребителя, производителя,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 xml:space="preserve"> продавца, заемщика, акционера, наемного работника, работодателя, налогоплательщика);</w:t>
      </w:r>
    </w:p>
    <w:p w:rsidR="00F21DDD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способность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к </w:t>
      </w:r>
      <w:r w:rsidRPr="00205F4B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личностному самоопределению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и </w:t>
      </w:r>
      <w:r w:rsidRPr="00205F4B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самореализации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в </w:t>
      </w:r>
      <w:r w:rsidRPr="00205F4B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экономической </w:t>
      </w:r>
      <w:r w:rsidRPr="00205F4B">
        <w:rPr>
          <w:rFonts w:ascii="Times New Roman" w:eastAsia="Times New Roman" w:hAnsi="Times New Roman" w:cs="Times New Roman"/>
          <w:spacing w:val="-6"/>
          <w:w w:val="120"/>
          <w:sz w:val="24"/>
          <w:szCs w:val="24"/>
          <w:lang w:eastAsia="ru-RU"/>
        </w:rPr>
        <w:t>деятельности,</w:t>
      </w:r>
      <w:r w:rsidRPr="00205F4B">
        <w:rPr>
          <w:rFonts w:ascii="Times New Roman" w:eastAsia="Times New Roman" w:hAnsi="Times New Roman" w:cs="Times New Roman"/>
          <w:spacing w:val="-40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>том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20"/>
          <w:sz w:val="24"/>
          <w:szCs w:val="24"/>
          <w:lang w:eastAsia="ru-RU"/>
        </w:rPr>
        <w:t>числе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в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6"/>
          <w:w w:val="120"/>
          <w:sz w:val="24"/>
          <w:szCs w:val="24"/>
          <w:lang w:eastAsia="ru-RU"/>
        </w:rPr>
        <w:t>области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6"/>
          <w:w w:val="120"/>
          <w:sz w:val="24"/>
          <w:szCs w:val="24"/>
          <w:lang w:eastAsia="ru-RU"/>
        </w:rPr>
        <w:t>предпринимательства;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20"/>
          <w:sz w:val="24"/>
          <w:szCs w:val="24"/>
          <w:lang w:eastAsia="ru-RU"/>
        </w:rPr>
        <w:t>знание</w:t>
      </w:r>
      <w:r w:rsidRPr="00205F4B">
        <w:rPr>
          <w:rFonts w:ascii="Times New Roman" w:eastAsia="Times New Roman" w:hAnsi="Times New Roman" w:cs="Times New Roman"/>
          <w:spacing w:val="-39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6"/>
          <w:w w:val="120"/>
          <w:sz w:val="24"/>
          <w:szCs w:val="24"/>
          <w:lang w:eastAsia="ru-RU"/>
        </w:rPr>
        <w:t xml:space="preserve">особенностей </w:t>
      </w:r>
      <w:r w:rsidRPr="00205F4B">
        <w:rPr>
          <w:rFonts w:ascii="Times New Roman" w:eastAsia="Times New Roman" w:hAnsi="Times New Roman" w:cs="Times New Roman"/>
          <w:spacing w:val="-5"/>
          <w:w w:val="120"/>
          <w:sz w:val="24"/>
          <w:szCs w:val="24"/>
          <w:lang w:eastAsia="ru-RU"/>
        </w:rPr>
        <w:t xml:space="preserve">современного </w:t>
      </w:r>
      <w:r w:rsidRPr="00205F4B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 xml:space="preserve">рынка </w:t>
      </w:r>
      <w:r w:rsidRPr="00205F4B">
        <w:rPr>
          <w:rFonts w:ascii="Times New Roman" w:eastAsia="Times New Roman" w:hAnsi="Times New Roman" w:cs="Times New Roman"/>
          <w:spacing w:val="-5"/>
          <w:w w:val="120"/>
          <w:sz w:val="24"/>
          <w:szCs w:val="24"/>
          <w:lang w:eastAsia="ru-RU"/>
        </w:rPr>
        <w:t>труда, владение этикой трудовых</w:t>
      </w:r>
      <w:r w:rsidRPr="00205F4B">
        <w:rPr>
          <w:rFonts w:ascii="Times New Roman" w:eastAsia="Times New Roman" w:hAnsi="Times New Roman" w:cs="Times New Roman"/>
          <w:spacing w:val="-18"/>
          <w:w w:val="120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spacing w:val="-5"/>
          <w:w w:val="120"/>
          <w:sz w:val="24"/>
          <w:szCs w:val="24"/>
          <w:lang w:eastAsia="ru-RU"/>
        </w:rPr>
        <w:t>отношений;</w:t>
      </w:r>
    </w:p>
    <w:p w:rsidR="00A66A24" w:rsidRPr="00205F4B" w:rsidRDefault="00F21DDD" w:rsidP="00D91DCE">
      <w:pPr>
        <w:pStyle w:val="a7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</w:t>
      </w:r>
      <w:r w:rsidRPr="00205F4B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205F4B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мире.</w:t>
      </w:r>
    </w:p>
    <w:p w:rsidR="00C15860" w:rsidRPr="00205F4B" w:rsidRDefault="00C15860" w:rsidP="00C15860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A66A24" w:rsidRPr="00205F4B" w:rsidRDefault="00A66A24" w:rsidP="00E234A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A66A24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6A24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99</w:t>
            </w:r>
          </w:p>
        </w:tc>
      </w:tr>
      <w:tr w:rsidR="00A66A2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A66A2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A66A24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A24" w:rsidRPr="00205F4B" w:rsidRDefault="00A66A24" w:rsidP="00A66A24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A24" w:rsidRPr="00205F4B" w:rsidRDefault="00A66A24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FF760E" w:rsidRPr="00205F4B" w:rsidRDefault="00FF760E" w:rsidP="00777035">
      <w:pPr>
        <w:shd w:val="clear" w:color="auto" w:fill="FFFFFF"/>
        <w:spacing w:before="206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58" w:rsidRPr="00205F4B" w:rsidRDefault="00DD7E58" w:rsidP="008C6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13. Аннотация рабочей программы учебной дисциплины ОУД. 13</w:t>
      </w:r>
    </w:p>
    <w:p w:rsidR="00DD7E58" w:rsidRPr="00205F4B" w:rsidRDefault="00DD7E58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дисциплина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общеобразовательные учебные дисциплины по выбору из обязательных предметных областей общеоб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учебного цикла. </w:t>
      </w:r>
    </w:p>
    <w:p w:rsidR="00E2738F" w:rsidRP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58" w:rsidRPr="00205F4B" w:rsidRDefault="00DD7E58" w:rsidP="008C6D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F968DB" w:rsidRPr="00205F4B" w:rsidRDefault="00F968DB" w:rsidP="00F968DB">
      <w:pPr>
        <w:pStyle w:val="a5"/>
        <w:ind w:firstLine="709"/>
        <w:jc w:val="both"/>
        <w:rPr>
          <w:b/>
          <w:w w:val="125"/>
          <w:sz w:val="24"/>
          <w:szCs w:val="24"/>
        </w:rPr>
      </w:pPr>
      <w:r w:rsidRPr="00205F4B">
        <w:rPr>
          <w:w w:val="115"/>
          <w:sz w:val="24"/>
          <w:szCs w:val="24"/>
        </w:rPr>
        <w:t>Освоение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содержания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учебной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дисциплины</w:t>
      </w:r>
      <w:r w:rsidRPr="00205F4B">
        <w:rPr>
          <w:spacing w:val="1"/>
          <w:w w:val="115"/>
          <w:sz w:val="24"/>
          <w:szCs w:val="24"/>
        </w:rPr>
        <w:t xml:space="preserve"> </w:t>
      </w:r>
      <w:proofErr w:type="gramStart"/>
      <w:r w:rsidR="00062429" w:rsidRPr="00205F4B">
        <w:rPr>
          <w:w w:val="115"/>
          <w:sz w:val="24"/>
          <w:szCs w:val="24"/>
        </w:rPr>
        <w:t>Право</w:t>
      </w:r>
      <w:proofErr w:type="gramEnd"/>
      <w:r w:rsidR="008C6D53"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обеспечивает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достижение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студентами</w:t>
      </w:r>
      <w:r w:rsidRPr="00205F4B">
        <w:rPr>
          <w:spacing w:val="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следующих</w:t>
      </w:r>
      <w:r w:rsidRPr="00205F4B">
        <w:rPr>
          <w:spacing w:val="9"/>
          <w:w w:val="115"/>
          <w:sz w:val="24"/>
          <w:szCs w:val="24"/>
        </w:rPr>
        <w:t xml:space="preserve"> </w:t>
      </w:r>
      <w:r w:rsidRPr="00205F4B">
        <w:rPr>
          <w:b/>
          <w:w w:val="115"/>
          <w:sz w:val="24"/>
          <w:szCs w:val="24"/>
        </w:rPr>
        <w:t>результатов:</w:t>
      </w:r>
    </w:p>
    <w:p w:rsidR="00F968DB" w:rsidRPr="00205F4B" w:rsidRDefault="00F968DB" w:rsidP="00D6547C">
      <w:pPr>
        <w:pStyle w:val="a5"/>
        <w:jc w:val="both"/>
        <w:rPr>
          <w:b/>
          <w:i/>
          <w:sz w:val="24"/>
          <w:szCs w:val="24"/>
        </w:rPr>
      </w:pPr>
      <w:r w:rsidRPr="00205F4B">
        <w:rPr>
          <w:b/>
          <w:i/>
          <w:w w:val="125"/>
          <w:sz w:val="24"/>
          <w:szCs w:val="24"/>
        </w:rPr>
        <w:t>личностных:</w:t>
      </w: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воспитание высокого уровня правовой культуры, правового сознания, уважение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государственных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символов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(герба,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флага,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гимна);</w:t>
      </w: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формирование</w:t>
      </w:r>
      <w:r w:rsidRPr="00205F4B">
        <w:rPr>
          <w:spacing w:val="-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гражданской</w:t>
      </w:r>
      <w:r w:rsidRPr="00205F4B">
        <w:rPr>
          <w:spacing w:val="-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позиции</w:t>
      </w:r>
      <w:r w:rsidRPr="00205F4B">
        <w:rPr>
          <w:spacing w:val="-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активного</w:t>
      </w:r>
      <w:r w:rsidRPr="00205F4B">
        <w:rPr>
          <w:spacing w:val="-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-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ответственного</w:t>
      </w:r>
      <w:r w:rsidRPr="00205F4B">
        <w:rPr>
          <w:spacing w:val="-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гражданина,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осознающего свои конституционные права и обязанности, уважающего закон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и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правопорядок,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обладающего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чувством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собственного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достоинства,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осознанно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принимающего традиционные национальные и общечеловеческие, гуманистические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12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демократические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ценности;</w:t>
      </w: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spacing w:val="-1"/>
          <w:w w:val="115"/>
          <w:sz w:val="24"/>
          <w:szCs w:val="24"/>
        </w:rPr>
        <w:t>сформированность</w:t>
      </w:r>
      <w:proofErr w:type="spellEnd"/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правового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осмысления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окружающей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жизни,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соответствующего современному уровню развития правовой науки и практики, а также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правового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сознания;</w:t>
      </w:r>
    </w:p>
    <w:p w:rsidR="00F968DB" w:rsidRPr="00205F4B" w:rsidRDefault="00F968DB" w:rsidP="00062429">
      <w:pPr>
        <w:pStyle w:val="a5"/>
        <w:ind w:left="709"/>
        <w:jc w:val="both"/>
        <w:rPr>
          <w:sz w:val="24"/>
          <w:szCs w:val="24"/>
        </w:rPr>
      </w:pP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готовность и способность к самостоятельной ответственной деятельности в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сфере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права;</w:t>
      </w: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готовность и способность вести коммуникацию с другими людьми, сотрудничать</w:t>
      </w:r>
      <w:r w:rsidRPr="00205F4B">
        <w:rPr>
          <w:spacing w:val="12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для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достижения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поставленных</w:t>
      </w:r>
      <w:r w:rsidRPr="00205F4B">
        <w:rPr>
          <w:spacing w:val="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целей;</w:t>
      </w:r>
    </w:p>
    <w:p w:rsidR="00F968DB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нравственное сознание и поведение на основе усвоения общечеловеческих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ценностей;</w:t>
      </w:r>
    </w:p>
    <w:p w:rsidR="008C6D53" w:rsidRPr="00205F4B" w:rsidRDefault="00F968DB" w:rsidP="00D91DCE">
      <w:pPr>
        <w:pStyle w:val="a5"/>
        <w:numPr>
          <w:ilvl w:val="0"/>
          <w:numId w:val="56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готовность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способность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к</w:t>
      </w:r>
      <w:r w:rsidRPr="00205F4B">
        <w:rPr>
          <w:spacing w:val="2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самообразованию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на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протяжении</w:t>
      </w:r>
      <w:r w:rsidRPr="00205F4B">
        <w:rPr>
          <w:spacing w:val="2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всей</w:t>
      </w:r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жизни;</w:t>
      </w:r>
    </w:p>
    <w:p w:rsidR="00F968DB" w:rsidRPr="00205F4B" w:rsidRDefault="00F968DB" w:rsidP="00D6547C">
      <w:pPr>
        <w:pStyle w:val="a5"/>
        <w:jc w:val="both"/>
        <w:rPr>
          <w:i/>
          <w:sz w:val="24"/>
          <w:szCs w:val="24"/>
        </w:rPr>
      </w:pPr>
      <w:r w:rsidRPr="00205F4B">
        <w:rPr>
          <w:b/>
          <w:w w:val="125"/>
          <w:sz w:val="24"/>
          <w:szCs w:val="24"/>
        </w:rPr>
        <w:t xml:space="preserve"> </w:t>
      </w:r>
      <w:proofErr w:type="spellStart"/>
      <w:r w:rsidRPr="00205F4B">
        <w:rPr>
          <w:b/>
          <w:i/>
          <w:w w:val="125"/>
          <w:sz w:val="24"/>
          <w:szCs w:val="24"/>
        </w:rPr>
        <w:t>метапредметных</w:t>
      </w:r>
      <w:proofErr w:type="spellEnd"/>
      <w:r w:rsidRPr="00205F4B">
        <w:rPr>
          <w:b/>
          <w:i/>
          <w:w w:val="125"/>
          <w:sz w:val="24"/>
          <w:szCs w:val="24"/>
        </w:rPr>
        <w:t>: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выбор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успешных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стратегий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поведения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в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различных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правовых</w:t>
      </w:r>
      <w:r w:rsidRPr="00205F4B">
        <w:rPr>
          <w:spacing w:val="3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ситуациях;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умение продуктивно общаться и взаимодействовать в процессе совместной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деятельности, предотвращать и эффективно разрешать возможные правовые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конфликты;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владение навыками познавательной, учебно-исследовательской и проектной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деятельности в сфере права, способность и готовность к самостоятельному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поиску методов решения практических задач, применению различных методов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познания;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spacing w:val="-1"/>
          <w:w w:val="115"/>
          <w:sz w:val="24"/>
          <w:szCs w:val="24"/>
        </w:rPr>
        <w:t>готовность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и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способность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к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самостоятельной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информационно-познавательной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деятельности в сфере права, включая умение ориентироваться в различных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источниках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правовой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информации;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умение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самостоятельно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оценивать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-12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принимать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решения,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определяющие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стра</w:t>
      </w:r>
      <w:r w:rsidRPr="00205F4B">
        <w:rPr>
          <w:spacing w:val="-1"/>
          <w:w w:val="115"/>
          <w:sz w:val="24"/>
          <w:szCs w:val="24"/>
        </w:rPr>
        <w:t>тегию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spacing w:val="-1"/>
          <w:w w:val="115"/>
          <w:sz w:val="24"/>
          <w:szCs w:val="24"/>
        </w:rPr>
        <w:t>правового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поведения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учетом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гражданских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-14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нравственных</w:t>
      </w:r>
      <w:r w:rsidRPr="00205F4B">
        <w:rPr>
          <w:spacing w:val="-13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lastRenderedPageBreak/>
        <w:t>ценностей;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владение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языковыми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средствами: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умение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ясно,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логично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точно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излагать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свою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точку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зрения,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использовать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адекватные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языковые</w:t>
      </w:r>
      <w:r w:rsidRPr="00205F4B">
        <w:rPr>
          <w:spacing w:val="1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средства;</w:t>
      </w:r>
    </w:p>
    <w:p w:rsidR="00F968DB" w:rsidRPr="00205F4B" w:rsidRDefault="00F968DB" w:rsidP="00062429">
      <w:pPr>
        <w:pStyle w:val="a5"/>
        <w:numPr>
          <w:ilvl w:val="0"/>
          <w:numId w:val="4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20"/>
          <w:sz w:val="24"/>
          <w:szCs w:val="24"/>
        </w:rPr>
        <w:t>владение навыками познавательной рефлексии в сфере права как осознания совершаемых действий и мыслительных процессов, их результатов и</w:t>
      </w:r>
      <w:r w:rsidRPr="00205F4B">
        <w:rPr>
          <w:spacing w:val="1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оснований, границ своего знания и незнания, новых познавательных задач</w:t>
      </w:r>
      <w:r w:rsidRPr="00205F4B">
        <w:rPr>
          <w:spacing w:val="-60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и</w:t>
      </w:r>
      <w:r w:rsidRPr="00205F4B">
        <w:rPr>
          <w:spacing w:val="6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средств</w:t>
      </w:r>
      <w:r w:rsidRPr="00205F4B">
        <w:rPr>
          <w:spacing w:val="7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их</w:t>
      </w:r>
      <w:r w:rsidRPr="00205F4B">
        <w:rPr>
          <w:spacing w:val="7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достижения;</w:t>
      </w:r>
    </w:p>
    <w:p w:rsidR="00F968DB" w:rsidRPr="00205F4B" w:rsidRDefault="00F968DB" w:rsidP="00D6547C">
      <w:pPr>
        <w:pStyle w:val="a5"/>
        <w:ind w:firstLine="709"/>
        <w:rPr>
          <w:b/>
          <w:i/>
          <w:sz w:val="24"/>
          <w:szCs w:val="24"/>
        </w:rPr>
      </w:pPr>
      <w:r w:rsidRPr="00205F4B">
        <w:rPr>
          <w:b/>
          <w:i/>
          <w:w w:val="125"/>
          <w:sz w:val="24"/>
          <w:szCs w:val="24"/>
        </w:rPr>
        <w:t>предметных: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представлений</w:t>
      </w:r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</w:t>
      </w:r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понятии</w:t>
      </w:r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государства,</w:t>
      </w:r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его</w:t>
      </w:r>
      <w:r w:rsidRPr="00205F4B">
        <w:rPr>
          <w:spacing w:val="26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функциях,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механизме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формах;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20"/>
          <w:sz w:val="24"/>
          <w:szCs w:val="24"/>
        </w:rPr>
        <w:t>владение</w:t>
      </w:r>
      <w:r w:rsidRPr="00205F4B">
        <w:rPr>
          <w:spacing w:val="1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знаниями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о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понятии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права,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источниках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и</w:t>
      </w:r>
      <w:r w:rsidRPr="00205F4B">
        <w:rPr>
          <w:spacing w:val="1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нормах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права,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законности,</w:t>
      </w:r>
      <w:r w:rsidRPr="00205F4B">
        <w:rPr>
          <w:spacing w:val="7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правоотношениях;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владение</w:t>
      </w:r>
      <w:r w:rsidRPr="00205F4B">
        <w:rPr>
          <w:spacing w:val="3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знаниями</w:t>
      </w:r>
      <w:r w:rsidRPr="00205F4B">
        <w:rPr>
          <w:spacing w:val="3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</w:t>
      </w:r>
      <w:r w:rsidRPr="00205F4B">
        <w:rPr>
          <w:spacing w:val="3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правонарушениях</w:t>
      </w:r>
      <w:r w:rsidRPr="00205F4B">
        <w:rPr>
          <w:spacing w:val="3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и</w:t>
      </w:r>
      <w:r w:rsidRPr="00205F4B">
        <w:rPr>
          <w:spacing w:val="3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юридической</w:t>
      </w:r>
      <w:r w:rsidRPr="00205F4B">
        <w:rPr>
          <w:spacing w:val="3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ответственности;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w w:val="115"/>
          <w:sz w:val="24"/>
          <w:szCs w:val="24"/>
        </w:rPr>
        <w:t xml:space="preserve"> представлений о Конституции РФ как основном законе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государства, владение знаниями об основах правового статуса личности в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Российской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Федерации;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w w:val="115"/>
          <w:sz w:val="24"/>
          <w:szCs w:val="24"/>
        </w:rPr>
        <w:t xml:space="preserve"> общих представлений о разных видах судопроизводства,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правилах</w:t>
      </w:r>
      <w:r w:rsidRPr="00205F4B">
        <w:rPr>
          <w:spacing w:val="-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применения</w:t>
      </w:r>
      <w:r w:rsidRPr="00205F4B">
        <w:rPr>
          <w:spacing w:val="-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права,</w:t>
      </w:r>
      <w:r w:rsidRPr="00205F4B">
        <w:rPr>
          <w:spacing w:val="-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разрешения</w:t>
      </w:r>
      <w:r w:rsidRPr="00205F4B">
        <w:rPr>
          <w:spacing w:val="-8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конфликтов</w:t>
      </w:r>
      <w:r w:rsidRPr="00205F4B">
        <w:rPr>
          <w:spacing w:val="-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правовыми</w:t>
      </w:r>
      <w:r w:rsidRPr="00205F4B">
        <w:rPr>
          <w:spacing w:val="-7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способами;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spacing w:val="19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основ</w:t>
      </w:r>
      <w:r w:rsidRPr="00205F4B">
        <w:rPr>
          <w:spacing w:val="2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правового</w:t>
      </w:r>
      <w:r w:rsidRPr="00205F4B">
        <w:rPr>
          <w:spacing w:val="2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мышления;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знаний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об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основах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административного,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гражданского,</w:t>
      </w:r>
      <w:r w:rsidRPr="00205F4B">
        <w:rPr>
          <w:spacing w:val="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трудового,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уголовного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права;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r w:rsidRPr="00205F4B">
        <w:rPr>
          <w:w w:val="115"/>
          <w:sz w:val="24"/>
          <w:szCs w:val="24"/>
        </w:rPr>
        <w:t>понимание юридической деятельности; ознакомление со спецификой основных</w:t>
      </w:r>
      <w:r w:rsidRPr="00205F4B">
        <w:rPr>
          <w:spacing w:val="10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юридических</w:t>
      </w:r>
      <w:r w:rsidRPr="00205F4B">
        <w:rPr>
          <w:spacing w:val="11"/>
          <w:w w:val="115"/>
          <w:sz w:val="24"/>
          <w:szCs w:val="24"/>
        </w:rPr>
        <w:t xml:space="preserve"> </w:t>
      </w:r>
      <w:r w:rsidRPr="00205F4B">
        <w:rPr>
          <w:w w:val="115"/>
          <w:sz w:val="24"/>
          <w:szCs w:val="24"/>
        </w:rPr>
        <w:t>профессий;</w:t>
      </w:r>
    </w:p>
    <w:p w:rsidR="00F968DB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w w:val="115"/>
          <w:sz w:val="24"/>
          <w:szCs w:val="24"/>
        </w:rPr>
        <w:t xml:space="preserve"> умений применять правовые знания для оценивания кон</w:t>
      </w:r>
      <w:r w:rsidRPr="00205F4B">
        <w:rPr>
          <w:w w:val="120"/>
          <w:sz w:val="24"/>
          <w:szCs w:val="24"/>
        </w:rPr>
        <w:t>кретных правовых норм с точки зрения их соответствия законодательству</w:t>
      </w:r>
      <w:r w:rsidRPr="00205F4B">
        <w:rPr>
          <w:spacing w:val="-60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Российской</w:t>
      </w:r>
      <w:r w:rsidRPr="00205F4B">
        <w:rPr>
          <w:spacing w:val="6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Федерации;</w:t>
      </w:r>
    </w:p>
    <w:p w:rsidR="00975AB1" w:rsidRPr="00205F4B" w:rsidRDefault="00F968DB" w:rsidP="00D91DCE">
      <w:pPr>
        <w:pStyle w:val="a5"/>
        <w:numPr>
          <w:ilvl w:val="0"/>
          <w:numId w:val="57"/>
        </w:numPr>
        <w:ind w:left="709"/>
        <w:contextualSpacing/>
        <w:jc w:val="both"/>
        <w:rPr>
          <w:sz w:val="24"/>
          <w:szCs w:val="24"/>
        </w:rPr>
      </w:pPr>
      <w:proofErr w:type="spellStart"/>
      <w:r w:rsidRPr="00205F4B">
        <w:rPr>
          <w:w w:val="115"/>
          <w:sz w:val="24"/>
          <w:szCs w:val="24"/>
        </w:rPr>
        <w:t>сформированность</w:t>
      </w:r>
      <w:proofErr w:type="spellEnd"/>
      <w:r w:rsidRPr="00205F4B">
        <w:rPr>
          <w:w w:val="115"/>
          <w:sz w:val="24"/>
          <w:szCs w:val="24"/>
        </w:rPr>
        <w:t xml:space="preserve"> навыков самостоятельного поиска правовой информации,</w:t>
      </w:r>
      <w:r w:rsidRPr="00205F4B">
        <w:rPr>
          <w:spacing w:val="-58"/>
          <w:w w:val="115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умений</w:t>
      </w:r>
      <w:r w:rsidRPr="00205F4B">
        <w:rPr>
          <w:spacing w:val="2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использовать</w:t>
      </w:r>
      <w:r w:rsidRPr="00205F4B">
        <w:rPr>
          <w:spacing w:val="3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результаты</w:t>
      </w:r>
      <w:r w:rsidRPr="00205F4B">
        <w:rPr>
          <w:spacing w:val="3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в</w:t>
      </w:r>
      <w:r w:rsidRPr="00205F4B">
        <w:rPr>
          <w:spacing w:val="3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конкретных</w:t>
      </w:r>
      <w:r w:rsidRPr="00205F4B">
        <w:rPr>
          <w:spacing w:val="3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жизненных</w:t>
      </w:r>
      <w:r w:rsidRPr="00205F4B">
        <w:rPr>
          <w:spacing w:val="3"/>
          <w:w w:val="120"/>
          <w:sz w:val="24"/>
          <w:szCs w:val="24"/>
        </w:rPr>
        <w:t xml:space="preserve"> </w:t>
      </w:r>
      <w:r w:rsidRPr="00205F4B">
        <w:rPr>
          <w:w w:val="120"/>
          <w:sz w:val="24"/>
          <w:szCs w:val="24"/>
        </w:rPr>
        <w:t>ситуациях.</w:t>
      </w:r>
    </w:p>
    <w:p w:rsidR="00D6547C" w:rsidRPr="00205F4B" w:rsidRDefault="00D6547C" w:rsidP="00D6547C">
      <w:pPr>
        <w:pStyle w:val="a5"/>
        <w:ind w:left="1429"/>
        <w:contextualSpacing/>
        <w:jc w:val="both"/>
        <w:rPr>
          <w:sz w:val="24"/>
          <w:szCs w:val="24"/>
        </w:rPr>
      </w:pPr>
    </w:p>
    <w:p w:rsidR="00975AB1" w:rsidRPr="00205F4B" w:rsidRDefault="00975AB1" w:rsidP="00B067F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134" w:right="5" w:hanging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8930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444"/>
      </w:tblGrid>
      <w:tr w:rsidR="00975AB1" w:rsidRPr="00205F4B" w:rsidTr="00597EC2">
        <w:trPr>
          <w:trHeight w:val="460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5AB1" w:rsidRPr="00205F4B" w:rsidTr="00597EC2">
        <w:trPr>
          <w:trHeight w:val="285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975AB1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975AB1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75AB1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AB1" w:rsidRPr="00205F4B" w:rsidRDefault="00975AB1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975AB1" w:rsidRPr="00205F4B" w:rsidRDefault="00975AB1" w:rsidP="00777035">
      <w:pPr>
        <w:shd w:val="clear" w:color="auto" w:fill="FFFFFF"/>
        <w:spacing w:before="206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DB" w:rsidRPr="00205F4B" w:rsidRDefault="00F968DB" w:rsidP="00B6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14. Аннотация рабочей программы учебной дисциплины ОУД. 14</w:t>
      </w:r>
    </w:p>
    <w:p w:rsidR="00F968DB" w:rsidRPr="00205F4B" w:rsidRDefault="00F968DB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Естествознание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общеобразовательные учебные дисциплины по выбору из обязательных предметных областей общеобразовательного учебного цикла. </w:t>
      </w:r>
    </w:p>
    <w:p w:rsidR="00E2738F" w:rsidRDefault="00E2738F" w:rsidP="00B673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68DB" w:rsidRPr="00205F4B" w:rsidRDefault="00F968DB" w:rsidP="00B673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5B0E9F" w:rsidRPr="00205F4B" w:rsidRDefault="005B0E9F" w:rsidP="005B0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содержания учебной дисциплины «Естествознание»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результатов:</w:t>
      </w:r>
    </w:p>
    <w:p w:rsidR="005B0E9F" w:rsidRPr="00205F4B" w:rsidRDefault="005B0E9F" w:rsidP="005B0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личностных: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B0E9F" w:rsidRPr="00205F4B" w:rsidRDefault="005B0E9F" w:rsidP="00D91DC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5B0E9F" w:rsidRPr="00205F4B" w:rsidRDefault="005B0E9F" w:rsidP="00B6732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B0E9F" w:rsidRPr="00205F4B" w:rsidRDefault="005B0E9F" w:rsidP="00D91DC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5B0E9F" w:rsidRPr="00205F4B" w:rsidRDefault="005B0E9F" w:rsidP="00D91DC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5B0E9F" w:rsidRPr="00205F4B" w:rsidRDefault="005B0E9F" w:rsidP="00D91DC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для их достижения на практике;</w:t>
      </w:r>
    </w:p>
    <w:p w:rsidR="005B0E9F" w:rsidRPr="00205F4B" w:rsidRDefault="005B0E9F" w:rsidP="00D91DC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:rsidR="005B0E9F" w:rsidRPr="00205F4B" w:rsidRDefault="005B0E9F" w:rsidP="00C15904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предметных:</w:t>
      </w:r>
    </w:p>
    <w:p w:rsidR="005B0E9F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5B0E9F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5B0E9F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5B0E9F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мегамира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 w:rsidR="005B0E9F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D6FF3" w:rsidRPr="00205F4B" w:rsidRDefault="005B0E9F" w:rsidP="00D91DC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понимать значимость естественно-научного знания для каждого человека независимо от его профессиональной деятельности, различать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факты и оценки, сравнивать оценочные выводы, видеть их связь с критериями оценок и связь критериев с определенной системой ценностей.</w:t>
      </w:r>
      <w:r w:rsidRPr="00205F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D10635" w:rsidRPr="00205F4B" w:rsidRDefault="00D10635" w:rsidP="00D10635">
      <w:pPr>
        <w:pStyle w:val="a7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D0" w:rsidRPr="00205F4B" w:rsidRDefault="00EA1BD0" w:rsidP="00C46A3F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1" w:right="5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EA1BD0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BD0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EA1BD0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EA1BD0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EA1BD0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D0" w:rsidRPr="00205F4B" w:rsidRDefault="00EA1BD0" w:rsidP="00EA1BD0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D1644C" w:rsidRPr="00205F4B" w:rsidRDefault="00D1644C" w:rsidP="009637C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22" w:rsidRPr="00205F4B" w:rsidRDefault="00F36022" w:rsidP="00D164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15. Аннотация рабочей программы учебной дисциплины ОУД. 15</w:t>
      </w:r>
    </w:p>
    <w:p w:rsidR="00F36022" w:rsidRPr="00205F4B" w:rsidRDefault="00F36022" w:rsidP="003E5F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География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общеобразовательные учебные дисциплины по выбору из обязательных предметных областей общеобразовательного учебного цикла. </w:t>
      </w:r>
    </w:p>
    <w:p w:rsidR="00E2738F" w:rsidRDefault="00E2738F" w:rsidP="00D1644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022" w:rsidRPr="00205F4B" w:rsidRDefault="00F36022" w:rsidP="00D164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86540C" w:rsidRPr="00205F4B" w:rsidRDefault="0086540C" w:rsidP="00D1644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86540C" w:rsidRPr="00205F4B" w:rsidRDefault="0086540C" w:rsidP="00293F3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обучению; готовность и спо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уровню развития географической науки и общественной практики;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способность к самостоятельной, творческой и ответственной деятель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 со сверстниками и взрослыми в образовательной, общественно полез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учебно-исследовательской, творческой и других видах деятельности;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владение первичными навыками анализа и критич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оценки получаемой информации;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инициативность и находчивость;</w:t>
      </w:r>
    </w:p>
    <w:p w:rsidR="0086540C" w:rsidRPr="00205F4B" w:rsidRDefault="0086540C" w:rsidP="00293F3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различных источниках географической информа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тированные выводы;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мира;</w:t>
      </w:r>
    </w:p>
    <w:p w:rsidR="0086540C" w:rsidRPr="00205F4B" w:rsidRDefault="0086540C" w:rsidP="00D91DCE">
      <w:pPr>
        <w:pStyle w:val="a7"/>
        <w:widowControl w:val="0"/>
        <w:numPr>
          <w:ilvl w:val="0"/>
          <w:numId w:val="6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20"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места и роли географии в системе наук; представление об обшир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междисциплинарных связях географии;</w:t>
      </w:r>
    </w:p>
    <w:p w:rsidR="0086540C" w:rsidRPr="00205F4B" w:rsidRDefault="0086540C" w:rsidP="00293F3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комплексных социально ориентированных гео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графических знаний о закономерностях развития природы, размещения на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антропогенных воздействий;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социально-экономических и экологических процессах и явлениях;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географического анализа и интерпретации разнообразной информации;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применять географические знания для объяснения и оцен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86540C" w:rsidRPr="00205F4B" w:rsidRDefault="0086540C" w:rsidP="00D91DCE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об основных проблемах взаи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4856EC" w:rsidRPr="00205F4B" w:rsidRDefault="004856EC" w:rsidP="00485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FF3" w:rsidRPr="00205F4B" w:rsidRDefault="00ED6FF3" w:rsidP="000123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851" w:right="1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t>3. Объем учебной дисциплины и виды учебной работы:</w:t>
      </w:r>
    </w:p>
    <w:tbl>
      <w:tblPr>
        <w:tblW w:w="8930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444"/>
      </w:tblGrid>
      <w:tr w:rsidR="00ED6FF3" w:rsidRPr="00205F4B" w:rsidTr="00597EC2">
        <w:trPr>
          <w:trHeight w:val="460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ED6FF3" w:rsidRPr="00205F4B" w:rsidTr="00597EC2">
        <w:trPr>
          <w:trHeight w:val="285"/>
        </w:trPr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ED6FF3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ED6FF3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ED6FF3" w:rsidRPr="00205F4B" w:rsidTr="00597EC2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FF3" w:rsidRPr="00205F4B" w:rsidRDefault="00ED6FF3" w:rsidP="00ED6FF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6540C" w:rsidRPr="00205F4B" w:rsidRDefault="0086540C" w:rsidP="00F360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268" w:rsidRPr="00205F4B" w:rsidRDefault="00151268" w:rsidP="00996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16. Аннотация рабочей программы учебной дисциплины ОУД. 16</w:t>
      </w:r>
    </w:p>
    <w:p w:rsidR="00151268" w:rsidRPr="00205F4B" w:rsidRDefault="00151268" w:rsidP="00CB60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учебной дисциплины в структуре основной профессиональной образовательной прог</w:t>
      </w:r>
      <w:bookmarkStart w:id="0" w:name="_GoBack"/>
      <w:bookmarkEnd w:id="0"/>
      <w:r w:rsidRPr="00205F4B">
        <w:rPr>
          <w:rFonts w:ascii="Times New Roman" w:hAnsi="Times New Roman" w:cs="Times New Roman"/>
          <w:b/>
          <w:bCs/>
          <w:sz w:val="24"/>
          <w:szCs w:val="24"/>
        </w:rPr>
        <w:t>раммы:</w:t>
      </w:r>
    </w:p>
    <w:p w:rsidR="00E2738F" w:rsidRDefault="00E2738F" w:rsidP="00E2738F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Экология</w:t>
      </w:r>
      <w:r w:rsidRPr="003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учебные дисциплины общеобразовательного учебного цикла. </w:t>
      </w:r>
    </w:p>
    <w:p w:rsidR="00E2738F" w:rsidRDefault="00E2738F" w:rsidP="0099693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1268" w:rsidRPr="00205F4B" w:rsidRDefault="00151268" w:rsidP="009969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учебной дисциплины-требования к результатам освоения учебной дисциплины:</w:t>
      </w:r>
    </w:p>
    <w:p w:rsidR="00151268" w:rsidRPr="00205F4B" w:rsidRDefault="00151268" w:rsidP="00293F3F">
      <w:pPr>
        <w:shd w:val="clear" w:color="auto" w:fill="FFFFFF"/>
        <w:spacing w:after="0" w:line="240" w:lineRule="auto"/>
        <w:ind w:left="11" w:right="11" w:firstLine="284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«Экология» обеспечивает достижение студентами следующих </w:t>
      </w:r>
      <w:r w:rsidRPr="00205F4B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205F4B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51268" w:rsidRPr="00205F4B" w:rsidRDefault="00151268" w:rsidP="00293F3F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i/>
          <w:iCs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устойчивый интерес к истории и достижениям в области экологии;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</w:t>
      </w:r>
      <w:r w:rsidRPr="00205F4B">
        <w:rPr>
          <w:rFonts w:ascii="Times New Roman" w:hAnsi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Pr="00205F4B">
        <w:rPr>
          <w:rFonts w:ascii="Times New Roman" w:hAnsi="Times New Roman"/>
          <w:sz w:val="24"/>
          <w:szCs w:val="24"/>
        </w:rPr>
        <w:softHyphen/>
        <w:t>ческие знания;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9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205F4B">
        <w:rPr>
          <w:rFonts w:ascii="Times New Roman" w:hAnsi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205F4B">
        <w:rPr>
          <w:rFonts w:ascii="Times New Roman" w:hAnsi="Times New Roman"/>
          <w:sz w:val="24"/>
          <w:szCs w:val="24"/>
        </w:rPr>
        <w:softHyphen/>
        <w:t>нию общих задач в области экологии;</w:t>
      </w:r>
    </w:p>
    <w:p w:rsidR="00151268" w:rsidRPr="00205F4B" w:rsidRDefault="00151268" w:rsidP="00293F3F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5F4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05F4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Times New Roman" w:hAnsi="Times New Roman"/>
          <w:i/>
          <w:iCs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</w:t>
      </w:r>
      <w:r w:rsidRPr="00205F4B">
        <w:rPr>
          <w:rFonts w:ascii="Times New Roman" w:hAnsi="Times New Roman"/>
          <w:sz w:val="24"/>
          <w:szCs w:val="24"/>
        </w:rPr>
        <w:softHyphen/>
        <w:t>ности для изучения разных сторон окружающей среды;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Pr="00205F4B">
        <w:rPr>
          <w:rFonts w:ascii="Times New Roman" w:hAnsi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Pr="00205F4B">
        <w:rPr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их до</w:t>
      </w:r>
      <w:r w:rsidRPr="00205F4B">
        <w:rPr>
          <w:rFonts w:ascii="Times New Roman" w:hAnsi="Times New Roman"/>
          <w:sz w:val="24"/>
          <w:szCs w:val="24"/>
        </w:rPr>
        <w:softHyphen/>
        <w:t>стижения на практике;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сведений эко</w:t>
      </w:r>
      <w:r w:rsidRPr="00205F4B">
        <w:rPr>
          <w:rFonts w:ascii="Times New Roman" w:hAnsi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151268" w:rsidRPr="00205F4B" w:rsidRDefault="00151268" w:rsidP="00293F3F">
      <w:pPr>
        <w:shd w:val="clear" w:color="auto" w:fill="FFFFFF"/>
        <w:tabs>
          <w:tab w:val="left" w:pos="571"/>
        </w:tabs>
        <w:spacing w:after="0" w:line="240" w:lineRule="auto"/>
        <w:ind w:left="301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5F4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F4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владение умениями применять экологические знания в жизненных ситуаци</w:t>
      </w:r>
      <w:r w:rsidRPr="00205F4B">
        <w:rPr>
          <w:rFonts w:ascii="Times New Roman" w:hAnsi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владение знаниями экологических императивов, гражданских прав и обя</w:t>
      </w:r>
      <w:r w:rsidRPr="00205F4B">
        <w:rPr>
          <w:rFonts w:ascii="Times New Roman" w:hAnsi="Times New Roman"/>
          <w:sz w:val="24"/>
          <w:szCs w:val="24"/>
        </w:rPr>
        <w:softHyphen/>
        <w:t xml:space="preserve">занностей в области </w:t>
      </w:r>
      <w:proofErr w:type="spellStart"/>
      <w:r w:rsidRPr="00205F4B">
        <w:rPr>
          <w:rFonts w:ascii="Times New Roman" w:hAnsi="Times New Roman"/>
          <w:sz w:val="24"/>
          <w:szCs w:val="24"/>
        </w:rPr>
        <w:t>энерго</w:t>
      </w:r>
      <w:proofErr w:type="spellEnd"/>
      <w:r w:rsidRPr="00205F4B">
        <w:rPr>
          <w:rFonts w:ascii="Times New Roman" w:hAnsi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F4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151268" w:rsidRPr="00205F4B" w:rsidRDefault="00151268" w:rsidP="00D91DCE">
      <w:pPr>
        <w:pStyle w:val="a7"/>
        <w:widowControl w:val="0"/>
        <w:numPr>
          <w:ilvl w:val="0"/>
          <w:numId w:val="6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F4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05F4B">
        <w:rPr>
          <w:rFonts w:ascii="Times New Roman" w:hAnsi="Times New Roman"/>
          <w:sz w:val="24"/>
          <w:szCs w:val="24"/>
        </w:rPr>
        <w:t xml:space="preserve"> способности к выполнению проектов экологически ориен</w:t>
      </w:r>
      <w:r w:rsidRPr="00205F4B">
        <w:rPr>
          <w:rFonts w:ascii="Times New Roman" w:hAnsi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Pr="00205F4B">
        <w:rPr>
          <w:rFonts w:ascii="Times New Roman" w:hAnsi="Times New Roman"/>
          <w:sz w:val="24"/>
          <w:szCs w:val="24"/>
        </w:rPr>
        <w:softHyphen/>
        <w:t>стью окружающей среды, здоровьем людей и повышением их экологической культуры.</w:t>
      </w:r>
    </w:p>
    <w:p w:rsidR="00293F3F" w:rsidRPr="00205F4B" w:rsidRDefault="00293F3F" w:rsidP="00293F3F">
      <w:pPr>
        <w:pStyle w:val="a7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296" w:right="5"/>
        <w:jc w:val="both"/>
        <w:rPr>
          <w:rFonts w:ascii="Times New Roman" w:hAnsi="Times New Roman"/>
          <w:sz w:val="24"/>
          <w:szCs w:val="24"/>
        </w:rPr>
      </w:pPr>
    </w:p>
    <w:p w:rsidR="00DA59E1" w:rsidRPr="00205F4B" w:rsidRDefault="00DA59E1" w:rsidP="00046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878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1444"/>
      </w:tblGrid>
      <w:tr w:rsidR="00DA59E1" w:rsidRPr="00205F4B" w:rsidTr="00046060">
        <w:trPr>
          <w:trHeight w:val="46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59E1" w:rsidRPr="00205F4B" w:rsidTr="00046060">
        <w:trPr>
          <w:trHeight w:val="2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DA59E1" w:rsidRPr="00205F4B" w:rsidTr="00046060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DA59E1" w:rsidRPr="00205F4B" w:rsidTr="00046060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DA59E1" w:rsidRPr="00205F4B" w:rsidTr="00046060"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9E1" w:rsidRPr="00205F4B" w:rsidRDefault="00DA59E1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23989" w:rsidRPr="00205F4B" w:rsidRDefault="00023989" w:rsidP="007A7E84">
      <w:pPr>
        <w:shd w:val="clear" w:color="auto" w:fill="FFFFFF"/>
        <w:spacing w:before="163" w:line="240" w:lineRule="auto"/>
        <w:ind w:right="1858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549E3" w:rsidRPr="00CB6046" w:rsidRDefault="00326B17" w:rsidP="00CB6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АННОТАЦИИ ПРОГРАММ ДИСЦИПЛИН ОБЩЕГО ГУМАНИТАРНОГО И СОЦИАЛЬНО-ЭКОНОМИЧЕСКОГО УЧЕБНОГО ЦИКЛА</w:t>
      </w:r>
    </w:p>
    <w:p w:rsidR="00A839C1" w:rsidRPr="00205F4B" w:rsidRDefault="00326B17" w:rsidP="00C82FB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39C1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Аннотация рабочей программы учебной дисциплины ОГСЭ. 01</w:t>
      </w:r>
    </w:p>
    <w:p w:rsidR="00A839C1" w:rsidRPr="00205F4B" w:rsidRDefault="00A839C1" w:rsidP="007D5B3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1F465B" w:rsidRPr="00205F4B" w:rsidRDefault="001F465B" w:rsidP="007D5B3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Учебная дисциплина ОГСЭ.01 </w:t>
      </w:r>
      <w:r w:rsidR="00EE0354"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философии</w:t>
      </w:r>
      <w:r w:rsidR="00EE0354"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205F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общему гуманитарному и социально-экономическому циклу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профессиональной образовательной программы.</w:t>
      </w:r>
    </w:p>
    <w:p w:rsidR="00A839C1" w:rsidRPr="00205F4B" w:rsidRDefault="00A839C1" w:rsidP="007D5B3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DA590A" w:rsidRPr="00205F4B" w:rsidRDefault="00DA590A" w:rsidP="007D5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205F4B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DA590A" w:rsidRPr="00205F4B" w:rsidRDefault="00DA590A" w:rsidP="00D91DCE">
      <w:pPr>
        <w:pStyle w:val="a8"/>
        <w:numPr>
          <w:ilvl w:val="0"/>
          <w:numId w:val="67"/>
        </w:numPr>
        <w:tabs>
          <w:tab w:val="left" w:pos="1134"/>
        </w:tabs>
        <w:ind w:left="720" w:hanging="294"/>
        <w:contextualSpacing/>
        <w:jc w:val="both"/>
        <w:rPr>
          <w:rFonts w:ascii="Times New Roman" w:hAnsi="Times New Roman" w:cs="Times New Roman"/>
        </w:rPr>
      </w:pPr>
      <w:r w:rsidRPr="00205F4B">
        <w:rPr>
          <w:rFonts w:ascii="Times New Roman" w:hAnsi="Times New Roman" w:cs="Times New Roman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DA590A" w:rsidRPr="00205F4B" w:rsidRDefault="00DA590A" w:rsidP="007D5B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205F4B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DA590A" w:rsidRPr="00205F4B" w:rsidRDefault="00DA590A" w:rsidP="00D91DCE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DA590A" w:rsidRPr="00205F4B" w:rsidRDefault="00DA590A" w:rsidP="00D91DCE">
      <w:pPr>
        <w:pStyle w:val="a7"/>
        <w:numPr>
          <w:ilvl w:val="0"/>
          <w:numId w:val="68"/>
        </w:numPr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8D4E4F" w:rsidRPr="00205F4B" w:rsidRDefault="008D4E4F" w:rsidP="008D4E4F">
      <w:pPr>
        <w:pStyle w:val="a7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D8328C" w:rsidRPr="00205F4B" w:rsidRDefault="00D8328C" w:rsidP="007416F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D8328C" w:rsidRPr="00205F4B" w:rsidTr="00597EC2">
        <w:trPr>
          <w:trHeight w:val="397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328C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8C" w:rsidRPr="00205F4B" w:rsidRDefault="00D8328C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90A88" w:rsidRPr="00205F4B" w:rsidRDefault="00690A88" w:rsidP="00A839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F756F" w:rsidRPr="00205F4B" w:rsidRDefault="005F756F" w:rsidP="002849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Аннотация рабочей программы учебной дисциплины ОГСЭ. 02</w:t>
      </w:r>
    </w:p>
    <w:p w:rsidR="005F756F" w:rsidRPr="00205F4B" w:rsidRDefault="005F756F" w:rsidP="00CB604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EE0354" w:rsidRPr="00205F4B" w:rsidRDefault="00EE0354" w:rsidP="007D5B3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дисциплина ОГСЭ.02 «История»</w:t>
      </w:r>
      <w:r w:rsidRPr="00205F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общему гуманитарному и социально-экономическому циклу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профессиональной образовательной программы.</w:t>
      </w:r>
    </w:p>
    <w:p w:rsidR="005F756F" w:rsidRPr="00205F4B" w:rsidRDefault="005F756F" w:rsidP="007D5B3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5F756F" w:rsidRPr="00205F4B" w:rsidRDefault="005F756F" w:rsidP="007D5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F756F" w:rsidRPr="00205F4B" w:rsidRDefault="005F756F" w:rsidP="00D91DCE">
      <w:pPr>
        <w:pStyle w:val="a7"/>
        <w:numPr>
          <w:ilvl w:val="0"/>
          <w:numId w:val="69"/>
        </w:numPr>
        <w:autoSpaceDE w:val="0"/>
        <w:autoSpaceDN w:val="0"/>
        <w:adjustRightInd w:val="0"/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современной экономической, политической и культурной ситуации в России и мире;</w:t>
      </w:r>
    </w:p>
    <w:p w:rsidR="005F756F" w:rsidRPr="00205F4B" w:rsidRDefault="005F756F" w:rsidP="00D91DCE">
      <w:pPr>
        <w:pStyle w:val="a7"/>
        <w:numPr>
          <w:ilvl w:val="0"/>
          <w:numId w:val="69"/>
        </w:numPr>
        <w:autoSpaceDE w:val="0"/>
        <w:autoSpaceDN w:val="0"/>
        <w:adjustRightInd w:val="0"/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5F756F" w:rsidRPr="00205F4B" w:rsidRDefault="005F756F" w:rsidP="007D5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F756F" w:rsidRPr="00205F4B" w:rsidRDefault="005F756F" w:rsidP="00D91DCE">
      <w:pPr>
        <w:pStyle w:val="a7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ключевых регионов мира на рубеже веков (XX и XXI вв.);</w:t>
      </w:r>
    </w:p>
    <w:p w:rsidR="005F756F" w:rsidRPr="00205F4B" w:rsidRDefault="005F756F" w:rsidP="00D91DCE">
      <w:pPr>
        <w:pStyle w:val="a7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причины локальных, региональных, межгосударственных конфликтов в конце XX - начале XXI в.;</w:t>
      </w:r>
    </w:p>
    <w:p w:rsidR="005F756F" w:rsidRPr="00205F4B" w:rsidRDefault="005F756F" w:rsidP="00D91DCE">
      <w:pPr>
        <w:pStyle w:val="a7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F756F" w:rsidRPr="00205F4B" w:rsidRDefault="005F756F" w:rsidP="00D91DCE">
      <w:pPr>
        <w:pStyle w:val="a7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5F756F" w:rsidRPr="00205F4B" w:rsidRDefault="005F756F" w:rsidP="00D91DCE">
      <w:pPr>
        <w:pStyle w:val="a7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690A88" w:rsidRPr="00205F4B" w:rsidRDefault="005F756F" w:rsidP="00D91DCE">
      <w:pPr>
        <w:pStyle w:val="a7"/>
        <w:widowControl w:val="0"/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BC059D" w:rsidRPr="00205F4B" w:rsidRDefault="00BC059D" w:rsidP="007D5B39">
      <w:pPr>
        <w:pStyle w:val="a7"/>
        <w:widowControl w:val="0"/>
        <w:autoSpaceDE w:val="0"/>
        <w:autoSpaceDN w:val="0"/>
        <w:adjustRightInd w:val="0"/>
        <w:spacing w:before="120"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C" w:rsidRPr="00205F4B" w:rsidRDefault="00D8328C" w:rsidP="005F41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D8328C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328C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8328C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BC059D"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  <w:r w:rsidR="00BC059D"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BC059D"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8C" w:rsidRPr="00205F4B" w:rsidRDefault="00D8328C" w:rsidP="007D5B3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5E525B" w:rsidRPr="00205F4B" w:rsidRDefault="005E525B" w:rsidP="005E525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5833" w:rsidRPr="00205F4B" w:rsidRDefault="007D5833" w:rsidP="005E52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Аннотация рабочей программы учебной дисциплины ОГСЭ. 03</w:t>
      </w:r>
    </w:p>
    <w:p w:rsidR="007D5833" w:rsidRPr="00205F4B" w:rsidRDefault="007D5833" w:rsidP="00CB604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1A05CD" w:rsidRPr="00205F4B" w:rsidRDefault="001A05CD" w:rsidP="001A05C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дисциплина ОГСЭ.03 «Иностранный язык»</w:t>
      </w:r>
      <w:r w:rsidRPr="00205F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общему гуманитарному и социально-экономическому циклу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профессиональной образовательной программы.</w:t>
      </w:r>
    </w:p>
    <w:p w:rsidR="007D5833" w:rsidRPr="00205F4B" w:rsidRDefault="007D5833" w:rsidP="007D58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F34A48" w:rsidRPr="00205F4B" w:rsidRDefault="00F34A48" w:rsidP="0029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34A48" w:rsidRPr="00205F4B" w:rsidRDefault="00F34A48" w:rsidP="00D91D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F34A48" w:rsidRPr="00205F4B" w:rsidRDefault="00F34A48" w:rsidP="00D91D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словарем) иностранные тексты профессиональной направленности;</w:t>
      </w:r>
    </w:p>
    <w:p w:rsidR="00F34A48" w:rsidRPr="00205F4B" w:rsidRDefault="00F34A48" w:rsidP="00D91DCE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запас.</w:t>
      </w:r>
    </w:p>
    <w:p w:rsidR="00F34A48" w:rsidRPr="00205F4B" w:rsidRDefault="00F34A48" w:rsidP="0029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34A48" w:rsidRPr="00205F4B" w:rsidRDefault="00F34A48" w:rsidP="00D91DCE">
      <w:pPr>
        <w:numPr>
          <w:ilvl w:val="0"/>
          <w:numId w:val="6"/>
        </w:numPr>
        <w:tabs>
          <w:tab w:val="clear" w:pos="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E6AFC" w:rsidRPr="00205F4B" w:rsidRDefault="005E6AFC" w:rsidP="005E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48" w:rsidRPr="00205F4B" w:rsidRDefault="00F34A48" w:rsidP="007D5B3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1276" w:right="5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F34A48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4A48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146</w:t>
            </w:r>
          </w:p>
        </w:tc>
      </w:tr>
      <w:tr w:rsidR="00F34A48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F34A48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F34A48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48" w:rsidRPr="00205F4B" w:rsidRDefault="00F34A48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3516E" w:rsidRPr="00205F4B" w:rsidRDefault="0063516E" w:rsidP="0063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6E" w:rsidRPr="00205F4B" w:rsidRDefault="0063516E" w:rsidP="001C421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Аннотация рабочей программы учебной дисциплины ОГСЭ. 04</w:t>
      </w:r>
    </w:p>
    <w:p w:rsidR="0063516E" w:rsidRPr="00205F4B" w:rsidRDefault="0063516E" w:rsidP="00CB604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624181" w:rsidRPr="00205F4B" w:rsidRDefault="00624181" w:rsidP="0062418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дисциплина ОГСЭ.04 «Физическая культура»</w:t>
      </w:r>
      <w:r w:rsidRPr="00205F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общему гуманитарному и социально-экономическому циклу</w:t>
      </w: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профессиональной образовательной программы.</w:t>
      </w:r>
    </w:p>
    <w:p w:rsidR="0063516E" w:rsidRPr="00205F4B" w:rsidRDefault="0063516E" w:rsidP="001C421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Цели и задачи учебной дисциплины-требования к результатам освоения учебной дисциплины:</w:t>
      </w:r>
    </w:p>
    <w:p w:rsidR="0063516E" w:rsidRPr="00205F4B" w:rsidRDefault="0063516E" w:rsidP="001C4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516E" w:rsidRPr="00205F4B" w:rsidRDefault="0063516E" w:rsidP="00D91DCE">
      <w:pPr>
        <w:pStyle w:val="a7"/>
        <w:numPr>
          <w:ilvl w:val="0"/>
          <w:numId w:val="6"/>
        </w:numPr>
        <w:tabs>
          <w:tab w:val="clear" w:pos="7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63516E" w:rsidRPr="00205F4B" w:rsidRDefault="0063516E" w:rsidP="003B499B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16E" w:rsidRPr="00205F4B" w:rsidRDefault="0063516E" w:rsidP="00D91DCE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63516E" w:rsidRPr="00205F4B" w:rsidRDefault="0063516E" w:rsidP="00D91DCE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жизни.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33E2" w:rsidRPr="00205F4B" w:rsidRDefault="002E33E2" w:rsidP="002E33E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16E" w:rsidRPr="00205F4B" w:rsidRDefault="0063516E" w:rsidP="0063516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63516E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3516E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63516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63516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63516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6E" w:rsidRPr="00205F4B" w:rsidRDefault="0063516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EF0CB7" w:rsidRPr="00205F4B" w:rsidRDefault="00EF0CB7" w:rsidP="00CB6046">
      <w:pPr>
        <w:rPr>
          <w:rFonts w:ascii="Times New Roman" w:hAnsi="Times New Roman" w:cs="Times New Roman"/>
          <w:b/>
          <w:sz w:val="24"/>
          <w:szCs w:val="24"/>
        </w:rPr>
      </w:pPr>
    </w:p>
    <w:p w:rsidR="00243BD1" w:rsidRPr="00CB6046" w:rsidRDefault="00FB6EF7" w:rsidP="00CB6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АННОТАЦИИ ПРОГРАММ ДИСЦИПЛИН МАТЕМАТИЧЕСКОГО И ОБЩЕГО ЕСТЕСТВЕННОНАУЧНОГО УЧЕБНОГО ЦИКЛА</w:t>
      </w:r>
    </w:p>
    <w:p w:rsidR="00746890" w:rsidRPr="00205F4B" w:rsidRDefault="00746890" w:rsidP="00243BD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рабочей программы учебной дисциплины ЕН.01</w:t>
      </w:r>
    </w:p>
    <w:p w:rsidR="00E4349C" w:rsidRPr="00205F4B" w:rsidRDefault="008615AD" w:rsidP="00D400D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349C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E4349C" w:rsidRPr="00205F4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 «Математика» входит в математический и общий естественнонаучный цикл (ЕН.00).</w:t>
      </w:r>
    </w:p>
    <w:p w:rsidR="00E4349C" w:rsidRPr="00205F4B" w:rsidRDefault="008615AD" w:rsidP="00D400D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349C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освоения дисциплины:</w:t>
      </w:r>
    </w:p>
    <w:p w:rsidR="005E596B" w:rsidRPr="00205F4B" w:rsidRDefault="005E596B" w:rsidP="00D4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96B" w:rsidRPr="00205F4B" w:rsidRDefault="005E596B" w:rsidP="00D91DCE">
      <w:pPr>
        <w:numPr>
          <w:ilvl w:val="0"/>
          <w:numId w:val="7"/>
        </w:numPr>
        <w:tabs>
          <w:tab w:val="left" w:pos="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1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задачи на отыскивание производной сложной функции, производных второго и высших порядков;</w:t>
      </w:r>
    </w:p>
    <w:p w:rsidR="005E596B" w:rsidRPr="00205F4B" w:rsidRDefault="005E596B" w:rsidP="00D91DCE">
      <w:pPr>
        <w:numPr>
          <w:ilvl w:val="0"/>
          <w:numId w:val="7"/>
        </w:numPr>
        <w:tabs>
          <w:tab w:val="left" w:pos="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1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применять основные методы интегрирования при решении задач;</w:t>
      </w:r>
    </w:p>
    <w:p w:rsidR="005E596B" w:rsidRPr="00205F4B" w:rsidRDefault="005E596B" w:rsidP="00D91DCE">
      <w:pPr>
        <w:numPr>
          <w:ilvl w:val="0"/>
          <w:numId w:val="7"/>
        </w:numPr>
        <w:tabs>
          <w:tab w:val="left" w:pos="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5E596B" w:rsidRPr="00205F4B" w:rsidRDefault="005E596B" w:rsidP="00D4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результате освоения учебной дисциплины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обучающийся</w:t>
      </w: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знать</w:t>
      </w: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5E596B" w:rsidRPr="00205F4B" w:rsidRDefault="005E596B" w:rsidP="00D91DCE">
      <w:pPr>
        <w:numPr>
          <w:ilvl w:val="0"/>
          <w:numId w:val="8"/>
        </w:numPr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основные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понятия и</w:t>
      </w: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методы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математического анализа;</w:t>
      </w:r>
    </w:p>
    <w:p w:rsidR="005E596B" w:rsidRPr="00205F4B" w:rsidRDefault="005E596B" w:rsidP="00D91DCE">
      <w:pPr>
        <w:numPr>
          <w:ilvl w:val="0"/>
          <w:numId w:val="8"/>
        </w:numPr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основные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x-none"/>
        </w:rPr>
        <w:t>численные методы решения прикладных задач.</w:t>
      </w:r>
    </w:p>
    <w:p w:rsidR="00D400D1" w:rsidRPr="00205F4B" w:rsidRDefault="00D400D1" w:rsidP="00D400D1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E596B" w:rsidRPr="00205F4B" w:rsidRDefault="005E596B" w:rsidP="005E596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5E596B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596B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5E596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5E596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5E596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6B" w:rsidRPr="00205F4B" w:rsidRDefault="005E596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0375E" w:rsidRPr="00205F4B" w:rsidRDefault="0070375E" w:rsidP="00980C1E">
      <w:pPr>
        <w:rPr>
          <w:rFonts w:ascii="Times New Roman" w:hAnsi="Times New Roman" w:cs="Times New Roman"/>
          <w:b/>
          <w:sz w:val="24"/>
          <w:szCs w:val="24"/>
        </w:rPr>
      </w:pPr>
    </w:p>
    <w:p w:rsidR="00CB6046" w:rsidRDefault="008615AD" w:rsidP="00CB604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0375E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75E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рабочей программы учебной дисциплины ЕН.02</w:t>
      </w:r>
    </w:p>
    <w:p w:rsidR="0070375E" w:rsidRPr="00205F4B" w:rsidRDefault="008615AD" w:rsidP="00CB60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75E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70375E" w:rsidRPr="00205F4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 «Информатика» входит в математический и общий естественнонаучный цикл (ЕН.00).</w:t>
      </w:r>
    </w:p>
    <w:p w:rsidR="0070375E" w:rsidRPr="00205F4B" w:rsidRDefault="008615AD" w:rsidP="005665D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CB6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75E" w:rsidRPr="00205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освоения дисциплины:</w:t>
      </w:r>
    </w:p>
    <w:p w:rsidR="008615AD" w:rsidRPr="00205F4B" w:rsidRDefault="008615AD" w:rsidP="0056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студент должен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</w:t>
      </w:r>
    </w:p>
    <w:p w:rsidR="008615AD" w:rsidRPr="00205F4B" w:rsidRDefault="008615AD" w:rsidP="00D91DC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базовые системные программные продукты;</w:t>
      </w:r>
    </w:p>
    <w:p w:rsidR="008615AD" w:rsidRPr="00205F4B" w:rsidRDefault="008615AD" w:rsidP="00D91DC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8615AD" w:rsidRPr="00205F4B" w:rsidRDefault="008615AD" w:rsidP="0056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615AD" w:rsidRPr="00205F4B" w:rsidRDefault="008615AD" w:rsidP="00D91DC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– ЭВМ) и вычислительных систем;</w:t>
      </w:r>
    </w:p>
    <w:p w:rsidR="00340B5F" w:rsidRPr="00205F4B" w:rsidRDefault="008615AD" w:rsidP="00D91DC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340B5F" w:rsidRPr="00205F4B" w:rsidRDefault="00340B5F" w:rsidP="00340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1E" w:rsidRPr="00205F4B" w:rsidRDefault="00980C1E" w:rsidP="00980C1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980C1E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0C1E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69</w:t>
            </w:r>
          </w:p>
        </w:tc>
      </w:tr>
      <w:tr w:rsidR="00980C1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980C1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980C1E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C1E" w:rsidRPr="00205F4B" w:rsidRDefault="00980C1E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EF0CB7" w:rsidRPr="00205F4B" w:rsidRDefault="00EF0CB7" w:rsidP="00980C1E">
      <w:pPr>
        <w:rPr>
          <w:rFonts w:ascii="Times New Roman" w:hAnsi="Times New Roman" w:cs="Times New Roman"/>
          <w:b/>
          <w:sz w:val="24"/>
          <w:szCs w:val="24"/>
        </w:rPr>
      </w:pPr>
    </w:p>
    <w:p w:rsidR="00EF0CB7" w:rsidRPr="00205F4B" w:rsidRDefault="00B029F6" w:rsidP="00CB6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АННОТАЦИИ ПРОГРАММ ДИСЦИПЛИН ОБЩЕПРОФЕССИОНАЛЬ</w:t>
      </w:r>
      <w:r w:rsidR="001C7B17" w:rsidRPr="00205F4B">
        <w:rPr>
          <w:rFonts w:ascii="Times New Roman" w:hAnsi="Times New Roman" w:cs="Times New Roman"/>
          <w:b/>
          <w:sz w:val="24"/>
          <w:szCs w:val="24"/>
        </w:rPr>
        <w:t>НОГО ЦИКЛА</w:t>
      </w:r>
    </w:p>
    <w:p w:rsidR="00B029F6" w:rsidRPr="00205F4B" w:rsidRDefault="00C01AAC" w:rsidP="00566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F6" w:rsidRPr="00205F4B">
        <w:rPr>
          <w:rFonts w:ascii="Times New Roman" w:hAnsi="Times New Roman" w:cs="Times New Roman"/>
          <w:b/>
          <w:sz w:val="24"/>
          <w:szCs w:val="24"/>
        </w:rPr>
        <w:t>Ан</w:t>
      </w:r>
      <w:r w:rsidR="00A35A14" w:rsidRPr="00205F4B">
        <w:rPr>
          <w:rFonts w:ascii="Times New Roman" w:hAnsi="Times New Roman" w:cs="Times New Roman"/>
          <w:b/>
          <w:sz w:val="24"/>
          <w:szCs w:val="24"/>
        </w:rPr>
        <w:t>нотация рабочей программы общепрофессиональной</w:t>
      </w:r>
      <w:r w:rsidR="00B029F6" w:rsidRPr="00205F4B">
        <w:rPr>
          <w:rFonts w:ascii="Times New Roman" w:hAnsi="Times New Roman" w:cs="Times New Roman"/>
          <w:b/>
          <w:sz w:val="24"/>
          <w:szCs w:val="24"/>
        </w:rPr>
        <w:t xml:space="preserve"> дисциплины ОП.01</w:t>
      </w:r>
    </w:p>
    <w:p w:rsidR="00B029F6" w:rsidRPr="00205F4B" w:rsidRDefault="00B029F6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«Теория государства и право»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CD4C50" w:rsidRPr="00205F4B" w:rsidRDefault="00B029F6" w:rsidP="00566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B029F6" w:rsidRPr="00205F4B" w:rsidRDefault="00B029F6" w:rsidP="0056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B029F6" w:rsidRPr="00205F4B" w:rsidRDefault="00B029F6" w:rsidP="00D91DCE">
      <w:pPr>
        <w:pStyle w:val="Default"/>
        <w:numPr>
          <w:ilvl w:val="0"/>
          <w:numId w:val="12"/>
        </w:numPr>
        <w:ind w:left="709" w:hanging="357"/>
        <w:contextualSpacing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применять теоретические положения при изучении специальных юридических дисциплин; </w:t>
      </w:r>
    </w:p>
    <w:p w:rsidR="00B029F6" w:rsidRPr="00205F4B" w:rsidRDefault="00B029F6" w:rsidP="00D91DCE">
      <w:pPr>
        <w:pStyle w:val="Default"/>
        <w:numPr>
          <w:ilvl w:val="0"/>
          <w:numId w:val="12"/>
        </w:numPr>
        <w:ind w:left="709" w:hanging="357"/>
        <w:contextualSpacing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оперировать юридическими понятиями и категориями; </w:t>
      </w:r>
    </w:p>
    <w:p w:rsidR="00B029F6" w:rsidRPr="00205F4B" w:rsidRDefault="00B029F6" w:rsidP="00D91DCE">
      <w:pPr>
        <w:pStyle w:val="a7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>применять на практике нормы различных отраслей права.</w:t>
      </w:r>
    </w:p>
    <w:p w:rsidR="00B029F6" w:rsidRPr="00205F4B" w:rsidRDefault="00CD4C50" w:rsidP="005665D3">
      <w:pPr>
        <w:pStyle w:val="Default"/>
        <w:spacing w:before="120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</w:t>
      </w:r>
      <w:r w:rsidR="00B029F6"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="00B029F6" w:rsidRPr="00205F4B">
        <w:rPr>
          <w:b/>
          <w:color w:val="auto"/>
          <w:lang w:eastAsia="en-US"/>
        </w:rPr>
        <w:t>знать</w:t>
      </w:r>
      <w:r w:rsidR="00B029F6" w:rsidRPr="00205F4B">
        <w:rPr>
          <w:color w:val="auto"/>
          <w:lang w:eastAsia="en-US"/>
        </w:rPr>
        <w:t xml:space="preserve">: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закономерности возникновения и функционирования государства и права;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основы правового государства;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lastRenderedPageBreak/>
        <w:t xml:space="preserve">основные типы современных правовых систем;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понятие, типы и формы государства и права;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роль государства в политической системе общества;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систему права Российской Федерации и ее элементы;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формы реализации права; </w:t>
      </w:r>
    </w:p>
    <w:p w:rsidR="00B029F6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понятие и виды правоотношений; </w:t>
      </w:r>
    </w:p>
    <w:p w:rsidR="007A5155" w:rsidRPr="00205F4B" w:rsidRDefault="00B029F6" w:rsidP="00D91DCE">
      <w:pPr>
        <w:pStyle w:val="Default"/>
        <w:numPr>
          <w:ilvl w:val="0"/>
          <w:numId w:val="11"/>
        </w:numPr>
        <w:ind w:left="709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виды правонарушений и юридической ответственности. </w:t>
      </w:r>
    </w:p>
    <w:p w:rsidR="00920145" w:rsidRPr="00205F4B" w:rsidRDefault="00920145" w:rsidP="00920145">
      <w:pPr>
        <w:pStyle w:val="Default"/>
        <w:ind w:left="993"/>
        <w:rPr>
          <w:color w:val="auto"/>
          <w:lang w:eastAsia="en-US"/>
        </w:rPr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0F7092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0F709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комплексного экзамена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35B91" w:rsidRPr="00205F4B" w:rsidRDefault="00C35B91" w:rsidP="00C35B9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A14" w:rsidRPr="00205F4B" w:rsidRDefault="00A35A14" w:rsidP="00566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2.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ОП.02</w:t>
      </w:r>
    </w:p>
    <w:p w:rsidR="00A35A14" w:rsidRPr="00205F4B" w:rsidRDefault="00A35A14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«Конституционное право»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2172FE" w:rsidRPr="00205F4B" w:rsidRDefault="002172FE" w:rsidP="00566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2172FE" w:rsidRPr="00205F4B" w:rsidRDefault="002172FE" w:rsidP="00903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 w:cs="Times New Roman"/>
          <w:b/>
          <w:sz w:val="24"/>
          <w:szCs w:val="24"/>
        </w:rPr>
        <w:t>уметь</w:t>
      </w:r>
      <w:r w:rsidRPr="00205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72FE" w:rsidRPr="00205F4B" w:rsidRDefault="002172FE" w:rsidP="00D91DCE">
      <w:pPr>
        <w:pStyle w:val="a7"/>
        <w:numPr>
          <w:ilvl w:val="0"/>
          <w:numId w:val="71"/>
        </w:numPr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работать с законодательными и иными нормативными правовыми актами, специальной литературой; </w:t>
      </w:r>
    </w:p>
    <w:p w:rsidR="002172FE" w:rsidRPr="00205F4B" w:rsidRDefault="002172FE" w:rsidP="00D91DCE">
      <w:pPr>
        <w:pStyle w:val="a7"/>
        <w:numPr>
          <w:ilvl w:val="0"/>
          <w:numId w:val="71"/>
        </w:numPr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анализировать, делать выводы и обосновывать свою точку зрения по конституционно-правовым отношениям; </w:t>
      </w:r>
    </w:p>
    <w:p w:rsidR="002172FE" w:rsidRPr="00205F4B" w:rsidRDefault="002172FE" w:rsidP="00D91DCE">
      <w:pPr>
        <w:pStyle w:val="a7"/>
        <w:numPr>
          <w:ilvl w:val="0"/>
          <w:numId w:val="71"/>
        </w:numPr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применять правовые нормы для решения разнообразных практических ситуаций. </w:t>
      </w:r>
    </w:p>
    <w:p w:rsidR="002172FE" w:rsidRPr="00205F4B" w:rsidRDefault="002172FE" w:rsidP="002172FE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</w:t>
      </w:r>
      <w:r w:rsidRPr="00205F4B">
        <w:rPr>
          <w:rFonts w:ascii="Times New Roman" w:hAnsi="Times New Roman" w:cs="Times New Roman"/>
          <w:b/>
          <w:sz w:val="24"/>
          <w:szCs w:val="24"/>
        </w:rPr>
        <w:t>знать</w:t>
      </w:r>
      <w:r w:rsidRPr="00205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72FE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основные теоретические понятия и положения конституционного права; </w:t>
      </w:r>
    </w:p>
    <w:p w:rsidR="002172FE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содержание Конституции Российской Федерации; </w:t>
      </w:r>
    </w:p>
    <w:p w:rsidR="002172FE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особенности государственного устройства России и статуса субъектов федерации; </w:t>
      </w:r>
    </w:p>
    <w:p w:rsidR="002172FE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основные права, свободы и обязанности человека и гражданина; </w:t>
      </w:r>
    </w:p>
    <w:p w:rsidR="002172FE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избирательную систему Российской Федерации; </w:t>
      </w:r>
    </w:p>
    <w:p w:rsidR="00AD7107" w:rsidRPr="00205F4B" w:rsidRDefault="002172FE" w:rsidP="00D91DCE">
      <w:pPr>
        <w:pStyle w:val="a7"/>
        <w:numPr>
          <w:ilvl w:val="0"/>
          <w:numId w:val="72"/>
        </w:numPr>
        <w:spacing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систему органов государственной власти и местного самоуправления в Российской Федерации. </w:t>
      </w: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0F7092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0F709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 w:rsidRPr="00205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комплексного экзамена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9033E0" w:rsidRPr="00205F4B" w:rsidRDefault="009033E0" w:rsidP="00900BB9">
      <w:pPr>
        <w:rPr>
          <w:rFonts w:ascii="Times New Roman" w:hAnsi="Times New Roman" w:cs="Times New Roman"/>
          <w:b/>
          <w:sz w:val="24"/>
          <w:szCs w:val="24"/>
        </w:rPr>
      </w:pPr>
    </w:p>
    <w:p w:rsidR="00EF3984" w:rsidRPr="00205F4B" w:rsidRDefault="00EF3984" w:rsidP="00903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3.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ОП.03</w:t>
      </w:r>
    </w:p>
    <w:p w:rsidR="00EF3984" w:rsidRPr="00205F4B" w:rsidRDefault="00EF3984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«Административное право»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EF3984" w:rsidRPr="00205F4B" w:rsidRDefault="00EF3984" w:rsidP="00903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AD7107" w:rsidRPr="00205F4B" w:rsidRDefault="00AD7107" w:rsidP="009033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ind w:left="851" w:hanging="284"/>
        <w:jc w:val="both"/>
      </w:pPr>
      <w:r w:rsidRPr="00205F4B">
        <w:t xml:space="preserve">отграничивать исполнительную (административную) деятельность от иных видов государственной деятельности;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7"/>
        <w:ind w:left="851" w:hanging="284"/>
        <w:jc w:val="both"/>
      </w:pPr>
      <w:r w:rsidRPr="00205F4B">
        <w:t xml:space="preserve">составлять различные административно-правовые документы;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7"/>
        <w:ind w:left="851" w:hanging="284"/>
        <w:jc w:val="both"/>
      </w:pPr>
      <w:r w:rsidRPr="00205F4B">
        <w:t xml:space="preserve"> выделять субъекты исполнительно-распорядительной деятельности из числа иных;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7"/>
        <w:ind w:left="851" w:hanging="284"/>
        <w:jc w:val="both"/>
      </w:pPr>
      <w:r w:rsidRPr="00205F4B">
        <w:t xml:space="preserve"> выделять административно-правовые отношения из числа иных правоотношений;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7"/>
        <w:ind w:left="851" w:hanging="284"/>
        <w:jc w:val="both"/>
      </w:pPr>
      <w:r w:rsidRPr="00205F4B">
        <w:t xml:space="preserve">анализировать и применять на практике нормы административного законодательства;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7"/>
        <w:ind w:left="851" w:hanging="284"/>
        <w:jc w:val="both"/>
      </w:pPr>
      <w:r w:rsidRPr="00205F4B">
        <w:t xml:space="preserve">оказывать консультационную помощь субъектам административных правоотношений;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ind w:left="851" w:hanging="284"/>
        <w:jc w:val="both"/>
      </w:pPr>
      <w:r w:rsidRPr="00205F4B">
        <w:t>логично и грамотно выражать и обосновывать свою точку зрения по административно-правовой проблематике.</w:t>
      </w:r>
    </w:p>
    <w:p w:rsidR="00AD7107" w:rsidRPr="00205F4B" w:rsidRDefault="00AD7107" w:rsidP="009033E0">
      <w:pPr>
        <w:pStyle w:val="Default"/>
        <w:spacing w:line="360" w:lineRule="auto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4"/>
        <w:ind w:left="851" w:hanging="425"/>
        <w:jc w:val="both"/>
      </w:pPr>
      <w:r w:rsidRPr="00205F4B">
        <w:t xml:space="preserve">понятие и источники административного права;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4"/>
        <w:ind w:left="851" w:hanging="425"/>
        <w:jc w:val="both"/>
      </w:pPr>
      <w:r w:rsidRPr="00205F4B">
        <w:t xml:space="preserve">понятие и виды административно-правовых норм;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ind w:left="851" w:hanging="425"/>
        <w:jc w:val="both"/>
      </w:pPr>
      <w:r w:rsidRPr="00205F4B">
        <w:t xml:space="preserve">понятия государственного управления и государственной службы;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4"/>
        <w:ind w:left="851" w:hanging="425"/>
        <w:jc w:val="both"/>
      </w:pPr>
      <w:r w:rsidRPr="00205F4B">
        <w:t xml:space="preserve"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 </w:t>
      </w:r>
    </w:p>
    <w:p w:rsidR="00AD7107" w:rsidRPr="00205F4B" w:rsidRDefault="00AD7107" w:rsidP="00D91DCE">
      <w:pPr>
        <w:pStyle w:val="Default"/>
        <w:numPr>
          <w:ilvl w:val="0"/>
          <w:numId w:val="73"/>
        </w:numPr>
        <w:spacing w:after="44"/>
        <w:ind w:left="851" w:hanging="425"/>
        <w:jc w:val="both"/>
      </w:pPr>
      <w:r w:rsidRPr="00205F4B">
        <w:t xml:space="preserve">понятие и виды субъектов административного права; </w:t>
      </w:r>
    </w:p>
    <w:p w:rsidR="000F7092" w:rsidRPr="00205F4B" w:rsidRDefault="00AD7107" w:rsidP="00D91DCE">
      <w:pPr>
        <w:pStyle w:val="Default"/>
        <w:numPr>
          <w:ilvl w:val="0"/>
          <w:numId w:val="73"/>
        </w:numPr>
        <w:ind w:left="851" w:hanging="425"/>
        <w:jc w:val="both"/>
      </w:pPr>
      <w:r w:rsidRPr="00205F4B">
        <w:t>административно-правовой статус субъ</w:t>
      </w:r>
      <w:r w:rsidR="00C35B91" w:rsidRPr="00205F4B">
        <w:t xml:space="preserve">ектов административного права. </w:t>
      </w:r>
    </w:p>
    <w:p w:rsidR="00507978" w:rsidRPr="00205F4B" w:rsidRDefault="00507978" w:rsidP="00507978">
      <w:pPr>
        <w:pStyle w:val="Default"/>
        <w:ind w:left="1134"/>
        <w:jc w:val="both"/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0F7092" w:rsidRPr="00205F4B" w:rsidTr="009837B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9837B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left="175" w:right="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9837B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0F7092" w:rsidRPr="00205F4B" w:rsidTr="009837B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0F7092" w:rsidRPr="00205F4B" w:rsidTr="009837B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0F7092" w:rsidRPr="00205F4B" w:rsidTr="009837B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0F709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241ECF" w:rsidRPr="00205F4B" w:rsidRDefault="00241ECF" w:rsidP="00614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BB9" w:rsidRPr="00205F4B" w:rsidRDefault="00900BB9" w:rsidP="001D65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4.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</w:t>
      </w:r>
      <w:r w:rsidR="00C35B91" w:rsidRPr="00205F4B">
        <w:rPr>
          <w:rFonts w:ascii="Times New Roman" w:hAnsi="Times New Roman" w:cs="Times New Roman"/>
          <w:b/>
          <w:sz w:val="24"/>
          <w:szCs w:val="24"/>
        </w:rPr>
        <w:t>нотация ра</w:t>
      </w:r>
      <w:r w:rsidR="000F7092" w:rsidRPr="00205F4B">
        <w:rPr>
          <w:rFonts w:ascii="Times New Roman" w:hAnsi="Times New Roman" w:cs="Times New Roman"/>
          <w:b/>
          <w:sz w:val="24"/>
          <w:szCs w:val="24"/>
        </w:rPr>
        <w:t>б</w:t>
      </w:r>
      <w:r w:rsidRPr="00205F4B">
        <w:rPr>
          <w:rFonts w:ascii="Times New Roman" w:hAnsi="Times New Roman" w:cs="Times New Roman"/>
          <w:b/>
          <w:sz w:val="24"/>
          <w:szCs w:val="24"/>
        </w:rPr>
        <w:t>очей программы общепрофессиональной дисциплины ОП.04</w:t>
      </w:r>
    </w:p>
    <w:p w:rsidR="00900BB9" w:rsidRPr="00205F4B" w:rsidRDefault="00900BB9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«Основы экологического права»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900BB9" w:rsidRPr="00205F4B" w:rsidRDefault="00900BB9" w:rsidP="001D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4D3FF3" w:rsidRPr="00205F4B" w:rsidRDefault="004D3FF3" w:rsidP="007C298D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4D3FF3" w:rsidRPr="00205F4B" w:rsidRDefault="004D3FF3" w:rsidP="00D91DCE">
      <w:pPr>
        <w:pStyle w:val="Default"/>
        <w:numPr>
          <w:ilvl w:val="0"/>
          <w:numId w:val="74"/>
        </w:numPr>
        <w:tabs>
          <w:tab w:val="left" w:pos="709"/>
        </w:tabs>
        <w:ind w:left="709"/>
        <w:jc w:val="both"/>
      </w:pPr>
      <w:r w:rsidRPr="00205F4B">
        <w:t>толковать и применять нормы экологического права;</w:t>
      </w:r>
    </w:p>
    <w:p w:rsidR="004D3FF3" w:rsidRPr="00205F4B" w:rsidRDefault="004D3FF3" w:rsidP="00D91DCE">
      <w:pPr>
        <w:pStyle w:val="Default"/>
        <w:numPr>
          <w:ilvl w:val="0"/>
          <w:numId w:val="74"/>
        </w:numPr>
        <w:tabs>
          <w:tab w:val="left" w:pos="709"/>
        </w:tabs>
        <w:jc w:val="both"/>
      </w:pPr>
      <w:r w:rsidRPr="00205F4B">
        <w:t>анализировать, делать выводы и обосновывать свою точку зрения по экологическим правоотношениям;</w:t>
      </w:r>
    </w:p>
    <w:p w:rsidR="004D3FF3" w:rsidRPr="00205F4B" w:rsidRDefault="004D3FF3" w:rsidP="00D91DCE">
      <w:pPr>
        <w:pStyle w:val="Default"/>
        <w:numPr>
          <w:ilvl w:val="0"/>
          <w:numId w:val="74"/>
        </w:numPr>
        <w:tabs>
          <w:tab w:val="left" w:pos="709"/>
        </w:tabs>
        <w:jc w:val="both"/>
      </w:pPr>
      <w:r w:rsidRPr="00205F4B">
        <w:t>применять правовые нормы для решения практических ситуаций.</w:t>
      </w:r>
    </w:p>
    <w:p w:rsidR="004D3FF3" w:rsidRPr="00205F4B" w:rsidRDefault="004D3FF3" w:rsidP="007C298D">
      <w:pPr>
        <w:pStyle w:val="Default"/>
        <w:spacing w:before="120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4D3FF3" w:rsidRPr="00205F4B" w:rsidRDefault="004D3FF3" w:rsidP="00D91DCE">
      <w:pPr>
        <w:pStyle w:val="Default"/>
        <w:numPr>
          <w:ilvl w:val="0"/>
          <w:numId w:val="75"/>
        </w:numPr>
        <w:spacing w:after="44"/>
        <w:ind w:left="714" w:hanging="357"/>
        <w:contextualSpacing/>
        <w:jc w:val="both"/>
      </w:pPr>
      <w:r w:rsidRPr="00205F4B">
        <w:t>понятие и источники экологического права;</w:t>
      </w:r>
    </w:p>
    <w:p w:rsidR="004D3FF3" w:rsidRPr="00205F4B" w:rsidRDefault="004D3FF3" w:rsidP="00D91DCE">
      <w:pPr>
        <w:pStyle w:val="Default"/>
        <w:numPr>
          <w:ilvl w:val="0"/>
          <w:numId w:val="75"/>
        </w:numPr>
        <w:spacing w:after="44"/>
        <w:ind w:left="714" w:hanging="357"/>
        <w:contextualSpacing/>
        <w:jc w:val="both"/>
      </w:pPr>
      <w:r w:rsidRPr="00205F4B">
        <w:t xml:space="preserve"> экологические права и обязанности граждан;</w:t>
      </w:r>
    </w:p>
    <w:p w:rsidR="004D3FF3" w:rsidRPr="00205F4B" w:rsidRDefault="004D3FF3" w:rsidP="00D91DCE">
      <w:pPr>
        <w:pStyle w:val="Default"/>
        <w:numPr>
          <w:ilvl w:val="0"/>
          <w:numId w:val="75"/>
        </w:numPr>
        <w:spacing w:after="44"/>
        <w:ind w:left="714" w:hanging="357"/>
        <w:contextualSpacing/>
        <w:jc w:val="both"/>
      </w:pPr>
      <w:r w:rsidRPr="00205F4B">
        <w:t xml:space="preserve"> право собственности на природные ресурсы, право природопользования;</w:t>
      </w:r>
    </w:p>
    <w:p w:rsidR="004D3FF3" w:rsidRPr="00205F4B" w:rsidRDefault="004D3FF3" w:rsidP="00D91DCE">
      <w:pPr>
        <w:pStyle w:val="Default"/>
        <w:numPr>
          <w:ilvl w:val="0"/>
          <w:numId w:val="75"/>
        </w:numPr>
        <w:spacing w:after="44"/>
        <w:ind w:left="714" w:hanging="357"/>
        <w:contextualSpacing/>
        <w:jc w:val="both"/>
      </w:pPr>
      <w:r w:rsidRPr="00205F4B">
        <w:t xml:space="preserve"> правовой механизм охраны окружающей среды; </w:t>
      </w:r>
    </w:p>
    <w:p w:rsidR="004D3FF3" w:rsidRPr="00205F4B" w:rsidRDefault="004D3FF3" w:rsidP="00D91DCE">
      <w:pPr>
        <w:pStyle w:val="Default"/>
        <w:numPr>
          <w:ilvl w:val="0"/>
          <w:numId w:val="75"/>
        </w:numPr>
        <w:spacing w:after="44"/>
        <w:ind w:left="714" w:hanging="357"/>
        <w:contextualSpacing/>
        <w:jc w:val="both"/>
      </w:pPr>
      <w:r w:rsidRPr="00205F4B">
        <w:lastRenderedPageBreak/>
        <w:t xml:space="preserve"> виды экологических правонарушений и ответственности за них.</w:t>
      </w:r>
    </w:p>
    <w:p w:rsidR="00E42BBD" w:rsidRPr="00205F4B" w:rsidRDefault="00E42BBD" w:rsidP="00E42BBD">
      <w:pPr>
        <w:pStyle w:val="Default"/>
        <w:spacing w:after="44"/>
        <w:ind w:left="714"/>
        <w:contextualSpacing/>
        <w:jc w:val="both"/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0F7092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F7092" w:rsidRPr="00205F4B" w:rsidRDefault="000F7092" w:rsidP="00C35B91">
      <w:pPr>
        <w:rPr>
          <w:rFonts w:ascii="Times New Roman" w:hAnsi="Times New Roman" w:cs="Times New Roman"/>
          <w:b/>
          <w:sz w:val="24"/>
          <w:szCs w:val="24"/>
        </w:rPr>
      </w:pPr>
    </w:p>
    <w:p w:rsidR="0019751F" w:rsidRPr="00205F4B" w:rsidRDefault="0019751F" w:rsidP="007C29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5.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ОП.05</w:t>
      </w:r>
    </w:p>
    <w:p w:rsidR="0019751F" w:rsidRPr="00205F4B" w:rsidRDefault="0019751F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«Трудовое право»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19751F" w:rsidRPr="00205F4B" w:rsidRDefault="0019751F" w:rsidP="00CB60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19751F" w:rsidRPr="00205F4B" w:rsidRDefault="0019751F" w:rsidP="00CB60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19751F" w:rsidRPr="00205F4B" w:rsidRDefault="0019751F" w:rsidP="00CB6046">
      <w:pPr>
        <w:pStyle w:val="Default"/>
        <w:numPr>
          <w:ilvl w:val="0"/>
          <w:numId w:val="76"/>
        </w:numPr>
        <w:ind w:left="426" w:hanging="69"/>
        <w:contextualSpacing/>
        <w:jc w:val="both"/>
      </w:pPr>
      <w:r w:rsidRPr="00205F4B">
        <w:t>применять на практике нормы трудового законодательства;</w:t>
      </w:r>
    </w:p>
    <w:p w:rsidR="0019751F" w:rsidRPr="00205F4B" w:rsidRDefault="0019751F" w:rsidP="00CB6046">
      <w:pPr>
        <w:pStyle w:val="Default"/>
        <w:numPr>
          <w:ilvl w:val="0"/>
          <w:numId w:val="76"/>
        </w:numPr>
        <w:ind w:left="714" w:hanging="357"/>
        <w:contextualSpacing/>
        <w:jc w:val="both"/>
      </w:pPr>
      <w:r w:rsidRPr="00205F4B">
        <w:t>анализировать и готовить предложения по урегулированию трудовых споров;</w:t>
      </w:r>
    </w:p>
    <w:p w:rsidR="0019751F" w:rsidRPr="00205F4B" w:rsidRDefault="0019751F" w:rsidP="00CB6046">
      <w:pPr>
        <w:pStyle w:val="Default"/>
        <w:numPr>
          <w:ilvl w:val="0"/>
          <w:numId w:val="76"/>
        </w:numPr>
        <w:ind w:left="714" w:hanging="357"/>
        <w:contextualSpacing/>
        <w:jc w:val="both"/>
      </w:pPr>
      <w:r w:rsidRPr="00205F4B">
        <w:t>анализировать и решать юридические проблемы в сфере трудовых отношений;</w:t>
      </w:r>
    </w:p>
    <w:p w:rsidR="0019751F" w:rsidRPr="00205F4B" w:rsidRDefault="0019751F" w:rsidP="00CB6046">
      <w:pPr>
        <w:pStyle w:val="Default"/>
        <w:numPr>
          <w:ilvl w:val="0"/>
          <w:numId w:val="76"/>
        </w:numPr>
        <w:ind w:left="714" w:hanging="357"/>
        <w:contextualSpacing/>
        <w:jc w:val="both"/>
      </w:pPr>
      <w:r w:rsidRPr="00205F4B">
        <w:t>анализировать и готовить предложения по совершенствованию правовой деятельности организации.</w:t>
      </w:r>
    </w:p>
    <w:p w:rsidR="0019751F" w:rsidRPr="00205F4B" w:rsidRDefault="007C298D" w:rsidP="00CB6046">
      <w:pPr>
        <w:pStyle w:val="Default"/>
        <w:contextualSpacing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</w:t>
      </w:r>
      <w:r w:rsidR="0019751F"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="0019751F" w:rsidRPr="00205F4B">
        <w:rPr>
          <w:b/>
          <w:color w:val="auto"/>
          <w:lang w:eastAsia="en-US"/>
        </w:rPr>
        <w:t>знать</w:t>
      </w:r>
      <w:r w:rsidR="0019751F" w:rsidRPr="00205F4B">
        <w:rPr>
          <w:color w:val="auto"/>
          <w:lang w:eastAsia="en-US"/>
        </w:rPr>
        <w:t xml:space="preserve">: 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нормативно-правовые акты, регулирующие общественные отношения в трудовом праве;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содержание российского трудового права;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права и обязанности работников и работодателей;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порядок заключения, прекращения и изменения трудовых договоров;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виды трудовых договоров;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содержание трудовой дисциплины;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порядок разрешения трудовых споров;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виды рабочего времени и времени отдыха;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формы и системы оплаты труда работников;</w:t>
      </w:r>
    </w:p>
    <w:p w:rsidR="0019751F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основы охраны труда;</w:t>
      </w:r>
    </w:p>
    <w:p w:rsidR="000F7092" w:rsidRPr="00205F4B" w:rsidRDefault="0019751F" w:rsidP="00CB6046">
      <w:pPr>
        <w:pStyle w:val="Default"/>
        <w:numPr>
          <w:ilvl w:val="0"/>
          <w:numId w:val="77"/>
        </w:numPr>
        <w:ind w:left="714" w:hanging="357"/>
        <w:contextualSpacing/>
        <w:jc w:val="both"/>
      </w:pPr>
      <w:r w:rsidRPr="00205F4B">
        <w:t>порядок и условия материальной ответственности сторон трудового договора.</w:t>
      </w:r>
    </w:p>
    <w:p w:rsidR="00253CB1" w:rsidRPr="00205F4B" w:rsidRDefault="00253CB1" w:rsidP="00253CB1">
      <w:pPr>
        <w:pStyle w:val="Default"/>
        <w:spacing w:after="44"/>
        <w:ind w:left="714"/>
        <w:jc w:val="both"/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21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586"/>
      </w:tblGrid>
      <w:tr w:rsidR="000F7092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9751F" w:rsidRPr="00205F4B" w:rsidRDefault="0019751F" w:rsidP="0019751F">
      <w:pPr>
        <w:rPr>
          <w:rFonts w:ascii="Times New Roman" w:hAnsi="Times New Roman" w:cs="Times New Roman"/>
          <w:sz w:val="24"/>
          <w:szCs w:val="24"/>
        </w:rPr>
      </w:pPr>
    </w:p>
    <w:p w:rsidR="00B5141B" w:rsidRPr="00205F4B" w:rsidRDefault="00B5141B" w:rsidP="00B5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6.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ОП.06</w:t>
      </w:r>
    </w:p>
    <w:p w:rsidR="00B5141B" w:rsidRPr="00205F4B" w:rsidRDefault="00B5141B" w:rsidP="00CB6046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>: дисциплина «</w:t>
      </w:r>
      <w:r w:rsidR="00C603DB" w:rsidRPr="00205F4B">
        <w:rPr>
          <w:rFonts w:ascii="Times New Roman" w:hAnsi="Times New Roman" w:cs="Times New Roman"/>
          <w:sz w:val="24"/>
          <w:szCs w:val="24"/>
        </w:rPr>
        <w:t>Гражданское право</w:t>
      </w:r>
      <w:r w:rsidRPr="00205F4B">
        <w:rPr>
          <w:rFonts w:ascii="Times New Roman" w:hAnsi="Times New Roman" w:cs="Times New Roman"/>
          <w:sz w:val="24"/>
          <w:szCs w:val="24"/>
        </w:rPr>
        <w:t xml:space="preserve">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B5141B" w:rsidRPr="00205F4B" w:rsidRDefault="00B5141B" w:rsidP="00B5141B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DD4506" w:rsidRPr="00205F4B" w:rsidRDefault="00DD4506" w:rsidP="00B5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DD4506" w:rsidRPr="00205F4B" w:rsidRDefault="00DD4506" w:rsidP="00D91DCE">
      <w:pPr>
        <w:pStyle w:val="Default"/>
        <w:numPr>
          <w:ilvl w:val="0"/>
          <w:numId w:val="78"/>
        </w:numPr>
        <w:spacing w:after="44"/>
        <w:jc w:val="both"/>
      </w:pPr>
      <w:r w:rsidRPr="00205F4B">
        <w:t xml:space="preserve">применять на практике нормативные правовые акты при разрешении практических ситуаций; </w:t>
      </w:r>
    </w:p>
    <w:p w:rsidR="00DD4506" w:rsidRPr="00205F4B" w:rsidRDefault="00DD4506" w:rsidP="00D91DCE">
      <w:pPr>
        <w:pStyle w:val="Default"/>
        <w:numPr>
          <w:ilvl w:val="0"/>
          <w:numId w:val="78"/>
        </w:numPr>
        <w:spacing w:after="44"/>
        <w:jc w:val="both"/>
      </w:pPr>
      <w:r w:rsidRPr="00205F4B">
        <w:t xml:space="preserve">составлять договоры, доверенности; </w:t>
      </w:r>
    </w:p>
    <w:p w:rsidR="00DD4506" w:rsidRPr="00205F4B" w:rsidRDefault="00DD4506" w:rsidP="00D91DCE">
      <w:pPr>
        <w:pStyle w:val="Default"/>
        <w:numPr>
          <w:ilvl w:val="0"/>
          <w:numId w:val="78"/>
        </w:numPr>
        <w:spacing w:after="44"/>
        <w:jc w:val="both"/>
      </w:pPr>
      <w:r w:rsidRPr="00205F4B">
        <w:t xml:space="preserve">оказывать правовую помощь субъектам гражданских правоотношений; </w:t>
      </w:r>
    </w:p>
    <w:p w:rsidR="00DD4506" w:rsidRPr="00205F4B" w:rsidRDefault="00DD4506" w:rsidP="00D91DCE">
      <w:pPr>
        <w:pStyle w:val="Default"/>
        <w:numPr>
          <w:ilvl w:val="0"/>
          <w:numId w:val="78"/>
        </w:numPr>
        <w:spacing w:after="44"/>
        <w:jc w:val="both"/>
      </w:pPr>
      <w:r w:rsidRPr="00205F4B">
        <w:t xml:space="preserve">анализировать и решать юридические проблемы в сфере гражданских правоотношений; </w:t>
      </w:r>
    </w:p>
    <w:p w:rsidR="00DD4506" w:rsidRPr="00205F4B" w:rsidRDefault="00DD4506" w:rsidP="00D91DCE">
      <w:pPr>
        <w:pStyle w:val="Default"/>
        <w:numPr>
          <w:ilvl w:val="0"/>
          <w:numId w:val="78"/>
        </w:numPr>
        <w:jc w:val="both"/>
      </w:pPr>
      <w:r w:rsidRPr="00205F4B">
        <w:t xml:space="preserve">логично и грамотно излагать и обосновывать свою точку зрения по гражданско-правовой тематике. </w:t>
      </w:r>
    </w:p>
    <w:p w:rsidR="00DD4506" w:rsidRPr="00205F4B" w:rsidRDefault="00396A10" w:rsidP="00B55804">
      <w:pPr>
        <w:pStyle w:val="Default"/>
        <w:spacing w:before="120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</w:t>
      </w:r>
      <w:r w:rsidR="00DD4506"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="00DD4506" w:rsidRPr="00205F4B">
        <w:rPr>
          <w:b/>
          <w:color w:val="auto"/>
          <w:lang w:eastAsia="en-US"/>
        </w:rPr>
        <w:t>знать</w:t>
      </w:r>
      <w:r w:rsidR="00DD4506" w:rsidRPr="00205F4B">
        <w:rPr>
          <w:color w:val="auto"/>
          <w:lang w:eastAsia="en-US"/>
        </w:rPr>
        <w:t xml:space="preserve">: </w:t>
      </w:r>
    </w:p>
    <w:p w:rsidR="00DD4506" w:rsidRPr="00205F4B" w:rsidRDefault="00DD4506" w:rsidP="00D91DCE">
      <w:pPr>
        <w:pStyle w:val="Default"/>
        <w:numPr>
          <w:ilvl w:val="0"/>
          <w:numId w:val="79"/>
        </w:numPr>
        <w:ind w:left="714" w:hanging="357"/>
      </w:pPr>
      <w:r w:rsidRPr="00205F4B">
        <w:t xml:space="preserve">понятие и основные источники гражданского права;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понятие и особенности гражданско-правовых отношений;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субъекты и объекты гражданского права;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гражданских прав, порядок их реализации и защиты;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понятие, виды и условия действительности сделок;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категории института представительства;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понятие и правила исчисления сроков, в том числе срока исковой давности;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 </w:t>
      </w:r>
    </w:p>
    <w:p w:rsidR="00DD4506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44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вопросы наследственного права; </w:t>
      </w:r>
    </w:p>
    <w:p w:rsidR="00C35B91" w:rsidRPr="00205F4B" w:rsidRDefault="00DD4506" w:rsidP="00D91DCE">
      <w:pPr>
        <w:pStyle w:val="a7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F4B">
        <w:rPr>
          <w:rFonts w:ascii="Times New Roman" w:hAnsi="Times New Roman"/>
          <w:color w:val="000000"/>
          <w:sz w:val="24"/>
          <w:szCs w:val="24"/>
          <w:lang w:eastAsia="ru-RU"/>
        </w:rPr>
        <w:t>гражданско-правовая ответственность</w:t>
      </w:r>
      <w:r w:rsidR="00C35B91" w:rsidRPr="00205F4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55804" w:rsidRPr="00205F4B" w:rsidRDefault="00B55804" w:rsidP="00B55804">
      <w:pPr>
        <w:pStyle w:val="a7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0F7092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147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10EE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комплексного дифференцированного зачета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35B91" w:rsidRPr="00205F4B" w:rsidRDefault="00C35B91" w:rsidP="00577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7410" w:rsidRPr="00205F4B" w:rsidRDefault="00577410" w:rsidP="00577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94D" w:rsidRPr="00205F4B" w:rsidRDefault="004E294D" w:rsidP="00396A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7.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ОП.07</w:t>
      </w:r>
    </w:p>
    <w:p w:rsidR="004E294D" w:rsidRPr="00205F4B" w:rsidRDefault="004E294D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«Семейное право» входит </w:t>
      </w:r>
      <w:r w:rsidR="000B1DC0" w:rsidRPr="00205F4B">
        <w:rPr>
          <w:rFonts w:ascii="Times New Roman" w:hAnsi="Times New Roman"/>
          <w:sz w:val="24"/>
          <w:szCs w:val="24"/>
        </w:rPr>
        <w:t>в профессиональный учебный цикл</w:t>
      </w:r>
      <w:r w:rsidRPr="00205F4B">
        <w:rPr>
          <w:rFonts w:ascii="Times New Roman" w:hAnsi="Times New Roman" w:cs="Times New Roman"/>
          <w:sz w:val="24"/>
          <w:szCs w:val="24"/>
        </w:rPr>
        <w:t>.</w:t>
      </w:r>
    </w:p>
    <w:p w:rsidR="004E294D" w:rsidRPr="00205F4B" w:rsidRDefault="004E294D" w:rsidP="00396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4E294D" w:rsidRPr="00205F4B" w:rsidRDefault="004E294D" w:rsidP="00577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4E294D" w:rsidRPr="00205F4B" w:rsidRDefault="004E294D" w:rsidP="00D91DCE">
      <w:pPr>
        <w:pStyle w:val="Default"/>
        <w:numPr>
          <w:ilvl w:val="0"/>
          <w:numId w:val="80"/>
        </w:numPr>
        <w:jc w:val="both"/>
      </w:pPr>
      <w:r w:rsidRPr="00205F4B">
        <w:t>применять нормативные правовые акты при разрешении практических ситуаций;</w:t>
      </w:r>
    </w:p>
    <w:p w:rsidR="004E294D" w:rsidRPr="00205F4B" w:rsidRDefault="004E294D" w:rsidP="00D91DCE">
      <w:pPr>
        <w:pStyle w:val="Default"/>
        <w:numPr>
          <w:ilvl w:val="0"/>
          <w:numId w:val="80"/>
        </w:numPr>
        <w:jc w:val="both"/>
      </w:pPr>
      <w:r w:rsidRPr="00205F4B">
        <w:t>составлять брачный договор и алиментное соглашение;</w:t>
      </w:r>
    </w:p>
    <w:p w:rsidR="004E294D" w:rsidRPr="00205F4B" w:rsidRDefault="004E294D" w:rsidP="00D91DCE">
      <w:pPr>
        <w:pStyle w:val="Default"/>
        <w:numPr>
          <w:ilvl w:val="0"/>
          <w:numId w:val="80"/>
        </w:numPr>
        <w:jc w:val="both"/>
      </w:pPr>
      <w:r w:rsidRPr="00205F4B">
        <w:t>оказывать правовую помощь с целью восстановления нарушенных прав;</w:t>
      </w:r>
    </w:p>
    <w:p w:rsidR="00396A10" w:rsidRPr="00205F4B" w:rsidRDefault="004E294D" w:rsidP="00D91DCE">
      <w:pPr>
        <w:pStyle w:val="Default"/>
        <w:numPr>
          <w:ilvl w:val="0"/>
          <w:numId w:val="80"/>
        </w:numPr>
        <w:jc w:val="both"/>
        <w:rPr>
          <w:color w:val="auto"/>
          <w:lang w:eastAsia="en-US"/>
        </w:rPr>
      </w:pPr>
      <w:r w:rsidRPr="00205F4B">
        <w:t>анализировать и решать юридические проблемы в сфере семейно-правовых отношений.</w:t>
      </w:r>
      <w:r w:rsidRPr="00205F4B">
        <w:rPr>
          <w:color w:val="auto"/>
          <w:lang w:eastAsia="en-US"/>
        </w:rPr>
        <w:tab/>
      </w:r>
    </w:p>
    <w:p w:rsidR="004E294D" w:rsidRPr="00205F4B" w:rsidRDefault="004E294D" w:rsidP="00577410">
      <w:pPr>
        <w:pStyle w:val="Default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4E294D" w:rsidRPr="00205F4B" w:rsidRDefault="004E294D" w:rsidP="00D91DCE">
      <w:pPr>
        <w:pStyle w:val="Default"/>
        <w:numPr>
          <w:ilvl w:val="0"/>
          <w:numId w:val="81"/>
        </w:numPr>
      </w:pPr>
      <w:r w:rsidRPr="00205F4B">
        <w:t xml:space="preserve">понятие и основные источники семейного права; </w:t>
      </w:r>
    </w:p>
    <w:p w:rsidR="003F303D" w:rsidRPr="00205F4B" w:rsidRDefault="004E294D" w:rsidP="00D91DCE">
      <w:pPr>
        <w:pStyle w:val="Default"/>
        <w:numPr>
          <w:ilvl w:val="0"/>
          <w:numId w:val="81"/>
        </w:numPr>
      </w:pPr>
      <w:r w:rsidRPr="00205F4B">
        <w:t>содержание основных институтов семейного права.</w:t>
      </w:r>
    </w:p>
    <w:p w:rsidR="00577410" w:rsidRPr="00205F4B" w:rsidRDefault="00577410" w:rsidP="00577410">
      <w:pPr>
        <w:pStyle w:val="Default"/>
        <w:ind w:left="720"/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0F7092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F7092" w:rsidRPr="00205F4B" w:rsidRDefault="000F7092" w:rsidP="0019751F">
      <w:pPr>
        <w:rPr>
          <w:rFonts w:ascii="Times New Roman" w:hAnsi="Times New Roman" w:cs="Times New Roman"/>
          <w:sz w:val="24"/>
          <w:szCs w:val="24"/>
        </w:rPr>
      </w:pPr>
    </w:p>
    <w:p w:rsidR="00FF5DEE" w:rsidRPr="00205F4B" w:rsidRDefault="004D14EC" w:rsidP="008979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8</w:t>
      </w:r>
      <w:r w:rsidR="00FF5DEE" w:rsidRPr="00205F4B">
        <w:rPr>
          <w:rFonts w:ascii="Times New Roman" w:hAnsi="Times New Roman" w:cs="Times New Roman"/>
          <w:b/>
          <w:sz w:val="24"/>
          <w:szCs w:val="24"/>
        </w:rPr>
        <w:t>.</w:t>
      </w:r>
      <w:r w:rsidR="00C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EE"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</w:t>
      </w:r>
      <w:r w:rsidRPr="00205F4B">
        <w:rPr>
          <w:rFonts w:ascii="Times New Roman" w:hAnsi="Times New Roman" w:cs="Times New Roman"/>
          <w:b/>
          <w:sz w:val="24"/>
          <w:szCs w:val="24"/>
        </w:rPr>
        <w:t>рофессиональной дисциплины ОП.08</w:t>
      </w:r>
    </w:p>
    <w:p w:rsidR="00FF5DEE" w:rsidRPr="00205F4B" w:rsidRDefault="00FF5DEE" w:rsidP="00CB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>: дисциплина</w:t>
      </w:r>
      <w:r w:rsidR="004D14EC" w:rsidRPr="00205F4B">
        <w:rPr>
          <w:rFonts w:ascii="Times New Roman" w:hAnsi="Times New Roman" w:cs="Times New Roman"/>
          <w:sz w:val="24"/>
          <w:szCs w:val="24"/>
        </w:rPr>
        <w:t xml:space="preserve"> «Гражданский процесс</w:t>
      </w:r>
      <w:r w:rsidRPr="00205F4B">
        <w:rPr>
          <w:rFonts w:ascii="Times New Roman" w:hAnsi="Times New Roman" w:cs="Times New Roman"/>
          <w:sz w:val="24"/>
          <w:szCs w:val="24"/>
        </w:rPr>
        <w:t xml:space="preserve">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FF5DEE" w:rsidRPr="00205F4B" w:rsidRDefault="00FF5DEE" w:rsidP="00897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4D14EC" w:rsidRPr="00205F4B" w:rsidRDefault="004D14EC" w:rsidP="00F81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4D14EC" w:rsidRPr="00205F4B" w:rsidRDefault="004D14EC" w:rsidP="00D91DCE">
      <w:pPr>
        <w:pStyle w:val="Default"/>
        <w:numPr>
          <w:ilvl w:val="0"/>
          <w:numId w:val="22"/>
        </w:numPr>
        <w:ind w:left="567" w:hanging="153"/>
        <w:contextualSpacing/>
        <w:jc w:val="both"/>
      </w:pPr>
      <w:r w:rsidRPr="00205F4B">
        <w:t>применять на практике нормы гражданско-процессуального права;</w:t>
      </w:r>
    </w:p>
    <w:p w:rsidR="004D14EC" w:rsidRPr="00205F4B" w:rsidRDefault="004D14EC" w:rsidP="00D91DCE">
      <w:pPr>
        <w:pStyle w:val="Default"/>
        <w:numPr>
          <w:ilvl w:val="0"/>
          <w:numId w:val="22"/>
        </w:numPr>
        <w:ind w:left="567" w:hanging="153"/>
        <w:contextualSpacing/>
        <w:jc w:val="both"/>
      </w:pPr>
      <w:r w:rsidRPr="00205F4B">
        <w:t>составлять различные виды гражданско-процессуальных документов;</w:t>
      </w:r>
    </w:p>
    <w:p w:rsidR="004D14EC" w:rsidRPr="00205F4B" w:rsidRDefault="004D14EC" w:rsidP="00D91DCE">
      <w:pPr>
        <w:pStyle w:val="Default"/>
        <w:numPr>
          <w:ilvl w:val="0"/>
          <w:numId w:val="22"/>
        </w:numPr>
        <w:ind w:left="567" w:hanging="153"/>
        <w:contextualSpacing/>
        <w:jc w:val="both"/>
      </w:pPr>
      <w:r w:rsidRPr="00205F4B">
        <w:t xml:space="preserve">составлять и оформлять </w:t>
      </w:r>
      <w:proofErr w:type="spellStart"/>
      <w:r w:rsidRPr="00205F4B">
        <w:t>претензионно</w:t>
      </w:r>
      <w:proofErr w:type="spellEnd"/>
      <w:r w:rsidRPr="00205F4B">
        <w:t>-исковую документацию;</w:t>
      </w:r>
    </w:p>
    <w:p w:rsidR="004D14EC" w:rsidRPr="00205F4B" w:rsidRDefault="004D14EC" w:rsidP="00D91DCE">
      <w:pPr>
        <w:pStyle w:val="Default"/>
        <w:numPr>
          <w:ilvl w:val="0"/>
          <w:numId w:val="22"/>
        </w:numPr>
        <w:ind w:left="567" w:hanging="153"/>
        <w:contextualSpacing/>
        <w:jc w:val="both"/>
      </w:pPr>
      <w:r w:rsidRPr="00205F4B">
        <w:t xml:space="preserve"> применять нормативные правовые акты при разрешении практических ситуаций.</w:t>
      </w:r>
    </w:p>
    <w:p w:rsidR="004D14EC" w:rsidRPr="00205F4B" w:rsidRDefault="001B0AE4" w:rsidP="00AE3A98">
      <w:pPr>
        <w:pStyle w:val="Default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</w:t>
      </w:r>
      <w:r w:rsidR="004D14EC"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="004D14EC" w:rsidRPr="00205F4B">
        <w:rPr>
          <w:b/>
          <w:color w:val="auto"/>
          <w:lang w:eastAsia="en-US"/>
        </w:rPr>
        <w:t>знать</w:t>
      </w:r>
      <w:r w:rsidR="004D14EC" w:rsidRPr="00205F4B">
        <w:rPr>
          <w:color w:val="auto"/>
          <w:lang w:eastAsia="en-US"/>
        </w:rPr>
        <w:t xml:space="preserve">: </w:t>
      </w:r>
    </w:p>
    <w:p w:rsidR="004D14EC" w:rsidRPr="00205F4B" w:rsidRDefault="004D14EC" w:rsidP="00D91DCE">
      <w:pPr>
        <w:pStyle w:val="Default"/>
        <w:numPr>
          <w:ilvl w:val="0"/>
          <w:numId w:val="21"/>
        </w:numPr>
        <w:ind w:left="709" w:hanging="283"/>
      </w:pPr>
      <w:r w:rsidRPr="00205F4B">
        <w:t xml:space="preserve"> Гражданско-процессуальный кодекс Российской Федерации;</w:t>
      </w:r>
    </w:p>
    <w:p w:rsidR="004D14EC" w:rsidRPr="00205F4B" w:rsidRDefault="004D14EC" w:rsidP="00D91DCE">
      <w:pPr>
        <w:pStyle w:val="Default"/>
        <w:numPr>
          <w:ilvl w:val="0"/>
          <w:numId w:val="21"/>
        </w:numPr>
        <w:ind w:left="709" w:hanging="283"/>
      </w:pPr>
      <w:r w:rsidRPr="00205F4B">
        <w:t>порядок судебного разбирательства, обжалования, опротестования, исполнения и пересмотра решения суда;</w:t>
      </w:r>
    </w:p>
    <w:p w:rsidR="004D14EC" w:rsidRPr="00205F4B" w:rsidRDefault="004D14EC" w:rsidP="00D91DCE">
      <w:pPr>
        <w:pStyle w:val="Default"/>
        <w:numPr>
          <w:ilvl w:val="0"/>
          <w:numId w:val="21"/>
        </w:numPr>
        <w:ind w:left="709" w:hanging="283"/>
      </w:pPr>
      <w:r w:rsidRPr="00205F4B">
        <w:t xml:space="preserve"> формы защиты прав граждан и юридических лиц;</w:t>
      </w:r>
    </w:p>
    <w:p w:rsidR="004D14EC" w:rsidRPr="00205F4B" w:rsidRDefault="004D14EC" w:rsidP="00D91DCE">
      <w:pPr>
        <w:pStyle w:val="Default"/>
        <w:numPr>
          <w:ilvl w:val="0"/>
          <w:numId w:val="21"/>
        </w:numPr>
        <w:ind w:left="709" w:hanging="283"/>
      </w:pPr>
      <w:r w:rsidRPr="00205F4B">
        <w:t>виды и порядок гражданского судопроизводства;</w:t>
      </w:r>
    </w:p>
    <w:p w:rsidR="004D14EC" w:rsidRPr="00205F4B" w:rsidRDefault="004D14EC" w:rsidP="00D91DCE">
      <w:pPr>
        <w:pStyle w:val="Default"/>
        <w:numPr>
          <w:ilvl w:val="0"/>
          <w:numId w:val="21"/>
        </w:numPr>
        <w:ind w:left="709" w:hanging="283"/>
      </w:pPr>
      <w:r w:rsidRPr="00205F4B">
        <w:t>основные стадии гражданского процесса.</w:t>
      </w:r>
    </w:p>
    <w:p w:rsidR="00F81115" w:rsidRPr="00205F4B" w:rsidRDefault="00F81115" w:rsidP="00F81115">
      <w:pPr>
        <w:pStyle w:val="Default"/>
        <w:ind w:left="720"/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0F7092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F7092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10EE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комплексного дифференцированного зачета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4D14EC" w:rsidRPr="00205F4B" w:rsidRDefault="004D14EC" w:rsidP="004D14EC">
      <w:pPr>
        <w:pStyle w:val="Default"/>
        <w:spacing w:line="360" w:lineRule="auto"/>
        <w:rPr>
          <w:rFonts w:ascii="Arial" w:hAnsi="Arial" w:cs="Arial"/>
        </w:rPr>
      </w:pPr>
    </w:p>
    <w:p w:rsidR="004D14EC" w:rsidRPr="00205F4B" w:rsidRDefault="004D14EC" w:rsidP="004D1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9.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ОП.09</w:t>
      </w:r>
    </w:p>
    <w:p w:rsidR="004D14EC" w:rsidRPr="00205F4B" w:rsidRDefault="004D14EC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«Страховое дело» входит </w:t>
      </w:r>
      <w:r w:rsidR="000B1DC0" w:rsidRPr="00205F4B">
        <w:rPr>
          <w:rFonts w:ascii="Times New Roman" w:hAnsi="Times New Roman"/>
          <w:sz w:val="24"/>
          <w:szCs w:val="24"/>
        </w:rPr>
        <w:t>в профессиональный учебный цикл</w:t>
      </w:r>
      <w:r w:rsidRPr="00205F4B">
        <w:rPr>
          <w:rFonts w:ascii="Times New Roman" w:hAnsi="Times New Roman" w:cs="Times New Roman"/>
          <w:sz w:val="24"/>
          <w:szCs w:val="24"/>
        </w:rPr>
        <w:t>.</w:t>
      </w:r>
    </w:p>
    <w:p w:rsidR="004D14EC" w:rsidRPr="00205F4B" w:rsidRDefault="004D14EC" w:rsidP="00205F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834421" w:rsidRPr="00205F4B" w:rsidRDefault="00834421" w:rsidP="00205F4B">
      <w:pPr>
        <w:spacing w:after="0" w:line="240" w:lineRule="auto"/>
        <w:jc w:val="both"/>
        <w:rPr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834421" w:rsidRPr="00205F4B" w:rsidRDefault="00834421" w:rsidP="00205F4B">
      <w:pPr>
        <w:pStyle w:val="Default"/>
        <w:numPr>
          <w:ilvl w:val="0"/>
          <w:numId w:val="20"/>
        </w:numPr>
        <w:spacing w:after="44"/>
      </w:pPr>
      <w:r w:rsidRPr="00205F4B">
        <w:t xml:space="preserve">оперировать страховыми понятиями и терминами; </w:t>
      </w:r>
    </w:p>
    <w:p w:rsidR="00834421" w:rsidRPr="00205F4B" w:rsidRDefault="00834421" w:rsidP="00205F4B">
      <w:pPr>
        <w:pStyle w:val="Default"/>
        <w:numPr>
          <w:ilvl w:val="0"/>
          <w:numId w:val="20"/>
        </w:numPr>
        <w:spacing w:after="44"/>
      </w:pPr>
      <w:r w:rsidRPr="00205F4B">
        <w:t xml:space="preserve">заполнять страховые полисы и составлять типовые договоры страхования; </w:t>
      </w:r>
    </w:p>
    <w:p w:rsidR="00834421" w:rsidRPr="00205F4B" w:rsidRDefault="00834421" w:rsidP="00205F4B">
      <w:pPr>
        <w:pStyle w:val="Default"/>
        <w:numPr>
          <w:ilvl w:val="0"/>
          <w:numId w:val="20"/>
        </w:numPr>
      </w:pPr>
      <w:r w:rsidRPr="00205F4B">
        <w:t xml:space="preserve">использовать законы и иные нормативные правовые акты в области страховой деятельности. </w:t>
      </w:r>
    </w:p>
    <w:p w:rsidR="00834421" w:rsidRPr="00205F4B" w:rsidRDefault="00834421" w:rsidP="00205F4B">
      <w:pPr>
        <w:pStyle w:val="Default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834421" w:rsidRPr="00205F4B" w:rsidRDefault="00834421" w:rsidP="00205F4B">
      <w:pPr>
        <w:pStyle w:val="Default"/>
        <w:numPr>
          <w:ilvl w:val="0"/>
          <w:numId w:val="19"/>
        </w:numPr>
        <w:spacing w:after="44"/>
        <w:jc w:val="both"/>
      </w:pPr>
      <w:r w:rsidRPr="00205F4B">
        <w:t>правовые основы осуществления страховой деятельности;</w:t>
      </w:r>
    </w:p>
    <w:p w:rsidR="00834421" w:rsidRPr="00205F4B" w:rsidRDefault="00834421" w:rsidP="00205F4B">
      <w:pPr>
        <w:pStyle w:val="Default"/>
        <w:numPr>
          <w:ilvl w:val="0"/>
          <w:numId w:val="19"/>
        </w:numPr>
        <w:spacing w:after="44"/>
        <w:jc w:val="both"/>
      </w:pPr>
      <w:r w:rsidRPr="00205F4B">
        <w:lastRenderedPageBreak/>
        <w:t xml:space="preserve">основные понятия и термины, применяемые в страховании, классификацию видов и форм страхования; </w:t>
      </w:r>
    </w:p>
    <w:p w:rsidR="00834421" w:rsidRPr="00205F4B" w:rsidRDefault="00834421" w:rsidP="00205F4B">
      <w:pPr>
        <w:pStyle w:val="Default"/>
        <w:numPr>
          <w:ilvl w:val="0"/>
          <w:numId w:val="19"/>
        </w:numPr>
        <w:spacing w:after="44"/>
        <w:jc w:val="both"/>
      </w:pPr>
      <w:r w:rsidRPr="00205F4B">
        <w:t xml:space="preserve">правовые основы и принципы финансирования фондов обязательного государственного социального страхования; </w:t>
      </w:r>
    </w:p>
    <w:p w:rsidR="00834421" w:rsidRPr="00205F4B" w:rsidRDefault="00834421" w:rsidP="00205F4B">
      <w:pPr>
        <w:pStyle w:val="Default"/>
        <w:numPr>
          <w:ilvl w:val="0"/>
          <w:numId w:val="19"/>
        </w:numPr>
        <w:jc w:val="both"/>
      </w:pPr>
      <w:r w:rsidRPr="00205F4B">
        <w:t xml:space="preserve">органы, осуществляющие государственное социальное страхование. </w:t>
      </w:r>
    </w:p>
    <w:p w:rsidR="004D14EC" w:rsidRPr="00205F4B" w:rsidRDefault="004D14EC" w:rsidP="004D14EC">
      <w:pPr>
        <w:rPr>
          <w:rFonts w:ascii="Times New Roman" w:hAnsi="Times New Roman" w:cs="Times New Roman"/>
          <w:sz w:val="24"/>
          <w:szCs w:val="24"/>
        </w:rPr>
      </w:pPr>
    </w:p>
    <w:p w:rsidR="000F7092" w:rsidRPr="00205F4B" w:rsidRDefault="000F7092" w:rsidP="000F70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0F7092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7092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0F7092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0F7092" w:rsidRPr="00205F4B" w:rsidTr="00597EC2">
        <w:trPr>
          <w:trHeight w:val="558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677768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комплексного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92" w:rsidRPr="00205F4B" w:rsidRDefault="000F7092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F55DB0" w:rsidRPr="00205F4B" w:rsidRDefault="00F55DB0" w:rsidP="00C35B91">
      <w:pPr>
        <w:rPr>
          <w:rFonts w:ascii="Times New Roman" w:hAnsi="Times New Roman" w:cs="Times New Roman"/>
          <w:b/>
          <w:sz w:val="24"/>
          <w:szCs w:val="24"/>
        </w:rPr>
      </w:pPr>
    </w:p>
    <w:p w:rsidR="00F55DB0" w:rsidRPr="00205F4B" w:rsidRDefault="00F55DB0" w:rsidP="00F5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10.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ОП.10</w:t>
      </w:r>
    </w:p>
    <w:p w:rsidR="00F55DB0" w:rsidRPr="00205F4B" w:rsidRDefault="00F55DB0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«Статистика»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F55DB0" w:rsidRPr="00205F4B" w:rsidRDefault="00F55DB0" w:rsidP="00F55DB0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F55DB0" w:rsidRPr="00205F4B" w:rsidRDefault="00F55DB0" w:rsidP="00BA64AD">
      <w:pPr>
        <w:spacing w:after="0" w:line="240" w:lineRule="auto"/>
        <w:jc w:val="both"/>
        <w:rPr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F55DB0" w:rsidRPr="00205F4B" w:rsidRDefault="00F55DB0" w:rsidP="00D91DCE">
      <w:pPr>
        <w:pStyle w:val="Default"/>
        <w:numPr>
          <w:ilvl w:val="0"/>
          <w:numId w:val="18"/>
        </w:numPr>
        <w:jc w:val="both"/>
      </w:pPr>
      <w:r w:rsidRPr="00205F4B">
        <w:t>собирать и обрабатывать информацию, необходимую для ориентации в своей профессиональной деятельности;</w:t>
      </w:r>
    </w:p>
    <w:p w:rsidR="00F55DB0" w:rsidRPr="00205F4B" w:rsidRDefault="00F55DB0" w:rsidP="00D91DCE">
      <w:pPr>
        <w:pStyle w:val="Default"/>
        <w:numPr>
          <w:ilvl w:val="0"/>
          <w:numId w:val="18"/>
        </w:numPr>
        <w:jc w:val="both"/>
      </w:pPr>
      <w:r w:rsidRPr="00205F4B">
        <w:t>оформлять в виде таблиц, графиков и диаграмм статистическую информацию;</w:t>
      </w:r>
    </w:p>
    <w:p w:rsidR="00F55DB0" w:rsidRPr="00205F4B" w:rsidRDefault="00F55DB0" w:rsidP="00D91DCE">
      <w:pPr>
        <w:pStyle w:val="Default"/>
        <w:numPr>
          <w:ilvl w:val="0"/>
          <w:numId w:val="18"/>
        </w:numPr>
        <w:jc w:val="both"/>
      </w:pPr>
      <w:r w:rsidRPr="00205F4B">
        <w:t>исчислять основные статистические показатели;</w:t>
      </w:r>
    </w:p>
    <w:p w:rsidR="00F55DB0" w:rsidRPr="00205F4B" w:rsidRDefault="00F55DB0" w:rsidP="00D91DCE">
      <w:pPr>
        <w:pStyle w:val="Default"/>
        <w:numPr>
          <w:ilvl w:val="0"/>
          <w:numId w:val="18"/>
        </w:numPr>
        <w:jc w:val="both"/>
        <w:rPr>
          <w:color w:val="auto"/>
          <w:lang w:eastAsia="en-US"/>
        </w:rPr>
      </w:pPr>
      <w:r w:rsidRPr="00205F4B">
        <w:t xml:space="preserve">проводить анализ статистической информации </w:t>
      </w:r>
      <w:r w:rsidR="00E0271D" w:rsidRPr="00205F4B">
        <w:t>и делать соответствующие вывод</w:t>
      </w:r>
      <w:r w:rsidRPr="00205F4B">
        <w:rPr>
          <w:color w:val="auto"/>
          <w:lang w:eastAsia="en-US"/>
        </w:rPr>
        <w:tab/>
      </w:r>
    </w:p>
    <w:p w:rsidR="00F55DB0" w:rsidRPr="00205F4B" w:rsidRDefault="00F55DB0" w:rsidP="00BA64AD">
      <w:pPr>
        <w:pStyle w:val="Default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F55DB0" w:rsidRPr="00205F4B" w:rsidRDefault="00F55DB0" w:rsidP="00D91DCE">
      <w:pPr>
        <w:pStyle w:val="Default"/>
        <w:numPr>
          <w:ilvl w:val="0"/>
          <w:numId w:val="17"/>
        </w:numPr>
        <w:spacing w:after="44"/>
        <w:jc w:val="both"/>
      </w:pPr>
      <w:r w:rsidRPr="00205F4B">
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F55DB0" w:rsidRPr="00205F4B" w:rsidRDefault="00F55DB0" w:rsidP="00D91DCE">
      <w:pPr>
        <w:pStyle w:val="Default"/>
        <w:numPr>
          <w:ilvl w:val="0"/>
          <w:numId w:val="17"/>
        </w:numPr>
        <w:spacing w:after="44"/>
        <w:jc w:val="both"/>
      </w:pPr>
      <w:r w:rsidRPr="00205F4B">
        <w:t>современную структуру органов государственной статистики;</w:t>
      </w:r>
    </w:p>
    <w:p w:rsidR="00F55DB0" w:rsidRPr="00205F4B" w:rsidRDefault="00F55DB0" w:rsidP="00D91DCE">
      <w:pPr>
        <w:pStyle w:val="Default"/>
        <w:numPr>
          <w:ilvl w:val="0"/>
          <w:numId w:val="17"/>
        </w:numPr>
        <w:spacing w:after="44"/>
        <w:jc w:val="both"/>
      </w:pPr>
      <w:r w:rsidRPr="00205F4B">
        <w:t>источники учета статистической информации;</w:t>
      </w:r>
    </w:p>
    <w:p w:rsidR="00F55DB0" w:rsidRPr="00205F4B" w:rsidRDefault="00F55DB0" w:rsidP="00D91DCE">
      <w:pPr>
        <w:pStyle w:val="Default"/>
        <w:numPr>
          <w:ilvl w:val="0"/>
          <w:numId w:val="17"/>
        </w:numPr>
        <w:spacing w:after="44"/>
        <w:jc w:val="both"/>
      </w:pPr>
      <w:r w:rsidRPr="00205F4B">
        <w:t>экономико-статистические методы обработки учетно-статистической информации;</w:t>
      </w:r>
    </w:p>
    <w:p w:rsidR="00F55DB0" w:rsidRPr="00205F4B" w:rsidRDefault="00F55DB0" w:rsidP="00D91DCE">
      <w:pPr>
        <w:pStyle w:val="Default"/>
        <w:numPr>
          <w:ilvl w:val="0"/>
          <w:numId w:val="17"/>
        </w:numPr>
        <w:spacing w:after="44"/>
        <w:jc w:val="both"/>
      </w:pPr>
      <w:r w:rsidRPr="00205F4B">
        <w:t>статистические закономерности и динамику социально-экономических процессов, происходящих в стране.</w:t>
      </w:r>
    </w:p>
    <w:p w:rsidR="00BA64AD" w:rsidRPr="00205F4B" w:rsidRDefault="00BA64AD" w:rsidP="00BA64AD">
      <w:pPr>
        <w:pStyle w:val="Default"/>
        <w:spacing w:after="44"/>
        <w:ind w:left="720"/>
        <w:jc w:val="both"/>
      </w:pPr>
    </w:p>
    <w:p w:rsidR="003C73FB" w:rsidRPr="00205F4B" w:rsidRDefault="003C73FB" w:rsidP="003C73F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21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586"/>
      </w:tblGrid>
      <w:tr w:rsidR="003C73FB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73FB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FB" w:rsidRPr="00205F4B" w:rsidRDefault="003C73FB" w:rsidP="00110EE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комплексного дифференцированного зачета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35B91" w:rsidRPr="00205F4B" w:rsidRDefault="00C35B91" w:rsidP="00F55DB0">
      <w:pPr>
        <w:rPr>
          <w:rFonts w:ascii="Times New Roman" w:hAnsi="Times New Roman" w:cs="Times New Roman"/>
          <w:sz w:val="24"/>
          <w:szCs w:val="24"/>
        </w:rPr>
      </w:pPr>
    </w:p>
    <w:p w:rsidR="00753D82" w:rsidRPr="00205F4B" w:rsidRDefault="00753D82" w:rsidP="00753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11.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ОП.11</w:t>
      </w:r>
    </w:p>
    <w:p w:rsidR="00753D82" w:rsidRPr="00205F4B" w:rsidRDefault="00753D82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«Экономика организации»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753D82" w:rsidRPr="00205F4B" w:rsidRDefault="00753D82" w:rsidP="00753D82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6A095F" w:rsidRPr="00205F4B" w:rsidRDefault="006A095F" w:rsidP="0013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уметь:</w:t>
      </w:r>
    </w:p>
    <w:p w:rsidR="006A095F" w:rsidRPr="00205F4B" w:rsidRDefault="006A095F" w:rsidP="00D91DCE">
      <w:pPr>
        <w:pStyle w:val="Style63"/>
        <w:widowControl/>
        <w:numPr>
          <w:ilvl w:val="0"/>
          <w:numId w:val="15"/>
        </w:numPr>
        <w:spacing w:line="240" w:lineRule="auto"/>
        <w:jc w:val="both"/>
        <w:rPr>
          <w:rStyle w:val="FontStyle84"/>
          <w:sz w:val="24"/>
          <w:szCs w:val="24"/>
        </w:rPr>
      </w:pPr>
      <w:r w:rsidRPr="00205F4B">
        <w:rPr>
          <w:rStyle w:val="FontStyle84"/>
          <w:sz w:val="24"/>
          <w:szCs w:val="24"/>
        </w:rPr>
        <w:t>рассчитывать основные технико-экономические показатели деятельности организации в соответствии с принятой методологией,</w:t>
      </w:r>
    </w:p>
    <w:p w:rsidR="006A095F" w:rsidRPr="00205F4B" w:rsidRDefault="006A095F" w:rsidP="00D91DCE">
      <w:pPr>
        <w:pStyle w:val="Style63"/>
        <w:widowControl/>
        <w:numPr>
          <w:ilvl w:val="0"/>
          <w:numId w:val="15"/>
        </w:numPr>
        <w:spacing w:line="240" w:lineRule="auto"/>
        <w:jc w:val="both"/>
        <w:rPr>
          <w:rStyle w:val="FontStyle84"/>
          <w:sz w:val="24"/>
          <w:szCs w:val="24"/>
        </w:rPr>
      </w:pPr>
      <w:r w:rsidRPr="00205F4B">
        <w:rPr>
          <w:rStyle w:val="FontStyle84"/>
          <w:sz w:val="24"/>
          <w:szCs w:val="24"/>
        </w:rPr>
        <w:t>оценивать эффективность использования основных ресурсов организации.</w:t>
      </w:r>
    </w:p>
    <w:p w:rsidR="006A095F" w:rsidRPr="00205F4B" w:rsidRDefault="006A095F" w:rsidP="00131B37">
      <w:pPr>
        <w:pStyle w:val="Style63"/>
        <w:widowControl/>
        <w:spacing w:line="240" w:lineRule="auto"/>
      </w:pPr>
      <w:r w:rsidRPr="00205F4B">
        <w:t xml:space="preserve">В результате освоения учебной дисциплины обучающийся должен </w:t>
      </w:r>
      <w:r w:rsidRPr="00205F4B">
        <w:rPr>
          <w:b/>
        </w:rPr>
        <w:t>знать</w:t>
      </w:r>
      <w:r w:rsidRPr="00205F4B">
        <w:t>: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форм,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состав и содержание материально-технических, трудовых и финансовых ресурсов организации,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основные аспекты развития организаций как хозяйствующих субъектов в рыночной экономике,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материально-технические, трудовые и финансовые ресурсы организации, показатели их эффективного использования,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механизмы ценообразования на продукцию (услуги), формы оплаты труда в современных условиях,</w:t>
      </w:r>
    </w:p>
    <w:p w:rsidR="006A095F" w:rsidRPr="00205F4B" w:rsidRDefault="006A095F" w:rsidP="00D91DCE">
      <w:pPr>
        <w:pStyle w:val="Style63"/>
        <w:widowControl/>
        <w:numPr>
          <w:ilvl w:val="0"/>
          <w:numId w:val="16"/>
        </w:numPr>
        <w:spacing w:line="240" w:lineRule="auto"/>
        <w:jc w:val="both"/>
      </w:pPr>
      <w:r w:rsidRPr="00205F4B">
        <w:t>экономику социальной сферы и ее особенности.</w:t>
      </w:r>
    </w:p>
    <w:p w:rsidR="006A095F" w:rsidRPr="00205F4B" w:rsidRDefault="006A095F" w:rsidP="006A095F">
      <w:pPr>
        <w:pStyle w:val="Default"/>
        <w:spacing w:line="360" w:lineRule="auto"/>
        <w:rPr>
          <w:rFonts w:eastAsia="Times New Roman"/>
          <w:b/>
          <w:bCs/>
        </w:rPr>
      </w:pPr>
    </w:p>
    <w:p w:rsidR="003C73FB" w:rsidRPr="00205F4B" w:rsidRDefault="003C73FB" w:rsidP="003C73F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21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586"/>
      </w:tblGrid>
      <w:tr w:rsidR="003C73FB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73FB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3C73FB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FB" w:rsidRPr="00205F4B" w:rsidRDefault="003C73F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B1DC0" w:rsidRPr="00205F4B" w:rsidRDefault="000B1DC0" w:rsidP="00205F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3F79" w:rsidRPr="00205F4B" w:rsidRDefault="009B3F79" w:rsidP="009B3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12.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ОП.12</w:t>
      </w:r>
    </w:p>
    <w:p w:rsidR="009B3F79" w:rsidRPr="00205F4B" w:rsidRDefault="009B3F79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>: дисциплина</w:t>
      </w:r>
      <w:r w:rsidR="005D1B5B" w:rsidRPr="00205F4B">
        <w:rPr>
          <w:rFonts w:ascii="Times New Roman" w:hAnsi="Times New Roman" w:cs="Times New Roman"/>
          <w:sz w:val="24"/>
          <w:szCs w:val="24"/>
        </w:rPr>
        <w:t xml:space="preserve"> «Менеджме</w:t>
      </w:r>
      <w:r w:rsidRPr="00205F4B">
        <w:rPr>
          <w:rFonts w:ascii="Times New Roman" w:hAnsi="Times New Roman" w:cs="Times New Roman"/>
          <w:sz w:val="24"/>
          <w:szCs w:val="24"/>
        </w:rPr>
        <w:t xml:space="preserve">нт» входит </w:t>
      </w:r>
      <w:r w:rsidR="000B1DC0" w:rsidRPr="00205F4B">
        <w:rPr>
          <w:rFonts w:ascii="Times New Roman" w:hAnsi="Times New Roman"/>
          <w:sz w:val="24"/>
          <w:szCs w:val="24"/>
        </w:rPr>
        <w:t>в профессиональный учебный цикл</w:t>
      </w:r>
      <w:r w:rsidRPr="00205F4B">
        <w:rPr>
          <w:rFonts w:ascii="Times New Roman" w:hAnsi="Times New Roman" w:cs="Times New Roman"/>
          <w:sz w:val="24"/>
          <w:szCs w:val="24"/>
        </w:rPr>
        <w:t>.</w:t>
      </w:r>
    </w:p>
    <w:p w:rsidR="00EC1F48" w:rsidRPr="00205F4B" w:rsidRDefault="009B3F79" w:rsidP="00C35B91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CD006B" w:rsidRPr="00205F4B" w:rsidRDefault="00CD006B" w:rsidP="00EC1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CD006B" w:rsidRPr="00205F4B" w:rsidRDefault="00CD006B" w:rsidP="00D91DCE">
      <w:pPr>
        <w:pStyle w:val="Default"/>
        <w:numPr>
          <w:ilvl w:val="0"/>
          <w:numId w:val="13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направлять деятельность структурного подразделения организации на достижение общих целей,</w:t>
      </w:r>
    </w:p>
    <w:p w:rsidR="00CD006B" w:rsidRPr="00205F4B" w:rsidRDefault="00CD006B" w:rsidP="00D91DCE">
      <w:pPr>
        <w:pStyle w:val="Default"/>
        <w:numPr>
          <w:ilvl w:val="0"/>
          <w:numId w:val="13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принимать решения по организации выполнения организационных задач, стоящих перед структурным подразделением,</w:t>
      </w:r>
    </w:p>
    <w:p w:rsidR="00CD006B" w:rsidRPr="00205F4B" w:rsidRDefault="00CD006B" w:rsidP="00D91DCE">
      <w:pPr>
        <w:pStyle w:val="Default"/>
        <w:numPr>
          <w:ilvl w:val="0"/>
          <w:numId w:val="13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мотивировать членов структурного подразделения на эффективное выполнение работ в соответствии с делегированными им полномочиями,</w:t>
      </w:r>
    </w:p>
    <w:p w:rsidR="00CD006B" w:rsidRPr="00205F4B" w:rsidRDefault="00CD006B" w:rsidP="00D91DCE">
      <w:pPr>
        <w:pStyle w:val="Default"/>
        <w:numPr>
          <w:ilvl w:val="0"/>
          <w:numId w:val="13"/>
        </w:numPr>
        <w:jc w:val="both"/>
      </w:pPr>
      <w:r w:rsidRPr="00205F4B">
        <w:rPr>
          <w:color w:val="auto"/>
          <w:lang w:eastAsia="en-US"/>
        </w:rPr>
        <w:t>применять приемы делового общения в профессиональной деятельности.</w:t>
      </w:r>
    </w:p>
    <w:p w:rsidR="00CD006B" w:rsidRPr="00205F4B" w:rsidRDefault="00CD006B" w:rsidP="00EC16F6">
      <w:pPr>
        <w:pStyle w:val="Default"/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В результате освоения дисциплины обучающийся должен </w:t>
      </w:r>
      <w:r w:rsidRPr="00205F4B">
        <w:rPr>
          <w:b/>
          <w:color w:val="auto"/>
          <w:lang w:eastAsia="en-US"/>
        </w:rPr>
        <w:t>знать</w:t>
      </w:r>
      <w:r w:rsidRPr="00205F4B">
        <w:rPr>
          <w:color w:val="auto"/>
          <w:lang w:eastAsia="en-US"/>
        </w:rPr>
        <w:t xml:space="preserve">: 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особенности современного менеджмента,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функции, виды и психологию менеджмента,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основы организации работы коллектива исполнителей,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принципы делового общения в коллективе,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lastRenderedPageBreak/>
        <w:t>особенности организации менеджмента в сфере профессиональной деятельности,</w:t>
      </w:r>
    </w:p>
    <w:p w:rsidR="00CD006B" w:rsidRPr="00205F4B" w:rsidRDefault="00CD006B" w:rsidP="00D91DCE">
      <w:pPr>
        <w:pStyle w:val="Default"/>
        <w:numPr>
          <w:ilvl w:val="0"/>
          <w:numId w:val="1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информационные технологии в сфере управления.</w:t>
      </w:r>
    </w:p>
    <w:p w:rsidR="00983A50" w:rsidRPr="00205F4B" w:rsidRDefault="00983A50" w:rsidP="00983A50">
      <w:pPr>
        <w:pStyle w:val="Default"/>
        <w:ind w:left="720"/>
        <w:jc w:val="both"/>
        <w:rPr>
          <w:color w:val="auto"/>
          <w:lang w:eastAsia="en-US"/>
        </w:rPr>
      </w:pPr>
    </w:p>
    <w:p w:rsidR="00205F4B" w:rsidRDefault="00205F4B" w:rsidP="00EC16F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F4B" w:rsidRDefault="00205F4B" w:rsidP="00EC16F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65B" w:rsidRPr="00205F4B" w:rsidRDefault="00EC16F6" w:rsidP="00EC16F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1465B"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 учебной дисциплины и виды учебной работы:</w:t>
      </w:r>
    </w:p>
    <w:tbl>
      <w:tblPr>
        <w:tblW w:w="907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7"/>
      </w:tblGrid>
      <w:tr w:rsidR="0081465B" w:rsidRPr="00205F4B" w:rsidTr="001A66DE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465B" w:rsidRPr="00205F4B" w:rsidTr="001A66DE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81465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81465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81465B" w:rsidRPr="00205F4B" w:rsidTr="001A66DE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65B" w:rsidRPr="00205F4B" w:rsidRDefault="0081465B" w:rsidP="0081465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 аттестация в форме комплексного дифференцированного зачета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65B" w:rsidRPr="00205F4B" w:rsidRDefault="0081465B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35B91" w:rsidRPr="00205F4B" w:rsidRDefault="00C35B91" w:rsidP="00C35B91">
      <w:pPr>
        <w:rPr>
          <w:rFonts w:ascii="Times New Roman" w:hAnsi="Times New Roman" w:cs="Times New Roman"/>
          <w:sz w:val="24"/>
          <w:szCs w:val="24"/>
        </w:rPr>
      </w:pPr>
    </w:p>
    <w:p w:rsidR="00EC1F48" w:rsidRPr="00205F4B" w:rsidRDefault="00EC1F48" w:rsidP="00EC1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13.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ОП.13</w:t>
      </w:r>
    </w:p>
    <w:p w:rsidR="00EC1F48" w:rsidRPr="00205F4B" w:rsidRDefault="00EC1F48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«Документационное обеспечение управление»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097F73" w:rsidRPr="00205F4B" w:rsidRDefault="00EC1F48" w:rsidP="00C35B91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097F73" w:rsidRPr="00205F4B" w:rsidRDefault="00097F73" w:rsidP="007F5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F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05F4B">
        <w:rPr>
          <w:rFonts w:ascii="Times New Roman" w:hAnsi="Times New Roman"/>
          <w:b/>
          <w:sz w:val="24"/>
          <w:szCs w:val="24"/>
        </w:rPr>
        <w:t>уметь</w:t>
      </w:r>
      <w:r w:rsidRPr="00205F4B">
        <w:rPr>
          <w:rFonts w:ascii="Times New Roman" w:hAnsi="Times New Roman"/>
          <w:sz w:val="24"/>
          <w:szCs w:val="24"/>
        </w:rPr>
        <w:t xml:space="preserve">: </w:t>
      </w:r>
    </w:p>
    <w:p w:rsidR="00097F73" w:rsidRPr="00205F4B" w:rsidRDefault="00097F73" w:rsidP="00D91DCE">
      <w:pPr>
        <w:pStyle w:val="Default"/>
        <w:numPr>
          <w:ilvl w:val="0"/>
          <w:numId w:val="23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оформлять организационно-распорядительные документы в соответствии с действующим ГОСТом,</w:t>
      </w:r>
    </w:p>
    <w:p w:rsidR="00097F73" w:rsidRPr="00205F4B" w:rsidRDefault="00097F73" w:rsidP="00D91DCE">
      <w:pPr>
        <w:pStyle w:val="Default"/>
        <w:numPr>
          <w:ilvl w:val="0"/>
          <w:numId w:val="23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осуществлять обработку входящих, внутренних и исходящих документов, контроль за их исполнением,</w:t>
      </w:r>
    </w:p>
    <w:p w:rsidR="00097F73" w:rsidRPr="00205F4B" w:rsidRDefault="00097F73" w:rsidP="00D91DCE">
      <w:pPr>
        <w:pStyle w:val="Default"/>
        <w:numPr>
          <w:ilvl w:val="0"/>
          <w:numId w:val="23"/>
        </w:numPr>
        <w:jc w:val="both"/>
      </w:pPr>
      <w:r w:rsidRPr="00205F4B">
        <w:rPr>
          <w:color w:val="auto"/>
          <w:lang w:eastAsia="en-US"/>
        </w:rPr>
        <w:t>оформлять документы для передачи в архив организации.</w:t>
      </w:r>
    </w:p>
    <w:p w:rsidR="00097F73" w:rsidRPr="00205F4B" w:rsidRDefault="005D155D" w:rsidP="007F5904">
      <w:pPr>
        <w:pStyle w:val="Default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</w:t>
      </w:r>
      <w:r w:rsidR="00097F73" w:rsidRPr="00205F4B">
        <w:rPr>
          <w:color w:val="auto"/>
          <w:lang w:eastAsia="en-US"/>
        </w:rPr>
        <w:t xml:space="preserve">В результате освоения дисциплины обучающийся должен </w:t>
      </w:r>
      <w:r w:rsidR="00097F73" w:rsidRPr="00205F4B">
        <w:rPr>
          <w:b/>
          <w:color w:val="auto"/>
          <w:lang w:eastAsia="en-US"/>
        </w:rPr>
        <w:t>знать</w:t>
      </w:r>
      <w:r w:rsidR="00097F73" w:rsidRPr="00205F4B">
        <w:rPr>
          <w:color w:val="auto"/>
          <w:lang w:eastAsia="en-US"/>
        </w:rPr>
        <w:t xml:space="preserve">: </w:t>
      </w:r>
    </w:p>
    <w:p w:rsidR="00097F73" w:rsidRPr="00205F4B" w:rsidRDefault="00097F73" w:rsidP="00D91DCE">
      <w:pPr>
        <w:pStyle w:val="Default"/>
        <w:numPr>
          <w:ilvl w:val="0"/>
          <w:numId w:val="2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понятие документа, его свойства, способы документирования,</w:t>
      </w:r>
    </w:p>
    <w:p w:rsidR="00097F73" w:rsidRPr="00205F4B" w:rsidRDefault="00097F73" w:rsidP="00D91DCE">
      <w:pPr>
        <w:pStyle w:val="Default"/>
        <w:numPr>
          <w:ilvl w:val="0"/>
          <w:numId w:val="2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правила составления и оформления ОРД,</w:t>
      </w:r>
    </w:p>
    <w:p w:rsidR="00097F73" w:rsidRPr="00205F4B" w:rsidRDefault="00097F73" w:rsidP="00D91DCE">
      <w:pPr>
        <w:pStyle w:val="Default"/>
        <w:numPr>
          <w:ilvl w:val="0"/>
          <w:numId w:val="2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 xml:space="preserve"> систему и типовую технологию ДОУ,</w:t>
      </w:r>
    </w:p>
    <w:p w:rsidR="00097F73" w:rsidRPr="00205F4B" w:rsidRDefault="00097F73" w:rsidP="00D91DCE">
      <w:pPr>
        <w:pStyle w:val="Default"/>
        <w:numPr>
          <w:ilvl w:val="0"/>
          <w:numId w:val="24"/>
        </w:numPr>
        <w:jc w:val="both"/>
        <w:rPr>
          <w:color w:val="auto"/>
          <w:lang w:eastAsia="en-US"/>
        </w:rPr>
      </w:pPr>
      <w:r w:rsidRPr="00205F4B">
        <w:rPr>
          <w:color w:val="auto"/>
          <w:lang w:eastAsia="en-US"/>
        </w:rPr>
        <w:t>особенности делопроизводства по обращениям граждан и конфиденциального делопроизводства.</w:t>
      </w:r>
    </w:p>
    <w:p w:rsidR="00983A50" w:rsidRPr="00205F4B" w:rsidRDefault="00983A50" w:rsidP="00983A50">
      <w:pPr>
        <w:pStyle w:val="Default"/>
        <w:ind w:left="720"/>
        <w:jc w:val="both"/>
        <w:rPr>
          <w:color w:val="auto"/>
          <w:lang w:eastAsia="en-US"/>
        </w:rPr>
      </w:pPr>
    </w:p>
    <w:p w:rsidR="00097F73" w:rsidRPr="00205F4B" w:rsidRDefault="00097F73" w:rsidP="00097F7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учебной дисциплины и виды учебной работы:</w:t>
      </w:r>
    </w:p>
    <w:tbl>
      <w:tblPr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8"/>
        <w:gridCol w:w="1444"/>
      </w:tblGrid>
      <w:tr w:rsidR="00097F73" w:rsidRPr="00205F4B" w:rsidTr="00597EC2">
        <w:trPr>
          <w:trHeight w:val="460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97F73" w:rsidRPr="00205F4B" w:rsidTr="00597EC2">
        <w:trPr>
          <w:trHeight w:val="285"/>
        </w:trPr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</w:t>
            </w:r>
          </w:p>
        </w:tc>
      </w:tr>
      <w:tr w:rsidR="00097F7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097F7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73" w:rsidRPr="00205F4B" w:rsidRDefault="00097F73" w:rsidP="001A66DE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097F73" w:rsidRPr="00205F4B" w:rsidTr="00597EC2">
        <w:tc>
          <w:tcPr>
            <w:tcW w:w="7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F73" w:rsidRPr="00205F4B" w:rsidRDefault="00097F73" w:rsidP="00097F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F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комплексного дифференцированного зачета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F73" w:rsidRPr="00205F4B" w:rsidRDefault="00097F73" w:rsidP="00097F7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F24295" w:rsidRPr="00205F4B" w:rsidRDefault="00F24295" w:rsidP="00C35B91">
      <w:pPr>
        <w:rPr>
          <w:rFonts w:ascii="Times New Roman" w:hAnsi="Times New Roman" w:cs="Times New Roman"/>
          <w:sz w:val="24"/>
          <w:szCs w:val="24"/>
        </w:rPr>
      </w:pPr>
    </w:p>
    <w:p w:rsidR="00C233B6" w:rsidRPr="00205F4B" w:rsidRDefault="00C233B6" w:rsidP="00C23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14.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ОП.14</w:t>
      </w:r>
    </w:p>
    <w:p w:rsidR="00C233B6" w:rsidRPr="00205F4B" w:rsidRDefault="00C233B6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>: дисциплина «Информационные технологии в профессиональной деятель</w:t>
      </w:r>
      <w:r w:rsidR="00F24295" w:rsidRPr="00205F4B">
        <w:rPr>
          <w:rFonts w:ascii="Times New Roman" w:hAnsi="Times New Roman" w:cs="Times New Roman"/>
          <w:sz w:val="24"/>
          <w:szCs w:val="24"/>
        </w:rPr>
        <w:t>но</w:t>
      </w:r>
      <w:r w:rsidRPr="00205F4B">
        <w:rPr>
          <w:rFonts w:ascii="Times New Roman" w:hAnsi="Times New Roman" w:cs="Times New Roman"/>
          <w:sz w:val="24"/>
          <w:szCs w:val="24"/>
        </w:rPr>
        <w:t xml:space="preserve">сти» входит </w:t>
      </w:r>
      <w:r w:rsidR="00EA37E0" w:rsidRPr="00205F4B">
        <w:rPr>
          <w:rFonts w:ascii="Times New Roman" w:hAnsi="Times New Roman"/>
          <w:sz w:val="24"/>
          <w:szCs w:val="24"/>
        </w:rPr>
        <w:t xml:space="preserve">в профессиональный учебный </w:t>
      </w:r>
      <w:r w:rsidR="00421901" w:rsidRPr="00205F4B">
        <w:rPr>
          <w:rFonts w:ascii="Times New Roman" w:hAnsi="Times New Roman"/>
          <w:sz w:val="24"/>
          <w:szCs w:val="24"/>
        </w:rPr>
        <w:t>цикл.</w:t>
      </w:r>
    </w:p>
    <w:p w:rsidR="00C233B6" w:rsidRPr="00205F4B" w:rsidRDefault="00C233B6" w:rsidP="00205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F24295" w:rsidRPr="00205F4B" w:rsidRDefault="00F24295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205F4B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lastRenderedPageBreak/>
        <w:t>использовать программное обеспечение в профессионально деятельности;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работать с информационными справочно-правовыми системами;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использовать прикладные программы в профессиональной деятельности;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работать с электронной почтой;</w:t>
      </w:r>
    </w:p>
    <w:p w:rsidR="00F24295" w:rsidRPr="00205F4B" w:rsidRDefault="00F24295" w:rsidP="00205F4B">
      <w:pPr>
        <w:pStyle w:val="a7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использовать ресурсы локальных и глобальных информационных сетей.</w:t>
      </w:r>
    </w:p>
    <w:p w:rsidR="00F24295" w:rsidRPr="00205F4B" w:rsidRDefault="00F24295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 xml:space="preserve">            В результате освоения учебной дисциплины обучающийся </w:t>
      </w:r>
      <w:r w:rsidRPr="00205F4B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основные правила и методы работы с пакетами прикладных программ;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понятие информационных систем и информационных технологий;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понятие правовой информации как среды информационной системы;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назначение, возможности, структуру, принцип работы информационных справочно-правовых систем;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теоретические основы, виды и структуру баз данных;</w:t>
      </w:r>
    </w:p>
    <w:p w:rsidR="00F24295" w:rsidRPr="00205F4B" w:rsidRDefault="00F24295" w:rsidP="00205F4B">
      <w:pPr>
        <w:pStyle w:val="a7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sz w:val="24"/>
          <w:szCs w:val="24"/>
        </w:rPr>
        <w:t>возможности сетевых технологий работы с информацией.</w:t>
      </w:r>
    </w:p>
    <w:p w:rsidR="00F24295" w:rsidRPr="00205F4B" w:rsidRDefault="00F24295" w:rsidP="00F24295">
      <w:pPr>
        <w:pStyle w:val="Default"/>
        <w:rPr>
          <w:rFonts w:eastAsia="Times New Roman"/>
          <w:b/>
          <w:bCs/>
        </w:rPr>
      </w:pPr>
      <w:r w:rsidRPr="00205F4B">
        <w:rPr>
          <w:rFonts w:eastAsia="Times New Roman"/>
          <w:b/>
          <w:bCs/>
        </w:rPr>
        <w:t>3. Объем учебной дисциплины и виды учебной работы: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276"/>
      </w:tblGrid>
      <w:tr w:rsidR="00F24295" w:rsidRPr="00205F4B" w:rsidTr="00597EC2">
        <w:trPr>
          <w:trHeight w:val="239"/>
        </w:trPr>
        <w:tc>
          <w:tcPr>
            <w:tcW w:w="8075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24295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6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F24295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F24295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24295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 дифференцированного зачета</w:t>
            </w:r>
          </w:p>
        </w:tc>
        <w:tc>
          <w:tcPr>
            <w:tcW w:w="1276" w:type="dxa"/>
            <w:shd w:val="clear" w:color="auto" w:fill="auto"/>
          </w:tcPr>
          <w:p w:rsidR="00F24295" w:rsidRPr="00205F4B" w:rsidRDefault="00F24295" w:rsidP="00F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5D9" w:rsidRPr="00205F4B" w:rsidRDefault="00D475D9" w:rsidP="00F24295">
      <w:pPr>
        <w:rPr>
          <w:rFonts w:ascii="Times New Roman" w:hAnsi="Times New Roman" w:cs="Times New Roman"/>
          <w:b/>
          <w:sz w:val="24"/>
          <w:szCs w:val="24"/>
        </w:rPr>
      </w:pPr>
    </w:p>
    <w:p w:rsidR="00D475D9" w:rsidRPr="00205F4B" w:rsidRDefault="00D475D9" w:rsidP="00D47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15.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общепрофессиональной дисциплины ОП.15</w:t>
      </w:r>
    </w:p>
    <w:p w:rsidR="00D475D9" w:rsidRPr="00205F4B" w:rsidRDefault="00D475D9" w:rsidP="00205F4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205F4B">
        <w:rPr>
          <w:rFonts w:ascii="Times New Roman" w:hAnsi="Times New Roman" w:cs="Times New Roman"/>
          <w:sz w:val="24"/>
          <w:szCs w:val="24"/>
        </w:rPr>
        <w:t xml:space="preserve">: дисциплина «Безопасность жизнедеятельности» входит </w:t>
      </w:r>
      <w:r w:rsidR="00EA37E0" w:rsidRPr="00205F4B">
        <w:rPr>
          <w:rFonts w:ascii="Times New Roman" w:hAnsi="Times New Roman"/>
          <w:sz w:val="24"/>
          <w:szCs w:val="24"/>
        </w:rPr>
        <w:t>в профессиональный учебный цикл.</w:t>
      </w:r>
    </w:p>
    <w:p w:rsidR="00D475D9" w:rsidRPr="00205F4B" w:rsidRDefault="00D475D9" w:rsidP="00D475D9">
      <w:pPr>
        <w:rPr>
          <w:rFonts w:ascii="Times New Roman" w:hAnsi="Times New Roman" w:cs="Times New Roman"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205F4B">
        <w:rPr>
          <w:rFonts w:ascii="Times New Roman" w:hAnsi="Times New Roman" w:cs="Times New Roman"/>
          <w:sz w:val="24"/>
          <w:szCs w:val="24"/>
        </w:rPr>
        <w:t>:</w:t>
      </w:r>
    </w:p>
    <w:p w:rsidR="00461C5B" w:rsidRPr="00205F4B" w:rsidRDefault="00461C5B" w:rsidP="00852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освоения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461C5B" w:rsidRPr="00205F4B" w:rsidRDefault="00461C5B" w:rsidP="00D91DCE">
      <w:pPr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61C5B" w:rsidRPr="00205F4B" w:rsidRDefault="00461C5B" w:rsidP="00D91DCE">
      <w:pPr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средства индивидуальной и коллективной защиты от оружия массового поражения; 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461C5B" w:rsidRPr="00205F4B" w:rsidRDefault="00461C5B" w:rsidP="00D91DCE">
      <w:pPr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пострадавшим.</w:t>
      </w:r>
    </w:p>
    <w:p w:rsidR="00461C5B" w:rsidRPr="00205F4B" w:rsidRDefault="00461C5B" w:rsidP="00852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освоения дисциплины обучающийся должен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военной службы и обороны государства;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 и основные мероприятия гражданской обороны; 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способы защиты населения от оружия массового поражения; 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меры пожарной безопасности и правила безопасного поведения при пожарах;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организацию и порядок призыва граждан на военную службу и поступления на нее в добровольном порядке;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 применения получаемых профессиональных знаний при исполнении обязанностей военной службы;</w:t>
      </w:r>
    </w:p>
    <w:p w:rsidR="00461C5B" w:rsidRPr="00205F4B" w:rsidRDefault="00461C5B" w:rsidP="00D91DCE">
      <w:pPr>
        <w:pStyle w:val="a7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и правила оказания первой помощи пострадавшим.</w:t>
      </w:r>
    </w:p>
    <w:p w:rsidR="001B7F93" w:rsidRPr="00205F4B" w:rsidRDefault="001B7F93" w:rsidP="00852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1C5B" w:rsidRPr="00205F4B" w:rsidRDefault="00461C5B" w:rsidP="00461C5B">
      <w:pPr>
        <w:pStyle w:val="Default"/>
        <w:rPr>
          <w:rFonts w:eastAsia="Times New Roman"/>
          <w:b/>
          <w:bCs/>
        </w:rPr>
      </w:pPr>
      <w:r w:rsidRPr="00205F4B">
        <w:rPr>
          <w:rFonts w:eastAsia="Times New Roman"/>
          <w:b/>
          <w:bCs/>
        </w:rPr>
        <w:t>3. Объем учебной дисциплины и виды учебной работы: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418"/>
      </w:tblGrid>
      <w:tr w:rsidR="00461C5B" w:rsidRPr="00205F4B" w:rsidTr="00597EC2">
        <w:trPr>
          <w:trHeight w:val="239"/>
        </w:trPr>
        <w:tc>
          <w:tcPr>
            <w:tcW w:w="8075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61C5B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461C5B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461C5B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461C5B" w:rsidRPr="00205F4B" w:rsidTr="00597EC2">
        <w:trPr>
          <w:trHeight w:val="269"/>
        </w:trPr>
        <w:tc>
          <w:tcPr>
            <w:tcW w:w="8075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 дифференцированного зачета</w:t>
            </w:r>
          </w:p>
        </w:tc>
        <w:tc>
          <w:tcPr>
            <w:tcW w:w="1418" w:type="dxa"/>
            <w:shd w:val="clear" w:color="auto" w:fill="auto"/>
          </w:tcPr>
          <w:p w:rsidR="00461C5B" w:rsidRPr="00205F4B" w:rsidRDefault="00461C5B" w:rsidP="001A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C27" w:rsidRDefault="00852C27" w:rsidP="00852C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F4B" w:rsidRPr="00205F4B" w:rsidRDefault="00205F4B" w:rsidP="00852C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888" w:rsidRPr="00205F4B" w:rsidRDefault="00512888" w:rsidP="00852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  <w:r w:rsidR="00BD61F5" w:rsidRPr="00205F4B">
        <w:rPr>
          <w:rFonts w:ascii="Times New Roman" w:hAnsi="Times New Roman" w:cs="Times New Roman"/>
          <w:b/>
          <w:sz w:val="24"/>
          <w:szCs w:val="24"/>
        </w:rPr>
        <w:t>РАБОЧИХ ПРОГРАММ ПРОФЕССИОНАЛЬНЫХ МОДУЛЕЙ</w:t>
      </w:r>
    </w:p>
    <w:p w:rsidR="00BD61F5" w:rsidRPr="00205F4B" w:rsidRDefault="00D41A28" w:rsidP="00852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1.</w:t>
      </w:r>
      <w:r w:rsid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1F5" w:rsidRPr="00205F4B">
        <w:rPr>
          <w:rFonts w:ascii="Times New Roman" w:hAnsi="Times New Roman" w:cs="Times New Roman"/>
          <w:b/>
          <w:sz w:val="24"/>
          <w:szCs w:val="24"/>
        </w:rPr>
        <w:t>Аннотация рабочей программы ПМ.01 Обеспечение реализации прав граждан в сфере пенсионного обеспечения и социальной защиты</w:t>
      </w:r>
    </w:p>
    <w:p w:rsidR="00512888" w:rsidRPr="00205F4B" w:rsidRDefault="00512888" w:rsidP="00852C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МДК.01.01 Право социального обеспечения.</w:t>
      </w:r>
    </w:p>
    <w:p w:rsidR="00BD61F5" w:rsidRPr="00205F4B" w:rsidRDefault="00512888" w:rsidP="00852C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МДК.01.02 Психология социально-правовой деятельности.</w:t>
      </w:r>
    </w:p>
    <w:p w:rsidR="00BD61F5" w:rsidRPr="00205F4B" w:rsidRDefault="00512888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междисциплинарных курсов в структуре программы подготов</w:t>
      </w:r>
      <w:r w:rsidR="00C35B91" w:rsidRPr="00205F4B">
        <w:rPr>
          <w:rFonts w:ascii="Times New Roman" w:hAnsi="Times New Roman" w:cs="Times New Roman"/>
          <w:b/>
          <w:sz w:val="24"/>
          <w:szCs w:val="24"/>
        </w:rPr>
        <w:t xml:space="preserve">ки специалистов среднего звена: </w:t>
      </w:r>
      <w:r w:rsidR="00C35B91" w:rsidRPr="00205F4B">
        <w:rPr>
          <w:rFonts w:ascii="Times New Roman" w:hAnsi="Times New Roman" w:cs="Times New Roman"/>
          <w:sz w:val="24"/>
          <w:szCs w:val="24"/>
        </w:rPr>
        <w:t>п</w:t>
      </w:r>
      <w:r w:rsidRPr="00205F4B">
        <w:rPr>
          <w:rFonts w:ascii="Times New Roman" w:hAnsi="Times New Roman" w:cs="Times New Roman"/>
          <w:sz w:val="24"/>
          <w:szCs w:val="24"/>
        </w:rPr>
        <w:t>рофессиональный цикл, профессиональный модуль ПМ.01 Обеспечение реализации прав граждан в сфере пенсионного обеспечения и социальной защиты</w:t>
      </w:r>
      <w:r w:rsidR="00C35B91" w:rsidRPr="00205F4B">
        <w:rPr>
          <w:rFonts w:ascii="Times New Roman" w:hAnsi="Times New Roman" w:cs="Times New Roman"/>
          <w:sz w:val="24"/>
          <w:szCs w:val="24"/>
        </w:rPr>
        <w:t>.</w:t>
      </w:r>
    </w:p>
    <w:p w:rsidR="00512888" w:rsidRPr="00205F4B" w:rsidRDefault="00512888" w:rsidP="00852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междисциплинарных курсов:</w:t>
      </w:r>
    </w:p>
    <w:p w:rsidR="00421901" w:rsidRPr="00205F4B" w:rsidRDefault="00512888" w:rsidP="008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соответствующих профессиональных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83"/>
      </w:tblGrid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512888" w:rsidRPr="00205F4B" w:rsidTr="00512888">
        <w:tc>
          <w:tcPr>
            <w:tcW w:w="1668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7683" w:type="dxa"/>
          </w:tcPr>
          <w:p w:rsidR="00512888" w:rsidRPr="00205F4B" w:rsidRDefault="00512888" w:rsidP="00852C2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</w:tbl>
    <w:p w:rsidR="00512888" w:rsidRPr="00205F4B" w:rsidRDefault="00512888" w:rsidP="00512888">
      <w:pPr>
        <w:rPr>
          <w:rFonts w:ascii="Times New Roman" w:hAnsi="Times New Roman" w:cs="Times New Roman"/>
          <w:b/>
          <w:sz w:val="24"/>
          <w:szCs w:val="24"/>
        </w:rPr>
      </w:pPr>
    </w:p>
    <w:p w:rsidR="005C6DE5" w:rsidRPr="00205F4B" w:rsidRDefault="005C6DE5" w:rsidP="005C6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400"/>
      </w:tblGrid>
      <w:tr w:rsidR="005C6DE5" w:rsidRPr="00205F4B" w:rsidTr="005C6DE5">
        <w:tc>
          <w:tcPr>
            <w:tcW w:w="1956" w:type="dxa"/>
          </w:tcPr>
          <w:p w:rsidR="005C6DE5" w:rsidRPr="00205F4B" w:rsidRDefault="005C6DE5" w:rsidP="005C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Иметь </w:t>
            </w:r>
          </w:p>
          <w:p w:rsidR="005C6DE5" w:rsidRPr="00205F4B" w:rsidRDefault="005C6DE5" w:rsidP="005C6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5C6DE5" w:rsidRPr="00205F4B" w:rsidRDefault="005C6DE5" w:rsidP="005C6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кий опыт:</w:t>
            </w:r>
          </w:p>
        </w:tc>
        <w:tc>
          <w:tcPr>
            <w:tcW w:w="7400" w:type="dxa"/>
          </w:tcPr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действующего законодательства в области пенсионного обеспечения и социальной защиты;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граждан по вопросам пенсионного обеспечения и социальной защиты;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права на предоставление услуг и мер социальной поддержки отдельным категориям граждан;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с лицами пожилого возраста и инвалидами;</w:t>
            </w:r>
          </w:p>
          <w:p w:rsidR="005C6DE5" w:rsidRPr="00205F4B" w:rsidRDefault="005C6DE5" w:rsidP="00D91DCE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 выступления и речевой аргументации позиции.</w:t>
            </w:r>
          </w:p>
        </w:tc>
      </w:tr>
      <w:tr w:rsidR="005C6DE5" w:rsidRPr="00205F4B" w:rsidTr="005C6DE5">
        <w:tc>
          <w:tcPr>
            <w:tcW w:w="1956" w:type="dxa"/>
          </w:tcPr>
          <w:p w:rsidR="005C6DE5" w:rsidRPr="00205F4B" w:rsidRDefault="005C6DE5" w:rsidP="005C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7400" w:type="dxa"/>
          </w:tcPr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порядок получения недостающих документов и сроки их предоставления;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пенсионные дела;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5C6DE5" w:rsidRPr="00205F4B" w:rsidRDefault="005C6DE5" w:rsidP="00D91DCE">
            <w:pPr>
              <w:pStyle w:val="a7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помощь гражданам по вопросам медико-социальной экспертизы;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психических процессов и их изменений у инвалидов и лиц пожилого возраста;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психологический контакт с клиентами (потребителями услуг);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психологическую характеристику личности, применять приёмы делового общения и правила культуры поведения;</w:t>
            </w:r>
          </w:p>
          <w:p w:rsidR="005C6DE5" w:rsidRPr="00205F4B" w:rsidRDefault="005C6DE5" w:rsidP="00D91DCE">
            <w:pPr>
              <w:numPr>
                <w:ilvl w:val="0"/>
                <w:numId w:val="9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следовать этическим правилам, нормам и принципам в профессиональной деятельности.</w:t>
            </w:r>
          </w:p>
        </w:tc>
      </w:tr>
      <w:tr w:rsidR="005C6DE5" w:rsidRPr="00205F4B" w:rsidTr="005C6DE5">
        <w:tc>
          <w:tcPr>
            <w:tcW w:w="1956" w:type="dxa"/>
          </w:tcPr>
          <w:p w:rsidR="005C6DE5" w:rsidRPr="00205F4B" w:rsidRDefault="005C6DE5" w:rsidP="005C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7400" w:type="dxa"/>
          </w:tcPr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трудовых пенсий;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социального обслуживания и помощи, нуждающимся гражданам;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социального обслуживания;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социальных услуг и других социальных выплат;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 по назначению пенсий, пособий и других социальных выплат;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общей психологии, сущность психических процессов;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личности;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психологии инвалидов и лиц пожилого возраста;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личности, ее структуре и возрастных изменениях;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профессиональной этики и приемы делового общения в коллективе;</w:t>
            </w:r>
          </w:p>
          <w:p w:rsidR="005C6DE5" w:rsidRPr="00205F4B" w:rsidRDefault="005C6DE5" w:rsidP="00D91DCE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различные виды и формы девиаций, их социальные и социально-психологические причины.</w:t>
            </w:r>
          </w:p>
        </w:tc>
      </w:tr>
    </w:tbl>
    <w:p w:rsidR="005C6DE5" w:rsidRPr="00205F4B" w:rsidRDefault="005C6DE5" w:rsidP="00512888">
      <w:pPr>
        <w:rPr>
          <w:rFonts w:ascii="Times New Roman" w:hAnsi="Times New Roman" w:cs="Times New Roman"/>
          <w:b/>
          <w:sz w:val="24"/>
          <w:szCs w:val="24"/>
        </w:rPr>
      </w:pPr>
    </w:p>
    <w:p w:rsidR="005C6DE5" w:rsidRPr="00205F4B" w:rsidRDefault="00120399" w:rsidP="005C6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C6DE5"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часов, отводимое на освоение профессионального модуля:</w:t>
      </w:r>
    </w:p>
    <w:p w:rsidR="005C6DE5" w:rsidRPr="00205F4B" w:rsidRDefault="005C6DE5" w:rsidP="005C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часов: 525 часов</w:t>
      </w:r>
    </w:p>
    <w:p w:rsidR="005C6DE5" w:rsidRPr="00205F4B" w:rsidRDefault="005C6DE5" w:rsidP="005C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МДК: 417 часов </w:t>
      </w:r>
    </w:p>
    <w:p w:rsidR="005C6DE5" w:rsidRPr="00205F4B" w:rsidRDefault="005C6DE5" w:rsidP="005C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практика: 36 часов  </w:t>
      </w:r>
    </w:p>
    <w:p w:rsidR="005C6DE5" w:rsidRPr="00205F4B" w:rsidRDefault="005C6DE5" w:rsidP="005C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практика: 72 часа</w:t>
      </w:r>
    </w:p>
    <w:p w:rsidR="00D41A28" w:rsidRPr="00205F4B" w:rsidRDefault="00D41A28" w:rsidP="003A3140">
      <w:pPr>
        <w:rPr>
          <w:rFonts w:ascii="Times New Roman" w:hAnsi="Times New Roman" w:cs="Times New Roman"/>
          <w:b/>
          <w:sz w:val="24"/>
          <w:szCs w:val="24"/>
        </w:rPr>
      </w:pPr>
    </w:p>
    <w:p w:rsidR="00D41A28" w:rsidRPr="00205F4B" w:rsidRDefault="00D41A28" w:rsidP="00897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 xml:space="preserve">2.Аннотация рабочей программы ПМ.02 </w:t>
      </w:r>
      <w:r w:rsidR="003C1AEE" w:rsidRPr="00205F4B">
        <w:rPr>
          <w:rFonts w:ascii="Times New Roman" w:hAnsi="Times New Roman" w:cs="Times New Roman"/>
          <w:b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3C1AEE" w:rsidRPr="00205F4B" w:rsidRDefault="003C1AEE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МДК.02.01 Организация работы органов и учреждений социальной защиты населения, органов Пенсионного фонда Российской Федерации (ПФР)</w:t>
      </w:r>
    </w:p>
    <w:p w:rsidR="004A3D01" w:rsidRPr="00205F4B" w:rsidRDefault="003C1AEE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междисциплинарных курсов в структуре программы подготовки специалистов среднего звена:</w:t>
      </w:r>
      <w:r w:rsidR="00C35B91" w:rsidRPr="002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B91" w:rsidRPr="00205F4B">
        <w:rPr>
          <w:rFonts w:ascii="Times New Roman" w:hAnsi="Times New Roman" w:cs="Times New Roman"/>
          <w:sz w:val="24"/>
          <w:szCs w:val="24"/>
        </w:rPr>
        <w:t>п</w:t>
      </w:r>
      <w:r w:rsidRPr="00205F4B">
        <w:rPr>
          <w:rFonts w:ascii="Times New Roman" w:hAnsi="Times New Roman" w:cs="Times New Roman"/>
          <w:sz w:val="24"/>
          <w:szCs w:val="24"/>
        </w:rPr>
        <w:t xml:space="preserve">рофессиональный цикл, профессиональный модуль ПМ.02 </w:t>
      </w:r>
      <w:r w:rsidRPr="00205F4B">
        <w:rPr>
          <w:rFonts w:ascii="Times New Roman" w:hAnsi="Times New Roman" w:cs="Times New Roman"/>
          <w:sz w:val="24"/>
          <w:szCs w:val="24"/>
        </w:rPr>
        <w:lastRenderedPageBreak/>
        <w:t>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4A3D01" w:rsidRPr="00205F4B" w:rsidRDefault="004A3D01" w:rsidP="00897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междисциплинарных курсов:</w:t>
      </w:r>
    </w:p>
    <w:p w:rsidR="004A3D01" w:rsidRPr="00205F4B" w:rsidRDefault="004A3D01" w:rsidP="0089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соответствующих профессиональных </w:t>
      </w:r>
      <w:r w:rsidR="00C35B91"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:rsidR="00421901" w:rsidRPr="00205F4B" w:rsidRDefault="00421901" w:rsidP="0089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83"/>
      </w:tblGrid>
      <w:tr w:rsidR="004A3D01" w:rsidRPr="00205F4B" w:rsidTr="004A3D01">
        <w:tc>
          <w:tcPr>
            <w:tcW w:w="1668" w:type="dxa"/>
          </w:tcPr>
          <w:p w:rsidR="004A3D01" w:rsidRPr="00205F4B" w:rsidRDefault="004A3D01" w:rsidP="004A3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83" w:type="dxa"/>
          </w:tcPr>
          <w:p w:rsidR="004A3D01" w:rsidRPr="00205F4B" w:rsidRDefault="004A3D01" w:rsidP="00897D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A3D01" w:rsidRPr="00205F4B" w:rsidTr="004A3D01">
        <w:tc>
          <w:tcPr>
            <w:tcW w:w="1668" w:type="dxa"/>
          </w:tcPr>
          <w:p w:rsidR="004A3D01" w:rsidRPr="00205F4B" w:rsidRDefault="004A3D01" w:rsidP="004A3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7683" w:type="dxa"/>
          </w:tcPr>
          <w:p w:rsidR="004A3D01" w:rsidRPr="00205F4B" w:rsidRDefault="004A3D01" w:rsidP="00897D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4A3D01" w:rsidRPr="00205F4B" w:rsidTr="004A3D01">
        <w:tc>
          <w:tcPr>
            <w:tcW w:w="1668" w:type="dxa"/>
          </w:tcPr>
          <w:p w:rsidR="004A3D01" w:rsidRPr="00205F4B" w:rsidRDefault="004A3D01" w:rsidP="004A3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7683" w:type="dxa"/>
          </w:tcPr>
          <w:p w:rsidR="004A3D01" w:rsidRPr="00205F4B" w:rsidRDefault="004A3D01" w:rsidP="0089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4A3D01" w:rsidRPr="00205F4B" w:rsidTr="004A3D01">
        <w:tc>
          <w:tcPr>
            <w:tcW w:w="1668" w:type="dxa"/>
          </w:tcPr>
          <w:p w:rsidR="004A3D01" w:rsidRPr="00205F4B" w:rsidRDefault="004A3D01" w:rsidP="004A3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7683" w:type="dxa"/>
          </w:tcPr>
          <w:p w:rsidR="004A3D01" w:rsidRPr="00205F4B" w:rsidRDefault="004A3D01" w:rsidP="00897D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4A3D01" w:rsidRPr="00205F4B" w:rsidRDefault="004A3D01" w:rsidP="004A3D01">
      <w:pPr>
        <w:rPr>
          <w:rFonts w:ascii="Times New Roman" w:hAnsi="Times New Roman" w:cs="Times New Roman"/>
          <w:b/>
          <w:sz w:val="24"/>
          <w:szCs w:val="24"/>
        </w:rPr>
      </w:pPr>
    </w:p>
    <w:p w:rsidR="003A3140" w:rsidRPr="00205F4B" w:rsidRDefault="004A3D01" w:rsidP="00120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6249F1" w:rsidRPr="00205F4B" w:rsidTr="006249F1">
        <w:tc>
          <w:tcPr>
            <w:tcW w:w="1560" w:type="dxa"/>
          </w:tcPr>
          <w:p w:rsidR="006249F1" w:rsidRPr="00205F4B" w:rsidRDefault="006249F1" w:rsidP="0062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Иметь </w:t>
            </w:r>
          </w:p>
          <w:p w:rsidR="006249F1" w:rsidRPr="00205F4B" w:rsidRDefault="006249F1" w:rsidP="00624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6249F1" w:rsidRPr="00205F4B" w:rsidRDefault="006249F1" w:rsidP="00624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кий опыт:</w:t>
            </w:r>
          </w:p>
        </w:tc>
        <w:tc>
          <w:tcPr>
            <w:tcW w:w="7796" w:type="dxa"/>
          </w:tcPr>
          <w:p w:rsidR="006249F1" w:rsidRPr="00205F4B" w:rsidRDefault="006249F1" w:rsidP="00D91DCE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технологий,</w:t>
            </w:r>
          </w:p>
          <w:p w:rsidR="006249F1" w:rsidRPr="00205F4B" w:rsidRDefault="006249F1" w:rsidP="00D91DCE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и осуществления учета лиц, нуждающихся в социальной защите,</w:t>
            </w:r>
          </w:p>
          <w:p w:rsidR="006249F1" w:rsidRPr="00205F4B" w:rsidRDefault="006249F1" w:rsidP="00D91DCE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технологий,</w:t>
            </w:r>
          </w:p>
          <w:p w:rsidR="006249F1" w:rsidRPr="00205F4B" w:rsidRDefault="006249F1" w:rsidP="00D91DCE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технологий,</w:t>
            </w:r>
          </w:p>
          <w:p w:rsidR="006249F1" w:rsidRPr="00205F4B" w:rsidRDefault="006249F1" w:rsidP="00D91DCE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      </w:r>
          </w:p>
        </w:tc>
      </w:tr>
      <w:tr w:rsidR="006249F1" w:rsidRPr="00205F4B" w:rsidTr="006249F1">
        <w:tc>
          <w:tcPr>
            <w:tcW w:w="1560" w:type="dxa"/>
          </w:tcPr>
          <w:p w:rsidR="006249F1" w:rsidRPr="00205F4B" w:rsidRDefault="006249F1" w:rsidP="0062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7796" w:type="dxa"/>
          </w:tcPr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осуществлять учет лиц, нуждающихся в социальной защите,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анализировать информацию для статистической и другой отчетности с применением компьютерных и телекоммуникационных технологий,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 базе данных лиц, нуждающихся в мерах государственной поддержки и помощи,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решения об установлении опеки и попечительства,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делового общения в профессиональной деятельности.</w:t>
            </w:r>
          </w:p>
        </w:tc>
      </w:tr>
      <w:tr w:rsidR="006249F1" w:rsidRPr="00205F4B" w:rsidTr="006249F1">
        <w:trPr>
          <w:trHeight w:val="2002"/>
        </w:trPr>
        <w:tc>
          <w:tcPr>
            <w:tcW w:w="1560" w:type="dxa"/>
          </w:tcPr>
          <w:p w:rsidR="006249F1" w:rsidRPr="00205F4B" w:rsidRDefault="006249F1" w:rsidP="0062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7796" w:type="dxa"/>
          </w:tcPr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государственных органов Пенсионного фонда Российской Федерации и социальной защиты населения,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поддержания базы данных получателей пенсий, пособий, компенсаций, услуг и других социальных выплат в актуальном состоянии,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в системе органов и учреждений социальной защиты населения, органов Пенсионного фонда Российской Федерации,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федеральные, региональные, муниципальные программы в области социальной защиты населения и их ресурсное обеспечение,</w:t>
            </w:r>
          </w:p>
          <w:p w:rsidR="006249F1" w:rsidRPr="00205F4B" w:rsidRDefault="006249F1" w:rsidP="00D91DCE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</w:tr>
    </w:tbl>
    <w:p w:rsidR="004A3D01" w:rsidRPr="00205F4B" w:rsidRDefault="004A3D01" w:rsidP="003A3140">
      <w:pPr>
        <w:rPr>
          <w:rFonts w:ascii="Times New Roman" w:hAnsi="Times New Roman" w:cs="Times New Roman"/>
          <w:b/>
          <w:sz w:val="24"/>
          <w:szCs w:val="24"/>
        </w:rPr>
      </w:pPr>
    </w:p>
    <w:p w:rsidR="00120399" w:rsidRPr="00205F4B" w:rsidRDefault="00120399" w:rsidP="00120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3.Количество часов, отводимое на освоение профессионального модуля:</w:t>
      </w:r>
    </w:p>
    <w:p w:rsidR="00120399" w:rsidRPr="00205F4B" w:rsidRDefault="00120399" w:rsidP="0012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часов: 348 часов</w:t>
      </w:r>
    </w:p>
    <w:p w:rsidR="00120399" w:rsidRPr="00205F4B" w:rsidRDefault="00120399" w:rsidP="0012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МДК: 240 часов </w:t>
      </w:r>
    </w:p>
    <w:p w:rsidR="00120399" w:rsidRPr="00205F4B" w:rsidRDefault="00120399" w:rsidP="0012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практика: 36 часов  </w:t>
      </w:r>
    </w:p>
    <w:p w:rsidR="00120399" w:rsidRPr="00205F4B" w:rsidRDefault="00120399" w:rsidP="0012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практика: 72 часа</w:t>
      </w:r>
    </w:p>
    <w:p w:rsidR="00120399" w:rsidRPr="00205F4B" w:rsidRDefault="00120399" w:rsidP="003A3140">
      <w:pPr>
        <w:rPr>
          <w:rFonts w:ascii="Times New Roman" w:hAnsi="Times New Roman" w:cs="Times New Roman"/>
          <w:b/>
          <w:sz w:val="24"/>
          <w:szCs w:val="24"/>
        </w:rPr>
      </w:pPr>
    </w:p>
    <w:p w:rsidR="00155F20" w:rsidRPr="00205F4B" w:rsidRDefault="00155F20" w:rsidP="00897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3.Аннотация рабочей программы ПМ.03 Судебно-правовая защита граждан в сфере социальной защиты и пенсионного обеспечения</w:t>
      </w:r>
    </w:p>
    <w:p w:rsidR="00155F20" w:rsidRPr="00205F4B" w:rsidRDefault="00155F20" w:rsidP="00897D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МДК.03.01 Осуществление защиты прав и свобод граждан</w:t>
      </w:r>
    </w:p>
    <w:p w:rsidR="00155F20" w:rsidRPr="00205F4B" w:rsidRDefault="00155F20" w:rsidP="00897D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МДК.03.02 Исполнение судебных постановлений</w:t>
      </w:r>
    </w:p>
    <w:p w:rsidR="004A3D01" w:rsidRPr="00205F4B" w:rsidRDefault="00155F20" w:rsidP="00205F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Место междисциплинарных курсов в структуре программы подготов</w:t>
      </w:r>
      <w:r w:rsidR="00421901" w:rsidRPr="00205F4B">
        <w:rPr>
          <w:rFonts w:ascii="Times New Roman" w:hAnsi="Times New Roman" w:cs="Times New Roman"/>
          <w:b/>
          <w:sz w:val="24"/>
          <w:szCs w:val="24"/>
        </w:rPr>
        <w:t xml:space="preserve">ки специалистов среднего звена: </w:t>
      </w:r>
      <w:r w:rsidR="00421901" w:rsidRPr="00205F4B">
        <w:rPr>
          <w:rFonts w:ascii="Times New Roman" w:hAnsi="Times New Roman" w:cs="Times New Roman"/>
          <w:sz w:val="24"/>
          <w:szCs w:val="24"/>
        </w:rPr>
        <w:t>п</w:t>
      </w:r>
      <w:r w:rsidRPr="00205F4B">
        <w:rPr>
          <w:rFonts w:ascii="Times New Roman" w:hAnsi="Times New Roman" w:cs="Times New Roman"/>
          <w:sz w:val="24"/>
          <w:szCs w:val="24"/>
        </w:rPr>
        <w:t>рофессиональный цикл, профессиональный модуль ПМ.03 «Судебно-правовая защита граждан в сфере социальной защиты и пенсионного обеспечения».</w:t>
      </w:r>
    </w:p>
    <w:p w:rsidR="00155F20" w:rsidRPr="00205F4B" w:rsidRDefault="00155F20" w:rsidP="0042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междисциплинарных курсов:</w:t>
      </w:r>
    </w:p>
    <w:p w:rsidR="00D57B59" w:rsidRPr="00205F4B" w:rsidRDefault="00D57B59" w:rsidP="0089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профессионального модуля обучающийся должен освоить основной вид 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судебно-правовой защиты граждан в сфере социальной защиты и пенсионного обеспечения</w:t>
      </w: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соответствующих профессиональных компетенций:</w:t>
      </w:r>
    </w:p>
    <w:p w:rsidR="00D57B59" w:rsidRPr="00205F4B" w:rsidRDefault="00D57B59" w:rsidP="00D57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83"/>
      </w:tblGrid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издания. Справочную литературу, информационные справочно-правовые системы</w:t>
            </w:r>
          </w:p>
        </w:tc>
      </w:tr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необходимые меры к восстановлению нарушенных прав, свобод и законных интересов граждан</w:t>
            </w:r>
          </w:p>
        </w:tc>
      </w:tr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заявления, запросы, проекты ответов на них, процессуальные документы с использованием информационных справочно-правовых систем</w:t>
            </w:r>
          </w:p>
        </w:tc>
      </w:tr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</w:t>
            </w:r>
          </w:p>
        </w:tc>
      </w:tr>
      <w:tr w:rsidR="00D57B59" w:rsidRPr="00205F4B" w:rsidTr="00897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</w:t>
            </w:r>
          </w:p>
        </w:tc>
      </w:tr>
    </w:tbl>
    <w:p w:rsidR="00BA3155" w:rsidRPr="00205F4B" w:rsidRDefault="00BA3155" w:rsidP="00D57B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650"/>
      </w:tblGrid>
      <w:tr w:rsidR="00D57B59" w:rsidRPr="00205F4B" w:rsidTr="00897D46">
        <w:trPr>
          <w:trHeight w:val="284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Иметь </w:t>
            </w:r>
          </w:p>
          <w:p w:rsidR="00D57B59" w:rsidRPr="00205F4B" w:rsidRDefault="00D57B59" w:rsidP="00D57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D57B59" w:rsidRPr="00205F4B" w:rsidRDefault="00D57B59" w:rsidP="00D57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кий опыт: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91DCE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практических ситуаций по применению нормативных правовых актов на основе использования информационных справочно-правовых систем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с гражданами по оказанию правовой помощи с целью восстановления нарушенных прав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граждан и должностных лиц об изменениях в законодательстве</w:t>
            </w:r>
          </w:p>
        </w:tc>
      </w:tr>
      <w:tr w:rsidR="00D57B59" w:rsidRPr="00205F4B" w:rsidTr="00897D46">
        <w:trPr>
          <w:trHeight w:val="45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нормативными правовыми актами при разрешении практических ситуаций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организационно-распорядительные и процессуальные документы, используя информационные справочно-правовые системы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правовую помощь гражданам с целью восстановления нарушенных прав, используя информационные справочно-правовые системы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 и грамотно излагать свою точку зрения по государственно-правовой тематике</w:t>
            </w:r>
          </w:p>
          <w:p w:rsidR="00D57B59" w:rsidRPr="00205F4B" w:rsidRDefault="00D57B59" w:rsidP="00D91DCE">
            <w:pPr>
              <w:numPr>
                <w:ilvl w:val="0"/>
                <w:numId w:val="9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и должностных лиц об изменениях в законодательстве</w:t>
            </w:r>
          </w:p>
        </w:tc>
      </w:tr>
      <w:tr w:rsidR="00D57B59" w:rsidRPr="00205F4B" w:rsidTr="00897D46">
        <w:trPr>
          <w:trHeight w:val="201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Федерации, федеральных конституционных и федеральных законов, регламентирующие права, свободы и обязанности человека и гражданина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реализации правовых норм и особенности правоприменительной деятельности компетентных органов государства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виды правонарушений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 виды юридической ответственности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способы защиты и восстановления нарушенных прав граждан и юридических лиц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и порядок формирования органов государственной власти и местного самоуправления</w:t>
            </w:r>
          </w:p>
          <w:p w:rsidR="00D57B59" w:rsidRPr="00205F4B" w:rsidRDefault="00D57B59" w:rsidP="00D91DCE">
            <w:pPr>
              <w:pStyle w:val="a7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Кратко, логично и аргументированно излагать материал в выпускной квалификационной работе</w:t>
            </w:r>
          </w:p>
        </w:tc>
      </w:tr>
    </w:tbl>
    <w:p w:rsidR="00D57B59" w:rsidRPr="00205F4B" w:rsidRDefault="00D57B59" w:rsidP="00D57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4B">
        <w:rPr>
          <w:rFonts w:ascii="Times New Roman" w:hAnsi="Times New Roman" w:cs="Times New Roman"/>
          <w:b/>
          <w:sz w:val="24"/>
          <w:szCs w:val="24"/>
        </w:rPr>
        <w:t>3.</w:t>
      </w:r>
      <w:r w:rsidRPr="0020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часов, отводимое на освоение профессионального модуля</w:t>
      </w: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часов: 462 часа</w:t>
      </w: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МДК: 390 часов </w:t>
      </w: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практика: 36 часов  </w:t>
      </w:r>
    </w:p>
    <w:p w:rsidR="00D57B59" w:rsidRPr="00205F4B" w:rsidRDefault="00D57B59" w:rsidP="00D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практика: 36 часов</w:t>
      </w:r>
    </w:p>
    <w:p w:rsidR="00512888" w:rsidRPr="00205F4B" w:rsidRDefault="00512888" w:rsidP="00512888">
      <w:pPr>
        <w:rPr>
          <w:rFonts w:ascii="Times New Roman" w:hAnsi="Times New Roman" w:cs="Times New Roman"/>
          <w:sz w:val="24"/>
          <w:szCs w:val="24"/>
        </w:rPr>
      </w:pPr>
    </w:p>
    <w:p w:rsidR="00512888" w:rsidRPr="00205F4B" w:rsidRDefault="00512888" w:rsidP="00512888">
      <w:pPr>
        <w:rPr>
          <w:rFonts w:ascii="Times New Roman" w:hAnsi="Times New Roman" w:cs="Times New Roman"/>
          <w:b/>
          <w:sz w:val="24"/>
          <w:szCs w:val="24"/>
        </w:rPr>
      </w:pPr>
    </w:p>
    <w:sectPr w:rsidR="00512888" w:rsidRPr="00205F4B" w:rsidSect="00205F4B">
      <w:footerReference w:type="default" r:id="rId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47" w:rsidRDefault="00E44F47">
      <w:pPr>
        <w:spacing w:after="0" w:line="240" w:lineRule="auto"/>
      </w:pPr>
      <w:r>
        <w:separator/>
      </w:r>
    </w:p>
  </w:endnote>
  <w:endnote w:type="continuationSeparator" w:id="0">
    <w:p w:rsidR="00E44F47" w:rsidRDefault="00E4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833275"/>
      <w:docPartObj>
        <w:docPartGallery w:val="Page Numbers (Bottom of Page)"/>
        <w:docPartUnique/>
      </w:docPartObj>
    </w:sdtPr>
    <w:sdtContent>
      <w:p w:rsidR="00301394" w:rsidRDefault="003013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8F">
          <w:rPr>
            <w:noProof/>
          </w:rPr>
          <w:t>35</w:t>
        </w:r>
        <w:r>
          <w:fldChar w:fldCharType="end"/>
        </w:r>
      </w:p>
    </w:sdtContent>
  </w:sdt>
  <w:p w:rsidR="00301394" w:rsidRDefault="003013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47" w:rsidRDefault="00E44F47">
      <w:pPr>
        <w:spacing w:after="0" w:line="240" w:lineRule="auto"/>
      </w:pPr>
      <w:r>
        <w:separator/>
      </w:r>
    </w:p>
  </w:footnote>
  <w:footnote w:type="continuationSeparator" w:id="0">
    <w:p w:rsidR="00E44F47" w:rsidRDefault="00E4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2E1941"/>
    <w:multiLevelType w:val="hybridMultilevel"/>
    <w:tmpl w:val="F482C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5F36B6"/>
    <w:multiLevelType w:val="hybridMultilevel"/>
    <w:tmpl w:val="3D3EE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06B03"/>
    <w:multiLevelType w:val="hybridMultilevel"/>
    <w:tmpl w:val="1CDA2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50058"/>
    <w:multiLevelType w:val="hybridMultilevel"/>
    <w:tmpl w:val="A882F720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034A58E1"/>
    <w:multiLevelType w:val="hybridMultilevel"/>
    <w:tmpl w:val="108664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356572"/>
    <w:multiLevelType w:val="hybridMultilevel"/>
    <w:tmpl w:val="46A6A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57BA7"/>
    <w:multiLevelType w:val="hybridMultilevel"/>
    <w:tmpl w:val="078A85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334AB5"/>
    <w:multiLevelType w:val="hybridMultilevel"/>
    <w:tmpl w:val="AE266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83D1F"/>
    <w:multiLevelType w:val="hybridMultilevel"/>
    <w:tmpl w:val="F9444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2012E"/>
    <w:multiLevelType w:val="hybridMultilevel"/>
    <w:tmpl w:val="CBFC3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63DE3"/>
    <w:multiLevelType w:val="hybridMultilevel"/>
    <w:tmpl w:val="F5706D36"/>
    <w:lvl w:ilvl="0" w:tplc="0419000D">
      <w:start w:val="1"/>
      <w:numFmt w:val="bullet"/>
      <w:lvlText w:val=""/>
      <w:lvlJc w:val="left"/>
      <w:pPr>
        <w:ind w:left="16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3" w15:restartNumberingAfterBreak="0">
    <w:nsid w:val="0DB80EBB"/>
    <w:multiLevelType w:val="hybridMultilevel"/>
    <w:tmpl w:val="B61E52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DC4507D"/>
    <w:multiLevelType w:val="hybridMultilevel"/>
    <w:tmpl w:val="FED86BA0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103A2E0B"/>
    <w:multiLevelType w:val="hybridMultilevel"/>
    <w:tmpl w:val="14183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B7F84"/>
    <w:multiLevelType w:val="hybridMultilevel"/>
    <w:tmpl w:val="5E729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2155F"/>
    <w:multiLevelType w:val="hybridMultilevel"/>
    <w:tmpl w:val="FEC2E7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2E80C26"/>
    <w:multiLevelType w:val="hybridMultilevel"/>
    <w:tmpl w:val="A030B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63B91"/>
    <w:multiLevelType w:val="hybridMultilevel"/>
    <w:tmpl w:val="65B8B23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1D4A46A2"/>
    <w:multiLevelType w:val="hybridMultilevel"/>
    <w:tmpl w:val="E43C6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9D3555"/>
    <w:multiLevelType w:val="hybridMultilevel"/>
    <w:tmpl w:val="B6A2F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C6242"/>
    <w:multiLevelType w:val="hybridMultilevel"/>
    <w:tmpl w:val="6F708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91A02"/>
    <w:multiLevelType w:val="hybridMultilevel"/>
    <w:tmpl w:val="DF347F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FB92B71"/>
    <w:multiLevelType w:val="hybridMultilevel"/>
    <w:tmpl w:val="9E62A652"/>
    <w:lvl w:ilvl="0" w:tplc="0419000D">
      <w:start w:val="1"/>
      <w:numFmt w:val="bullet"/>
      <w:lvlText w:val=""/>
      <w:lvlJc w:val="left"/>
      <w:pPr>
        <w:ind w:left="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1FC91F02"/>
    <w:multiLevelType w:val="hybridMultilevel"/>
    <w:tmpl w:val="68E20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863D7"/>
    <w:multiLevelType w:val="hybridMultilevel"/>
    <w:tmpl w:val="100265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1155A7B"/>
    <w:multiLevelType w:val="hybridMultilevel"/>
    <w:tmpl w:val="D372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B77B10"/>
    <w:multiLevelType w:val="hybridMultilevel"/>
    <w:tmpl w:val="BFF00A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2D32C14"/>
    <w:multiLevelType w:val="hybridMultilevel"/>
    <w:tmpl w:val="6A547F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2EE3FA3"/>
    <w:multiLevelType w:val="hybridMultilevel"/>
    <w:tmpl w:val="0F5A55AE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236A59CE"/>
    <w:multiLevelType w:val="hybridMultilevel"/>
    <w:tmpl w:val="DB76D2B0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23996E63"/>
    <w:multiLevelType w:val="hybridMultilevel"/>
    <w:tmpl w:val="34B439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AC91E4A"/>
    <w:multiLevelType w:val="hybridMultilevel"/>
    <w:tmpl w:val="828CC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EC48CA"/>
    <w:multiLevelType w:val="hybridMultilevel"/>
    <w:tmpl w:val="88FEEE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D5E1F12"/>
    <w:multiLevelType w:val="hybridMultilevel"/>
    <w:tmpl w:val="5B845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B4695E"/>
    <w:multiLevelType w:val="hybridMultilevel"/>
    <w:tmpl w:val="1FDCAF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FF919A3"/>
    <w:multiLevelType w:val="multilevel"/>
    <w:tmpl w:val="837EF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0DB73C3"/>
    <w:multiLevelType w:val="hybridMultilevel"/>
    <w:tmpl w:val="A52613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0FE44E6"/>
    <w:multiLevelType w:val="hybridMultilevel"/>
    <w:tmpl w:val="C5028D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1653F1C"/>
    <w:multiLevelType w:val="hybridMultilevel"/>
    <w:tmpl w:val="9042B46A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1" w15:restartNumberingAfterBreak="0">
    <w:nsid w:val="316F3417"/>
    <w:multiLevelType w:val="hybridMultilevel"/>
    <w:tmpl w:val="471C8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DF3C01"/>
    <w:multiLevelType w:val="hybridMultilevel"/>
    <w:tmpl w:val="76065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0841CA"/>
    <w:multiLevelType w:val="hybridMultilevel"/>
    <w:tmpl w:val="457E8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093548"/>
    <w:multiLevelType w:val="hybridMultilevel"/>
    <w:tmpl w:val="8628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543E28"/>
    <w:multiLevelType w:val="hybridMultilevel"/>
    <w:tmpl w:val="9BA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D63A65"/>
    <w:multiLevelType w:val="hybridMultilevel"/>
    <w:tmpl w:val="C4F22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FA0960"/>
    <w:multiLevelType w:val="hybridMultilevel"/>
    <w:tmpl w:val="92EE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7E4EB4"/>
    <w:multiLevelType w:val="hybridMultilevel"/>
    <w:tmpl w:val="4E543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A71AE9"/>
    <w:multiLevelType w:val="hybridMultilevel"/>
    <w:tmpl w:val="302C9664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401120BC"/>
    <w:multiLevelType w:val="hybridMultilevel"/>
    <w:tmpl w:val="F11E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E8059B"/>
    <w:multiLevelType w:val="hybridMultilevel"/>
    <w:tmpl w:val="50C4B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5E333C"/>
    <w:multiLevelType w:val="hybridMultilevel"/>
    <w:tmpl w:val="877ABFB4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3" w15:restartNumberingAfterBreak="0">
    <w:nsid w:val="443B5DAC"/>
    <w:multiLevelType w:val="hybridMultilevel"/>
    <w:tmpl w:val="CB24A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A7EAC"/>
    <w:multiLevelType w:val="hybridMultilevel"/>
    <w:tmpl w:val="C9B84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927467"/>
    <w:multiLevelType w:val="hybridMultilevel"/>
    <w:tmpl w:val="ECEA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1B03E7"/>
    <w:multiLevelType w:val="hybridMultilevel"/>
    <w:tmpl w:val="CFC0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2443BE"/>
    <w:multiLevelType w:val="hybridMultilevel"/>
    <w:tmpl w:val="37AC1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32BA7"/>
    <w:multiLevelType w:val="hybridMultilevel"/>
    <w:tmpl w:val="C1381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06F53"/>
    <w:multiLevelType w:val="hybridMultilevel"/>
    <w:tmpl w:val="031A7B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F3A64"/>
    <w:multiLevelType w:val="hybridMultilevel"/>
    <w:tmpl w:val="B7B09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9F51F8"/>
    <w:multiLevelType w:val="hybridMultilevel"/>
    <w:tmpl w:val="988EE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D1A63"/>
    <w:multiLevelType w:val="hybridMultilevel"/>
    <w:tmpl w:val="DEEEF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262095"/>
    <w:multiLevelType w:val="hybridMultilevel"/>
    <w:tmpl w:val="65C2452A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4" w15:restartNumberingAfterBreak="0">
    <w:nsid w:val="559C7D73"/>
    <w:multiLevelType w:val="hybridMultilevel"/>
    <w:tmpl w:val="FDCE8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3B060F"/>
    <w:multiLevelType w:val="hybridMultilevel"/>
    <w:tmpl w:val="26FAA6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88952BE"/>
    <w:multiLevelType w:val="hybridMultilevel"/>
    <w:tmpl w:val="1EF02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D0E28"/>
    <w:multiLevelType w:val="hybridMultilevel"/>
    <w:tmpl w:val="A65C9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3341D0"/>
    <w:multiLevelType w:val="hybridMultilevel"/>
    <w:tmpl w:val="FD429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805F4A"/>
    <w:multiLevelType w:val="hybridMultilevel"/>
    <w:tmpl w:val="D7B2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4B3E77"/>
    <w:multiLevelType w:val="hybridMultilevel"/>
    <w:tmpl w:val="358469AE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1" w15:restartNumberingAfterBreak="0">
    <w:nsid w:val="61930A21"/>
    <w:multiLevelType w:val="hybridMultilevel"/>
    <w:tmpl w:val="782A54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6245382A"/>
    <w:multiLevelType w:val="hybridMultilevel"/>
    <w:tmpl w:val="B8DC8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801BDD"/>
    <w:multiLevelType w:val="hybridMultilevel"/>
    <w:tmpl w:val="260CE1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9F94578"/>
    <w:multiLevelType w:val="hybridMultilevel"/>
    <w:tmpl w:val="ABDA5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2673B4"/>
    <w:multiLevelType w:val="hybridMultilevel"/>
    <w:tmpl w:val="48C0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C3039C"/>
    <w:multiLevelType w:val="hybridMultilevel"/>
    <w:tmpl w:val="6172E5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B085732"/>
    <w:multiLevelType w:val="hybridMultilevel"/>
    <w:tmpl w:val="B33A4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375884"/>
    <w:multiLevelType w:val="hybridMultilevel"/>
    <w:tmpl w:val="22BE4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E62929"/>
    <w:multiLevelType w:val="hybridMultilevel"/>
    <w:tmpl w:val="7EC26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3A3644"/>
    <w:multiLevelType w:val="hybridMultilevel"/>
    <w:tmpl w:val="39246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375154"/>
    <w:multiLevelType w:val="hybridMultilevel"/>
    <w:tmpl w:val="92D0A5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FEE3F06"/>
    <w:multiLevelType w:val="hybridMultilevel"/>
    <w:tmpl w:val="1A78B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4F4F58"/>
    <w:multiLevelType w:val="hybridMultilevel"/>
    <w:tmpl w:val="41CC8034"/>
    <w:lvl w:ilvl="0" w:tplc="0419000D">
      <w:start w:val="1"/>
      <w:numFmt w:val="bullet"/>
      <w:lvlText w:val=""/>
      <w:lvlJc w:val="left"/>
      <w:pPr>
        <w:ind w:left="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4" w15:restartNumberingAfterBreak="0">
    <w:nsid w:val="71FB02BB"/>
    <w:multiLevelType w:val="hybridMultilevel"/>
    <w:tmpl w:val="DB2E0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B00F77"/>
    <w:multiLevelType w:val="hybridMultilevel"/>
    <w:tmpl w:val="1598D6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44F4641"/>
    <w:multiLevelType w:val="hybridMultilevel"/>
    <w:tmpl w:val="E72062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763A54FA"/>
    <w:multiLevelType w:val="hybridMultilevel"/>
    <w:tmpl w:val="84227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CF04D1"/>
    <w:multiLevelType w:val="hybridMultilevel"/>
    <w:tmpl w:val="CE7CE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7E26510"/>
    <w:multiLevelType w:val="hybridMultilevel"/>
    <w:tmpl w:val="CB3C6D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AAA26D0"/>
    <w:multiLevelType w:val="hybridMultilevel"/>
    <w:tmpl w:val="86866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FB3A7A"/>
    <w:multiLevelType w:val="hybridMultilevel"/>
    <w:tmpl w:val="1E3E7C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B720875"/>
    <w:multiLevelType w:val="hybridMultilevel"/>
    <w:tmpl w:val="5B8A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AC0104"/>
    <w:multiLevelType w:val="hybridMultilevel"/>
    <w:tmpl w:val="598A8A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7DBD2169"/>
    <w:multiLevelType w:val="hybridMultilevel"/>
    <w:tmpl w:val="C26AE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E1F381C"/>
    <w:multiLevelType w:val="hybridMultilevel"/>
    <w:tmpl w:val="A2CAC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EC82446"/>
    <w:multiLevelType w:val="hybridMultilevel"/>
    <w:tmpl w:val="A0BE0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45"/>
  </w:num>
  <w:num w:numId="4">
    <w:abstractNumId w:val="17"/>
  </w:num>
  <w:num w:numId="5">
    <w:abstractNumId w:val="59"/>
  </w:num>
  <w:num w:numId="6">
    <w:abstractNumId w:val="19"/>
  </w:num>
  <w:num w:numId="7">
    <w:abstractNumId w:val="68"/>
  </w:num>
  <w:num w:numId="8">
    <w:abstractNumId w:val="61"/>
  </w:num>
  <w:num w:numId="9">
    <w:abstractNumId w:val="77"/>
  </w:num>
  <w:num w:numId="10">
    <w:abstractNumId w:val="10"/>
  </w:num>
  <w:num w:numId="11">
    <w:abstractNumId w:val="66"/>
  </w:num>
  <w:num w:numId="12">
    <w:abstractNumId w:val="62"/>
  </w:num>
  <w:num w:numId="13">
    <w:abstractNumId w:val="56"/>
  </w:num>
  <w:num w:numId="14">
    <w:abstractNumId w:val="18"/>
  </w:num>
  <w:num w:numId="15">
    <w:abstractNumId w:val="39"/>
  </w:num>
  <w:num w:numId="16">
    <w:abstractNumId w:val="89"/>
  </w:num>
  <w:num w:numId="17">
    <w:abstractNumId w:val="92"/>
  </w:num>
  <w:num w:numId="18">
    <w:abstractNumId w:val="25"/>
  </w:num>
  <w:num w:numId="19">
    <w:abstractNumId w:val="3"/>
  </w:num>
  <w:num w:numId="20">
    <w:abstractNumId w:val="48"/>
  </w:num>
  <w:num w:numId="21">
    <w:abstractNumId w:val="79"/>
  </w:num>
  <w:num w:numId="22">
    <w:abstractNumId w:val="16"/>
  </w:num>
  <w:num w:numId="23">
    <w:abstractNumId w:val="53"/>
  </w:num>
  <w:num w:numId="24">
    <w:abstractNumId w:val="55"/>
  </w:num>
  <w:num w:numId="25">
    <w:abstractNumId w:val="24"/>
  </w:num>
  <w:num w:numId="26">
    <w:abstractNumId w:val="83"/>
  </w:num>
  <w:num w:numId="27">
    <w:abstractNumId w:val="91"/>
  </w:num>
  <w:num w:numId="28">
    <w:abstractNumId w:val="93"/>
  </w:num>
  <w:num w:numId="29">
    <w:abstractNumId w:val="95"/>
  </w:num>
  <w:num w:numId="30">
    <w:abstractNumId w:val="94"/>
  </w:num>
  <w:num w:numId="31">
    <w:abstractNumId w:val="74"/>
  </w:num>
  <w:num w:numId="32">
    <w:abstractNumId w:val="7"/>
  </w:num>
  <w:num w:numId="33">
    <w:abstractNumId w:val="2"/>
  </w:num>
  <w:num w:numId="34">
    <w:abstractNumId w:val="86"/>
  </w:num>
  <w:num w:numId="35">
    <w:abstractNumId w:val="8"/>
  </w:num>
  <w:num w:numId="36">
    <w:abstractNumId w:val="71"/>
  </w:num>
  <w:num w:numId="37">
    <w:abstractNumId w:val="65"/>
  </w:num>
  <w:num w:numId="38">
    <w:abstractNumId w:val="29"/>
  </w:num>
  <w:num w:numId="39">
    <w:abstractNumId w:val="37"/>
  </w:num>
  <w:num w:numId="40">
    <w:abstractNumId w:val="20"/>
  </w:num>
  <w:num w:numId="41">
    <w:abstractNumId w:val="9"/>
  </w:num>
  <w:num w:numId="42">
    <w:abstractNumId w:val="44"/>
  </w:num>
  <w:num w:numId="43">
    <w:abstractNumId w:val="64"/>
  </w:num>
  <w:num w:numId="44">
    <w:abstractNumId w:val="78"/>
  </w:num>
  <w:num w:numId="45">
    <w:abstractNumId w:val="54"/>
  </w:num>
  <w:num w:numId="46">
    <w:abstractNumId w:val="84"/>
  </w:num>
  <w:num w:numId="47">
    <w:abstractNumId w:val="41"/>
  </w:num>
  <w:num w:numId="48">
    <w:abstractNumId w:val="80"/>
  </w:num>
  <w:num w:numId="49">
    <w:abstractNumId w:val="90"/>
  </w:num>
  <w:num w:numId="50">
    <w:abstractNumId w:val="5"/>
  </w:num>
  <w:num w:numId="51">
    <w:abstractNumId w:val="67"/>
  </w:num>
  <w:num w:numId="52">
    <w:abstractNumId w:val="22"/>
  </w:num>
  <w:num w:numId="53">
    <w:abstractNumId w:val="28"/>
  </w:num>
  <w:num w:numId="54">
    <w:abstractNumId w:val="6"/>
  </w:num>
  <w:num w:numId="55">
    <w:abstractNumId w:val="23"/>
  </w:num>
  <w:num w:numId="56">
    <w:abstractNumId w:val="88"/>
  </w:num>
  <w:num w:numId="57">
    <w:abstractNumId w:val="38"/>
  </w:num>
  <w:num w:numId="58">
    <w:abstractNumId w:val="58"/>
  </w:num>
  <w:num w:numId="59">
    <w:abstractNumId w:val="75"/>
  </w:num>
  <w:num w:numId="60">
    <w:abstractNumId w:val="87"/>
  </w:num>
  <w:num w:numId="61">
    <w:abstractNumId w:val="52"/>
  </w:num>
  <w:num w:numId="62">
    <w:abstractNumId w:val="40"/>
  </w:num>
  <w:num w:numId="63">
    <w:abstractNumId w:val="72"/>
  </w:num>
  <w:num w:numId="64">
    <w:abstractNumId w:val="49"/>
  </w:num>
  <w:num w:numId="65">
    <w:abstractNumId w:val="63"/>
  </w:num>
  <w:num w:numId="66">
    <w:abstractNumId w:val="14"/>
  </w:num>
  <w:num w:numId="67">
    <w:abstractNumId w:val="32"/>
  </w:num>
  <w:num w:numId="68">
    <w:abstractNumId w:val="12"/>
  </w:num>
  <w:num w:numId="69">
    <w:abstractNumId w:val="81"/>
  </w:num>
  <w:num w:numId="70">
    <w:abstractNumId w:val="13"/>
  </w:num>
  <w:num w:numId="71">
    <w:abstractNumId w:val="69"/>
  </w:num>
  <w:num w:numId="72">
    <w:abstractNumId w:val="60"/>
  </w:num>
  <w:num w:numId="73">
    <w:abstractNumId w:val="33"/>
  </w:num>
  <w:num w:numId="74">
    <w:abstractNumId w:val="82"/>
  </w:num>
  <w:num w:numId="75">
    <w:abstractNumId w:val="50"/>
  </w:num>
  <w:num w:numId="76">
    <w:abstractNumId w:val="96"/>
  </w:num>
  <w:num w:numId="77">
    <w:abstractNumId w:val="43"/>
  </w:num>
  <w:num w:numId="78">
    <w:abstractNumId w:val="51"/>
  </w:num>
  <w:num w:numId="79">
    <w:abstractNumId w:val="21"/>
  </w:num>
  <w:num w:numId="80">
    <w:abstractNumId w:val="15"/>
  </w:num>
  <w:num w:numId="81">
    <w:abstractNumId w:val="57"/>
  </w:num>
  <w:num w:numId="82">
    <w:abstractNumId w:val="34"/>
  </w:num>
  <w:num w:numId="83">
    <w:abstractNumId w:val="46"/>
  </w:num>
  <w:num w:numId="84">
    <w:abstractNumId w:val="85"/>
  </w:num>
  <w:num w:numId="85">
    <w:abstractNumId w:val="26"/>
  </w:num>
  <w:num w:numId="86">
    <w:abstractNumId w:val="36"/>
  </w:num>
  <w:num w:numId="87">
    <w:abstractNumId w:val="76"/>
  </w:num>
  <w:num w:numId="88">
    <w:abstractNumId w:val="4"/>
  </w:num>
  <w:num w:numId="89">
    <w:abstractNumId w:val="73"/>
  </w:num>
  <w:num w:numId="90">
    <w:abstractNumId w:val="47"/>
  </w:num>
  <w:num w:numId="91">
    <w:abstractNumId w:val="42"/>
  </w:num>
  <w:num w:numId="92">
    <w:abstractNumId w:val="35"/>
  </w:num>
  <w:num w:numId="93">
    <w:abstractNumId w:val="70"/>
  </w:num>
  <w:num w:numId="94">
    <w:abstractNumId w:val="30"/>
  </w:num>
  <w:num w:numId="95">
    <w:abstractNumId w:val="3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A5"/>
    <w:rsid w:val="00010CD9"/>
    <w:rsid w:val="0001236D"/>
    <w:rsid w:val="00021A80"/>
    <w:rsid w:val="00021C38"/>
    <w:rsid w:val="00023989"/>
    <w:rsid w:val="000248E3"/>
    <w:rsid w:val="0003340B"/>
    <w:rsid w:val="00036B28"/>
    <w:rsid w:val="00046060"/>
    <w:rsid w:val="00062429"/>
    <w:rsid w:val="00091063"/>
    <w:rsid w:val="00097F73"/>
    <w:rsid w:val="000B1DC0"/>
    <w:rsid w:val="000C0873"/>
    <w:rsid w:val="000C197C"/>
    <w:rsid w:val="000C6B65"/>
    <w:rsid w:val="000D2685"/>
    <w:rsid w:val="000F7092"/>
    <w:rsid w:val="000F741C"/>
    <w:rsid w:val="00101297"/>
    <w:rsid w:val="00104593"/>
    <w:rsid w:val="00110EEB"/>
    <w:rsid w:val="00120399"/>
    <w:rsid w:val="00130BB2"/>
    <w:rsid w:val="00131B37"/>
    <w:rsid w:val="00134FFB"/>
    <w:rsid w:val="00151268"/>
    <w:rsid w:val="00155F20"/>
    <w:rsid w:val="00165DA4"/>
    <w:rsid w:val="001669A5"/>
    <w:rsid w:val="0019751F"/>
    <w:rsid w:val="001A05CD"/>
    <w:rsid w:val="001A66DE"/>
    <w:rsid w:val="001B0AE4"/>
    <w:rsid w:val="001B14CF"/>
    <w:rsid w:val="001B69BE"/>
    <w:rsid w:val="001B7F93"/>
    <w:rsid w:val="001C421C"/>
    <w:rsid w:val="001C7B17"/>
    <w:rsid w:val="001D1EC2"/>
    <w:rsid w:val="001D6213"/>
    <w:rsid w:val="001D658F"/>
    <w:rsid w:val="001F465B"/>
    <w:rsid w:val="001F57AD"/>
    <w:rsid w:val="00204DE7"/>
    <w:rsid w:val="00205F4B"/>
    <w:rsid w:val="00215FB9"/>
    <w:rsid w:val="002172FE"/>
    <w:rsid w:val="00230C12"/>
    <w:rsid w:val="002326A3"/>
    <w:rsid w:val="00235CD2"/>
    <w:rsid w:val="00241ECF"/>
    <w:rsid w:val="00243BD1"/>
    <w:rsid w:val="00250AEF"/>
    <w:rsid w:val="00253CB1"/>
    <w:rsid w:val="00254C07"/>
    <w:rsid w:val="00271BBD"/>
    <w:rsid w:val="002849F9"/>
    <w:rsid w:val="00290F8C"/>
    <w:rsid w:val="00293965"/>
    <w:rsid w:val="00293A0B"/>
    <w:rsid w:val="00293C30"/>
    <w:rsid w:val="00293F3F"/>
    <w:rsid w:val="00294758"/>
    <w:rsid w:val="002C7C8A"/>
    <w:rsid w:val="002D7CFA"/>
    <w:rsid w:val="002E33E2"/>
    <w:rsid w:val="002E47FC"/>
    <w:rsid w:val="003006A8"/>
    <w:rsid w:val="00301394"/>
    <w:rsid w:val="00304FC9"/>
    <w:rsid w:val="0030704E"/>
    <w:rsid w:val="0031033E"/>
    <w:rsid w:val="00326B17"/>
    <w:rsid w:val="00327304"/>
    <w:rsid w:val="00334DD0"/>
    <w:rsid w:val="00340B5F"/>
    <w:rsid w:val="00354F68"/>
    <w:rsid w:val="003809F3"/>
    <w:rsid w:val="00396A10"/>
    <w:rsid w:val="003A0EAE"/>
    <w:rsid w:val="003A3140"/>
    <w:rsid w:val="003A39B0"/>
    <w:rsid w:val="003B3515"/>
    <w:rsid w:val="003B499B"/>
    <w:rsid w:val="003C1AEE"/>
    <w:rsid w:val="003C4066"/>
    <w:rsid w:val="003C4ADB"/>
    <w:rsid w:val="003C73FB"/>
    <w:rsid w:val="003D423A"/>
    <w:rsid w:val="003E4A62"/>
    <w:rsid w:val="003E5EEB"/>
    <w:rsid w:val="003E5F1A"/>
    <w:rsid w:val="003E6C45"/>
    <w:rsid w:val="003F303D"/>
    <w:rsid w:val="00403F5A"/>
    <w:rsid w:val="00404CC3"/>
    <w:rsid w:val="00406D20"/>
    <w:rsid w:val="00421901"/>
    <w:rsid w:val="004508F2"/>
    <w:rsid w:val="004617CA"/>
    <w:rsid w:val="00461C5B"/>
    <w:rsid w:val="00463AAE"/>
    <w:rsid w:val="004856EC"/>
    <w:rsid w:val="00492552"/>
    <w:rsid w:val="004A3D01"/>
    <w:rsid w:val="004C0D64"/>
    <w:rsid w:val="004C345B"/>
    <w:rsid w:val="004C7CC9"/>
    <w:rsid w:val="004D14EC"/>
    <w:rsid w:val="004D3FF3"/>
    <w:rsid w:val="004E294D"/>
    <w:rsid w:val="00507978"/>
    <w:rsid w:val="00512888"/>
    <w:rsid w:val="00517D06"/>
    <w:rsid w:val="00530AFB"/>
    <w:rsid w:val="00535CCF"/>
    <w:rsid w:val="0054517D"/>
    <w:rsid w:val="00550E33"/>
    <w:rsid w:val="005665D3"/>
    <w:rsid w:val="00577410"/>
    <w:rsid w:val="00585923"/>
    <w:rsid w:val="00597EC2"/>
    <w:rsid w:val="005A1A6E"/>
    <w:rsid w:val="005A2152"/>
    <w:rsid w:val="005B0E9F"/>
    <w:rsid w:val="005C2B9C"/>
    <w:rsid w:val="005C5633"/>
    <w:rsid w:val="005C6DE5"/>
    <w:rsid w:val="005D08C9"/>
    <w:rsid w:val="005D155D"/>
    <w:rsid w:val="005D1B5B"/>
    <w:rsid w:val="005D33B9"/>
    <w:rsid w:val="005E525B"/>
    <w:rsid w:val="005E596B"/>
    <w:rsid w:val="005E6AFC"/>
    <w:rsid w:val="005F4107"/>
    <w:rsid w:val="005F756F"/>
    <w:rsid w:val="00610C41"/>
    <w:rsid w:val="00612738"/>
    <w:rsid w:val="00614059"/>
    <w:rsid w:val="00624181"/>
    <w:rsid w:val="006249F1"/>
    <w:rsid w:val="0063480D"/>
    <w:rsid w:val="0063516E"/>
    <w:rsid w:val="006400AA"/>
    <w:rsid w:val="00654C86"/>
    <w:rsid w:val="00655890"/>
    <w:rsid w:val="006741D4"/>
    <w:rsid w:val="00677768"/>
    <w:rsid w:val="00686528"/>
    <w:rsid w:val="00687641"/>
    <w:rsid w:val="00690A88"/>
    <w:rsid w:val="006943F3"/>
    <w:rsid w:val="006A095F"/>
    <w:rsid w:val="006A66FE"/>
    <w:rsid w:val="006A7CD1"/>
    <w:rsid w:val="006E1A06"/>
    <w:rsid w:val="006F1F74"/>
    <w:rsid w:val="006F5D4C"/>
    <w:rsid w:val="0070375E"/>
    <w:rsid w:val="00713BC0"/>
    <w:rsid w:val="0072477B"/>
    <w:rsid w:val="0073113D"/>
    <w:rsid w:val="007416FB"/>
    <w:rsid w:val="00746890"/>
    <w:rsid w:val="00751F5E"/>
    <w:rsid w:val="00753D82"/>
    <w:rsid w:val="00764673"/>
    <w:rsid w:val="00764C23"/>
    <w:rsid w:val="00777035"/>
    <w:rsid w:val="007820AC"/>
    <w:rsid w:val="0079368A"/>
    <w:rsid w:val="007A5155"/>
    <w:rsid w:val="007A7E84"/>
    <w:rsid w:val="007B4F22"/>
    <w:rsid w:val="007B5650"/>
    <w:rsid w:val="007C298D"/>
    <w:rsid w:val="007D1A4C"/>
    <w:rsid w:val="007D5833"/>
    <w:rsid w:val="007D5B39"/>
    <w:rsid w:val="007F5904"/>
    <w:rsid w:val="007F6270"/>
    <w:rsid w:val="0081465B"/>
    <w:rsid w:val="00815F06"/>
    <w:rsid w:val="008278DD"/>
    <w:rsid w:val="00832C95"/>
    <w:rsid w:val="00834421"/>
    <w:rsid w:val="00852C27"/>
    <w:rsid w:val="00856504"/>
    <w:rsid w:val="008615AD"/>
    <w:rsid w:val="008652BA"/>
    <w:rsid w:val="0086540C"/>
    <w:rsid w:val="0087380E"/>
    <w:rsid w:val="0088221E"/>
    <w:rsid w:val="00892A53"/>
    <w:rsid w:val="008979D7"/>
    <w:rsid w:val="00897D46"/>
    <w:rsid w:val="008A0D38"/>
    <w:rsid w:val="008A5625"/>
    <w:rsid w:val="008C25B3"/>
    <w:rsid w:val="008C6D53"/>
    <w:rsid w:val="008D4E4F"/>
    <w:rsid w:val="008E4219"/>
    <w:rsid w:val="00900BB9"/>
    <w:rsid w:val="009033E0"/>
    <w:rsid w:val="00920145"/>
    <w:rsid w:val="00922DE1"/>
    <w:rsid w:val="00932825"/>
    <w:rsid w:val="009351CE"/>
    <w:rsid w:val="00947B36"/>
    <w:rsid w:val="009637C6"/>
    <w:rsid w:val="00971A70"/>
    <w:rsid w:val="00975AB1"/>
    <w:rsid w:val="00980C1E"/>
    <w:rsid w:val="00980D87"/>
    <w:rsid w:val="009837BE"/>
    <w:rsid w:val="00983A50"/>
    <w:rsid w:val="0099357F"/>
    <w:rsid w:val="009937C2"/>
    <w:rsid w:val="00996933"/>
    <w:rsid w:val="009A3BB4"/>
    <w:rsid w:val="009B3F79"/>
    <w:rsid w:val="009E1856"/>
    <w:rsid w:val="009F4238"/>
    <w:rsid w:val="00A2052A"/>
    <w:rsid w:val="00A35A14"/>
    <w:rsid w:val="00A435A7"/>
    <w:rsid w:val="00A455A9"/>
    <w:rsid w:val="00A45AD0"/>
    <w:rsid w:val="00A52BB2"/>
    <w:rsid w:val="00A602FD"/>
    <w:rsid w:val="00A66A24"/>
    <w:rsid w:val="00A839C1"/>
    <w:rsid w:val="00A83E07"/>
    <w:rsid w:val="00AD59B2"/>
    <w:rsid w:val="00AD7107"/>
    <w:rsid w:val="00AE0227"/>
    <w:rsid w:val="00AE3A98"/>
    <w:rsid w:val="00AF0C6B"/>
    <w:rsid w:val="00AF1BB4"/>
    <w:rsid w:val="00AF7546"/>
    <w:rsid w:val="00AF773D"/>
    <w:rsid w:val="00B029F6"/>
    <w:rsid w:val="00B067F0"/>
    <w:rsid w:val="00B37035"/>
    <w:rsid w:val="00B469C6"/>
    <w:rsid w:val="00B5141B"/>
    <w:rsid w:val="00B55804"/>
    <w:rsid w:val="00B67327"/>
    <w:rsid w:val="00B84E44"/>
    <w:rsid w:val="00B963B6"/>
    <w:rsid w:val="00BA3155"/>
    <w:rsid w:val="00BA64AD"/>
    <w:rsid w:val="00BB7FE7"/>
    <w:rsid w:val="00BC059D"/>
    <w:rsid w:val="00BC5C28"/>
    <w:rsid w:val="00BD207D"/>
    <w:rsid w:val="00BD61F5"/>
    <w:rsid w:val="00C01AAC"/>
    <w:rsid w:val="00C13133"/>
    <w:rsid w:val="00C15860"/>
    <w:rsid w:val="00C15904"/>
    <w:rsid w:val="00C233B6"/>
    <w:rsid w:val="00C2660F"/>
    <w:rsid w:val="00C26F71"/>
    <w:rsid w:val="00C35B91"/>
    <w:rsid w:val="00C46A3F"/>
    <w:rsid w:val="00C46E1A"/>
    <w:rsid w:val="00C53610"/>
    <w:rsid w:val="00C603DB"/>
    <w:rsid w:val="00C614E0"/>
    <w:rsid w:val="00C67CDA"/>
    <w:rsid w:val="00C75716"/>
    <w:rsid w:val="00C766A6"/>
    <w:rsid w:val="00C821F5"/>
    <w:rsid w:val="00C82FBE"/>
    <w:rsid w:val="00C86918"/>
    <w:rsid w:val="00C902C6"/>
    <w:rsid w:val="00C9043D"/>
    <w:rsid w:val="00CA6F54"/>
    <w:rsid w:val="00CB6046"/>
    <w:rsid w:val="00CC58F5"/>
    <w:rsid w:val="00CD006B"/>
    <w:rsid w:val="00CD4C50"/>
    <w:rsid w:val="00CF3380"/>
    <w:rsid w:val="00D05F0E"/>
    <w:rsid w:val="00D10635"/>
    <w:rsid w:val="00D14D08"/>
    <w:rsid w:val="00D1572E"/>
    <w:rsid w:val="00D1644C"/>
    <w:rsid w:val="00D26266"/>
    <w:rsid w:val="00D34455"/>
    <w:rsid w:val="00D400D1"/>
    <w:rsid w:val="00D41A28"/>
    <w:rsid w:val="00D475D9"/>
    <w:rsid w:val="00D51467"/>
    <w:rsid w:val="00D549E3"/>
    <w:rsid w:val="00D57B59"/>
    <w:rsid w:val="00D6547C"/>
    <w:rsid w:val="00D8328C"/>
    <w:rsid w:val="00D91DCE"/>
    <w:rsid w:val="00D94933"/>
    <w:rsid w:val="00DA2AC1"/>
    <w:rsid w:val="00DA590A"/>
    <w:rsid w:val="00DA59E1"/>
    <w:rsid w:val="00DB3456"/>
    <w:rsid w:val="00DD4506"/>
    <w:rsid w:val="00DD7E58"/>
    <w:rsid w:val="00DF7C46"/>
    <w:rsid w:val="00E00CCA"/>
    <w:rsid w:val="00E0271D"/>
    <w:rsid w:val="00E14469"/>
    <w:rsid w:val="00E16593"/>
    <w:rsid w:val="00E16A37"/>
    <w:rsid w:val="00E234A7"/>
    <w:rsid w:val="00E2738F"/>
    <w:rsid w:val="00E42BBD"/>
    <w:rsid w:val="00E4349C"/>
    <w:rsid w:val="00E44F47"/>
    <w:rsid w:val="00E50B2B"/>
    <w:rsid w:val="00E6170F"/>
    <w:rsid w:val="00E61E8B"/>
    <w:rsid w:val="00E637BA"/>
    <w:rsid w:val="00E76160"/>
    <w:rsid w:val="00E77EAF"/>
    <w:rsid w:val="00E819D8"/>
    <w:rsid w:val="00E850D9"/>
    <w:rsid w:val="00E874C8"/>
    <w:rsid w:val="00EA1BD0"/>
    <w:rsid w:val="00EA37E0"/>
    <w:rsid w:val="00EA39C2"/>
    <w:rsid w:val="00EB04CC"/>
    <w:rsid w:val="00EB6772"/>
    <w:rsid w:val="00EC16F6"/>
    <w:rsid w:val="00EC1F48"/>
    <w:rsid w:val="00EC5146"/>
    <w:rsid w:val="00ED4EBE"/>
    <w:rsid w:val="00ED6FF3"/>
    <w:rsid w:val="00EE0168"/>
    <w:rsid w:val="00EE0354"/>
    <w:rsid w:val="00EE1809"/>
    <w:rsid w:val="00EE5FC3"/>
    <w:rsid w:val="00EF0CB7"/>
    <w:rsid w:val="00EF3984"/>
    <w:rsid w:val="00F1187C"/>
    <w:rsid w:val="00F21DDD"/>
    <w:rsid w:val="00F24295"/>
    <w:rsid w:val="00F24A7D"/>
    <w:rsid w:val="00F345F2"/>
    <w:rsid w:val="00F34A48"/>
    <w:rsid w:val="00F36022"/>
    <w:rsid w:val="00F363A3"/>
    <w:rsid w:val="00F419EE"/>
    <w:rsid w:val="00F55DB0"/>
    <w:rsid w:val="00F575DA"/>
    <w:rsid w:val="00F61B96"/>
    <w:rsid w:val="00F62722"/>
    <w:rsid w:val="00F65189"/>
    <w:rsid w:val="00F669FB"/>
    <w:rsid w:val="00F77E15"/>
    <w:rsid w:val="00F81115"/>
    <w:rsid w:val="00F92692"/>
    <w:rsid w:val="00F94E31"/>
    <w:rsid w:val="00F968DB"/>
    <w:rsid w:val="00FB6EF7"/>
    <w:rsid w:val="00FD717F"/>
    <w:rsid w:val="00FD7DFF"/>
    <w:rsid w:val="00FE06B7"/>
    <w:rsid w:val="00FE24C4"/>
    <w:rsid w:val="00FE31FF"/>
    <w:rsid w:val="00FE5C83"/>
    <w:rsid w:val="00FF5DEE"/>
    <w:rsid w:val="00FF760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3BD7"/>
  <w15:chartTrackingRefBased/>
  <w15:docId w15:val="{3F5846EF-E294-43A4-8214-26B8EC0E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92"/>
  </w:style>
  <w:style w:type="paragraph" w:styleId="1">
    <w:name w:val="heading 1"/>
    <w:basedOn w:val="a"/>
    <w:next w:val="a"/>
    <w:link w:val="10"/>
    <w:uiPriority w:val="9"/>
    <w:qFormat/>
    <w:rsid w:val="00517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Нижний колонтитул Знак"/>
    <w:basedOn w:val="a0"/>
    <w:link w:val="a4"/>
    <w:uiPriority w:val="99"/>
    <w:rsid w:val="0099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99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9357F"/>
  </w:style>
  <w:style w:type="character" w:customStyle="1" w:styleId="2">
    <w:name w:val="Основной текст (2)_"/>
    <w:basedOn w:val="a0"/>
    <w:rsid w:val="005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5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9pt0pt">
    <w:name w:val="Основной текст (2) + Bookman Old Style;9 pt;Полужирный;Курсив;Интервал 0 pt"/>
    <w:basedOn w:val="2"/>
    <w:rsid w:val="005C2B9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5C2B9C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90">
    <w:name w:val="Основной текст (9)"/>
    <w:basedOn w:val="9"/>
    <w:rsid w:val="005C2B9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Body Text"/>
    <w:basedOn w:val="a"/>
    <w:link w:val="a6"/>
    <w:uiPriority w:val="1"/>
    <w:semiHidden/>
    <w:unhideWhenUsed/>
    <w:qFormat/>
    <w:rsid w:val="00F96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semiHidden/>
    <w:rsid w:val="00F968DB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86540C"/>
    <w:pPr>
      <w:ind w:left="720"/>
      <w:contextualSpacing/>
    </w:pPr>
  </w:style>
  <w:style w:type="paragraph" w:customStyle="1" w:styleId="Default">
    <w:name w:val="Default"/>
    <w:rsid w:val="00B02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A5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3">
    <w:name w:val="Style63"/>
    <w:basedOn w:val="a"/>
    <w:rsid w:val="006A095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6A095F"/>
    <w:rPr>
      <w:rFonts w:ascii="Times New Roman" w:hAnsi="Times New Roman" w:cs="Times New Roman" w:hint="default"/>
      <w:sz w:val="22"/>
      <w:szCs w:val="22"/>
    </w:rPr>
  </w:style>
  <w:style w:type="paragraph" w:customStyle="1" w:styleId="a9">
    <w:name w:val="Знак Знак Знак"/>
    <w:basedOn w:val="a"/>
    <w:rsid w:val="00F24295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2E40-503E-4734-ABDA-80390C2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47</Pages>
  <Words>17457</Words>
  <Characters>99508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Методист</cp:lastModifiedBy>
  <cp:revision>322</cp:revision>
  <dcterms:created xsi:type="dcterms:W3CDTF">2021-10-19T10:09:00Z</dcterms:created>
  <dcterms:modified xsi:type="dcterms:W3CDTF">2021-11-29T07:08:00Z</dcterms:modified>
</cp:coreProperties>
</file>